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714D3" w14:textId="048CB2AF" w:rsidR="00112DCE" w:rsidRDefault="00112DCE" w:rsidP="0047723F">
      <w:pPr>
        <w:pStyle w:val="p1"/>
        <w:jc w:val="center"/>
        <w:rPr>
          <w:rStyle w:val="s1"/>
          <w:color w:val="000000" w:themeColor="text1"/>
        </w:rPr>
      </w:pPr>
      <w:proofErr w:type="spellStart"/>
      <w:r w:rsidRPr="009E6F2F">
        <w:rPr>
          <w:rStyle w:val="s1"/>
          <w:color w:val="000000" w:themeColor="text1"/>
        </w:rPr>
        <w:t>Universul</w:t>
      </w:r>
      <w:proofErr w:type="spellEnd"/>
      <w:r w:rsidR="0047723F">
        <w:rPr>
          <w:rStyle w:val="s1"/>
          <w:color w:val="000000" w:themeColor="text1"/>
        </w:rPr>
        <w:t xml:space="preserve"> </w:t>
      </w:r>
      <w:proofErr w:type="spellStart"/>
      <w:r w:rsidRPr="009E6F2F">
        <w:rPr>
          <w:rStyle w:val="s1"/>
          <w:color w:val="000000" w:themeColor="text1"/>
        </w:rPr>
        <w:t>Efervescent</w:t>
      </w:r>
      <w:proofErr w:type="spellEnd"/>
      <w:r w:rsidRPr="009E6F2F">
        <w:rPr>
          <w:rStyle w:val="s1"/>
          <w:color w:val="000000" w:themeColor="text1"/>
        </w:rPr>
        <w:t xml:space="preserve"> și </w:t>
      </w:r>
      <w:proofErr w:type="spellStart"/>
      <w:r w:rsidRPr="009E6F2F">
        <w:rPr>
          <w:rStyle w:val="s1"/>
          <w:color w:val="000000" w:themeColor="text1"/>
        </w:rPr>
        <w:t>Circuitul</w:t>
      </w:r>
      <w:proofErr w:type="spellEnd"/>
      <w:r w:rsidRPr="009E6F2F">
        <w:rPr>
          <w:rStyle w:val="s1"/>
          <w:color w:val="000000" w:themeColor="text1"/>
        </w:rPr>
        <w:t xml:space="preserve"> </w:t>
      </w:r>
      <w:proofErr w:type="spellStart"/>
      <w:r w:rsidRPr="009E6F2F">
        <w:rPr>
          <w:rStyle w:val="s1"/>
          <w:color w:val="000000" w:themeColor="text1"/>
        </w:rPr>
        <w:t>Cuarcilor</w:t>
      </w:r>
      <w:proofErr w:type="spellEnd"/>
    </w:p>
    <w:p w14:paraId="01B82314" w14:textId="77777777" w:rsidR="0047723F" w:rsidRPr="00411288" w:rsidRDefault="0047723F" w:rsidP="0047723F">
      <w:pPr>
        <w:pStyle w:val="p1"/>
        <w:jc w:val="center"/>
        <w:rPr>
          <w:rFonts w:ascii=".SFUI-Heavy" w:hAnsi=".SFUI-Heavy"/>
          <w:b/>
          <w:bCs/>
          <w:color w:val="000000" w:themeColor="text1"/>
        </w:rPr>
      </w:pPr>
    </w:p>
    <w:p w14:paraId="4EE6A437" w14:textId="77777777" w:rsidR="00112DCE" w:rsidRPr="009E6F2F" w:rsidRDefault="00112DCE">
      <w:pPr>
        <w:pStyle w:val="p2"/>
        <w:rPr>
          <w:color w:val="000000" w:themeColor="text1"/>
        </w:rPr>
      </w:pPr>
      <w:proofErr w:type="spellStart"/>
      <w:r w:rsidRPr="009E6F2F">
        <w:rPr>
          <w:rStyle w:val="s2"/>
          <w:color w:val="000000" w:themeColor="text1"/>
        </w:rPr>
        <w:t>Prezentul</w:t>
      </w:r>
      <w:proofErr w:type="spellEnd"/>
      <w:r w:rsidRPr="009E6F2F">
        <w:rPr>
          <w:rStyle w:val="s2"/>
          <w:color w:val="000000" w:themeColor="text1"/>
        </w:rPr>
        <w:t xml:space="preserve"> model </w:t>
      </w:r>
      <w:proofErr w:type="spellStart"/>
      <w:r w:rsidRPr="009E6F2F">
        <w:rPr>
          <w:rStyle w:val="s2"/>
          <w:color w:val="000000" w:themeColor="text1"/>
        </w:rPr>
        <w:t>propune</w:t>
      </w:r>
      <w:proofErr w:type="spellEnd"/>
      <w:r w:rsidRPr="009E6F2F">
        <w:rPr>
          <w:rStyle w:val="s2"/>
          <w:color w:val="000000" w:themeColor="text1"/>
        </w:rPr>
        <w:t xml:space="preserve"> o </w:t>
      </w:r>
      <w:proofErr w:type="spellStart"/>
      <w:r w:rsidRPr="009E6F2F">
        <w:rPr>
          <w:rStyle w:val="s2"/>
          <w:color w:val="000000" w:themeColor="text1"/>
        </w:rPr>
        <w:t>viziune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dinamică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asupra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cosmosului</w:t>
      </w:r>
      <w:proofErr w:type="spellEnd"/>
      <w:r w:rsidRPr="009E6F2F">
        <w:rPr>
          <w:rStyle w:val="s2"/>
          <w:color w:val="000000" w:themeColor="text1"/>
        </w:rPr>
        <w:t xml:space="preserve">, </w:t>
      </w:r>
      <w:proofErr w:type="spellStart"/>
      <w:r w:rsidRPr="009E6F2F">
        <w:rPr>
          <w:rStyle w:val="s2"/>
          <w:color w:val="000000" w:themeColor="text1"/>
        </w:rPr>
        <w:t>înlocuind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singularitatea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unică</w:t>
      </w:r>
      <w:proofErr w:type="spellEnd"/>
      <w:r w:rsidRPr="009E6F2F">
        <w:rPr>
          <w:rStyle w:val="s2"/>
          <w:color w:val="000000" w:themeColor="text1"/>
        </w:rPr>
        <w:t xml:space="preserve"> a Big </w:t>
      </w:r>
      <w:proofErr w:type="spellStart"/>
      <w:r w:rsidRPr="009E6F2F">
        <w:rPr>
          <w:rStyle w:val="s2"/>
          <w:color w:val="000000" w:themeColor="text1"/>
        </w:rPr>
        <w:t>Bang-ului</w:t>
      </w:r>
      <w:proofErr w:type="spellEnd"/>
      <w:r w:rsidRPr="009E6F2F">
        <w:rPr>
          <w:rStyle w:val="s2"/>
          <w:color w:val="000000" w:themeColor="text1"/>
        </w:rPr>
        <w:t xml:space="preserve"> cu un </w:t>
      </w:r>
      <w:proofErr w:type="spellStart"/>
      <w:r w:rsidRPr="009E6F2F">
        <w:rPr>
          <w:rStyle w:val="s2"/>
          <w:color w:val="000000" w:themeColor="text1"/>
        </w:rPr>
        <w:t>proces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continuu</w:t>
      </w:r>
      <w:proofErr w:type="spellEnd"/>
      <w:r w:rsidRPr="009E6F2F">
        <w:rPr>
          <w:rStyle w:val="s2"/>
          <w:color w:val="000000" w:themeColor="text1"/>
        </w:rPr>
        <w:t xml:space="preserve"> de </w:t>
      </w:r>
      <w:proofErr w:type="spellStart"/>
      <w:r w:rsidRPr="009E6F2F">
        <w:rPr>
          <w:rStyle w:val="s2"/>
          <w:color w:val="000000" w:themeColor="text1"/>
        </w:rPr>
        <w:t>reciclare</w:t>
      </w:r>
      <w:proofErr w:type="spellEnd"/>
      <w:r w:rsidRPr="009E6F2F">
        <w:rPr>
          <w:rStyle w:val="s2"/>
          <w:color w:val="000000" w:themeColor="text1"/>
        </w:rPr>
        <w:t xml:space="preserve"> a </w:t>
      </w:r>
      <w:proofErr w:type="spellStart"/>
      <w:r w:rsidRPr="009E6F2F">
        <w:rPr>
          <w:rStyle w:val="s2"/>
          <w:color w:val="000000" w:themeColor="text1"/>
        </w:rPr>
        <w:t>materiei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prin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Bule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Cosmice</w:t>
      </w:r>
      <w:proofErr w:type="spellEnd"/>
      <w:r w:rsidRPr="009E6F2F">
        <w:rPr>
          <w:rStyle w:val="s2"/>
          <w:color w:val="000000" w:themeColor="text1"/>
        </w:rPr>
        <w:t xml:space="preserve"> și </w:t>
      </w:r>
      <w:proofErr w:type="spellStart"/>
      <w:r w:rsidRPr="009E6F2F">
        <w:rPr>
          <w:rStyle w:val="s2"/>
          <w:color w:val="000000" w:themeColor="text1"/>
        </w:rPr>
        <w:t>Circuitul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Cuarcilor</w:t>
      </w:r>
      <w:proofErr w:type="spellEnd"/>
      <w:r w:rsidRPr="009E6F2F">
        <w:rPr>
          <w:rStyle w:val="s2"/>
          <w:color w:val="000000" w:themeColor="text1"/>
        </w:rPr>
        <w:t>.</w:t>
      </w:r>
    </w:p>
    <w:p w14:paraId="0136A95A" w14:textId="77777777" w:rsidR="00112DCE" w:rsidRPr="009E6F2F" w:rsidRDefault="00112DCE">
      <w:pPr>
        <w:pStyle w:val="p3"/>
        <w:rPr>
          <w:color w:val="000000" w:themeColor="text1"/>
        </w:rPr>
      </w:pPr>
      <w:r w:rsidRPr="009E6F2F">
        <w:rPr>
          <w:rStyle w:val="s2"/>
          <w:color w:val="000000" w:themeColor="text1"/>
        </w:rPr>
        <w:t xml:space="preserve">1. </w:t>
      </w:r>
      <w:proofErr w:type="spellStart"/>
      <w:r w:rsidRPr="009E6F2F">
        <w:rPr>
          <w:rStyle w:val="s2"/>
          <w:color w:val="000000" w:themeColor="text1"/>
        </w:rPr>
        <w:t>Motorul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Fizic</w:t>
      </w:r>
      <w:proofErr w:type="spellEnd"/>
      <w:r w:rsidRPr="009E6F2F">
        <w:rPr>
          <w:rStyle w:val="s2"/>
          <w:color w:val="000000" w:themeColor="text1"/>
        </w:rPr>
        <w:t xml:space="preserve">: </w:t>
      </w:r>
      <w:proofErr w:type="spellStart"/>
      <w:r w:rsidRPr="009E6F2F">
        <w:rPr>
          <w:rStyle w:val="s2"/>
          <w:color w:val="000000" w:themeColor="text1"/>
        </w:rPr>
        <w:t>Balanța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Gravitație-QCD</w:t>
      </w:r>
      <w:proofErr w:type="spellEnd"/>
    </w:p>
    <w:p w14:paraId="290B8D3B" w14:textId="77777777" w:rsidR="00112DCE" w:rsidRPr="009E6F2F" w:rsidRDefault="00112DCE">
      <w:pPr>
        <w:pStyle w:val="p2"/>
        <w:rPr>
          <w:color w:val="000000" w:themeColor="text1"/>
        </w:rPr>
      </w:pPr>
      <w:proofErr w:type="spellStart"/>
      <w:r w:rsidRPr="009E6F2F">
        <w:rPr>
          <w:rStyle w:val="s2"/>
          <w:color w:val="000000" w:themeColor="text1"/>
        </w:rPr>
        <w:t>Universul</w:t>
      </w:r>
      <w:proofErr w:type="spellEnd"/>
      <w:r w:rsidRPr="009E6F2F">
        <w:rPr>
          <w:rStyle w:val="s2"/>
          <w:color w:val="000000" w:themeColor="text1"/>
        </w:rPr>
        <w:t xml:space="preserve"> este un </w:t>
      </w:r>
      <w:proofErr w:type="spellStart"/>
      <w:r w:rsidRPr="009E6F2F">
        <w:rPr>
          <w:rStyle w:val="s2"/>
          <w:color w:val="000000" w:themeColor="text1"/>
        </w:rPr>
        <w:t>volum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finit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populat</w:t>
      </w:r>
      <w:proofErr w:type="spellEnd"/>
      <w:r w:rsidRPr="009E6F2F">
        <w:rPr>
          <w:rStyle w:val="s2"/>
          <w:color w:val="000000" w:themeColor="text1"/>
        </w:rPr>
        <w:t xml:space="preserve"> de </w:t>
      </w:r>
      <w:proofErr w:type="spellStart"/>
      <w:r w:rsidRPr="009E6F2F">
        <w:rPr>
          <w:rStyle w:val="s2"/>
          <w:color w:val="000000" w:themeColor="text1"/>
        </w:rPr>
        <w:t>bule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aflate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în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diferite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stadii</w:t>
      </w:r>
      <w:proofErr w:type="spellEnd"/>
      <w:r w:rsidRPr="009E6F2F">
        <w:rPr>
          <w:rStyle w:val="s2"/>
          <w:color w:val="000000" w:themeColor="text1"/>
        </w:rPr>
        <w:t xml:space="preserve"> de </w:t>
      </w:r>
      <w:proofErr w:type="spellStart"/>
      <w:r w:rsidRPr="009E6F2F">
        <w:rPr>
          <w:rStyle w:val="s2"/>
          <w:color w:val="000000" w:themeColor="text1"/>
        </w:rPr>
        <w:t>evoluție</w:t>
      </w:r>
      <w:proofErr w:type="spellEnd"/>
      <w:r w:rsidRPr="009E6F2F">
        <w:rPr>
          <w:rStyle w:val="s2"/>
          <w:color w:val="000000" w:themeColor="text1"/>
        </w:rPr>
        <w:t xml:space="preserve">. </w:t>
      </w:r>
      <w:proofErr w:type="spellStart"/>
      <w:r w:rsidRPr="009E6F2F">
        <w:rPr>
          <w:rStyle w:val="s2"/>
          <w:color w:val="000000" w:themeColor="text1"/>
        </w:rPr>
        <w:t>Formarea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unei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noi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bule</w:t>
      </w:r>
      <w:proofErr w:type="spellEnd"/>
      <w:r w:rsidRPr="009E6F2F">
        <w:rPr>
          <w:rStyle w:val="s2"/>
          <w:color w:val="000000" w:themeColor="text1"/>
        </w:rPr>
        <w:t xml:space="preserve"> are loc </w:t>
      </w:r>
      <w:proofErr w:type="spellStart"/>
      <w:r w:rsidRPr="009E6F2F">
        <w:rPr>
          <w:rStyle w:val="s2"/>
          <w:color w:val="000000" w:themeColor="text1"/>
        </w:rPr>
        <w:t>atunci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când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materia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acumulată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prin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colaps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gravitațional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atinge</w:t>
      </w:r>
      <w:proofErr w:type="spellEnd"/>
      <w:r w:rsidRPr="009E6F2F">
        <w:rPr>
          <w:rStyle w:val="s2"/>
          <w:color w:val="000000" w:themeColor="text1"/>
        </w:rPr>
        <w:t xml:space="preserve"> un </w:t>
      </w:r>
      <w:proofErr w:type="spellStart"/>
      <w:r w:rsidRPr="009E6F2F">
        <w:rPr>
          <w:rStyle w:val="s2"/>
          <w:color w:val="000000" w:themeColor="text1"/>
        </w:rPr>
        <w:t>prag</w:t>
      </w:r>
      <w:proofErr w:type="spellEnd"/>
      <w:r w:rsidRPr="009E6F2F">
        <w:rPr>
          <w:rStyle w:val="s2"/>
          <w:color w:val="000000" w:themeColor="text1"/>
        </w:rPr>
        <w:t xml:space="preserve"> de </w:t>
      </w:r>
      <w:proofErr w:type="spellStart"/>
      <w:r w:rsidRPr="009E6F2F">
        <w:rPr>
          <w:rStyle w:val="s2"/>
          <w:color w:val="000000" w:themeColor="text1"/>
        </w:rPr>
        <w:t>densitate</w:t>
      </w:r>
      <w:proofErr w:type="spellEnd"/>
      <w:r w:rsidRPr="009E6F2F">
        <w:rPr>
          <w:rStyle w:val="s2"/>
          <w:color w:val="000000" w:themeColor="text1"/>
        </w:rPr>
        <w:t xml:space="preserve"> critică </w:t>
      </w:r>
      <w:proofErr w:type="spellStart"/>
      <w:r w:rsidRPr="009E6F2F">
        <w:rPr>
          <w:rStyle w:val="s2"/>
          <w:color w:val="000000" w:themeColor="text1"/>
        </w:rPr>
        <w:t>unde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presiunea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gravitațională</w:t>
      </w:r>
      <w:proofErr w:type="spellEnd"/>
      <w:r w:rsidRPr="009E6F2F">
        <w:rPr>
          <w:rStyle w:val="s2"/>
          <w:color w:val="000000" w:themeColor="text1"/>
        </w:rPr>
        <w:t xml:space="preserve"> (</w:t>
      </w:r>
      <w:r w:rsidRPr="009E6F2F">
        <w:rPr>
          <w:rStyle w:val="s3"/>
          <w:color w:val="000000" w:themeColor="text1"/>
        </w:rPr>
        <w:t>\</w:t>
      </w:r>
      <w:proofErr w:type="spellStart"/>
      <w:r w:rsidRPr="009E6F2F">
        <w:rPr>
          <w:rStyle w:val="s3"/>
          <w:color w:val="000000" w:themeColor="text1"/>
        </w:rPr>
        <w:t>bm</w:t>
      </w:r>
      <w:proofErr w:type="spellEnd"/>
      <w:r w:rsidRPr="009E6F2F">
        <w:rPr>
          <w:rStyle w:val="s3"/>
          <w:color w:val="000000" w:themeColor="text1"/>
        </w:rPr>
        <w:t>{P_{</w:t>
      </w:r>
      <w:proofErr w:type="spellStart"/>
      <w:r w:rsidRPr="009E6F2F">
        <w:rPr>
          <w:rStyle w:val="s3"/>
          <w:color w:val="000000" w:themeColor="text1"/>
        </w:rPr>
        <w:t>grav</w:t>
      </w:r>
      <w:proofErr w:type="spellEnd"/>
      <w:r w:rsidRPr="009E6F2F">
        <w:rPr>
          <w:rStyle w:val="s3"/>
          <w:color w:val="000000" w:themeColor="text1"/>
        </w:rPr>
        <w:t>}}</w:t>
      </w:r>
      <w:r w:rsidRPr="009E6F2F">
        <w:rPr>
          <w:rStyle w:val="s2"/>
          <w:color w:val="000000" w:themeColor="text1"/>
        </w:rPr>
        <w:t xml:space="preserve">) este </w:t>
      </w:r>
      <w:proofErr w:type="spellStart"/>
      <w:r w:rsidRPr="009E6F2F">
        <w:rPr>
          <w:rStyle w:val="s2"/>
          <w:color w:val="000000" w:themeColor="text1"/>
        </w:rPr>
        <w:t>echilibrată</w:t>
      </w:r>
      <w:proofErr w:type="spellEnd"/>
      <w:r w:rsidRPr="009E6F2F">
        <w:rPr>
          <w:rStyle w:val="s2"/>
          <w:color w:val="000000" w:themeColor="text1"/>
        </w:rPr>
        <w:t xml:space="preserve"> de </w:t>
      </w:r>
      <w:proofErr w:type="spellStart"/>
      <w:r w:rsidRPr="009E6F2F">
        <w:rPr>
          <w:rStyle w:val="s2"/>
          <w:color w:val="000000" w:themeColor="text1"/>
        </w:rPr>
        <w:t>presiunea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cromodinamicii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cuantice</w:t>
      </w:r>
      <w:proofErr w:type="spellEnd"/>
      <w:r w:rsidRPr="009E6F2F">
        <w:rPr>
          <w:rStyle w:val="s2"/>
          <w:color w:val="000000" w:themeColor="text1"/>
        </w:rPr>
        <w:t xml:space="preserve"> (</w:t>
      </w:r>
      <w:r w:rsidRPr="009E6F2F">
        <w:rPr>
          <w:rStyle w:val="s3"/>
          <w:color w:val="000000" w:themeColor="text1"/>
        </w:rPr>
        <w:t>\</w:t>
      </w:r>
      <w:proofErr w:type="spellStart"/>
      <w:r w:rsidRPr="009E6F2F">
        <w:rPr>
          <w:rStyle w:val="s3"/>
          <w:color w:val="000000" w:themeColor="text1"/>
        </w:rPr>
        <w:t>bm</w:t>
      </w:r>
      <w:proofErr w:type="spellEnd"/>
      <w:r w:rsidRPr="009E6F2F">
        <w:rPr>
          <w:rStyle w:val="s3"/>
          <w:color w:val="000000" w:themeColor="text1"/>
        </w:rPr>
        <w:t>{P_{QCD}}</w:t>
      </w:r>
      <w:r w:rsidRPr="009E6F2F">
        <w:rPr>
          <w:rStyle w:val="s2"/>
          <w:color w:val="000000" w:themeColor="text1"/>
        </w:rPr>
        <w:t>).</w:t>
      </w:r>
    </w:p>
    <w:p w14:paraId="3B35D85E" w14:textId="77777777" w:rsidR="00112DCE" w:rsidRPr="009E6F2F" w:rsidRDefault="00112DCE">
      <w:pPr>
        <w:pStyle w:val="p4"/>
        <w:rPr>
          <w:color w:val="000000" w:themeColor="text1"/>
        </w:rPr>
      </w:pPr>
      <w:r w:rsidRPr="009E6F2F">
        <w:rPr>
          <w:rStyle w:val="s2"/>
          <w:color w:val="000000" w:themeColor="text1"/>
        </w:rPr>
        <w:t xml:space="preserve">• </w:t>
      </w:r>
      <w:proofErr w:type="spellStart"/>
      <w:r w:rsidRPr="009E6F2F">
        <w:rPr>
          <w:rStyle w:val="s2"/>
          <w:color w:val="000000" w:themeColor="text1"/>
        </w:rPr>
        <w:t>Relaxarea</w:t>
      </w:r>
      <w:proofErr w:type="spellEnd"/>
      <w:r w:rsidRPr="009E6F2F">
        <w:rPr>
          <w:rStyle w:val="s2"/>
          <w:color w:val="000000" w:themeColor="text1"/>
        </w:rPr>
        <w:t xml:space="preserve"> Adiabatică: În loc de o </w:t>
      </w:r>
      <w:proofErr w:type="spellStart"/>
      <w:r w:rsidRPr="009E6F2F">
        <w:rPr>
          <w:rStyle w:val="s2"/>
          <w:color w:val="000000" w:themeColor="text1"/>
        </w:rPr>
        <w:t>singularitate</w:t>
      </w:r>
      <w:proofErr w:type="spellEnd"/>
      <w:r w:rsidRPr="009E6F2F">
        <w:rPr>
          <w:rStyle w:val="s2"/>
          <w:color w:val="000000" w:themeColor="text1"/>
        </w:rPr>
        <w:t xml:space="preserve">, </w:t>
      </w:r>
      <w:proofErr w:type="spellStart"/>
      <w:r w:rsidRPr="009E6F2F">
        <w:rPr>
          <w:rStyle w:val="s2"/>
          <w:color w:val="000000" w:themeColor="text1"/>
        </w:rPr>
        <w:t>acest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punct</w:t>
      </w:r>
      <w:proofErr w:type="spellEnd"/>
      <w:r w:rsidRPr="009E6F2F">
        <w:rPr>
          <w:rStyle w:val="s2"/>
          <w:color w:val="000000" w:themeColor="text1"/>
        </w:rPr>
        <w:t xml:space="preserve"> critic </w:t>
      </w:r>
      <w:proofErr w:type="spellStart"/>
      <w:r w:rsidRPr="009E6F2F">
        <w:rPr>
          <w:rStyle w:val="s2"/>
          <w:color w:val="000000" w:themeColor="text1"/>
        </w:rPr>
        <w:t>declanșează</w:t>
      </w:r>
      <w:proofErr w:type="spellEnd"/>
      <w:r w:rsidRPr="009E6F2F">
        <w:rPr>
          <w:rStyle w:val="s2"/>
          <w:color w:val="000000" w:themeColor="text1"/>
        </w:rPr>
        <w:t xml:space="preserve"> o </w:t>
      </w:r>
      <w:proofErr w:type="spellStart"/>
      <w:r w:rsidRPr="009E6F2F">
        <w:rPr>
          <w:rStyle w:val="s2"/>
          <w:color w:val="000000" w:themeColor="text1"/>
        </w:rPr>
        <w:t>expansiune</w:t>
      </w:r>
      <w:proofErr w:type="spellEnd"/>
      <w:r w:rsidRPr="009E6F2F">
        <w:rPr>
          <w:rStyle w:val="s2"/>
          <w:color w:val="000000" w:themeColor="text1"/>
        </w:rPr>
        <w:t xml:space="preserve"> locală (un "ricoșeu"), </w:t>
      </w:r>
      <w:proofErr w:type="spellStart"/>
      <w:r w:rsidRPr="009E6F2F">
        <w:rPr>
          <w:rStyle w:val="s2"/>
          <w:color w:val="000000" w:themeColor="text1"/>
        </w:rPr>
        <w:t>transformând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energia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potențială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în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energie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cinetică</w:t>
      </w:r>
      <w:proofErr w:type="spellEnd"/>
      <w:r w:rsidRPr="009E6F2F">
        <w:rPr>
          <w:rStyle w:val="s2"/>
          <w:color w:val="000000" w:themeColor="text1"/>
        </w:rPr>
        <w:t xml:space="preserve"> și </w:t>
      </w:r>
      <w:proofErr w:type="spellStart"/>
      <w:r w:rsidRPr="009E6F2F">
        <w:rPr>
          <w:rStyle w:val="s2"/>
          <w:color w:val="000000" w:themeColor="text1"/>
        </w:rPr>
        <w:t>termică</w:t>
      </w:r>
      <w:proofErr w:type="spellEnd"/>
      <w:r w:rsidRPr="009E6F2F">
        <w:rPr>
          <w:rStyle w:val="s2"/>
          <w:color w:val="000000" w:themeColor="text1"/>
        </w:rPr>
        <w:t>.</w:t>
      </w:r>
    </w:p>
    <w:p w14:paraId="1BBA5B84" w14:textId="77777777" w:rsidR="00112DCE" w:rsidRPr="009E6F2F" w:rsidRDefault="00112DCE">
      <w:pPr>
        <w:pStyle w:val="p5"/>
        <w:rPr>
          <w:color w:val="000000" w:themeColor="text1"/>
        </w:rPr>
      </w:pPr>
      <w:r w:rsidRPr="009E6F2F">
        <w:rPr>
          <w:rStyle w:val="s2"/>
          <w:color w:val="000000" w:themeColor="text1"/>
        </w:rPr>
        <w:t xml:space="preserve">• </w:t>
      </w:r>
      <w:proofErr w:type="spellStart"/>
      <w:r w:rsidRPr="009E6F2F">
        <w:rPr>
          <w:rStyle w:val="s2"/>
          <w:color w:val="000000" w:themeColor="text1"/>
        </w:rPr>
        <w:t>Parametrul</w:t>
      </w:r>
      <w:proofErr w:type="spellEnd"/>
      <w:r w:rsidRPr="009E6F2F">
        <w:rPr>
          <w:rStyle w:val="s2"/>
          <w:color w:val="000000" w:themeColor="text1"/>
        </w:rPr>
        <w:t xml:space="preserve"> de Rotație: </w:t>
      </w:r>
      <w:proofErr w:type="spellStart"/>
      <w:r w:rsidRPr="009E6F2F">
        <w:rPr>
          <w:rStyle w:val="s2"/>
          <w:color w:val="000000" w:themeColor="text1"/>
        </w:rPr>
        <w:t>Stabilitatea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procesului</w:t>
      </w:r>
      <w:proofErr w:type="spellEnd"/>
      <w:r w:rsidRPr="009E6F2F">
        <w:rPr>
          <w:rStyle w:val="s2"/>
          <w:color w:val="000000" w:themeColor="text1"/>
        </w:rPr>
        <w:t xml:space="preserve"> este </w:t>
      </w:r>
      <w:proofErr w:type="spellStart"/>
      <w:r w:rsidRPr="009E6F2F">
        <w:rPr>
          <w:rStyle w:val="s2"/>
          <w:color w:val="000000" w:themeColor="text1"/>
        </w:rPr>
        <w:t>menținută</w:t>
      </w:r>
      <w:proofErr w:type="spellEnd"/>
      <w:r w:rsidRPr="009E6F2F">
        <w:rPr>
          <w:rStyle w:val="s2"/>
          <w:color w:val="000000" w:themeColor="text1"/>
        </w:rPr>
        <w:t xml:space="preserve"> de </w:t>
      </w:r>
      <w:proofErr w:type="spellStart"/>
      <w:r w:rsidRPr="009E6F2F">
        <w:rPr>
          <w:rStyle w:val="s2"/>
          <w:color w:val="000000" w:themeColor="text1"/>
        </w:rPr>
        <w:t>momentul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cinetic</w:t>
      </w:r>
      <w:proofErr w:type="spellEnd"/>
      <w:r w:rsidRPr="009E6F2F">
        <w:rPr>
          <w:rStyle w:val="s2"/>
          <w:color w:val="000000" w:themeColor="text1"/>
        </w:rPr>
        <w:t xml:space="preserve"> (a_* \</w:t>
      </w:r>
      <w:proofErr w:type="spellStart"/>
      <w:r w:rsidRPr="009E6F2F">
        <w:rPr>
          <w:rStyle w:val="s2"/>
          <w:color w:val="000000" w:themeColor="text1"/>
        </w:rPr>
        <w:t>gtrsim</w:t>
      </w:r>
      <w:proofErr w:type="spellEnd"/>
      <w:r w:rsidRPr="009E6F2F">
        <w:rPr>
          <w:rStyle w:val="s2"/>
          <w:color w:val="000000" w:themeColor="text1"/>
        </w:rPr>
        <w:t xml:space="preserve"> 1), </w:t>
      </w:r>
      <w:proofErr w:type="spellStart"/>
      <w:r w:rsidRPr="009E6F2F">
        <w:rPr>
          <w:rStyle w:val="s2"/>
          <w:color w:val="000000" w:themeColor="text1"/>
        </w:rPr>
        <w:t>prevenind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colapsul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infinit</w:t>
      </w:r>
      <w:proofErr w:type="spellEnd"/>
      <w:r w:rsidRPr="009E6F2F">
        <w:rPr>
          <w:rStyle w:val="s2"/>
          <w:color w:val="000000" w:themeColor="text1"/>
        </w:rPr>
        <w:t>.</w:t>
      </w:r>
    </w:p>
    <w:p w14:paraId="57558C27" w14:textId="77777777" w:rsidR="00112DCE" w:rsidRPr="009E6F2F" w:rsidRDefault="00112DCE">
      <w:pPr>
        <w:pStyle w:val="p3"/>
        <w:rPr>
          <w:color w:val="000000" w:themeColor="text1"/>
        </w:rPr>
      </w:pPr>
      <w:r w:rsidRPr="009E6F2F">
        <w:rPr>
          <w:rStyle w:val="s2"/>
          <w:color w:val="000000" w:themeColor="text1"/>
        </w:rPr>
        <w:t xml:space="preserve">2. </w:t>
      </w:r>
      <w:proofErr w:type="spellStart"/>
      <w:r w:rsidRPr="009E6F2F">
        <w:rPr>
          <w:rStyle w:val="s2"/>
          <w:color w:val="000000" w:themeColor="text1"/>
        </w:rPr>
        <w:t>Circuitul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Materiei</w:t>
      </w:r>
      <w:proofErr w:type="spellEnd"/>
      <w:r w:rsidRPr="009E6F2F">
        <w:rPr>
          <w:rStyle w:val="s2"/>
          <w:color w:val="000000" w:themeColor="text1"/>
        </w:rPr>
        <w:t xml:space="preserve"> (</w:t>
      </w:r>
      <w:proofErr w:type="spellStart"/>
      <w:r w:rsidRPr="009E6F2F">
        <w:rPr>
          <w:rStyle w:val="s2"/>
          <w:color w:val="000000" w:themeColor="text1"/>
        </w:rPr>
        <w:t>Cuarcii</w:t>
      </w:r>
      <w:proofErr w:type="spellEnd"/>
      <w:r w:rsidRPr="009E6F2F">
        <w:rPr>
          <w:rStyle w:val="s2"/>
          <w:color w:val="000000" w:themeColor="text1"/>
        </w:rPr>
        <w:t xml:space="preserve"> ca "</w:t>
      </w:r>
      <w:proofErr w:type="spellStart"/>
      <w:r w:rsidRPr="009E6F2F">
        <w:rPr>
          <w:rStyle w:val="s2"/>
          <w:color w:val="000000" w:themeColor="text1"/>
        </w:rPr>
        <w:t>Foldere</w:t>
      </w:r>
      <w:proofErr w:type="spellEnd"/>
      <w:r w:rsidRPr="009E6F2F">
        <w:rPr>
          <w:rStyle w:val="s2"/>
          <w:color w:val="000000" w:themeColor="text1"/>
        </w:rPr>
        <w:t xml:space="preserve">" de </w:t>
      </w:r>
      <w:proofErr w:type="spellStart"/>
      <w:r w:rsidRPr="009E6F2F">
        <w:rPr>
          <w:rStyle w:val="s2"/>
          <w:color w:val="000000" w:themeColor="text1"/>
        </w:rPr>
        <w:t>Energie</w:t>
      </w:r>
      <w:proofErr w:type="spellEnd"/>
      <w:r w:rsidRPr="009E6F2F">
        <w:rPr>
          <w:rStyle w:val="s2"/>
          <w:color w:val="000000" w:themeColor="text1"/>
        </w:rPr>
        <w:t>)</w:t>
      </w:r>
    </w:p>
    <w:p w14:paraId="07EE8CA9" w14:textId="77777777" w:rsidR="00112DCE" w:rsidRPr="009E6F2F" w:rsidRDefault="00112DCE">
      <w:pPr>
        <w:pStyle w:val="p2"/>
        <w:rPr>
          <w:color w:val="000000" w:themeColor="text1"/>
        </w:rPr>
      </w:pPr>
      <w:proofErr w:type="spellStart"/>
      <w:r w:rsidRPr="009E6F2F">
        <w:rPr>
          <w:rStyle w:val="s2"/>
          <w:color w:val="000000" w:themeColor="text1"/>
        </w:rPr>
        <w:t>Materia</w:t>
      </w:r>
      <w:proofErr w:type="spellEnd"/>
      <w:r w:rsidRPr="009E6F2F">
        <w:rPr>
          <w:rStyle w:val="s2"/>
          <w:color w:val="000000" w:themeColor="text1"/>
        </w:rPr>
        <w:t xml:space="preserve"> nu </w:t>
      </w:r>
      <w:proofErr w:type="spellStart"/>
      <w:r w:rsidRPr="009E6F2F">
        <w:rPr>
          <w:rStyle w:val="s2"/>
          <w:color w:val="000000" w:themeColor="text1"/>
        </w:rPr>
        <w:t>dispare</w:t>
      </w:r>
      <w:proofErr w:type="spellEnd"/>
      <w:r w:rsidRPr="009E6F2F">
        <w:rPr>
          <w:rStyle w:val="s2"/>
          <w:color w:val="000000" w:themeColor="text1"/>
        </w:rPr>
        <w:t xml:space="preserve"> și nu este creată din </w:t>
      </w:r>
      <w:proofErr w:type="spellStart"/>
      <w:r w:rsidRPr="009E6F2F">
        <w:rPr>
          <w:rStyle w:val="s2"/>
          <w:color w:val="000000" w:themeColor="text1"/>
        </w:rPr>
        <w:t>nimic</w:t>
      </w:r>
      <w:proofErr w:type="spellEnd"/>
      <w:r w:rsidRPr="009E6F2F">
        <w:rPr>
          <w:rStyle w:val="s2"/>
          <w:color w:val="000000" w:themeColor="text1"/>
        </w:rPr>
        <w:t xml:space="preserve">; </w:t>
      </w:r>
      <w:proofErr w:type="spellStart"/>
      <w:r w:rsidRPr="009E6F2F">
        <w:rPr>
          <w:rStyle w:val="s2"/>
          <w:color w:val="000000" w:themeColor="text1"/>
        </w:rPr>
        <w:t>ea</w:t>
      </w:r>
      <w:proofErr w:type="spellEnd"/>
      <w:r w:rsidRPr="009E6F2F">
        <w:rPr>
          <w:rStyle w:val="s2"/>
          <w:color w:val="000000" w:themeColor="text1"/>
        </w:rPr>
        <w:t xml:space="preserve"> este permanent </w:t>
      </w:r>
      <w:proofErr w:type="spellStart"/>
      <w:r w:rsidRPr="009E6F2F">
        <w:rPr>
          <w:rStyle w:val="s2"/>
          <w:color w:val="000000" w:themeColor="text1"/>
        </w:rPr>
        <w:t>reconfigurată</w:t>
      </w:r>
      <w:proofErr w:type="spellEnd"/>
      <w:r w:rsidRPr="009E6F2F">
        <w:rPr>
          <w:rStyle w:val="s2"/>
          <w:color w:val="000000" w:themeColor="text1"/>
        </w:rPr>
        <w:t>.</w:t>
      </w:r>
    </w:p>
    <w:p w14:paraId="6596F6B9" w14:textId="77777777" w:rsidR="00112DCE" w:rsidRPr="009E6F2F" w:rsidRDefault="00112DCE">
      <w:pPr>
        <w:pStyle w:val="p4"/>
        <w:rPr>
          <w:color w:val="000000" w:themeColor="text1"/>
        </w:rPr>
      </w:pPr>
      <w:r w:rsidRPr="009E6F2F">
        <w:rPr>
          <w:rStyle w:val="s2"/>
          <w:color w:val="000000" w:themeColor="text1"/>
        </w:rPr>
        <w:t xml:space="preserve">• </w:t>
      </w:r>
      <w:proofErr w:type="spellStart"/>
      <w:r w:rsidRPr="009E6F2F">
        <w:rPr>
          <w:rStyle w:val="s2"/>
          <w:color w:val="000000" w:themeColor="text1"/>
        </w:rPr>
        <w:t>Conservarea</w:t>
      </w:r>
      <w:proofErr w:type="spellEnd"/>
      <w:r w:rsidRPr="009E6F2F">
        <w:rPr>
          <w:rStyle w:val="s2"/>
          <w:color w:val="000000" w:themeColor="text1"/>
        </w:rPr>
        <w:t xml:space="preserve">: </w:t>
      </w:r>
      <w:proofErr w:type="spellStart"/>
      <w:r w:rsidRPr="009E6F2F">
        <w:rPr>
          <w:rStyle w:val="s2"/>
          <w:color w:val="000000" w:themeColor="text1"/>
        </w:rPr>
        <w:t>Cuarcii</w:t>
      </w:r>
      <w:proofErr w:type="spellEnd"/>
      <w:r w:rsidRPr="009E6F2F">
        <w:rPr>
          <w:rStyle w:val="s2"/>
          <w:color w:val="000000" w:themeColor="text1"/>
        </w:rPr>
        <w:t xml:space="preserve"> și </w:t>
      </w:r>
      <w:proofErr w:type="spellStart"/>
      <w:r w:rsidRPr="009E6F2F">
        <w:rPr>
          <w:rStyle w:val="s2"/>
          <w:color w:val="000000" w:themeColor="text1"/>
        </w:rPr>
        <w:t>gluonii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rămân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confinați</w:t>
      </w:r>
      <w:proofErr w:type="spellEnd"/>
      <w:r w:rsidRPr="009E6F2F">
        <w:rPr>
          <w:rStyle w:val="s2"/>
          <w:color w:val="000000" w:themeColor="text1"/>
        </w:rPr>
        <w:t xml:space="preserve">, </w:t>
      </w:r>
      <w:proofErr w:type="spellStart"/>
      <w:r w:rsidRPr="009E6F2F">
        <w:rPr>
          <w:rStyle w:val="s2"/>
          <w:color w:val="000000" w:themeColor="text1"/>
        </w:rPr>
        <w:t>servind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drept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unitate</w:t>
      </w:r>
      <w:proofErr w:type="spellEnd"/>
      <w:r w:rsidRPr="009E6F2F">
        <w:rPr>
          <w:rStyle w:val="s2"/>
          <w:color w:val="000000" w:themeColor="text1"/>
        </w:rPr>
        <w:t xml:space="preserve"> de </w:t>
      </w:r>
      <w:proofErr w:type="spellStart"/>
      <w:r w:rsidRPr="009E6F2F">
        <w:rPr>
          <w:rStyle w:val="s2"/>
          <w:color w:val="000000" w:themeColor="text1"/>
        </w:rPr>
        <w:t>bază</w:t>
      </w:r>
      <w:proofErr w:type="spellEnd"/>
      <w:r w:rsidRPr="009E6F2F">
        <w:rPr>
          <w:rStyle w:val="s2"/>
          <w:color w:val="000000" w:themeColor="text1"/>
        </w:rPr>
        <w:t xml:space="preserve"> a </w:t>
      </w:r>
      <w:proofErr w:type="spellStart"/>
      <w:r w:rsidRPr="009E6F2F">
        <w:rPr>
          <w:rStyle w:val="s2"/>
          <w:color w:val="000000" w:themeColor="text1"/>
        </w:rPr>
        <w:t>circuitului</w:t>
      </w:r>
      <w:proofErr w:type="spellEnd"/>
      <w:r w:rsidRPr="009E6F2F">
        <w:rPr>
          <w:rStyle w:val="s2"/>
          <w:color w:val="000000" w:themeColor="text1"/>
        </w:rPr>
        <w:t xml:space="preserve">. Ei </w:t>
      </w:r>
      <w:proofErr w:type="spellStart"/>
      <w:r w:rsidRPr="009E6F2F">
        <w:rPr>
          <w:rStyle w:val="s2"/>
          <w:color w:val="000000" w:themeColor="text1"/>
        </w:rPr>
        <w:t>stochează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energia</w:t>
      </w:r>
      <w:proofErr w:type="spellEnd"/>
      <w:r w:rsidRPr="009E6F2F">
        <w:rPr>
          <w:rStyle w:val="s2"/>
          <w:color w:val="000000" w:themeColor="text1"/>
        </w:rPr>
        <w:t xml:space="preserve"> sub formă de </w:t>
      </w:r>
      <w:proofErr w:type="spellStart"/>
      <w:r w:rsidRPr="009E6F2F">
        <w:rPr>
          <w:rStyle w:val="s2"/>
          <w:color w:val="000000" w:themeColor="text1"/>
        </w:rPr>
        <w:t>masă</w:t>
      </w:r>
      <w:proofErr w:type="spellEnd"/>
      <w:r w:rsidRPr="009E6F2F">
        <w:rPr>
          <w:rStyle w:val="s2"/>
          <w:color w:val="000000" w:themeColor="text1"/>
        </w:rPr>
        <w:t xml:space="preserve"> ("</w:t>
      </w:r>
      <w:proofErr w:type="spellStart"/>
      <w:r w:rsidRPr="009E6F2F">
        <w:rPr>
          <w:rStyle w:val="s2"/>
          <w:color w:val="000000" w:themeColor="text1"/>
        </w:rPr>
        <w:t>foldere</w:t>
      </w:r>
      <w:proofErr w:type="spellEnd"/>
      <w:r w:rsidRPr="009E6F2F">
        <w:rPr>
          <w:rStyle w:val="s2"/>
          <w:color w:val="000000" w:themeColor="text1"/>
        </w:rPr>
        <w:t xml:space="preserve">" de </w:t>
      </w:r>
      <w:proofErr w:type="spellStart"/>
      <w:r w:rsidRPr="009E6F2F">
        <w:rPr>
          <w:rStyle w:val="s2"/>
          <w:color w:val="000000" w:themeColor="text1"/>
        </w:rPr>
        <w:t>energie</w:t>
      </w:r>
      <w:proofErr w:type="spellEnd"/>
      <w:r w:rsidRPr="009E6F2F">
        <w:rPr>
          <w:rStyle w:val="s2"/>
          <w:color w:val="000000" w:themeColor="text1"/>
        </w:rPr>
        <w:t xml:space="preserve">) care se </w:t>
      </w:r>
      <w:proofErr w:type="spellStart"/>
      <w:r w:rsidRPr="009E6F2F">
        <w:rPr>
          <w:rStyle w:val="s2"/>
          <w:color w:val="000000" w:themeColor="text1"/>
        </w:rPr>
        <w:t>desfac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în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timpul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fazelor</w:t>
      </w:r>
      <w:proofErr w:type="spellEnd"/>
      <w:r w:rsidRPr="009E6F2F">
        <w:rPr>
          <w:rStyle w:val="s2"/>
          <w:color w:val="000000" w:themeColor="text1"/>
        </w:rPr>
        <w:t xml:space="preserve"> de </w:t>
      </w:r>
      <w:proofErr w:type="spellStart"/>
      <w:r w:rsidRPr="009E6F2F">
        <w:rPr>
          <w:rStyle w:val="s2"/>
          <w:color w:val="000000" w:themeColor="text1"/>
        </w:rPr>
        <w:t>relaxare</w:t>
      </w:r>
      <w:proofErr w:type="spellEnd"/>
      <w:r w:rsidRPr="009E6F2F">
        <w:rPr>
          <w:rStyle w:val="s2"/>
          <w:color w:val="000000" w:themeColor="text1"/>
        </w:rPr>
        <w:t>.</w:t>
      </w:r>
    </w:p>
    <w:p w14:paraId="6B841469" w14:textId="77777777" w:rsidR="00112DCE" w:rsidRPr="009E6F2F" w:rsidRDefault="00112DCE">
      <w:pPr>
        <w:pStyle w:val="p5"/>
        <w:rPr>
          <w:color w:val="000000" w:themeColor="text1"/>
        </w:rPr>
      </w:pPr>
      <w:r w:rsidRPr="009E6F2F">
        <w:rPr>
          <w:rStyle w:val="s2"/>
          <w:color w:val="000000" w:themeColor="text1"/>
        </w:rPr>
        <w:t xml:space="preserve">• </w:t>
      </w:r>
      <w:proofErr w:type="spellStart"/>
      <w:r w:rsidRPr="009E6F2F">
        <w:rPr>
          <w:rStyle w:val="s2"/>
          <w:color w:val="000000" w:themeColor="text1"/>
        </w:rPr>
        <w:t>Echilibrul</w:t>
      </w:r>
      <w:proofErr w:type="spellEnd"/>
      <w:r w:rsidRPr="009E6F2F">
        <w:rPr>
          <w:rStyle w:val="s2"/>
          <w:color w:val="000000" w:themeColor="text1"/>
        </w:rPr>
        <w:t xml:space="preserve"> Local: Masa și </w:t>
      </w:r>
      <w:proofErr w:type="spellStart"/>
      <w:r w:rsidRPr="009E6F2F">
        <w:rPr>
          <w:rStyle w:val="s2"/>
          <w:color w:val="000000" w:themeColor="text1"/>
        </w:rPr>
        <w:t>temperatura</w:t>
      </w:r>
      <w:proofErr w:type="spellEnd"/>
      <w:r w:rsidRPr="009E6F2F">
        <w:rPr>
          <w:rStyle w:val="s2"/>
          <w:color w:val="000000" w:themeColor="text1"/>
        </w:rPr>
        <w:t xml:space="preserve"> nu se </w:t>
      </w:r>
      <w:proofErr w:type="spellStart"/>
      <w:r w:rsidRPr="009E6F2F">
        <w:rPr>
          <w:rStyle w:val="s2"/>
          <w:color w:val="000000" w:themeColor="text1"/>
        </w:rPr>
        <w:t>pierd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definitiv</w:t>
      </w:r>
      <w:proofErr w:type="spellEnd"/>
      <w:r w:rsidRPr="009E6F2F">
        <w:rPr>
          <w:rStyle w:val="s2"/>
          <w:color w:val="000000" w:themeColor="text1"/>
        </w:rPr>
        <w:t xml:space="preserve">, </w:t>
      </w:r>
      <w:proofErr w:type="spellStart"/>
      <w:r w:rsidRPr="009E6F2F">
        <w:rPr>
          <w:rStyle w:val="s2"/>
          <w:color w:val="000000" w:themeColor="text1"/>
        </w:rPr>
        <w:t>ci</w:t>
      </w:r>
      <w:proofErr w:type="spellEnd"/>
      <w:r w:rsidRPr="009E6F2F">
        <w:rPr>
          <w:rStyle w:val="s2"/>
          <w:color w:val="000000" w:themeColor="text1"/>
        </w:rPr>
        <w:t xml:space="preserve"> își </w:t>
      </w:r>
      <w:proofErr w:type="spellStart"/>
      <w:r w:rsidRPr="009E6F2F">
        <w:rPr>
          <w:rStyle w:val="s2"/>
          <w:color w:val="000000" w:themeColor="text1"/>
        </w:rPr>
        <w:t>caută</w:t>
      </w:r>
      <w:proofErr w:type="spellEnd"/>
      <w:r w:rsidRPr="009E6F2F">
        <w:rPr>
          <w:rStyle w:val="s2"/>
          <w:color w:val="000000" w:themeColor="text1"/>
        </w:rPr>
        <w:t xml:space="preserve"> constant </w:t>
      </w:r>
      <w:proofErr w:type="spellStart"/>
      <w:r w:rsidRPr="009E6F2F">
        <w:rPr>
          <w:rStyle w:val="s2"/>
          <w:color w:val="000000" w:themeColor="text1"/>
        </w:rPr>
        <w:t>echilibrul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în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funcție</w:t>
      </w:r>
      <w:proofErr w:type="spellEnd"/>
      <w:r w:rsidRPr="009E6F2F">
        <w:rPr>
          <w:rStyle w:val="s2"/>
          <w:color w:val="000000" w:themeColor="text1"/>
        </w:rPr>
        <w:t xml:space="preserve"> de </w:t>
      </w:r>
      <w:proofErr w:type="spellStart"/>
      <w:r w:rsidRPr="009E6F2F">
        <w:rPr>
          <w:rStyle w:val="s2"/>
          <w:color w:val="000000" w:themeColor="text1"/>
        </w:rPr>
        <w:t>condițiile</w:t>
      </w:r>
      <w:proofErr w:type="spellEnd"/>
      <w:r w:rsidRPr="009E6F2F">
        <w:rPr>
          <w:rStyle w:val="s2"/>
          <w:color w:val="000000" w:themeColor="text1"/>
        </w:rPr>
        <w:t xml:space="preserve"> locale. </w:t>
      </w:r>
      <w:proofErr w:type="spellStart"/>
      <w:r w:rsidRPr="009E6F2F">
        <w:rPr>
          <w:rStyle w:val="s2"/>
          <w:color w:val="000000" w:themeColor="text1"/>
        </w:rPr>
        <w:t>Universul</w:t>
      </w:r>
      <w:proofErr w:type="spellEnd"/>
      <w:r w:rsidRPr="009E6F2F">
        <w:rPr>
          <w:rStyle w:val="s2"/>
          <w:color w:val="000000" w:themeColor="text1"/>
        </w:rPr>
        <w:t xml:space="preserve"> nu </w:t>
      </w:r>
      <w:proofErr w:type="spellStart"/>
      <w:r w:rsidRPr="009E6F2F">
        <w:rPr>
          <w:rStyle w:val="s2"/>
          <w:color w:val="000000" w:themeColor="text1"/>
        </w:rPr>
        <w:t>riscă</w:t>
      </w:r>
      <w:proofErr w:type="spellEnd"/>
      <w:r w:rsidRPr="009E6F2F">
        <w:rPr>
          <w:rStyle w:val="s2"/>
          <w:color w:val="000000" w:themeColor="text1"/>
        </w:rPr>
        <w:t xml:space="preserve"> "</w:t>
      </w:r>
      <w:proofErr w:type="spellStart"/>
      <w:r w:rsidRPr="009E6F2F">
        <w:rPr>
          <w:rStyle w:val="s2"/>
          <w:color w:val="000000" w:themeColor="text1"/>
        </w:rPr>
        <w:t>moartea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termică</w:t>
      </w:r>
      <w:proofErr w:type="spellEnd"/>
      <w:r w:rsidRPr="009E6F2F">
        <w:rPr>
          <w:rStyle w:val="s2"/>
          <w:color w:val="000000" w:themeColor="text1"/>
        </w:rPr>
        <w:t xml:space="preserve">", </w:t>
      </w:r>
      <w:proofErr w:type="spellStart"/>
      <w:r w:rsidRPr="009E6F2F">
        <w:rPr>
          <w:rStyle w:val="s2"/>
          <w:color w:val="000000" w:themeColor="text1"/>
        </w:rPr>
        <w:t>deoarece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energia</w:t>
      </w:r>
      <w:proofErr w:type="spellEnd"/>
      <w:r w:rsidRPr="009E6F2F">
        <w:rPr>
          <w:rStyle w:val="s2"/>
          <w:color w:val="000000" w:themeColor="text1"/>
        </w:rPr>
        <w:t xml:space="preserve"> este </w:t>
      </w:r>
      <w:proofErr w:type="spellStart"/>
      <w:r w:rsidRPr="009E6F2F">
        <w:rPr>
          <w:rStyle w:val="s2"/>
          <w:color w:val="000000" w:themeColor="text1"/>
        </w:rPr>
        <w:t>mereu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reinvestită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în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noi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cicluri</w:t>
      </w:r>
      <w:proofErr w:type="spellEnd"/>
      <w:r w:rsidRPr="009E6F2F">
        <w:rPr>
          <w:rStyle w:val="s2"/>
          <w:color w:val="000000" w:themeColor="text1"/>
        </w:rPr>
        <w:t xml:space="preserve"> de </w:t>
      </w:r>
      <w:proofErr w:type="spellStart"/>
      <w:r w:rsidRPr="009E6F2F">
        <w:rPr>
          <w:rStyle w:val="s2"/>
          <w:color w:val="000000" w:themeColor="text1"/>
        </w:rPr>
        <w:t>presiune</w:t>
      </w:r>
      <w:proofErr w:type="spellEnd"/>
      <w:r w:rsidRPr="009E6F2F">
        <w:rPr>
          <w:rStyle w:val="s2"/>
          <w:color w:val="000000" w:themeColor="text1"/>
        </w:rPr>
        <w:t>.</w:t>
      </w:r>
    </w:p>
    <w:p w14:paraId="450FEDFD" w14:textId="77777777" w:rsidR="00112DCE" w:rsidRPr="009E6F2F" w:rsidRDefault="00112DCE">
      <w:pPr>
        <w:pStyle w:val="p3"/>
        <w:rPr>
          <w:color w:val="000000" w:themeColor="text1"/>
        </w:rPr>
      </w:pPr>
      <w:r w:rsidRPr="009E6F2F">
        <w:rPr>
          <w:rStyle w:val="s2"/>
          <w:color w:val="000000" w:themeColor="text1"/>
        </w:rPr>
        <w:t xml:space="preserve">3. </w:t>
      </w:r>
      <w:proofErr w:type="spellStart"/>
      <w:r w:rsidRPr="009E6F2F">
        <w:rPr>
          <w:rStyle w:val="s2"/>
          <w:color w:val="000000" w:themeColor="text1"/>
        </w:rPr>
        <w:t>Geometria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Interacțiunii</w:t>
      </w:r>
      <w:proofErr w:type="spellEnd"/>
      <w:r w:rsidRPr="009E6F2F">
        <w:rPr>
          <w:rStyle w:val="s2"/>
          <w:color w:val="000000" w:themeColor="text1"/>
        </w:rPr>
        <w:t xml:space="preserve">: </w:t>
      </w:r>
      <w:proofErr w:type="spellStart"/>
      <w:r w:rsidRPr="009E6F2F">
        <w:rPr>
          <w:rStyle w:val="s2"/>
          <w:color w:val="000000" w:themeColor="text1"/>
        </w:rPr>
        <w:t>Filamentele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Cosmice</w:t>
      </w:r>
      <w:proofErr w:type="spellEnd"/>
    </w:p>
    <w:p w14:paraId="0F29E7B1" w14:textId="77777777" w:rsidR="00112DCE" w:rsidRPr="009E6F2F" w:rsidRDefault="00112DCE">
      <w:pPr>
        <w:pStyle w:val="p2"/>
        <w:rPr>
          <w:color w:val="000000" w:themeColor="text1"/>
        </w:rPr>
      </w:pPr>
      <w:proofErr w:type="spellStart"/>
      <w:r w:rsidRPr="009E6F2F">
        <w:rPr>
          <w:rStyle w:val="s2"/>
          <w:color w:val="000000" w:themeColor="text1"/>
        </w:rPr>
        <w:t>Structura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observabilă</w:t>
      </w:r>
      <w:proofErr w:type="spellEnd"/>
      <w:r w:rsidRPr="009E6F2F">
        <w:rPr>
          <w:rStyle w:val="s2"/>
          <w:color w:val="000000" w:themeColor="text1"/>
        </w:rPr>
        <w:t xml:space="preserve"> a </w:t>
      </w:r>
      <w:proofErr w:type="spellStart"/>
      <w:r w:rsidRPr="009E6F2F">
        <w:rPr>
          <w:rStyle w:val="s2"/>
          <w:color w:val="000000" w:themeColor="text1"/>
        </w:rPr>
        <w:t>Universului</w:t>
      </w:r>
      <w:proofErr w:type="spellEnd"/>
      <w:r w:rsidRPr="009E6F2F">
        <w:rPr>
          <w:rStyle w:val="s2"/>
          <w:color w:val="000000" w:themeColor="text1"/>
        </w:rPr>
        <w:t xml:space="preserve"> (Cosmic Web) este </w:t>
      </w:r>
      <w:proofErr w:type="spellStart"/>
      <w:r w:rsidRPr="009E6F2F">
        <w:rPr>
          <w:rStyle w:val="s2"/>
          <w:color w:val="000000" w:themeColor="text1"/>
        </w:rPr>
        <w:t>rezultatul</w:t>
      </w:r>
      <w:proofErr w:type="spellEnd"/>
      <w:r w:rsidRPr="009E6F2F">
        <w:rPr>
          <w:rStyle w:val="s2"/>
          <w:color w:val="000000" w:themeColor="text1"/>
        </w:rPr>
        <w:t xml:space="preserve"> direct al </w:t>
      </w:r>
      <w:proofErr w:type="spellStart"/>
      <w:r w:rsidRPr="009E6F2F">
        <w:rPr>
          <w:rStyle w:val="s2"/>
          <w:color w:val="000000" w:themeColor="text1"/>
        </w:rPr>
        <w:t>contactului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dintre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bule</w:t>
      </w:r>
      <w:proofErr w:type="spellEnd"/>
      <w:r w:rsidRPr="009E6F2F">
        <w:rPr>
          <w:rStyle w:val="s2"/>
          <w:color w:val="000000" w:themeColor="text1"/>
        </w:rPr>
        <w:t>.</w:t>
      </w:r>
    </w:p>
    <w:p w14:paraId="55AA308A" w14:textId="77777777" w:rsidR="00112DCE" w:rsidRPr="009E6F2F" w:rsidRDefault="00112DCE">
      <w:pPr>
        <w:pStyle w:val="p4"/>
        <w:rPr>
          <w:color w:val="000000" w:themeColor="text1"/>
        </w:rPr>
      </w:pPr>
      <w:r w:rsidRPr="009E6F2F">
        <w:rPr>
          <w:rStyle w:val="s2"/>
          <w:color w:val="000000" w:themeColor="text1"/>
        </w:rPr>
        <w:t xml:space="preserve">• </w:t>
      </w:r>
      <w:proofErr w:type="spellStart"/>
      <w:r w:rsidRPr="009E6F2F">
        <w:rPr>
          <w:rStyle w:val="s2"/>
          <w:color w:val="000000" w:themeColor="text1"/>
        </w:rPr>
        <w:t>Bulele</w:t>
      </w:r>
      <w:proofErr w:type="spellEnd"/>
      <w:r w:rsidRPr="009E6F2F">
        <w:rPr>
          <w:rStyle w:val="s2"/>
          <w:color w:val="000000" w:themeColor="text1"/>
        </w:rPr>
        <w:t xml:space="preserve">: </w:t>
      </w:r>
      <w:proofErr w:type="spellStart"/>
      <w:r w:rsidRPr="009E6F2F">
        <w:rPr>
          <w:rStyle w:val="s2"/>
          <w:color w:val="000000" w:themeColor="text1"/>
        </w:rPr>
        <w:t>Reprezintă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marile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goluri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cosmice</w:t>
      </w:r>
      <w:proofErr w:type="spellEnd"/>
      <w:r w:rsidRPr="009E6F2F">
        <w:rPr>
          <w:rStyle w:val="s2"/>
          <w:color w:val="000000" w:themeColor="text1"/>
        </w:rPr>
        <w:t xml:space="preserve"> (Voids), zone de </w:t>
      </w:r>
      <w:proofErr w:type="spellStart"/>
      <w:r w:rsidRPr="009E6F2F">
        <w:rPr>
          <w:rStyle w:val="s2"/>
          <w:color w:val="000000" w:themeColor="text1"/>
        </w:rPr>
        <w:t>expansiune</w:t>
      </w:r>
      <w:proofErr w:type="spellEnd"/>
      <w:r w:rsidRPr="009E6F2F">
        <w:rPr>
          <w:rStyle w:val="s2"/>
          <w:color w:val="000000" w:themeColor="text1"/>
        </w:rPr>
        <w:t xml:space="preserve"> și </w:t>
      </w:r>
      <w:proofErr w:type="spellStart"/>
      <w:r w:rsidRPr="009E6F2F">
        <w:rPr>
          <w:rStyle w:val="s2"/>
          <w:color w:val="000000" w:themeColor="text1"/>
        </w:rPr>
        <w:t>diluare</w:t>
      </w:r>
      <w:proofErr w:type="spellEnd"/>
      <w:r w:rsidRPr="009E6F2F">
        <w:rPr>
          <w:rStyle w:val="s2"/>
          <w:color w:val="000000" w:themeColor="text1"/>
        </w:rPr>
        <w:t>.</w:t>
      </w:r>
    </w:p>
    <w:p w14:paraId="7D1503A8" w14:textId="77777777" w:rsidR="00112DCE" w:rsidRPr="009E6F2F" w:rsidRDefault="00112DCE">
      <w:pPr>
        <w:pStyle w:val="p5"/>
        <w:rPr>
          <w:color w:val="000000" w:themeColor="text1"/>
        </w:rPr>
      </w:pPr>
      <w:r w:rsidRPr="009E6F2F">
        <w:rPr>
          <w:rStyle w:val="s2"/>
          <w:color w:val="000000" w:themeColor="text1"/>
        </w:rPr>
        <w:t xml:space="preserve">• </w:t>
      </w:r>
      <w:proofErr w:type="spellStart"/>
      <w:r w:rsidRPr="009E6F2F">
        <w:rPr>
          <w:rStyle w:val="s2"/>
          <w:color w:val="000000" w:themeColor="text1"/>
        </w:rPr>
        <w:t>Filamentele</w:t>
      </w:r>
      <w:proofErr w:type="spellEnd"/>
      <w:r w:rsidRPr="009E6F2F">
        <w:rPr>
          <w:rStyle w:val="s2"/>
          <w:color w:val="000000" w:themeColor="text1"/>
        </w:rPr>
        <w:t xml:space="preserve">: </w:t>
      </w:r>
      <w:proofErr w:type="spellStart"/>
      <w:r w:rsidRPr="009E6F2F">
        <w:rPr>
          <w:rStyle w:val="s2"/>
          <w:color w:val="000000" w:themeColor="text1"/>
        </w:rPr>
        <w:t>Sunt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zonele</w:t>
      </w:r>
      <w:proofErr w:type="spellEnd"/>
      <w:r w:rsidRPr="009E6F2F">
        <w:rPr>
          <w:rStyle w:val="s2"/>
          <w:color w:val="000000" w:themeColor="text1"/>
        </w:rPr>
        <w:t xml:space="preserve"> de contact </w:t>
      </w:r>
      <w:proofErr w:type="spellStart"/>
      <w:r w:rsidRPr="009E6F2F">
        <w:rPr>
          <w:rStyle w:val="s2"/>
          <w:color w:val="000000" w:themeColor="text1"/>
        </w:rPr>
        <w:t>sau</w:t>
      </w:r>
      <w:proofErr w:type="spellEnd"/>
      <w:r w:rsidRPr="009E6F2F">
        <w:rPr>
          <w:rStyle w:val="s2"/>
          <w:color w:val="000000" w:themeColor="text1"/>
        </w:rPr>
        <w:t xml:space="preserve"> "</w:t>
      </w:r>
      <w:proofErr w:type="spellStart"/>
      <w:r w:rsidRPr="009E6F2F">
        <w:rPr>
          <w:rStyle w:val="s2"/>
          <w:color w:val="000000" w:themeColor="text1"/>
        </w:rPr>
        <w:t>interfața</w:t>
      </w:r>
      <w:proofErr w:type="spellEnd"/>
      <w:r w:rsidRPr="009E6F2F">
        <w:rPr>
          <w:rStyle w:val="s2"/>
          <w:color w:val="000000" w:themeColor="text1"/>
        </w:rPr>
        <w:t xml:space="preserve">" </w:t>
      </w:r>
      <w:proofErr w:type="spellStart"/>
      <w:r w:rsidRPr="009E6F2F">
        <w:rPr>
          <w:rStyle w:val="s2"/>
          <w:color w:val="000000" w:themeColor="text1"/>
        </w:rPr>
        <w:t>unde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bulele</w:t>
      </w:r>
      <w:proofErr w:type="spellEnd"/>
      <w:r w:rsidRPr="009E6F2F">
        <w:rPr>
          <w:rStyle w:val="s2"/>
          <w:color w:val="000000" w:themeColor="text1"/>
        </w:rPr>
        <w:t xml:space="preserve"> se </w:t>
      </w:r>
      <w:proofErr w:type="spellStart"/>
      <w:r w:rsidRPr="009E6F2F">
        <w:rPr>
          <w:rStyle w:val="s2"/>
          <w:color w:val="000000" w:themeColor="text1"/>
        </w:rPr>
        <w:t>ciocnesc</w:t>
      </w:r>
      <w:proofErr w:type="spellEnd"/>
      <w:r w:rsidRPr="009E6F2F">
        <w:rPr>
          <w:rStyle w:val="s2"/>
          <w:color w:val="000000" w:themeColor="text1"/>
        </w:rPr>
        <w:t xml:space="preserve">. </w:t>
      </w:r>
      <w:proofErr w:type="spellStart"/>
      <w:r w:rsidRPr="009E6F2F">
        <w:rPr>
          <w:rStyle w:val="s2"/>
          <w:color w:val="000000" w:themeColor="text1"/>
        </w:rPr>
        <w:t>Aici</w:t>
      </w:r>
      <w:proofErr w:type="spellEnd"/>
      <w:r w:rsidRPr="009E6F2F">
        <w:rPr>
          <w:rStyle w:val="s2"/>
          <w:color w:val="000000" w:themeColor="text1"/>
        </w:rPr>
        <w:t xml:space="preserve">, </w:t>
      </w:r>
      <w:proofErr w:type="spellStart"/>
      <w:r w:rsidRPr="009E6F2F">
        <w:rPr>
          <w:rStyle w:val="s2"/>
          <w:color w:val="000000" w:themeColor="text1"/>
        </w:rPr>
        <w:t>materia</w:t>
      </w:r>
      <w:proofErr w:type="spellEnd"/>
      <w:r w:rsidRPr="009E6F2F">
        <w:rPr>
          <w:rStyle w:val="s2"/>
          <w:color w:val="000000" w:themeColor="text1"/>
        </w:rPr>
        <w:t xml:space="preserve"> este </w:t>
      </w:r>
      <w:proofErr w:type="spellStart"/>
      <w:r w:rsidRPr="009E6F2F">
        <w:rPr>
          <w:rStyle w:val="s2"/>
          <w:color w:val="000000" w:themeColor="text1"/>
        </w:rPr>
        <w:t>comprimată</w:t>
      </w:r>
      <w:proofErr w:type="spellEnd"/>
      <w:r w:rsidRPr="009E6F2F">
        <w:rPr>
          <w:rStyle w:val="s2"/>
          <w:color w:val="000000" w:themeColor="text1"/>
        </w:rPr>
        <w:t xml:space="preserve"> și </w:t>
      </w:r>
      <w:proofErr w:type="spellStart"/>
      <w:r w:rsidRPr="009E6F2F">
        <w:rPr>
          <w:rStyle w:val="s2"/>
          <w:color w:val="000000" w:themeColor="text1"/>
        </w:rPr>
        <w:t>împinsă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spre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noduri</w:t>
      </w:r>
      <w:proofErr w:type="spellEnd"/>
      <w:r w:rsidRPr="009E6F2F">
        <w:rPr>
          <w:rStyle w:val="s2"/>
          <w:color w:val="000000" w:themeColor="text1"/>
        </w:rPr>
        <w:t xml:space="preserve">, </w:t>
      </w:r>
      <w:proofErr w:type="spellStart"/>
      <w:r w:rsidRPr="009E6F2F">
        <w:rPr>
          <w:rStyle w:val="s2"/>
          <w:color w:val="000000" w:themeColor="text1"/>
        </w:rPr>
        <w:t>unde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densitatea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crește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până</w:t>
      </w:r>
      <w:proofErr w:type="spellEnd"/>
      <w:r w:rsidRPr="009E6F2F">
        <w:rPr>
          <w:rStyle w:val="s2"/>
          <w:color w:val="000000" w:themeColor="text1"/>
        </w:rPr>
        <w:t xml:space="preserve"> la </w:t>
      </w:r>
      <w:proofErr w:type="spellStart"/>
      <w:r w:rsidRPr="009E6F2F">
        <w:rPr>
          <w:rStyle w:val="s2"/>
          <w:color w:val="000000" w:themeColor="text1"/>
        </w:rPr>
        <w:t>declanșarea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unei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noi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bule</w:t>
      </w:r>
      <w:proofErr w:type="spellEnd"/>
      <w:r w:rsidRPr="009E6F2F">
        <w:rPr>
          <w:rStyle w:val="s2"/>
          <w:color w:val="000000" w:themeColor="text1"/>
        </w:rPr>
        <w:t>.</w:t>
      </w:r>
    </w:p>
    <w:p w14:paraId="2A3A48F5" w14:textId="77777777" w:rsidR="00112DCE" w:rsidRPr="009E6F2F" w:rsidRDefault="00112DCE">
      <w:pPr>
        <w:pStyle w:val="p5"/>
        <w:rPr>
          <w:color w:val="000000" w:themeColor="text1"/>
        </w:rPr>
      </w:pPr>
      <w:r w:rsidRPr="009E6F2F">
        <w:rPr>
          <w:rStyle w:val="s2"/>
          <w:color w:val="000000" w:themeColor="text1"/>
        </w:rPr>
        <w:t xml:space="preserve">• </w:t>
      </w:r>
      <w:proofErr w:type="spellStart"/>
      <w:r w:rsidRPr="009E6F2F">
        <w:rPr>
          <w:rStyle w:val="s2"/>
          <w:color w:val="000000" w:themeColor="text1"/>
        </w:rPr>
        <w:t>Permeabilitatea</w:t>
      </w:r>
      <w:proofErr w:type="spellEnd"/>
      <w:r w:rsidRPr="009E6F2F">
        <w:rPr>
          <w:rStyle w:val="s2"/>
          <w:color w:val="000000" w:themeColor="text1"/>
        </w:rPr>
        <w:t xml:space="preserve">: </w:t>
      </w:r>
      <w:proofErr w:type="spellStart"/>
      <w:r w:rsidRPr="009E6F2F">
        <w:rPr>
          <w:rStyle w:val="s2"/>
          <w:color w:val="000000" w:themeColor="text1"/>
        </w:rPr>
        <w:t>Frontul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unei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bule</w:t>
      </w:r>
      <w:proofErr w:type="spellEnd"/>
      <w:r w:rsidRPr="009E6F2F">
        <w:rPr>
          <w:rStyle w:val="s2"/>
          <w:color w:val="000000" w:themeColor="text1"/>
        </w:rPr>
        <w:t xml:space="preserve"> nu este o </w:t>
      </w:r>
      <w:proofErr w:type="spellStart"/>
      <w:r w:rsidRPr="009E6F2F">
        <w:rPr>
          <w:rStyle w:val="s2"/>
          <w:color w:val="000000" w:themeColor="text1"/>
        </w:rPr>
        <w:t>barieră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absolută</w:t>
      </w:r>
      <w:proofErr w:type="spellEnd"/>
      <w:r w:rsidRPr="009E6F2F">
        <w:rPr>
          <w:rStyle w:val="s2"/>
          <w:color w:val="000000" w:themeColor="text1"/>
        </w:rPr>
        <w:t xml:space="preserve">, </w:t>
      </w:r>
      <w:proofErr w:type="spellStart"/>
      <w:r w:rsidRPr="009E6F2F">
        <w:rPr>
          <w:rStyle w:val="s2"/>
          <w:color w:val="000000" w:themeColor="text1"/>
        </w:rPr>
        <w:t>ci</w:t>
      </w:r>
      <w:proofErr w:type="spellEnd"/>
      <w:r w:rsidRPr="009E6F2F">
        <w:rPr>
          <w:rStyle w:val="s2"/>
          <w:color w:val="000000" w:themeColor="text1"/>
        </w:rPr>
        <w:t xml:space="preserve"> o </w:t>
      </w:r>
      <w:proofErr w:type="spellStart"/>
      <w:r w:rsidRPr="009E6F2F">
        <w:rPr>
          <w:rStyle w:val="s2"/>
          <w:color w:val="000000" w:themeColor="text1"/>
        </w:rPr>
        <w:t>zonă</w:t>
      </w:r>
      <w:proofErr w:type="spellEnd"/>
      <w:r w:rsidRPr="009E6F2F">
        <w:rPr>
          <w:rStyle w:val="s2"/>
          <w:color w:val="000000" w:themeColor="text1"/>
        </w:rPr>
        <w:t xml:space="preserve"> de transfer de flux, similară cu </w:t>
      </w:r>
      <w:proofErr w:type="spellStart"/>
      <w:r w:rsidRPr="009E6F2F">
        <w:rPr>
          <w:rStyle w:val="s2"/>
          <w:color w:val="000000" w:themeColor="text1"/>
        </w:rPr>
        <w:t>heliosfera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unei</w:t>
      </w:r>
      <w:proofErr w:type="spellEnd"/>
      <w:r w:rsidRPr="009E6F2F">
        <w:rPr>
          <w:rStyle w:val="s2"/>
          <w:color w:val="000000" w:themeColor="text1"/>
        </w:rPr>
        <w:t xml:space="preserve"> stele.</w:t>
      </w:r>
    </w:p>
    <w:p w14:paraId="190D9B53" w14:textId="77777777" w:rsidR="00112DCE" w:rsidRPr="009E6F2F" w:rsidRDefault="00112DCE">
      <w:pPr>
        <w:pStyle w:val="p3"/>
        <w:rPr>
          <w:color w:val="000000" w:themeColor="text1"/>
        </w:rPr>
      </w:pPr>
      <w:r w:rsidRPr="009E6F2F">
        <w:rPr>
          <w:rStyle w:val="s2"/>
          <w:color w:val="000000" w:themeColor="text1"/>
        </w:rPr>
        <w:t xml:space="preserve">4. O </w:t>
      </w:r>
      <w:proofErr w:type="spellStart"/>
      <w:r w:rsidRPr="009E6F2F">
        <w:rPr>
          <w:rStyle w:val="s2"/>
          <w:color w:val="000000" w:themeColor="text1"/>
        </w:rPr>
        <w:t>Perspectivă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asupra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Scării</w:t>
      </w:r>
      <w:proofErr w:type="spellEnd"/>
      <w:r w:rsidRPr="009E6F2F">
        <w:rPr>
          <w:rStyle w:val="s2"/>
          <w:color w:val="000000" w:themeColor="text1"/>
        </w:rPr>
        <w:t xml:space="preserve"> și </w:t>
      </w:r>
      <w:proofErr w:type="spellStart"/>
      <w:r w:rsidRPr="009E6F2F">
        <w:rPr>
          <w:rStyle w:val="s2"/>
          <w:color w:val="000000" w:themeColor="text1"/>
        </w:rPr>
        <w:t>Timpului</w:t>
      </w:r>
      <w:proofErr w:type="spellEnd"/>
    </w:p>
    <w:p w14:paraId="3A0C7B18" w14:textId="77777777" w:rsidR="00112DCE" w:rsidRPr="009E6F2F" w:rsidRDefault="00112DCE">
      <w:pPr>
        <w:pStyle w:val="p2"/>
        <w:rPr>
          <w:color w:val="000000" w:themeColor="text1"/>
        </w:rPr>
      </w:pPr>
      <w:r w:rsidRPr="009E6F2F">
        <w:rPr>
          <w:rStyle w:val="s2"/>
          <w:color w:val="000000" w:themeColor="text1"/>
        </w:rPr>
        <w:t xml:space="preserve">Deși la scară </w:t>
      </w:r>
      <w:proofErr w:type="spellStart"/>
      <w:r w:rsidRPr="009E6F2F">
        <w:rPr>
          <w:rStyle w:val="s2"/>
          <w:color w:val="000000" w:themeColor="text1"/>
        </w:rPr>
        <w:t>umană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Universul</w:t>
      </w:r>
      <w:proofErr w:type="spellEnd"/>
      <w:r w:rsidRPr="009E6F2F">
        <w:rPr>
          <w:rStyle w:val="s2"/>
          <w:color w:val="000000" w:themeColor="text1"/>
        </w:rPr>
        <w:t xml:space="preserve"> pare static, la </w:t>
      </w:r>
      <w:proofErr w:type="spellStart"/>
      <w:r w:rsidRPr="009E6F2F">
        <w:rPr>
          <w:rStyle w:val="s2"/>
          <w:color w:val="000000" w:themeColor="text1"/>
        </w:rPr>
        <w:t>scara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sa</w:t>
      </w:r>
      <w:proofErr w:type="spellEnd"/>
      <w:r w:rsidRPr="009E6F2F">
        <w:rPr>
          <w:rStyle w:val="s2"/>
          <w:color w:val="000000" w:themeColor="text1"/>
        </w:rPr>
        <w:t xml:space="preserve"> reală el este un </w:t>
      </w:r>
      <w:proofErr w:type="spellStart"/>
      <w:r w:rsidRPr="009E6F2F">
        <w:rPr>
          <w:rStyle w:val="s2"/>
          <w:color w:val="000000" w:themeColor="text1"/>
        </w:rPr>
        <w:t>sistem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extrem</w:t>
      </w:r>
      <w:proofErr w:type="spellEnd"/>
      <w:r w:rsidRPr="009E6F2F">
        <w:rPr>
          <w:rStyle w:val="s2"/>
          <w:color w:val="000000" w:themeColor="text1"/>
        </w:rPr>
        <w:t xml:space="preserve"> de violent și turbulent.</w:t>
      </w:r>
    </w:p>
    <w:p w14:paraId="0BDB2D8D" w14:textId="77777777" w:rsidR="00112DCE" w:rsidRPr="009E6F2F" w:rsidRDefault="00112DCE">
      <w:pPr>
        <w:pStyle w:val="p4"/>
        <w:rPr>
          <w:color w:val="000000" w:themeColor="text1"/>
        </w:rPr>
      </w:pPr>
      <w:r w:rsidRPr="009E6F2F">
        <w:rPr>
          <w:rStyle w:val="s2"/>
          <w:color w:val="000000" w:themeColor="text1"/>
        </w:rPr>
        <w:t xml:space="preserve">• </w:t>
      </w:r>
      <w:proofErr w:type="spellStart"/>
      <w:r w:rsidRPr="009E6F2F">
        <w:rPr>
          <w:rStyle w:val="s2"/>
          <w:color w:val="000000" w:themeColor="text1"/>
        </w:rPr>
        <w:t>Anomaliile</w:t>
      </w:r>
      <w:proofErr w:type="spellEnd"/>
      <w:r w:rsidRPr="009E6F2F">
        <w:rPr>
          <w:rStyle w:val="s2"/>
          <w:color w:val="000000" w:themeColor="text1"/>
        </w:rPr>
        <w:t xml:space="preserve">: </w:t>
      </w:r>
      <w:proofErr w:type="spellStart"/>
      <w:r w:rsidRPr="009E6F2F">
        <w:rPr>
          <w:rStyle w:val="s2"/>
          <w:color w:val="000000" w:themeColor="text1"/>
        </w:rPr>
        <w:t>Prezența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găurilor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negre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masive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timpurii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sau</w:t>
      </w:r>
      <w:proofErr w:type="spellEnd"/>
      <w:r w:rsidRPr="009E6F2F">
        <w:rPr>
          <w:rStyle w:val="s2"/>
          <w:color w:val="000000" w:themeColor="text1"/>
        </w:rPr>
        <w:t xml:space="preserve"> a </w:t>
      </w:r>
      <w:proofErr w:type="spellStart"/>
      <w:r w:rsidRPr="009E6F2F">
        <w:rPr>
          <w:rStyle w:val="s2"/>
          <w:color w:val="000000" w:themeColor="text1"/>
        </w:rPr>
        <w:t>stelelor</w:t>
      </w:r>
      <w:proofErr w:type="spellEnd"/>
      <w:r w:rsidRPr="009E6F2F">
        <w:rPr>
          <w:rStyle w:val="s2"/>
          <w:color w:val="000000" w:themeColor="text1"/>
        </w:rPr>
        <w:t xml:space="preserve"> "</w:t>
      </w:r>
      <w:proofErr w:type="spellStart"/>
      <w:r w:rsidRPr="009E6F2F">
        <w:rPr>
          <w:rStyle w:val="s2"/>
          <w:color w:val="000000" w:themeColor="text1"/>
        </w:rPr>
        <w:t>prea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bătrâne</w:t>
      </w:r>
      <w:proofErr w:type="spellEnd"/>
      <w:r w:rsidRPr="009E6F2F">
        <w:rPr>
          <w:rStyle w:val="s2"/>
          <w:color w:val="000000" w:themeColor="text1"/>
        </w:rPr>
        <w:t xml:space="preserve">" este </w:t>
      </w:r>
      <w:proofErr w:type="spellStart"/>
      <w:r w:rsidRPr="009E6F2F">
        <w:rPr>
          <w:rStyle w:val="s2"/>
          <w:color w:val="000000" w:themeColor="text1"/>
        </w:rPr>
        <w:t>explicată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prin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moștenirea</w:t>
      </w:r>
      <w:proofErr w:type="spellEnd"/>
      <w:r w:rsidRPr="009E6F2F">
        <w:rPr>
          <w:rStyle w:val="s2"/>
          <w:color w:val="000000" w:themeColor="text1"/>
        </w:rPr>
        <w:t xml:space="preserve"> de </w:t>
      </w:r>
      <w:proofErr w:type="spellStart"/>
      <w:r w:rsidRPr="009E6F2F">
        <w:rPr>
          <w:rStyle w:val="s2"/>
          <w:color w:val="000000" w:themeColor="text1"/>
        </w:rPr>
        <w:t>materie</w:t>
      </w:r>
      <w:proofErr w:type="spellEnd"/>
      <w:r w:rsidRPr="009E6F2F">
        <w:rPr>
          <w:rStyle w:val="s2"/>
          <w:color w:val="000000" w:themeColor="text1"/>
        </w:rPr>
        <w:t xml:space="preserve"> din </w:t>
      </w:r>
      <w:proofErr w:type="spellStart"/>
      <w:r w:rsidRPr="009E6F2F">
        <w:rPr>
          <w:rStyle w:val="s2"/>
          <w:color w:val="000000" w:themeColor="text1"/>
        </w:rPr>
        <w:t>cicluri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sau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bule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adiacente</w:t>
      </w:r>
      <w:proofErr w:type="spellEnd"/>
      <w:r w:rsidRPr="009E6F2F">
        <w:rPr>
          <w:rStyle w:val="s2"/>
          <w:color w:val="000000" w:themeColor="text1"/>
        </w:rPr>
        <w:t>.</w:t>
      </w:r>
    </w:p>
    <w:p w14:paraId="726F27ED" w14:textId="77777777" w:rsidR="00112DCE" w:rsidRPr="009E6F2F" w:rsidRDefault="00112DCE">
      <w:pPr>
        <w:pStyle w:val="p5"/>
        <w:rPr>
          <w:color w:val="000000" w:themeColor="text1"/>
        </w:rPr>
      </w:pPr>
      <w:r w:rsidRPr="009E6F2F">
        <w:rPr>
          <w:rStyle w:val="s2"/>
          <w:color w:val="000000" w:themeColor="text1"/>
        </w:rPr>
        <w:t xml:space="preserve">• </w:t>
      </w:r>
      <w:proofErr w:type="spellStart"/>
      <w:r w:rsidRPr="009E6F2F">
        <w:rPr>
          <w:rStyle w:val="s2"/>
          <w:color w:val="000000" w:themeColor="text1"/>
        </w:rPr>
        <w:t>Materia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Întunecată</w:t>
      </w:r>
      <w:proofErr w:type="spellEnd"/>
      <w:r w:rsidRPr="009E6F2F">
        <w:rPr>
          <w:rStyle w:val="s2"/>
          <w:color w:val="000000" w:themeColor="text1"/>
        </w:rPr>
        <w:t xml:space="preserve">: </w:t>
      </w:r>
      <w:proofErr w:type="spellStart"/>
      <w:r w:rsidRPr="009E6F2F">
        <w:rPr>
          <w:rStyle w:val="s2"/>
          <w:color w:val="000000" w:themeColor="text1"/>
        </w:rPr>
        <w:t>Reprezintă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materia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aflată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în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stări</w:t>
      </w:r>
      <w:proofErr w:type="spellEnd"/>
      <w:r w:rsidRPr="009E6F2F">
        <w:rPr>
          <w:rStyle w:val="s2"/>
          <w:color w:val="000000" w:themeColor="text1"/>
        </w:rPr>
        <w:t xml:space="preserve"> de </w:t>
      </w:r>
      <w:proofErr w:type="spellStart"/>
      <w:r w:rsidRPr="009E6F2F">
        <w:rPr>
          <w:rStyle w:val="s2"/>
          <w:color w:val="000000" w:themeColor="text1"/>
        </w:rPr>
        <w:t>echilibru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nedetectabile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încă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sau</w:t>
      </w:r>
      <w:proofErr w:type="spellEnd"/>
      <w:r w:rsidRPr="009E6F2F">
        <w:rPr>
          <w:rStyle w:val="s2"/>
          <w:color w:val="000000" w:themeColor="text1"/>
        </w:rPr>
        <w:t xml:space="preserve"> "</w:t>
      </w:r>
      <w:proofErr w:type="spellStart"/>
      <w:r w:rsidRPr="009E6F2F">
        <w:rPr>
          <w:rStyle w:val="s2"/>
          <w:color w:val="000000" w:themeColor="text1"/>
        </w:rPr>
        <w:t>arhivată</w:t>
      </w:r>
      <w:proofErr w:type="spellEnd"/>
      <w:r w:rsidRPr="009E6F2F">
        <w:rPr>
          <w:rStyle w:val="s2"/>
          <w:color w:val="000000" w:themeColor="text1"/>
        </w:rPr>
        <w:t xml:space="preserve">" </w:t>
      </w:r>
      <w:proofErr w:type="spellStart"/>
      <w:r w:rsidRPr="009E6F2F">
        <w:rPr>
          <w:rStyle w:val="s2"/>
          <w:color w:val="000000" w:themeColor="text1"/>
        </w:rPr>
        <w:t>în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zonele</w:t>
      </w:r>
      <w:proofErr w:type="spellEnd"/>
      <w:r w:rsidRPr="009E6F2F">
        <w:rPr>
          <w:rStyle w:val="s2"/>
          <w:color w:val="000000" w:themeColor="text1"/>
        </w:rPr>
        <w:t xml:space="preserve"> de </w:t>
      </w:r>
      <w:proofErr w:type="spellStart"/>
      <w:r w:rsidRPr="009E6F2F">
        <w:rPr>
          <w:rStyle w:val="s2"/>
          <w:color w:val="000000" w:themeColor="text1"/>
        </w:rPr>
        <w:t>înaltă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presiune</w:t>
      </w:r>
      <w:proofErr w:type="spellEnd"/>
      <w:r w:rsidRPr="009E6F2F">
        <w:rPr>
          <w:rStyle w:val="s2"/>
          <w:color w:val="000000" w:themeColor="text1"/>
        </w:rPr>
        <w:t xml:space="preserve"> ale </w:t>
      </w:r>
      <w:proofErr w:type="spellStart"/>
      <w:r w:rsidRPr="009E6F2F">
        <w:rPr>
          <w:rStyle w:val="s2"/>
          <w:color w:val="000000" w:themeColor="text1"/>
        </w:rPr>
        <w:t>filamentelor</w:t>
      </w:r>
      <w:proofErr w:type="spellEnd"/>
      <w:r w:rsidRPr="009E6F2F">
        <w:rPr>
          <w:rStyle w:val="s2"/>
          <w:color w:val="000000" w:themeColor="text1"/>
        </w:rPr>
        <w:t>.</w:t>
      </w:r>
    </w:p>
    <w:p w14:paraId="2D5BA7A9" w14:textId="77777777" w:rsidR="00112DCE" w:rsidRPr="009E6F2F" w:rsidRDefault="00112DCE">
      <w:pPr>
        <w:pStyle w:val="p3"/>
        <w:rPr>
          <w:color w:val="000000" w:themeColor="text1"/>
        </w:rPr>
      </w:pPr>
      <w:proofErr w:type="spellStart"/>
      <w:r w:rsidRPr="009E6F2F">
        <w:rPr>
          <w:rStyle w:val="s2"/>
          <w:color w:val="000000" w:themeColor="text1"/>
        </w:rPr>
        <w:t>Concluzie</w:t>
      </w:r>
      <w:proofErr w:type="spellEnd"/>
    </w:p>
    <w:p w14:paraId="303BBBE9" w14:textId="77777777" w:rsidR="00112DCE" w:rsidRPr="009E6F2F" w:rsidRDefault="00112DCE">
      <w:pPr>
        <w:pStyle w:val="p2"/>
        <w:rPr>
          <w:color w:val="000000" w:themeColor="text1"/>
        </w:rPr>
      </w:pPr>
      <w:proofErr w:type="spellStart"/>
      <w:r w:rsidRPr="009E6F2F">
        <w:rPr>
          <w:rStyle w:val="s2"/>
          <w:color w:val="000000" w:themeColor="text1"/>
        </w:rPr>
        <w:t>Modelul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descrie</w:t>
      </w:r>
      <w:proofErr w:type="spellEnd"/>
      <w:r w:rsidRPr="009E6F2F">
        <w:rPr>
          <w:rStyle w:val="s2"/>
          <w:color w:val="000000" w:themeColor="text1"/>
        </w:rPr>
        <w:t xml:space="preserve"> un </w:t>
      </w:r>
      <w:proofErr w:type="spellStart"/>
      <w:r w:rsidRPr="009E6F2F">
        <w:rPr>
          <w:rStyle w:val="s2"/>
          <w:color w:val="000000" w:themeColor="text1"/>
        </w:rPr>
        <w:t>Univers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efervescent</w:t>
      </w:r>
      <w:proofErr w:type="spellEnd"/>
      <w:r w:rsidRPr="009E6F2F">
        <w:rPr>
          <w:rStyle w:val="s2"/>
          <w:color w:val="000000" w:themeColor="text1"/>
        </w:rPr>
        <w:t xml:space="preserve">, un metabolism cosmic </w:t>
      </w:r>
      <w:proofErr w:type="spellStart"/>
      <w:r w:rsidRPr="009E6F2F">
        <w:rPr>
          <w:rStyle w:val="s2"/>
          <w:color w:val="000000" w:themeColor="text1"/>
        </w:rPr>
        <w:t>perpetuu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unde</w:t>
      </w:r>
      <w:proofErr w:type="spellEnd"/>
      <w:r w:rsidRPr="009E6F2F">
        <w:rPr>
          <w:rStyle w:val="s2"/>
          <w:color w:val="000000" w:themeColor="text1"/>
        </w:rPr>
        <w:t xml:space="preserve"> "viața" și </w:t>
      </w:r>
      <w:proofErr w:type="spellStart"/>
      <w:r w:rsidRPr="009E6F2F">
        <w:rPr>
          <w:rStyle w:val="s2"/>
          <w:color w:val="000000" w:themeColor="text1"/>
        </w:rPr>
        <w:t>structurile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complexe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sunt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efecte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colaterale</w:t>
      </w:r>
      <w:proofErr w:type="spellEnd"/>
      <w:r w:rsidRPr="009E6F2F">
        <w:rPr>
          <w:rStyle w:val="s2"/>
          <w:color w:val="000000" w:themeColor="text1"/>
        </w:rPr>
        <w:t xml:space="preserve"> ale </w:t>
      </w:r>
      <w:proofErr w:type="spellStart"/>
      <w:r w:rsidRPr="009E6F2F">
        <w:rPr>
          <w:rStyle w:val="s2"/>
          <w:color w:val="000000" w:themeColor="text1"/>
        </w:rPr>
        <w:t>cuarcilor</w:t>
      </w:r>
      <w:proofErr w:type="spellEnd"/>
      <w:r w:rsidRPr="009E6F2F">
        <w:rPr>
          <w:rStyle w:val="s2"/>
          <w:color w:val="000000" w:themeColor="text1"/>
        </w:rPr>
        <w:t xml:space="preserve"> care își </w:t>
      </w:r>
      <w:proofErr w:type="spellStart"/>
      <w:r w:rsidRPr="009E6F2F">
        <w:rPr>
          <w:rStyle w:val="s2"/>
          <w:color w:val="000000" w:themeColor="text1"/>
        </w:rPr>
        <w:t>caută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echilibrul</w:t>
      </w:r>
      <w:proofErr w:type="spellEnd"/>
      <w:r w:rsidRPr="009E6F2F">
        <w:rPr>
          <w:rStyle w:val="s2"/>
          <w:color w:val="000000" w:themeColor="text1"/>
        </w:rPr>
        <w:t xml:space="preserve"> </w:t>
      </w:r>
      <w:proofErr w:type="spellStart"/>
      <w:r w:rsidRPr="009E6F2F">
        <w:rPr>
          <w:rStyle w:val="s2"/>
          <w:color w:val="000000" w:themeColor="text1"/>
        </w:rPr>
        <w:t>într-un</w:t>
      </w:r>
      <w:proofErr w:type="spellEnd"/>
      <w:r w:rsidRPr="009E6F2F">
        <w:rPr>
          <w:rStyle w:val="s2"/>
          <w:color w:val="000000" w:themeColor="text1"/>
        </w:rPr>
        <w:t xml:space="preserve"> flux </w:t>
      </w:r>
      <w:proofErr w:type="spellStart"/>
      <w:r w:rsidRPr="009E6F2F">
        <w:rPr>
          <w:rStyle w:val="s2"/>
          <w:color w:val="000000" w:themeColor="text1"/>
        </w:rPr>
        <w:t>infinit</w:t>
      </w:r>
      <w:proofErr w:type="spellEnd"/>
      <w:r w:rsidRPr="009E6F2F">
        <w:rPr>
          <w:rStyle w:val="s2"/>
          <w:color w:val="000000" w:themeColor="text1"/>
        </w:rPr>
        <w:t xml:space="preserve"> de </w:t>
      </w:r>
      <w:proofErr w:type="spellStart"/>
      <w:r w:rsidRPr="009E6F2F">
        <w:rPr>
          <w:rStyle w:val="s2"/>
          <w:color w:val="000000" w:themeColor="text1"/>
        </w:rPr>
        <w:t>presiuni</w:t>
      </w:r>
      <w:proofErr w:type="spellEnd"/>
      <w:r w:rsidRPr="009E6F2F">
        <w:rPr>
          <w:rStyle w:val="s2"/>
          <w:color w:val="000000" w:themeColor="text1"/>
        </w:rPr>
        <w:t xml:space="preserve"> și </w:t>
      </w:r>
      <w:proofErr w:type="spellStart"/>
      <w:r w:rsidRPr="009E6F2F">
        <w:rPr>
          <w:rStyle w:val="s2"/>
          <w:color w:val="000000" w:themeColor="text1"/>
        </w:rPr>
        <w:t>relaxări</w:t>
      </w:r>
      <w:proofErr w:type="spellEnd"/>
      <w:r w:rsidRPr="009E6F2F">
        <w:rPr>
          <w:rStyle w:val="s2"/>
          <w:color w:val="000000" w:themeColor="text1"/>
        </w:rPr>
        <w:t>.</w:t>
      </w:r>
    </w:p>
    <w:p w14:paraId="68DC74B8" w14:textId="77777777" w:rsidR="00112DCE" w:rsidRDefault="00112DCE"/>
    <w:sectPr w:rsidR="00112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.SFUI-Heavy">
    <w:altName w:val="Cambria"/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4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DCE"/>
    <w:rsid w:val="00112DCE"/>
    <w:rsid w:val="00185149"/>
    <w:rsid w:val="00411288"/>
    <w:rsid w:val="0047723F"/>
    <w:rsid w:val="009E6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A270A4"/>
  <w15:chartTrackingRefBased/>
  <w15:docId w15:val="{6B3125D9-C9B6-F54A-9D19-7DF3E00B5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D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D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D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D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DC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12DCE"/>
    <w:pPr>
      <w:spacing w:before="420" w:after="0" w:line="240" w:lineRule="auto"/>
    </w:pPr>
    <w:rPr>
      <w:rFonts w:ascii=".AppleSystemUIFont" w:hAnsi=".AppleSystemUIFont" w:cs="Times New Roman"/>
      <w:color w:val="FFFFFF"/>
      <w:kern w:val="0"/>
      <w:sz w:val="47"/>
      <w:szCs w:val="47"/>
      <w14:ligatures w14:val="none"/>
    </w:rPr>
  </w:style>
  <w:style w:type="paragraph" w:customStyle="1" w:styleId="p2">
    <w:name w:val="p2"/>
    <w:basedOn w:val="Normal"/>
    <w:rsid w:val="00112DCE"/>
    <w:pPr>
      <w:spacing w:before="75" w:after="0" w:line="240" w:lineRule="auto"/>
    </w:pPr>
    <w:rPr>
      <w:rFonts w:ascii=".AppleSystemUIFont" w:hAnsi=".AppleSystemUIFont" w:cs="Times New Roman"/>
      <w:color w:val="FFFFFF"/>
      <w:kern w:val="0"/>
      <w:sz w:val="38"/>
      <w:szCs w:val="38"/>
      <w14:ligatures w14:val="none"/>
    </w:rPr>
  </w:style>
  <w:style w:type="paragraph" w:customStyle="1" w:styleId="p3">
    <w:name w:val="p3"/>
    <w:basedOn w:val="Normal"/>
    <w:rsid w:val="00112DCE"/>
    <w:pPr>
      <w:spacing w:before="420" w:after="0" w:line="240" w:lineRule="auto"/>
    </w:pPr>
    <w:rPr>
      <w:rFonts w:ascii=".AppleSystemUIFont" w:hAnsi=".AppleSystemUIFont" w:cs="Times New Roman"/>
      <w:color w:val="FFFFFF"/>
      <w:kern w:val="0"/>
      <w:sz w:val="38"/>
      <w:szCs w:val="38"/>
      <w14:ligatures w14:val="none"/>
    </w:rPr>
  </w:style>
  <w:style w:type="paragraph" w:customStyle="1" w:styleId="p4">
    <w:name w:val="p4"/>
    <w:basedOn w:val="Normal"/>
    <w:rsid w:val="00112DCE"/>
    <w:pPr>
      <w:spacing w:after="0" w:line="240" w:lineRule="auto"/>
      <w:ind w:left="489" w:hanging="339"/>
    </w:pPr>
    <w:rPr>
      <w:rFonts w:ascii=".AppleSystemUIFont" w:hAnsi=".AppleSystemUIFont" w:cs="Times New Roman"/>
      <w:color w:val="FFFFFF"/>
      <w:kern w:val="0"/>
      <w:sz w:val="38"/>
      <w:szCs w:val="38"/>
      <w14:ligatures w14:val="none"/>
    </w:rPr>
  </w:style>
  <w:style w:type="paragraph" w:customStyle="1" w:styleId="p5">
    <w:name w:val="p5"/>
    <w:basedOn w:val="Normal"/>
    <w:rsid w:val="00112DCE"/>
    <w:pPr>
      <w:spacing w:before="135" w:after="0" w:line="240" w:lineRule="auto"/>
      <w:ind w:left="489" w:hanging="339"/>
    </w:pPr>
    <w:rPr>
      <w:rFonts w:ascii=".AppleSystemUIFont" w:hAnsi=".AppleSystemUIFont" w:cs="Times New Roman"/>
      <w:color w:val="FFFFFF"/>
      <w:kern w:val="0"/>
      <w:sz w:val="38"/>
      <w:szCs w:val="38"/>
      <w14:ligatures w14:val="none"/>
    </w:rPr>
  </w:style>
  <w:style w:type="character" w:customStyle="1" w:styleId="s1">
    <w:name w:val="s1"/>
    <w:basedOn w:val="DefaultParagraphFont"/>
    <w:rsid w:val="00112DCE"/>
    <w:rPr>
      <w:rFonts w:ascii=".SFUI-Heavy" w:hAnsi=".SFUI-Heavy" w:hint="default"/>
      <w:b/>
      <w:bCs/>
      <w:i w:val="0"/>
      <w:iCs w:val="0"/>
      <w:sz w:val="47"/>
      <w:szCs w:val="47"/>
    </w:rPr>
  </w:style>
  <w:style w:type="character" w:customStyle="1" w:styleId="s2">
    <w:name w:val="s2"/>
    <w:basedOn w:val="DefaultParagraphFont"/>
    <w:rsid w:val="00112DCE"/>
    <w:rPr>
      <w:rFonts w:ascii=".SFUI-Heavy" w:hAnsi=".SFUI-Heavy" w:hint="default"/>
      <w:b/>
      <w:bCs/>
      <w:i w:val="0"/>
      <w:iCs w:val="0"/>
      <w:sz w:val="38"/>
      <w:szCs w:val="38"/>
    </w:rPr>
  </w:style>
  <w:style w:type="character" w:customStyle="1" w:styleId="s3">
    <w:name w:val="s3"/>
    <w:basedOn w:val="DefaultParagraphFont"/>
    <w:rsid w:val="00112DCE"/>
    <w:rPr>
      <w:rFonts w:ascii="Helvetica" w:hAnsi="Helvetica" w:hint="default"/>
      <w:b w:val="0"/>
      <w:bCs w:val="0"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408</Words>
  <Characters>2330</Characters>
  <Application>Microsoft Office Word</Application>
  <DocSecurity>0</DocSecurity>
  <Lines>19</Lines>
  <Paragraphs>5</Paragraphs>
  <ScaleCrop>false</ScaleCrop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Belega Mihail</dc:creator>
  <cp:keywords/>
  <dc:description/>
  <cp:lastModifiedBy>Belega Mihail</cp:lastModifiedBy>
  <cp:revision>2</cp:revision>
  <dcterms:created xsi:type="dcterms:W3CDTF">2026-02-15T05:10:00Z</dcterms:created>
  <dcterms:modified xsi:type="dcterms:W3CDTF">2026-02-15T05:10:00Z</dcterms:modified>
</cp:coreProperties>
</file>