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ε⁰ – Particula care aprinde materia fără a o atinge</w:t>
      </w:r>
    </w:p>
    <w:p>
      <w:r>
        <w:t>În adâncul tăcerii universului, unde lumina nu ajunge, iar gravitația nu mai are cuvinte, există o entitate pe care ecuațiile o evită, dar pe care realitatea o simte: particula pur energetică ε⁰.</w:t>
        <w:br/>
        <w:br/>
        <w:t>Nu are viteză.</w:t>
        <w:br/>
        <w:t>Nu are direcție.</w:t>
        <w:br/>
        <w:t>Nu are masă, dar nici nu este lumină.</w:t>
        <w:br/>
        <w:br/>
        <w:t>Și totuși, acolo unde apare, materia se reorganizează. Nu explodează, nu se dizolvă. Doar se rearanjează. Fără transfer de impuls, fără schimb de temperatură, fără radiație. Doar cu prezența unei intenții energetice tăcute.</w:t>
      </w:r>
    </w:p>
    <w:p>
      <w:pPr>
        <w:pStyle w:val="Heading2"/>
      </w:pPr>
      <w:r>
        <w:t>Un paradox acceptabil</w:t>
      </w:r>
    </w:p>
    <w:p>
      <w:r>
        <w:t>În fizica clasică, orice formă de energie se leagă fie de masă, fie de mișcare – dar ε⁰ este diferită.</w:t>
        <w:br/>
        <w:t>Nu se propagă. Nu călătorește cu c, pentru că c nu i se aplică.</w:t>
        <w:br/>
        <w:t>Nu este o undă, nu este un cuantic. Este un declanșator de coerență.</w:t>
        <w:br/>
        <w:br/>
        <w:t>Imaginează o cameră plină cu obiecte dezordonate. Apoi, dintr-o dată, toate obiectele se așază singure pe locul lor. Fără atingere. Fără comandă.</w:t>
        <w:br/>
        <w:t>Aceasta este funcția lui ε⁰: a declanșa aranjamentul tăcut al haosului.</w:t>
      </w:r>
    </w:p>
    <w:p>
      <w:pPr>
        <w:pStyle w:val="Heading2"/>
      </w:pPr>
      <w:r>
        <w:t>Nu se vede, dar schimbă totul</w:t>
      </w:r>
    </w:p>
    <w:p>
      <w:r>
        <w:t>Nu poți detecta ε⁰ direct.</w:t>
        <w:br/>
        <w:t>Nu produce radiație, nu curbează vizibil spațiul.</w:t>
        <w:br/>
        <w:t>Dar efectele ei sunt ca urma unei mâini într-un câmp de grâu:</w:t>
        <w:br/>
        <w:t>- un atom se inversează fără cauză aparentă,</w:t>
        <w:br/>
        <w:t>- o particulă devine invizibilă dar gravitațional activă,</w:t>
        <w:br/>
        <w:t>- o forță dispare temporar dintr-un sistem și reapare în altul.</w:t>
        <w:br/>
        <w:br/>
        <w:t>Nu e magie. Este o formă de reorganizare informațională fără transfer de energie clasică.</w:t>
      </w:r>
    </w:p>
    <w:p>
      <w:pPr>
        <w:pStyle w:val="Heading2"/>
      </w:pPr>
      <w:r>
        <w:t>Coerența nu este rezultatul forței, ci al prezenței</w:t>
      </w:r>
    </w:p>
    <w:p>
      <w:r>
        <w:t>În mod paradoxal, ε⁰ nu impune ordine, ci o permite.</w:t>
        <w:br/>
        <w:t>Ea nu acționează. Ea există într-un punct în care universul e gata să devină altceva.</w:t>
        <w:br/>
        <w:br/>
        <w:t>Această particulă nu aduce energie, ci eliberează potențialul latent al materiei.</w:t>
        <w:br/>
        <w:t>Nu transformă, ci reorientează.</w:t>
        <w:br/>
        <w:t>Nu impune formă, ci dezvăluie ordinea ascunsă din haos.</w:t>
      </w:r>
    </w:p>
    <w:p>
      <w:pPr>
        <w:pStyle w:val="Heading2"/>
      </w:pPr>
      <w:r>
        <w:t>Acolo unde timpul se oprește</w:t>
      </w:r>
    </w:p>
    <w:p>
      <w:r>
        <w:t>În prezența lui ε⁰, timpul nu mai curge. Nu pentru că dispare, ci pentru că toate stările posibile se suprapun. E o clipă infinită în care Universul are libertatea să aleagă forma pe care o va lua mai departe.</w:t>
        <w:br/>
        <w:br/>
        <w:t>Iar alegerea nu e deterministă.</w:t>
        <w:br/>
        <w:t>Este o formă de rezonanță între ce există și ce poate deveni.</w:t>
      </w:r>
    </w:p>
    <w:p>
      <w:pPr>
        <w:pStyle w:val="Heading2"/>
      </w:pPr>
      <w:r>
        <w:t>Poate că a fost primul lucru</w:t>
      </w:r>
    </w:p>
    <w:p>
      <w:r>
        <w:t>Dacă materia a avut un început, poate că acest început nu a fost un Big Bang, ci o aprindere internă, o rearanjare a ceea ce deja „era” într-o formă nedefinită.</w:t>
        <w:br/>
        <w:br/>
        <w:t>Poate că ε⁰ nu este o particulă în sine, ci prima condiție a oricărei particule.</w:t>
        <w:br/>
        <w:t>Un fel de punct zero care nu se mișcă, nu se epuizează și nu se repetă, dar poate reapărea oriunde e nevoie de ordine fără violență.</w:t>
      </w:r>
    </w:p>
    <w:p>
      <w:pPr>
        <w:pStyle w:val="Heading2"/>
      </w:pPr>
      <w:r>
        <w:t>Concluzie</w:t>
      </w:r>
    </w:p>
    <w:p>
      <w:r>
        <w:t>Într-o lume care caută întotdeauna cauze, ε⁰ nu oferă una.</w:t>
        <w:br/>
        <w:t>Într-o fizică bazată pe interacțiuni, ε⁰ nu interacționează.</w:t>
        <w:br/>
        <w:t>Într-un univers măsurabil, ε⁰ nu se măsoară.</w:t>
        <w:br/>
        <w:br/>
        <w:t>Și totuși, acolo unde totul pare pierdut în haos, ea stă nemișcată, și din ea se aprinde materia.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