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F01" w:rsidRDefault="0074217C">
      <w:pPr>
        <w:spacing w:before="240" w:after="120"/>
      </w:pPr>
      <w:r>
        <w:rPr>
          <w:b/>
          <w:color w:val="F7A11A"/>
          <w:sz w:val="30"/>
          <w:szCs w:val="30"/>
        </w:rPr>
        <w:t xml:space="preserve">BTEC Assignment Brief </w:t>
      </w:r>
    </w:p>
    <w:tbl>
      <w:tblPr>
        <w:tblStyle w:val="a"/>
        <w:tblW w:w="9207"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567"/>
        <w:gridCol w:w="6887"/>
      </w:tblGrid>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Qualification</w:t>
            </w:r>
          </w:p>
        </w:tc>
        <w:tc>
          <w:tcPr>
            <w:tcW w:w="6887"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Pearson BTEC Level 3 National Diploma in Computer Science</w:t>
            </w:r>
          </w:p>
          <w:p w:rsidR="00F85F01" w:rsidRDefault="0074217C">
            <w:pPr>
              <w:contextualSpacing w:val="0"/>
            </w:pPr>
            <w:r>
              <w:t>Pearson BTEC Level 3 National Diploma in Computing Business Information Systems</w:t>
            </w:r>
          </w:p>
          <w:p w:rsidR="00F85F01" w:rsidRDefault="0074217C">
            <w:pPr>
              <w:contextualSpacing w:val="0"/>
            </w:pPr>
            <w:r>
              <w:t xml:space="preserve">Pearson BTEC Level 3 National Extended Diploma in Computing </w:t>
            </w: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Unit number and title</w:t>
            </w:r>
          </w:p>
          <w:p w:rsidR="00F85F01" w:rsidRDefault="00F85F01">
            <w:pPr>
              <w:contextualSpacing w:val="0"/>
            </w:pPr>
          </w:p>
        </w:tc>
        <w:tc>
          <w:tcPr>
            <w:tcW w:w="6887"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rPr>
                <w:b/>
              </w:rPr>
              <w:t>Unit 18: Relational Database Development</w:t>
            </w:r>
          </w:p>
          <w:p w:rsidR="00F85F01" w:rsidRDefault="00F85F01">
            <w:pPr>
              <w:contextualSpacing w:val="0"/>
            </w:pPr>
          </w:p>
          <w:p w:rsidR="00F85F01" w:rsidRDefault="00F85F01">
            <w:pPr>
              <w:contextualSpacing w:val="0"/>
            </w:pP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 xml:space="preserve">Learning aim(s) </w:t>
            </w:r>
            <w:r>
              <w:rPr>
                <w:sz w:val="16"/>
                <w:szCs w:val="16"/>
              </w:rPr>
              <w:t>(For NQF only)</w:t>
            </w:r>
          </w:p>
        </w:tc>
        <w:tc>
          <w:tcPr>
            <w:tcW w:w="6887"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rPr>
                <w:b/>
              </w:rPr>
              <w:t>B</w:t>
            </w:r>
            <w:r>
              <w:t>: Design a relational database solution to meet client requirements</w:t>
            </w:r>
          </w:p>
          <w:p w:rsidR="00F85F01" w:rsidRDefault="0074217C">
            <w:pPr>
              <w:contextualSpacing w:val="0"/>
            </w:pPr>
            <w:r>
              <w:rPr>
                <w:b/>
              </w:rPr>
              <w:t>C</w:t>
            </w:r>
            <w:r>
              <w:t xml:space="preserve">: Develop a relational database solution to meet client requirements </w:t>
            </w: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Assignment title</w:t>
            </w:r>
          </w:p>
        </w:tc>
        <w:tc>
          <w:tcPr>
            <w:tcW w:w="6887"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 xml:space="preserve">Workplace4training Relational Database Solution </w:t>
            </w:r>
          </w:p>
          <w:p w:rsidR="00F85F01" w:rsidRDefault="00F85F01">
            <w:pPr>
              <w:contextualSpacing w:val="0"/>
            </w:pP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Assessor</w:t>
            </w:r>
          </w:p>
        </w:tc>
        <w:tc>
          <w:tcPr>
            <w:tcW w:w="6887" w:type="dxa"/>
            <w:tcBorders>
              <w:top w:val="single" w:sz="4" w:space="0" w:color="000000"/>
              <w:left w:val="single" w:sz="4" w:space="0" w:color="000000"/>
              <w:bottom w:val="single" w:sz="4" w:space="0" w:color="000000"/>
              <w:right w:val="single" w:sz="4" w:space="0" w:color="000000"/>
            </w:tcBorders>
            <w:vAlign w:val="center"/>
          </w:tcPr>
          <w:p w:rsidR="00F85F01" w:rsidRDefault="00784507">
            <w:pPr>
              <w:contextualSpacing w:val="0"/>
            </w:pPr>
            <w:r>
              <w:t>Kris Leeson</w:t>
            </w:r>
            <w:bookmarkStart w:id="0" w:name="_GoBack"/>
            <w:bookmarkEnd w:id="0"/>
          </w:p>
          <w:p w:rsidR="00F85F01" w:rsidRDefault="00F85F01">
            <w:pPr>
              <w:contextualSpacing w:val="0"/>
            </w:pP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Issue date</w:t>
            </w:r>
          </w:p>
        </w:tc>
        <w:tc>
          <w:tcPr>
            <w:tcW w:w="6887" w:type="dxa"/>
            <w:tcBorders>
              <w:left w:val="single" w:sz="4" w:space="0" w:color="000000"/>
              <w:bottom w:val="single" w:sz="4" w:space="0" w:color="000000"/>
            </w:tcBorders>
            <w:vAlign w:val="center"/>
          </w:tcPr>
          <w:p w:rsidR="00F85F01" w:rsidRDefault="007D3F21">
            <w:pPr>
              <w:contextualSpacing w:val="0"/>
            </w:pPr>
            <w:r>
              <w:t>06/12</w:t>
            </w:r>
            <w:r w:rsidR="00567598">
              <w:t>/21</w:t>
            </w:r>
          </w:p>
          <w:p w:rsidR="00F85F01" w:rsidRDefault="00F85F01">
            <w:pPr>
              <w:contextualSpacing w:val="0"/>
            </w:pP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 xml:space="preserve">Hand in deadline   </w:t>
            </w:r>
          </w:p>
        </w:tc>
        <w:tc>
          <w:tcPr>
            <w:tcW w:w="6887" w:type="dxa"/>
            <w:tcBorders>
              <w:left w:val="single" w:sz="4" w:space="0" w:color="000000"/>
              <w:bottom w:val="single" w:sz="4" w:space="0" w:color="000000"/>
            </w:tcBorders>
            <w:vAlign w:val="center"/>
          </w:tcPr>
          <w:p w:rsidR="00F85F01" w:rsidRDefault="00F62AD5">
            <w:pPr>
              <w:contextualSpacing w:val="0"/>
            </w:pPr>
            <w:r>
              <w:t>07/06/23</w:t>
            </w:r>
          </w:p>
          <w:p w:rsidR="00F85F01" w:rsidRDefault="00F85F01">
            <w:pPr>
              <w:contextualSpacing w:val="0"/>
            </w:pPr>
          </w:p>
        </w:tc>
      </w:tr>
      <w:tr w:rsidR="00F85F01">
        <w:tc>
          <w:tcPr>
            <w:tcW w:w="9207" w:type="dxa"/>
            <w:gridSpan w:val="3"/>
            <w:tcBorders>
              <w:top w:val="single" w:sz="4" w:space="0" w:color="000000"/>
              <w:left w:val="nil"/>
              <w:bottom w:val="nil"/>
              <w:right w:val="nil"/>
            </w:tcBorders>
            <w:shd w:val="clear" w:color="auto" w:fill="FFFFFF"/>
            <w:vAlign w:val="center"/>
          </w:tcPr>
          <w:p w:rsidR="00F85F01" w:rsidRDefault="00F85F01">
            <w:pPr>
              <w:contextualSpacing w:val="0"/>
            </w:pPr>
          </w:p>
        </w:tc>
      </w:tr>
      <w:tr w:rsidR="00F85F01">
        <w:tc>
          <w:tcPr>
            <w:tcW w:w="9207" w:type="dxa"/>
            <w:gridSpan w:val="3"/>
            <w:tcBorders>
              <w:top w:val="nil"/>
              <w:left w:val="nil"/>
              <w:bottom w:val="single" w:sz="4" w:space="0" w:color="000000"/>
              <w:right w:val="nil"/>
            </w:tcBorders>
            <w:vAlign w:val="center"/>
          </w:tcPr>
          <w:p w:rsidR="00F85F01" w:rsidRDefault="00F85F01">
            <w:pPr>
              <w:contextualSpacing w:val="0"/>
            </w:pP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Vocational Scenario or Context</w:t>
            </w:r>
          </w:p>
        </w:tc>
        <w:tc>
          <w:tcPr>
            <w:tcW w:w="6887" w:type="dxa"/>
            <w:tcBorders>
              <w:top w:val="single" w:sz="4" w:space="0" w:color="000000"/>
              <w:left w:val="single" w:sz="4" w:space="0" w:color="000000"/>
            </w:tcBorders>
            <w:vAlign w:val="center"/>
          </w:tcPr>
          <w:p w:rsidR="00F85F01" w:rsidRDefault="0074217C">
            <w:pPr>
              <w:contextualSpacing w:val="0"/>
              <w:jc w:val="both"/>
            </w:pPr>
            <w:r>
              <w:t>Workplace4training is a training provider offering a range of courses in first aid, fire safety training, health and safety and food hygiene to businesses, organisations and individuals.</w:t>
            </w:r>
          </w:p>
          <w:p w:rsidR="00F85F01" w:rsidRDefault="00F85F01">
            <w:pPr>
              <w:contextualSpacing w:val="0"/>
              <w:jc w:val="both"/>
            </w:pPr>
          </w:p>
          <w:p w:rsidR="00F85F01" w:rsidRDefault="0074217C">
            <w:pPr>
              <w:contextualSpacing w:val="0"/>
              <w:jc w:val="both"/>
            </w:pPr>
            <w:r>
              <w:t>Currently the company has six assessors delivering a variety of courses at venues across the West Midlands. Each assessor specialises in one qualification area and delivers one course.</w:t>
            </w:r>
          </w:p>
          <w:p w:rsidR="00F85F01" w:rsidRDefault="00F85F01">
            <w:pPr>
              <w:contextualSpacing w:val="0"/>
              <w:jc w:val="both"/>
            </w:pPr>
          </w:p>
          <w:p w:rsidR="00F85F01" w:rsidRDefault="0074217C">
            <w:pPr>
              <w:contextualSpacing w:val="0"/>
              <w:jc w:val="both"/>
            </w:pPr>
            <w:r>
              <w:t>These details are stored on different databases and the manager is finding it time-consuming to update each of the records. The assessors have also complained that they have to access the course details database, venue details database and course schedule details to ensure that they have the correct information.</w:t>
            </w:r>
          </w:p>
          <w:p w:rsidR="00F85F01" w:rsidRDefault="00F85F01">
            <w:pPr>
              <w:contextualSpacing w:val="0"/>
              <w:jc w:val="both"/>
            </w:pPr>
          </w:p>
          <w:p w:rsidR="00F85F01" w:rsidRDefault="0074217C">
            <w:pPr>
              <w:contextualSpacing w:val="0"/>
              <w:jc w:val="both"/>
            </w:pPr>
            <w:r>
              <w:t>You have just started work as a database administrator and the manager has asked you to create a relational database system to record the company records. He would like the following information recorded on the relational database. He would also like you to propose other information that might be usefully.</w:t>
            </w:r>
          </w:p>
          <w:p w:rsidR="00F85F01" w:rsidRDefault="00F85F01">
            <w:pPr>
              <w:contextualSpacing w:val="0"/>
              <w:jc w:val="both"/>
            </w:pPr>
          </w:p>
          <w:p w:rsidR="00F85F01" w:rsidRDefault="0074217C">
            <w:pPr>
              <w:contextualSpacing w:val="0"/>
            </w:pPr>
            <w:r>
              <w:rPr>
                <w:b/>
              </w:rPr>
              <w:t>Assessor Details</w:t>
            </w:r>
          </w:p>
          <w:p w:rsidR="00F85F01" w:rsidRDefault="0074217C">
            <w:pPr>
              <w:contextualSpacing w:val="0"/>
            </w:pPr>
            <w:r>
              <w:t>Assessor name, Assessor ID, Assessor address, Post code</w:t>
            </w:r>
          </w:p>
          <w:p w:rsidR="00F85F01" w:rsidRDefault="0074217C">
            <w:pPr>
              <w:contextualSpacing w:val="0"/>
            </w:pPr>
            <w:r>
              <w:t>Assessor mobile number, Assessor email address, Course name, Course ID, Venue name, Venue ID, Venue address, Post code, Venue mobile number, Manager name, Venue email address, Venue cost, Google map link, Student name, Student ID (auto number), Student Address, Post code, Email address, Student mobile number, Notes.</w:t>
            </w:r>
          </w:p>
          <w:p w:rsidR="00F85F01" w:rsidRDefault="00F85F01">
            <w:pPr>
              <w:contextualSpacing w:val="0"/>
            </w:pPr>
          </w:p>
          <w:p w:rsidR="00F85F01" w:rsidRDefault="00F85F01">
            <w:pPr>
              <w:contextualSpacing w:val="0"/>
            </w:pPr>
          </w:p>
          <w:p w:rsidR="00F85F01" w:rsidRDefault="0074217C">
            <w:pPr>
              <w:contextualSpacing w:val="0"/>
            </w:pPr>
            <w:r>
              <w:rPr>
                <w:b/>
              </w:rPr>
              <w:lastRenderedPageBreak/>
              <w:t>Course</w:t>
            </w:r>
            <w:r>
              <w:t xml:space="preserve"> </w:t>
            </w:r>
            <w:r>
              <w:rPr>
                <w:b/>
              </w:rPr>
              <w:t>Details</w:t>
            </w:r>
          </w:p>
          <w:p w:rsidR="00F85F01" w:rsidRDefault="0074217C">
            <w:pPr>
              <w:contextualSpacing w:val="0"/>
            </w:pPr>
            <w:r>
              <w:t>Course name, Course ID, Course date, Course cost, Assessor name, Assessor ID, Course duration, Venue name, Venue ID, Venue address, Post code, Venue mobile number, Manager name, Venue email address, Venue cost, Google map link, Notes.</w:t>
            </w:r>
          </w:p>
          <w:p w:rsidR="00F85F01" w:rsidRDefault="00F85F01">
            <w:pPr>
              <w:contextualSpacing w:val="0"/>
            </w:pPr>
          </w:p>
          <w:p w:rsidR="00F85F01" w:rsidRDefault="0074217C">
            <w:pPr>
              <w:contextualSpacing w:val="0"/>
            </w:pPr>
            <w:r>
              <w:rPr>
                <w:b/>
              </w:rPr>
              <w:t>Venue Details</w:t>
            </w:r>
          </w:p>
          <w:p w:rsidR="00F85F01" w:rsidRDefault="0074217C">
            <w:pPr>
              <w:contextualSpacing w:val="0"/>
            </w:pPr>
            <w:r>
              <w:t xml:space="preserve">Venue name, Venue ID, Venue address, Post code, Venue mobile number, Manager name, Venue email address, Venue cost, </w:t>
            </w:r>
          </w:p>
          <w:p w:rsidR="00F85F01" w:rsidRDefault="0074217C">
            <w:pPr>
              <w:contextualSpacing w:val="0"/>
            </w:pPr>
            <w:r>
              <w:t>Google map link, Course name, Course ID, Assessor name, Assessor ID, Assessor address, Post code, Assessor mobile number, Assessor email address, Student name, Student ID (auto number), Address, Post code, Email address, Student mobile number, Notes.</w:t>
            </w:r>
          </w:p>
          <w:p w:rsidR="00F85F01" w:rsidRDefault="00F85F01">
            <w:pPr>
              <w:contextualSpacing w:val="0"/>
            </w:pPr>
          </w:p>
          <w:p w:rsidR="00F85F01" w:rsidRDefault="0074217C">
            <w:pPr>
              <w:contextualSpacing w:val="0"/>
            </w:pPr>
            <w:r>
              <w:rPr>
                <w:b/>
              </w:rPr>
              <w:t>Course Schedule Details</w:t>
            </w:r>
          </w:p>
          <w:p w:rsidR="00F85F01" w:rsidRDefault="0074217C">
            <w:pPr>
              <w:contextualSpacing w:val="0"/>
            </w:pPr>
            <w:r>
              <w:t>Course name, Course ID, Course date, Course duration, Course cost, Venue name, Venue ID, Venue address, Post code, Venue mobile number, Manager name, Venue email address, Venue cost, Google map link, Assessor name, Assessor ID, Assessor address, Post code, Assessor mobile number, Assessor email address, Student name, Student ID (auto number), Address, Post code, Email address, Student mobile number, Notes.</w:t>
            </w:r>
          </w:p>
          <w:p w:rsidR="00F85F01" w:rsidRDefault="00F85F01">
            <w:pPr>
              <w:contextualSpacing w:val="0"/>
            </w:pPr>
          </w:p>
          <w:p w:rsidR="00F85F01" w:rsidRDefault="0074217C">
            <w:pPr>
              <w:contextualSpacing w:val="0"/>
            </w:pPr>
            <w:r>
              <w:rPr>
                <w:b/>
              </w:rPr>
              <w:t>Student Details</w:t>
            </w:r>
          </w:p>
          <w:p w:rsidR="00F85F01" w:rsidRDefault="0074217C">
            <w:pPr>
              <w:contextualSpacing w:val="0"/>
            </w:pPr>
            <w:r>
              <w:t>Student name, Student ID (auto number), Address, Post code, Email address, Student mobile number, Course name, Course ID, Couse date, Achieved (Yes/No), Assessor name, Assessor ID, Assessor address, Post code, Assessor mobile number, Assessor email address, Notes.</w:t>
            </w:r>
          </w:p>
          <w:p w:rsidR="00F85F01" w:rsidRDefault="00F85F01">
            <w:pPr>
              <w:contextualSpacing w:val="0"/>
              <w:jc w:val="both"/>
            </w:pPr>
          </w:p>
          <w:p w:rsidR="00F85F01" w:rsidRDefault="0074217C">
            <w:pPr>
              <w:contextualSpacing w:val="0"/>
              <w:jc w:val="both"/>
            </w:pPr>
            <w:r>
              <w:t>Workplace4training receives many phone calls from stude</w:t>
            </w:r>
            <w:r w:rsidR="00356D26">
              <w:t>nt</w:t>
            </w:r>
            <w:r>
              <w:t>s either requesting training or providing updated information, e.g. new address, change of name, etc.</w:t>
            </w:r>
          </w:p>
          <w:p w:rsidR="00F85F01" w:rsidRDefault="00F85F01">
            <w:pPr>
              <w:contextualSpacing w:val="0"/>
              <w:jc w:val="both"/>
            </w:pPr>
          </w:p>
          <w:p w:rsidR="00F85F01" w:rsidRDefault="0074217C">
            <w:pPr>
              <w:contextualSpacing w:val="0"/>
              <w:jc w:val="both"/>
            </w:pPr>
            <w:r>
              <w:t>The manager would like the system to generate reports. All reports should have the same format. The manager would like weekly course booking reports, broken down by course, venue, student and trainer and a report to review the trainer and courses performance, along with determining which courses are popular. Course detail reports are sent to all trainers every week by email.</w:t>
            </w:r>
          </w:p>
        </w:tc>
      </w:tr>
      <w:tr w:rsidR="00F85F01">
        <w:trPr>
          <w:trHeight w:val="40"/>
        </w:trPr>
        <w:tc>
          <w:tcPr>
            <w:tcW w:w="9207" w:type="dxa"/>
            <w:gridSpan w:val="3"/>
            <w:tcBorders>
              <w:top w:val="single" w:sz="4" w:space="0" w:color="000000"/>
              <w:left w:val="nil"/>
              <w:bottom w:val="single" w:sz="4" w:space="0" w:color="000000"/>
              <w:right w:val="nil"/>
            </w:tcBorders>
          </w:tcPr>
          <w:p w:rsidR="00F85F01" w:rsidRDefault="00F85F01">
            <w:pPr>
              <w:contextualSpacing w:val="0"/>
            </w:pP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t>Task 1</w:t>
            </w:r>
          </w:p>
        </w:tc>
        <w:tc>
          <w:tcPr>
            <w:tcW w:w="6887" w:type="dxa"/>
            <w:tcBorders>
              <w:left w:val="single" w:sz="4" w:space="0" w:color="000000"/>
            </w:tcBorders>
            <w:vAlign w:val="center"/>
          </w:tcPr>
          <w:p w:rsidR="00F85F01" w:rsidRDefault="0074217C">
            <w:pPr>
              <w:contextualSpacing w:val="0"/>
            </w:pPr>
            <w:r>
              <w:rPr>
                <w:b/>
              </w:rPr>
              <w:t>The relational database design, development and review</w:t>
            </w:r>
          </w:p>
          <w:p w:rsidR="00F85F01" w:rsidRDefault="0074217C">
            <w:pPr>
              <w:contextualSpacing w:val="0"/>
            </w:pPr>
            <w:r>
              <w:t xml:space="preserve"> </w:t>
            </w:r>
          </w:p>
          <w:p w:rsidR="00F85F01" w:rsidRDefault="0074217C">
            <w:pPr>
              <w:contextualSpacing w:val="0"/>
            </w:pPr>
            <w:r>
              <w:t>It is now time to design, produce and evaluate the relational database solution and your manager has asked for a project timescale.</w:t>
            </w:r>
          </w:p>
          <w:p w:rsidR="00F85F01" w:rsidRDefault="00F85F01">
            <w:pPr>
              <w:contextualSpacing w:val="0"/>
            </w:pPr>
          </w:p>
          <w:p w:rsidR="00F85F01" w:rsidRDefault="0074217C">
            <w:pPr>
              <w:contextualSpacing w:val="0"/>
            </w:pPr>
            <w:r>
              <w:lastRenderedPageBreak/>
              <w:t>Your first task is to produce a user and client requirements specification that includes the purpose of the relational database system and how the system will comply with legislation requirements.</w:t>
            </w:r>
          </w:p>
          <w:p w:rsidR="00F85F01" w:rsidRDefault="00F85F01">
            <w:pPr>
              <w:contextualSpacing w:val="0"/>
            </w:pPr>
          </w:p>
          <w:p w:rsidR="00F85F01" w:rsidRDefault="0074217C">
            <w:pPr>
              <w:contextualSpacing w:val="0"/>
            </w:pPr>
            <w:r>
              <w:t>Your data structure design should include:</w:t>
            </w:r>
          </w:p>
          <w:p w:rsidR="00F85F01" w:rsidRDefault="0074217C">
            <w:pPr>
              <w:numPr>
                <w:ilvl w:val="0"/>
                <w:numId w:val="1"/>
              </w:numPr>
              <w:ind w:hanging="360"/>
            </w:pPr>
            <w:r>
              <w:t>data dictionaries for tables, field names, data types</w:t>
            </w:r>
          </w:p>
          <w:p w:rsidR="00F85F01" w:rsidRDefault="0074217C">
            <w:pPr>
              <w:numPr>
                <w:ilvl w:val="0"/>
                <w:numId w:val="1"/>
              </w:numPr>
              <w:ind w:hanging="360"/>
            </w:pPr>
            <w:r>
              <w:t>data flow diagrams</w:t>
            </w:r>
          </w:p>
          <w:p w:rsidR="00F85F01" w:rsidRDefault="0074217C">
            <w:pPr>
              <w:numPr>
                <w:ilvl w:val="0"/>
                <w:numId w:val="1"/>
              </w:numPr>
              <w:ind w:hanging="360"/>
            </w:pPr>
            <w:r>
              <w:t>entity relationship diagrams</w:t>
            </w:r>
          </w:p>
          <w:p w:rsidR="00F85F01" w:rsidRDefault="0074217C">
            <w:pPr>
              <w:numPr>
                <w:ilvl w:val="0"/>
                <w:numId w:val="1"/>
              </w:numPr>
              <w:ind w:hanging="360"/>
            </w:pPr>
            <w:r>
              <w:t>normalisation process.</w:t>
            </w:r>
          </w:p>
          <w:p w:rsidR="00F85F01" w:rsidRDefault="0074217C">
            <w:pPr>
              <w:contextualSpacing w:val="0"/>
            </w:pPr>
            <w:r>
              <w:t>User interface designs should include:</w:t>
            </w:r>
          </w:p>
          <w:p w:rsidR="00F85F01" w:rsidRDefault="0074217C">
            <w:pPr>
              <w:numPr>
                <w:ilvl w:val="0"/>
                <w:numId w:val="5"/>
              </w:numPr>
              <w:ind w:hanging="360"/>
            </w:pPr>
            <w:r>
              <w:t>data entry/input (verification, validation, calculated fields, masks, directed input)</w:t>
            </w:r>
          </w:p>
          <w:p w:rsidR="00F85F01" w:rsidRDefault="0074217C">
            <w:pPr>
              <w:numPr>
                <w:ilvl w:val="0"/>
                <w:numId w:val="5"/>
              </w:numPr>
              <w:ind w:hanging="360"/>
            </w:pPr>
            <w:r>
              <w:t>reports (queries, presentation of data, layouts)</w:t>
            </w:r>
          </w:p>
          <w:p w:rsidR="00F85F01" w:rsidRDefault="0074217C">
            <w:pPr>
              <w:numPr>
                <w:ilvl w:val="0"/>
                <w:numId w:val="5"/>
              </w:numPr>
              <w:ind w:hanging="360"/>
            </w:pPr>
            <w:r>
              <w:t>task automation (imports, updates, deletions)</w:t>
            </w:r>
          </w:p>
          <w:p w:rsidR="00F85F01" w:rsidRDefault="0074217C">
            <w:pPr>
              <w:numPr>
                <w:ilvl w:val="0"/>
                <w:numId w:val="5"/>
              </w:numPr>
              <w:ind w:hanging="360"/>
            </w:pPr>
            <w:r>
              <w:t>queries using multiple criteria, form values and wild cards</w:t>
            </w:r>
          </w:p>
          <w:p w:rsidR="00F85F01" w:rsidRDefault="0074217C">
            <w:pPr>
              <w:numPr>
                <w:ilvl w:val="0"/>
                <w:numId w:val="5"/>
              </w:numPr>
              <w:ind w:hanging="360"/>
            </w:pPr>
            <w:r>
              <w:t>action and calculated queries.</w:t>
            </w:r>
          </w:p>
          <w:p w:rsidR="00F85F01" w:rsidRDefault="00F85F01">
            <w:pPr>
              <w:ind w:left="360"/>
              <w:contextualSpacing w:val="0"/>
            </w:pPr>
          </w:p>
          <w:p w:rsidR="00F85F01" w:rsidRDefault="0074217C">
            <w:pPr>
              <w:contextualSpacing w:val="0"/>
            </w:pPr>
            <w:r>
              <w:t>You should also produce:</w:t>
            </w:r>
          </w:p>
          <w:p w:rsidR="00F85F01" w:rsidRDefault="0074217C">
            <w:pPr>
              <w:numPr>
                <w:ilvl w:val="0"/>
                <w:numId w:val="6"/>
              </w:numPr>
              <w:ind w:hanging="360"/>
            </w:pPr>
            <w:r>
              <w:t>a list of hardware, software and other resources required.</w:t>
            </w:r>
          </w:p>
          <w:p w:rsidR="00F85F01" w:rsidRDefault="0074217C">
            <w:pPr>
              <w:numPr>
                <w:ilvl w:val="0"/>
                <w:numId w:val="6"/>
              </w:numPr>
              <w:ind w:hanging="360"/>
            </w:pPr>
            <w:r>
              <w:t>test plans to check correctness of data, functionality, accessibility and usability.</w:t>
            </w:r>
          </w:p>
          <w:p w:rsidR="00F85F01" w:rsidRDefault="0074217C">
            <w:pPr>
              <w:numPr>
                <w:ilvl w:val="0"/>
                <w:numId w:val="6"/>
              </w:numPr>
              <w:ind w:hanging="360"/>
            </w:pPr>
            <w:r>
              <w:t>implementation, maintenance, and support plan including training schedule for users.</w:t>
            </w:r>
          </w:p>
          <w:p w:rsidR="00F85F01" w:rsidRDefault="0074217C">
            <w:pPr>
              <w:numPr>
                <w:ilvl w:val="0"/>
                <w:numId w:val="6"/>
              </w:numPr>
              <w:ind w:hanging="360"/>
            </w:pPr>
            <w:r>
              <w:t>project timescale</w:t>
            </w:r>
          </w:p>
          <w:p w:rsidR="00F85F01" w:rsidRDefault="0074217C">
            <w:pPr>
              <w:numPr>
                <w:ilvl w:val="0"/>
                <w:numId w:val="6"/>
              </w:numPr>
              <w:ind w:hanging="360"/>
            </w:pPr>
            <w:r>
              <w:t>any technical constraints on the performance of hardware/software.</w:t>
            </w:r>
          </w:p>
          <w:p w:rsidR="00F85F01" w:rsidRDefault="00F85F01">
            <w:pPr>
              <w:contextualSpacing w:val="0"/>
            </w:pPr>
          </w:p>
          <w:p w:rsidR="00F85F01" w:rsidRDefault="0074217C">
            <w:pPr>
              <w:contextualSpacing w:val="0"/>
            </w:pPr>
            <w:r>
              <w:t>Review and refine your designs against client requirements.</w:t>
            </w:r>
          </w:p>
          <w:p w:rsidR="00F85F01" w:rsidRDefault="00F85F01">
            <w:pPr>
              <w:contextualSpacing w:val="0"/>
            </w:pPr>
          </w:p>
          <w:p w:rsidR="00F85F01" w:rsidRDefault="0074217C">
            <w:pPr>
              <w:contextualSpacing w:val="0"/>
            </w:pPr>
            <w:r>
              <w:t>Email your manager to request a meeting so that you can evaluate the relational database system and discuss the timescale of the project and how you can improve the quality, effectiveness and appropriateness of the designs. Keep a record of all correspondence and meetings.</w:t>
            </w:r>
          </w:p>
          <w:p w:rsidR="00F85F01" w:rsidRDefault="00F85F01">
            <w:pPr>
              <w:contextualSpacing w:val="0"/>
            </w:pPr>
          </w:p>
          <w:p w:rsidR="00F85F01" w:rsidRDefault="0074217C">
            <w:pPr>
              <w:contextualSpacing w:val="0"/>
            </w:pPr>
            <w:r>
              <w:t>Update your design specification documentation in light of the discussions. Evaluate your designs to show how the design fulfils the manager’s requirements. You should also identify potential issues and how you would resolve them.</w:t>
            </w:r>
          </w:p>
          <w:p w:rsidR="00F85F01" w:rsidRDefault="00F85F01">
            <w:pPr>
              <w:contextualSpacing w:val="0"/>
            </w:pPr>
          </w:p>
          <w:p w:rsidR="00F85F01" w:rsidRDefault="0074217C">
            <w:pPr>
              <w:contextualSpacing w:val="0"/>
            </w:pPr>
            <w:r>
              <w:t>Develop your relational database solution, you should:</w:t>
            </w:r>
          </w:p>
          <w:p w:rsidR="00F85F01" w:rsidRDefault="0074217C">
            <w:pPr>
              <w:numPr>
                <w:ilvl w:val="0"/>
                <w:numId w:val="7"/>
              </w:numPr>
              <w:ind w:hanging="360"/>
            </w:pPr>
            <w:r>
              <w:t>create, setting up and maintain the data tables</w:t>
            </w:r>
          </w:p>
          <w:p w:rsidR="00F85F01" w:rsidRDefault="0074217C">
            <w:pPr>
              <w:numPr>
                <w:ilvl w:val="0"/>
                <w:numId w:val="3"/>
              </w:numPr>
              <w:ind w:hanging="360"/>
            </w:pPr>
            <w:r>
              <w:t>create links/relationships between data tables</w:t>
            </w:r>
          </w:p>
          <w:p w:rsidR="00F85F01" w:rsidRDefault="0074217C">
            <w:pPr>
              <w:numPr>
                <w:ilvl w:val="0"/>
                <w:numId w:val="3"/>
              </w:numPr>
              <w:ind w:hanging="360"/>
            </w:pPr>
            <w:r>
              <w:t>applying data validation rules</w:t>
            </w:r>
          </w:p>
          <w:p w:rsidR="00F85F01" w:rsidRDefault="0074217C">
            <w:pPr>
              <w:numPr>
                <w:ilvl w:val="0"/>
                <w:numId w:val="3"/>
              </w:numPr>
              <w:ind w:hanging="360"/>
            </w:pPr>
            <w:r>
              <w:t>generate data-entry forms and sub-forms</w:t>
            </w:r>
          </w:p>
          <w:p w:rsidR="00F85F01" w:rsidRDefault="0074217C">
            <w:pPr>
              <w:numPr>
                <w:ilvl w:val="0"/>
                <w:numId w:val="3"/>
              </w:numPr>
              <w:ind w:hanging="360"/>
            </w:pPr>
            <w:r>
              <w:t>generate queries and reports</w:t>
            </w:r>
          </w:p>
          <w:p w:rsidR="00F85F01" w:rsidRDefault="0074217C">
            <w:pPr>
              <w:numPr>
                <w:ilvl w:val="0"/>
                <w:numId w:val="3"/>
              </w:numPr>
              <w:ind w:hanging="360"/>
            </w:pPr>
            <w:r>
              <w:t xml:space="preserve">populate the relational database </w:t>
            </w:r>
          </w:p>
          <w:p w:rsidR="00F85F01" w:rsidRDefault="0074217C">
            <w:pPr>
              <w:numPr>
                <w:ilvl w:val="0"/>
                <w:numId w:val="3"/>
              </w:numPr>
              <w:ind w:hanging="360"/>
            </w:pPr>
            <w:r>
              <w:t>create user access levels/passwords.</w:t>
            </w:r>
          </w:p>
          <w:p w:rsidR="00F85F01" w:rsidRDefault="00F85F01">
            <w:pPr>
              <w:ind w:left="360"/>
              <w:contextualSpacing w:val="0"/>
            </w:pPr>
          </w:p>
          <w:p w:rsidR="00F85F01" w:rsidRDefault="0074217C">
            <w:pPr>
              <w:contextualSpacing w:val="0"/>
            </w:pPr>
            <w:r>
              <w:lastRenderedPageBreak/>
              <w:t>You should also evidence automated functions and SQL statements that you have used to extract, manipulate and modify data.</w:t>
            </w:r>
          </w:p>
          <w:p w:rsidR="00F85F01" w:rsidRDefault="00F85F01">
            <w:pPr>
              <w:contextualSpacing w:val="0"/>
            </w:pPr>
          </w:p>
          <w:p w:rsidR="00F85F01" w:rsidRDefault="0074217C">
            <w:pPr>
              <w:contextualSpacing w:val="0"/>
            </w:pPr>
            <w:r>
              <w:t>It is now time to test the relational database system. Record the testing process. Referential integrity, functionality, security and stability testing should be considered with the use of appropriate test data, e.g. erroneous data and extreme data.</w:t>
            </w:r>
          </w:p>
          <w:p w:rsidR="00F85F01" w:rsidRDefault="0074217C">
            <w:pPr>
              <w:contextualSpacing w:val="0"/>
            </w:pPr>
            <w:r>
              <w:t>You should also test the system, gathering feedback from users and clients</w:t>
            </w:r>
            <w:r>
              <w:rPr>
                <w:sz w:val="16"/>
                <w:szCs w:val="16"/>
              </w:rPr>
              <w:t xml:space="preserve"> </w:t>
            </w:r>
            <w:r>
              <w:t>and make use of the testing outcomes to improve and refine the relational database solution and the process of continuous improvement during design and development stages.</w:t>
            </w:r>
          </w:p>
          <w:p w:rsidR="00F85F01" w:rsidRDefault="00F85F01">
            <w:pPr>
              <w:contextualSpacing w:val="0"/>
            </w:pPr>
          </w:p>
          <w:p w:rsidR="00F85F01" w:rsidRDefault="0074217C">
            <w:pPr>
              <w:contextualSpacing w:val="0"/>
            </w:pPr>
            <w:r>
              <w:t xml:space="preserve">In the last section of the report you should evaluate the relational database solution against: </w:t>
            </w:r>
          </w:p>
          <w:p w:rsidR="00F85F01" w:rsidRDefault="0074217C">
            <w:pPr>
              <w:numPr>
                <w:ilvl w:val="0"/>
                <w:numId w:val="4"/>
              </w:numPr>
              <w:ind w:hanging="360"/>
            </w:pPr>
            <w:r>
              <w:t xml:space="preserve">user and client requirements </w:t>
            </w:r>
          </w:p>
          <w:p w:rsidR="00F85F01" w:rsidRDefault="0074217C">
            <w:pPr>
              <w:numPr>
                <w:ilvl w:val="0"/>
                <w:numId w:val="4"/>
              </w:numPr>
              <w:ind w:hanging="360"/>
            </w:pPr>
            <w:r>
              <w:t>quality of the relational database</w:t>
            </w:r>
          </w:p>
          <w:p w:rsidR="00F85F01" w:rsidRDefault="0074217C">
            <w:pPr>
              <w:numPr>
                <w:ilvl w:val="0"/>
                <w:numId w:val="4"/>
              </w:numPr>
              <w:ind w:hanging="360"/>
            </w:pPr>
            <w:r>
              <w:t>fitness for purpose</w:t>
            </w:r>
          </w:p>
          <w:p w:rsidR="00F85F01" w:rsidRDefault="0074217C">
            <w:pPr>
              <w:numPr>
                <w:ilvl w:val="0"/>
                <w:numId w:val="4"/>
              </w:numPr>
              <w:ind w:hanging="360"/>
            </w:pPr>
            <w:r>
              <w:t>suitability against the original requirements</w:t>
            </w:r>
          </w:p>
          <w:p w:rsidR="00F85F01" w:rsidRDefault="0074217C">
            <w:pPr>
              <w:numPr>
                <w:ilvl w:val="0"/>
                <w:numId w:val="4"/>
              </w:numPr>
              <w:ind w:hanging="360"/>
            </w:pPr>
            <w:r>
              <w:t>legal and ethical constraints</w:t>
            </w:r>
          </w:p>
          <w:p w:rsidR="00F85F01" w:rsidRDefault="0074217C">
            <w:pPr>
              <w:numPr>
                <w:ilvl w:val="0"/>
                <w:numId w:val="4"/>
              </w:numPr>
              <w:ind w:hanging="360"/>
            </w:pPr>
            <w:r>
              <w:t>technology constraints</w:t>
            </w:r>
          </w:p>
          <w:p w:rsidR="00F85F01" w:rsidRDefault="0074217C">
            <w:pPr>
              <w:numPr>
                <w:ilvl w:val="0"/>
                <w:numId w:val="4"/>
              </w:numPr>
              <w:ind w:hanging="360"/>
            </w:pPr>
            <w:r>
              <w:t xml:space="preserve">strengths and alternative solutions that could be implemented </w:t>
            </w:r>
          </w:p>
          <w:p w:rsidR="00F85F01" w:rsidRDefault="0074217C">
            <w:pPr>
              <w:numPr>
                <w:ilvl w:val="0"/>
                <w:numId w:val="4"/>
              </w:numPr>
              <w:ind w:hanging="360"/>
            </w:pPr>
            <w:r>
              <w:t>platforms and compatibility.</w:t>
            </w:r>
          </w:p>
          <w:p w:rsidR="00F85F01" w:rsidRDefault="00F85F01">
            <w:pPr>
              <w:contextualSpacing w:val="0"/>
            </w:pPr>
          </w:p>
          <w:p w:rsidR="00F85F01" w:rsidRDefault="0074217C">
            <w:pPr>
              <w:contextualSpacing w:val="0"/>
            </w:pPr>
            <w:r>
              <w:t>Evaluate your skills, knowledge and behaviour and its impact on your manager in light of:</w:t>
            </w:r>
          </w:p>
          <w:p w:rsidR="00F85F01" w:rsidRDefault="0074217C">
            <w:pPr>
              <w:numPr>
                <w:ilvl w:val="0"/>
                <w:numId w:val="2"/>
              </w:numPr>
              <w:ind w:hanging="360"/>
            </w:pPr>
            <w:r>
              <w:t>your time management and planning</w:t>
            </w:r>
          </w:p>
          <w:p w:rsidR="00F85F01" w:rsidRDefault="0074217C">
            <w:pPr>
              <w:numPr>
                <w:ilvl w:val="0"/>
                <w:numId w:val="2"/>
              </w:numPr>
              <w:ind w:hanging="360"/>
            </w:pPr>
            <w:r>
              <w:t xml:space="preserve">how you used the feedback from your manager </w:t>
            </w:r>
          </w:p>
          <w:p w:rsidR="00F85F01" w:rsidRDefault="0074217C">
            <w:pPr>
              <w:numPr>
                <w:ilvl w:val="0"/>
                <w:numId w:val="2"/>
              </w:numPr>
              <w:ind w:hanging="360"/>
            </w:pPr>
            <w:r>
              <w:t>how you behaved on the project - professionalism, etiquette, supportive of others, timely and appropriate leadership, accountability.</w:t>
            </w:r>
          </w:p>
          <w:p w:rsidR="00F85F01" w:rsidRDefault="0074217C">
            <w:pPr>
              <w:numPr>
                <w:ilvl w:val="0"/>
                <w:numId w:val="2"/>
              </w:numPr>
              <w:ind w:hanging="360"/>
            </w:pPr>
            <w:r>
              <w:t>your recommendations and decisions</w:t>
            </w:r>
          </w:p>
          <w:p w:rsidR="00F85F01" w:rsidRDefault="0074217C">
            <w:pPr>
              <w:numPr>
                <w:ilvl w:val="0"/>
                <w:numId w:val="2"/>
              </w:numPr>
              <w:ind w:hanging="360"/>
            </w:pPr>
            <w:r>
              <w:t>targets to obtain insights into own performance.</w:t>
            </w:r>
          </w:p>
        </w:tc>
      </w:tr>
      <w:tr w:rsidR="00F85F01">
        <w:tc>
          <w:tcPr>
            <w:tcW w:w="2320" w:type="dxa"/>
            <w:gridSpan w:val="2"/>
            <w:tcBorders>
              <w:top w:val="single" w:sz="4" w:space="0" w:color="000000"/>
              <w:left w:val="single" w:sz="4" w:space="0" w:color="000000"/>
              <w:bottom w:val="single" w:sz="4" w:space="0" w:color="000000"/>
              <w:right w:val="single" w:sz="4" w:space="0" w:color="000000"/>
            </w:tcBorders>
            <w:shd w:val="clear" w:color="auto" w:fill="D9D9D9"/>
          </w:tcPr>
          <w:p w:rsidR="00F85F01" w:rsidRDefault="0074217C">
            <w:pPr>
              <w:contextualSpacing w:val="0"/>
            </w:pPr>
            <w:r>
              <w:rPr>
                <w:b/>
              </w:rPr>
              <w:lastRenderedPageBreak/>
              <w:t xml:space="preserve">Checklist of evidence required </w:t>
            </w:r>
          </w:p>
        </w:tc>
        <w:tc>
          <w:tcPr>
            <w:tcW w:w="6887" w:type="dxa"/>
            <w:tcBorders>
              <w:left w:val="single" w:sz="4" w:space="0" w:color="000000"/>
              <w:bottom w:val="single" w:sz="4" w:space="0" w:color="000000"/>
            </w:tcBorders>
          </w:tcPr>
          <w:p w:rsidR="00F85F01" w:rsidRDefault="0074217C">
            <w:pPr>
              <w:numPr>
                <w:ilvl w:val="0"/>
                <w:numId w:val="9"/>
              </w:numPr>
              <w:ind w:hanging="360"/>
              <w:rPr>
                <w:sz w:val="17"/>
                <w:szCs w:val="17"/>
              </w:rPr>
            </w:pPr>
            <w:r>
              <w:t>User and client requirements.</w:t>
            </w:r>
          </w:p>
          <w:p w:rsidR="00F85F01" w:rsidRDefault="0074217C">
            <w:pPr>
              <w:numPr>
                <w:ilvl w:val="0"/>
                <w:numId w:val="9"/>
              </w:numPr>
              <w:ind w:hanging="360"/>
            </w:pPr>
            <w:r>
              <w:t>Design documentation:</w:t>
            </w:r>
          </w:p>
          <w:p w:rsidR="00F85F01" w:rsidRDefault="0074217C">
            <w:pPr>
              <w:numPr>
                <w:ilvl w:val="1"/>
                <w:numId w:val="1"/>
              </w:numPr>
              <w:ind w:hanging="360"/>
            </w:pPr>
            <w:r>
              <w:t xml:space="preserve">data dictionaries </w:t>
            </w:r>
          </w:p>
          <w:p w:rsidR="00F85F01" w:rsidRDefault="0074217C">
            <w:pPr>
              <w:numPr>
                <w:ilvl w:val="1"/>
                <w:numId w:val="1"/>
              </w:numPr>
              <w:ind w:hanging="360"/>
            </w:pPr>
            <w:r>
              <w:t>data flow diagrams</w:t>
            </w:r>
          </w:p>
          <w:p w:rsidR="00F85F01" w:rsidRDefault="0074217C">
            <w:pPr>
              <w:numPr>
                <w:ilvl w:val="1"/>
                <w:numId w:val="1"/>
              </w:numPr>
              <w:ind w:hanging="360"/>
            </w:pPr>
            <w:r>
              <w:t>entity relationship diagrams</w:t>
            </w:r>
          </w:p>
          <w:p w:rsidR="00F85F01" w:rsidRDefault="0074217C">
            <w:pPr>
              <w:numPr>
                <w:ilvl w:val="1"/>
                <w:numId w:val="1"/>
              </w:numPr>
              <w:ind w:hanging="360"/>
            </w:pPr>
            <w:r>
              <w:t>normalisation process</w:t>
            </w:r>
          </w:p>
          <w:p w:rsidR="00F85F01" w:rsidRDefault="0074217C">
            <w:pPr>
              <w:numPr>
                <w:ilvl w:val="0"/>
                <w:numId w:val="1"/>
              </w:numPr>
              <w:ind w:hanging="360"/>
            </w:pPr>
            <w:r>
              <w:t>Relational database solution:</w:t>
            </w:r>
          </w:p>
          <w:p w:rsidR="00F85F01" w:rsidRDefault="0074217C">
            <w:pPr>
              <w:numPr>
                <w:ilvl w:val="1"/>
                <w:numId w:val="1"/>
              </w:numPr>
              <w:ind w:hanging="360"/>
            </w:pPr>
            <w:r>
              <w:t>data entry/input forms</w:t>
            </w:r>
          </w:p>
          <w:p w:rsidR="00F85F01" w:rsidRDefault="0074217C">
            <w:pPr>
              <w:numPr>
                <w:ilvl w:val="1"/>
                <w:numId w:val="1"/>
              </w:numPr>
              <w:ind w:hanging="360"/>
            </w:pPr>
            <w:r>
              <w:t xml:space="preserve">reports </w:t>
            </w:r>
          </w:p>
          <w:p w:rsidR="00F85F01" w:rsidRDefault="0074217C">
            <w:pPr>
              <w:numPr>
                <w:ilvl w:val="1"/>
                <w:numId w:val="1"/>
              </w:numPr>
              <w:ind w:hanging="360"/>
            </w:pPr>
            <w:r>
              <w:t xml:space="preserve">task automation </w:t>
            </w:r>
          </w:p>
          <w:p w:rsidR="00F85F01" w:rsidRDefault="0074217C">
            <w:pPr>
              <w:numPr>
                <w:ilvl w:val="1"/>
                <w:numId w:val="1"/>
              </w:numPr>
              <w:ind w:hanging="360"/>
            </w:pPr>
            <w:r>
              <w:t>queries actioned.</w:t>
            </w:r>
          </w:p>
          <w:p w:rsidR="00F85F01" w:rsidRDefault="0074217C">
            <w:pPr>
              <w:numPr>
                <w:ilvl w:val="0"/>
                <w:numId w:val="5"/>
              </w:numPr>
              <w:ind w:hanging="360"/>
            </w:pPr>
            <w:r>
              <w:t>Hardware and software specification</w:t>
            </w:r>
          </w:p>
          <w:p w:rsidR="00F85F01" w:rsidRDefault="0074217C">
            <w:pPr>
              <w:numPr>
                <w:ilvl w:val="0"/>
                <w:numId w:val="5"/>
              </w:numPr>
              <w:ind w:hanging="360"/>
            </w:pPr>
            <w:r>
              <w:t>Test plan and modifications</w:t>
            </w:r>
          </w:p>
          <w:p w:rsidR="00F85F01" w:rsidRDefault="0074217C">
            <w:pPr>
              <w:numPr>
                <w:ilvl w:val="0"/>
                <w:numId w:val="8"/>
              </w:numPr>
              <w:ind w:hanging="360"/>
            </w:pPr>
            <w:r>
              <w:t>Implementation and training schedules</w:t>
            </w:r>
          </w:p>
          <w:p w:rsidR="00F85F01" w:rsidRDefault="0074217C">
            <w:pPr>
              <w:numPr>
                <w:ilvl w:val="0"/>
                <w:numId w:val="8"/>
              </w:numPr>
              <w:ind w:hanging="360"/>
            </w:pPr>
            <w:r>
              <w:t>Project timescales</w:t>
            </w:r>
          </w:p>
          <w:p w:rsidR="00F85F01" w:rsidRDefault="0074217C">
            <w:pPr>
              <w:numPr>
                <w:ilvl w:val="0"/>
                <w:numId w:val="8"/>
              </w:numPr>
              <w:ind w:hanging="360"/>
            </w:pPr>
            <w:r>
              <w:t>System constraints</w:t>
            </w:r>
          </w:p>
          <w:p w:rsidR="00F85F01" w:rsidRDefault="0074217C">
            <w:pPr>
              <w:numPr>
                <w:ilvl w:val="0"/>
                <w:numId w:val="8"/>
              </w:numPr>
              <w:ind w:hanging="360"/>
            </w:pPr>
            <w:r>
              <w:lastRenderedPageBreak/>
              <w:t xml:space="preserve">Meeting notes </w:t>
            </w:r>
          </w:p>
          <w:p w:rsidR="00F85F01" w:rsidRDefault="0074217C">
            <w:pPr>
              <w:numPr>
                <w:ilvl w:val="0"/>
                <w:numId w:val="8"/>
              </w:numPr>
              <w:ind w:hanging="360"/>
            </w:pPr>
            <w:r>
              <w:t>An electronic copy of the relational database, or access to the relational database</w:t>
            </w:r>
          </w:p>
          <w:p w:rsidR="00F85F01" w:rsidRDefault="0074217C">
            <w:pPr>
              <w:numPr>
                <w:ilvl w:val="0"/>
                <w:numId w:val="8"/>
              </w:numPr>
              <w:ind w:hanging="360"/>
            </w:pPr>
            <w:r>
              <w:t xml:space="preserve">Evaluation report </w:t>
            </w:r>
          </w:p>
          <w:p w:rsidR="00F85F01" w:rsidRDefault="0074217C">
            <w:pPr>
              <w:numPr>
                <w:ilvl w:val="0"/>
                <w:numId w:val="8"/>
              </w:numPr>
              <w:ind w:hanging="360"/>
            </w:pPr>
            <w:r>
              <w:t xml:space="preserve">Skills evaluation </w:t>
            </w:r>
          </w:p>
          <w:p w:rsidR="00F85F01" w:rsidRDefault="00F85F01">
            <w:pPr>
              <w:numPr>
                <w:ilvl w:val="0"/>
                <w:numId w:val="8"/>
              </w:numPr>
              <w:ind w:left="0" w:hanging="360"/>
            </w:pPr>
          </w:p>
          <w:p w:rsidR="00F85F01" w:rsidRDefault="00F85F01">
            <w:pPr>
              <w:contextualSpacing w:val="0"/>
            </w:pPr>
          </w:p>
        </w:tc>
      </w:tr>
      <w:tr w:rsidR="00F85F01">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F85F01" w:rsidRDefault="0074217C">
            <w:pPr>
              <w:contextualSpacing w:val="0"/>
            </w:pPr>
            <w:r>
              <w:rPr>
                <w:b/>
              </w:rPr>
              <w:lastRenderedPageBreak/>
              <w:t>Criteria covered by this task:</w:t>
            </w:r>
          </w:p>
        </w:tc>
      </w:tr>
      <w:tr w:rsidR="00F85F01">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85F01" w:rsidRDefault="0074217C">
            <w:pPr>
              <w:contextualSpacing w:val="0"/>
            </w:pPr>
            <w:r>
              <w:t>Unit/Criteria reference</w:t>
            </w:r>
          </w:p>
        </w:tc>
        <w:tc>
          <w:tcPr>
            <w:tcW w:w="7454" w:type="dxa"/>
            <w:gridSpan w:val="2"/>
            <w:tcBorders>
              <w:top w:val="single" w:sz="4" w:space="0" w:color="000000"/>
              <w:left w:val="single" w:sz="4" w:space="0" w:color="000000"/>
              <w:bottom w:val="single" w:sz="4" w:space="0" w:color="000000"/>
            </w:tcBorders>
            <w:shd w:val="clear" w:color="auto" w:fill="F2F2F2"/>
            <w:vAlign w:val="center"/>
          </w:tcPr>
          <w:p w:rsidR="00F85F01" w:rsidRDefault="0074217C">
            <w:pPr>
              <w:contextualSpacing w:val="0"/>
            </w:pPr>
            <w:r>
              <w:t>To achieve the criteria you must show that you are able to:</w:t>
            </w:r>
          </w:p>
        </w:tc>
      </w:tr>
      <w:tr w:rsidR="00F85F01">
        <w:tc>
          <w:tcPr>
            <w:tcW w:w="1753" w:type="dxa"/>
            <w:tcBorders>
              <w:left w:val="single" w:sz="4" w:space="0" w:color="000000"/>
              <w:right w:val="single" w:sz="4" w:space="0" w:color="000000"/>
            </w:tcBorders>
            <w:vAlign w:val="center"/>
          </w:tcPr>
          <w:p w:rsidR="00F85F01" w:rsidRDefault="0074217C">
            <w:pPr>
              <w:contextualSpacing w:val="0"/>
            </w:pPr>
            <w:r>
              <w:t>18/BC.D2</w:t>
            </w:r>
          </w:p>
        </w:tc>
        <w:tc>
          <w:tcPr>
            <w:tcW w:w="7454" w:type="dxa"/>
            <w:gridSpan w:val="2"/>
            <w:tcBorders>
              <w:left w:val="single" w:sz="4" w:space="0" w:color="000000"/>
            </w:tcBorders>
            <w:vAlign w:val="center"/>
          </w:tcPr>
          <w:p w:rsidR="00F85F01" w:rsidRDefault="0074217C">
            <w:pPr>
              <w:contextualSpacing w:val="0"/>
            </w:pPr>
            <w:r>
              <w:t xml:space="preserve">Evaluate the design and optimised relational database solution against client requirements.  </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18/BC.D3</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Demonstrate individual responsibility, creativity, and effective self-management in the design, development and review of a relational database solution.</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18/B.M2</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Justify design decisions made, showing how the design will meet client requirements.</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18/C.M3</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Optimise a relational database solution to meet client requirements.</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18/B.P3</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Produce a design for a relational database solution that meets client requirements.</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18/B.P4</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Review the design with others to identify and inform refinements.</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18/C.P5</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Produce a relational database solution to meet client requirements.</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18/C.P6</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Test a relational database for functionality and performance.</w:t>
            </w:r>
          </w:p>
        </w:tc>
      </w:tr>
      <w:tr w:rsidR="00F85F01">
        <w:tc>
          <w:tcPr>
            <w:tcW w:w="1753" w:type="dxa"/>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18/C.P7</w:t>
            </w:r>
          </w:p>
        </w:tc>
        <w:tc>
          <w:tcPr>
            <w:tcW w:w="7454" w:type="dxa"/>
            <w:gridSpan w:val="2"/>
            <w:tcBorders>
              <w:top w:val="single" w:sz="4" w:space="0" w:color="000000"/>
              <w:left w:val="single" w:sz="4" w:space="0" w:color="000000"/>
              <w:bottom w:val="single" w:sz="4" w:space="0" w:color="000000"/>
              <w:right w:val="single" w:sz="4" w:space="0" w:color="000000"/>
            </w:tcBorders>
            <w:vAlign w:val="center"/>
          </w:tcPr>
          <w:p w:rsidR="00F85F01" w:rsidRDefault="0074217C">
            <w:pPr>
              <w:contextualSpacing w:val="0"/>
            </w:pPr>
            <w:r>
              <w:t>Review the extent to which the relational database solution meets client requirements.</w:t>
            </w:r>
          </w:p>
        </w:tc>
      </w:tr>
      <w:tr w:rsidR="00F85F01">
        <w:trPr>
          <w:trHeight w:val="60"/>
        </w:trPr>
        <w:tc>
          <w:tcPr>
            <w:tcW w:w="2320" w:type="dxa"/>
            <w:gridSpan w:val="2"/>
            <w:tcBorders>
              <w:bottom w:val="single" w:sz="4" w:space="0" w:color="000000"/>
            </w:tcBorders>
            <w:shd w:val="clear" w:color="auto" w:fill="D9D9D9"/>
          </w:tcPr>
          <w:p w:rsidR="00F85F01" w:rsidRDefault="0074217C">
            <w:pPr>
              <w:contextualSpacing w:val="0"/>
            </w:pPr>
            <w:r>
              <w:rPr>
                <w:b/>
              </w:rPr>
              <w:t>Sources of information to support you with this Assignment</w:t>
            </w:r>
          </w:p>
        </w:tc>
        <w:tc>
          <w:tcPr>
            <w:tcW w:w="6887" w:type="dxa"/>
            <w:tcBorders>
              <w:bottom w:val="single" w:sz="4" w:space="0" w:color="000000"/>
            </w:tcBorders>
          </w:tcPr>
          <w:p w:rsidR="00F85F01" w:rsidRDefault="00F85F01">
            <w:pPr>
              <w:contextualSpacing w:val="0"/>
            </w:pPr>
          </w:p>
          <w:p w:rsidR="00F85F01" w:rsidRDefault="0074217C">
            <w:pPr>
              <w:contextualSpacing w:val="0"/>
            </w:pPr>
            <w:r>
              <w:t>Provides an overview of relational databases</w:t>
            </w:r>
          </w:p>
          <w:p w:rsidR="00F85F01" w:rsidRDefault="00784507">
            <w:pPr>
              <w:contextualSpacing w:val="0"/>
            </w:pPr>
            <w:hyperlink r:id="rId7">
              <w:r w:rsidR="0074217C">
                <w:rPr>
                  <w:color w:val="0563C1"/>
                  <w:u w:val="single"/>
                </w:rPr>
                <w:t>http://www.computerweekly.com/feature/Choosing-the-right-relational database-management-system</w:t>
              </w:r>
            </w:hyperlink>
            <w:hyperlink r:id="rId8"/>
          </w:p>
          <w:p w:rsidR="00F85F01" w:rsidRDefault="00784507">
            <w:pPr>
              <w:contextualSpacing w:val="0"/>
            </w:pPr>
            <w:hyperlink r:id="rId9"/>
          </w:p>
          <w:p w:rsidR="00F85F01" w:rsidRDefault="0074217C">
            <w:pPr>
              <w:contextualSpacing w:val="0"/>
            </w:pPr>
            <w:r>
              <w:t xml:space="preserve">Provides an overview of </w:t>
            </w:r>
            <w:r>
              <w:rPr>
                <w:sz w:val="17"/>
                <w:szCs w:val="17"/>
              </w:rPr>
              <w:t>conceptual, logical and physical modelling</w:t>
            </w:r>
          </w:p>
          <w:p w:rsidR="00F85F01" w:rsidRDefault="00784507">
            <w:pPr>
              <w:contextualSpacing w:val="0"/>
            </w:pPr>
            <w:hyperlink r:id="rId10">
              <w:r w:rsidR="0074217C">
                <w:rPr>
                  <w:color w:val="0563C1"/>
                  <w:u w:val="single"/>
                </w:rPr>
                <w:t>http://www.1keydata.com/datawarehousing/data-modeling-levels.html</w:t>
              </w:r>
            </w:hyperlink>
            <w:hyperlink r:id="rId11"/>
          </w:p>
          <w:p w:rsidR="00F85F01" w:rsidRDefault="0074217C">
            <w:pPr>
              <w:contextualSpacing w:val="0"/>
            </w:pPr>
            <w:r>
              <w:t>Provides an overview of the normalisation process</w:t>
            </w:r>
          </w:p>
          <w:p w:rsidR="00F85F01" w:rsidRDefault="00784507">
            <w:pPr>
              <w:contextualSpacing w:val="0"/>
            </w:pPr>
            <w:hyperlink r:id="rId12">
              <w:r w:rsidR="0074217C">
                <w:rPr>
                  <w:color w:val="0563C1"/>
                  <w:u w:val="single"/>
                </w:rPr>
                <w:t>https://support.microsoft.com/en-us/kb/283878</w:t>
              </w:r>
            </w:hyperlink>
            <w:hyperlink r:id="rId13"/>
          </w:p>
          <w:p w:rsidR="00F85F01" w:rsidRDefault="00784507">
            <w:pPr>
              <w:contextualSpacing w:val="0"/>
            </w:pPr>
            <w:hyperlink r:id="rId14"/>
          </w:p>
          <w:p w:rsidR="00F85F01" w:rsidRDefault="00784507">
            <w:pPr>
              <w:contextualSpacing w:val="0"/>
            </w:pPr>
            <w:hyperlink r:id="rId15"/>
          </w:p>
        </w:tc>
      </w:tr>
      <w:tr w:rsidR="00F85F01">
        <w:trPr>
          <w:trHeight w:val="60"/>
        </w:trPr>
        <w:tc>
          <w:tcPr>
            <w:tcW w:w="2320" w:type="dxa"/>
            <w:gridSpan w:val="2"/>
            <w:tcBorders>
              <w:bottom w:val="single" w:sz="4" w:space="0" w:color="000000"/>
            </w:tcBorders>
            <w:shd w:val="clear" w:color="auto" w:fill="D9D9D9"/>
          </w:tcPr>
          <w:p w:rsidR="00F85F01" w:rsidRDefault="0074217C">
            <w:pPr>
              <w:contextualSpacing w:val="0"/>
            </w:pPr>
            <w:r>
              <w:rPr>
                <w:b/>
              </w:rPr>
              <w:t>Other assessment materials attached to this Assignment Brief</w:t>
            </w:r>
          </w:p>
        </w:tc>
        <w:tc>
          <w:tcPr>
            <w:tcW w:w="6887" w:type="dxa"/>
            <w:tcBorders>
              <w:bottom w:val="single" w:sz="4" w:space="0" w:color="000000"/>
            </w:tcBorders>
          </w:tcPr>
          <w:p w:rsidR="00F85F01" w:rsidRDefault="0074217C">
            <w:pPr>
              <w:contextualSpacing w:val="0"/>
            </w:pPr>
            <w:r>
              <w:t>These records can be used to populate some of the database tables.</w:t>
            </w:r>
          </w:p>
          <w:p w:rsidR="00F85F01" w:rsidRDefault="00F85F01">
            <w:pPr>
              <w:contextualSpacing w:val="0"/>
            </w:pPr>
          </w:p>
          <w:p w:rsidR="00F85F01" w:rsidRDefault="0074217C">
            <w:pPr>
              <w:contextualSpacing w:val="0"/>
            </w:pPr>
            <w:r>
              <w:rPr>
                <w:b/>
              </w:rPr>
              <w:t xml:space="preserve">Assessor details: </w:t>
            </w:r>
          </w:p>
          <w:p w:rsidR="00F85F01" w:rsidRDefault="0074217C">
            <w:pPr>
              <w:contextualSpacing w:val="0"/>
            </w:pPr>
            <w:r>
              <w:t>Assessor ID -PH</w:t>
            </w:r>
          </w:p>
          <w:p w:rsidR="00F85F01" w:rsidRDefault="0074217C">
            <w:pPr>
              <w:contextualSpacing w:val="0"/>
            </w:pPr>
            <w:r>
              <w:t>Pol Hill</w:t>
            </w:r>
          </w:p>
          <w:p w:rsidR="00F85F01" w:rsidRDefault="0074217C">
            <w:pPr>
              <w:contextualSpacing w:val="0"/>
            </w:pPr>
            <w:r>
              <w:t>Bakery House</w:t>
            </w:r>
          </w:p>
          <w:p w:rsidR="00F85F01" w:rsidRDefault="0074217C">
            <w:pPr>
              <w:contextualSpacing w:val="0"/>
            </w:pPr>
            <w:proofErr w:type="spellStart"/>
            <w:r>
              <w:t>Bude</w:t>
            </w:r>
            <w:proofErr w:type="spellEnd"/>
          </w:p>
          <w:p w:rsidR="00F85F01" w:rsidRDefault="0074217C">
            <w:pPr>
              <w:contextualSpacing w:val="0"/>
            </w:pPr>
            <w:r>
              <w:t xml:space="preserve">Cornwall </w:t>
            </w:r>
            <w:r>
              <w:br/>
              <w:t>CV4 9DA</w:t>
            </w:r>
          </w:p>
          <w:p w:rsidR="00F85F01" w:rsidRDefault="0074217C">
            <w:pPr>
              <w:contextualSpacing w:val="0"/>
            </w:pPr>
            <w:r>
              <w:t>07743070505</w:t>
            </w:r>
          </w:p>
          <w:p w:rsidR="00F85F01" w:rsidRDefault="0074217C">
            <w:pPr>
              <w:contextualSpacing w:val="0"/>
            </w:pPr>
            <w:r>
              <w:t>Polhill5@gmail.com</w:t>
            </w:r>
          </w:p>
          <w:p w:rsidR="00F85F01" w:rsidRDefault="00F85F01">
            <w:pPr>
              <w:contextualSpacing w:val="0"/>
            </w:pPr>
          </w:p>
          <w:p w:rsidR="00F85F01" w:rsidRDefault="0074217C">
            <w:pPr>
              <w:contextualSpacing w:val="0"/>
            </w:pPr>
            <w:r>
              <w:t>Assessor ID – AS</w:t>
            </w:r>
          </w:p>
          <w:p w:rsidR="00F85F01" w:rsidRDefault="0074217C">
            <w:pPr>
              <w:contextualSpacing w:val="0"/>
            </w:pPr>
            <w:r>
              <w:t xml:space="preserve">Amy </w:t>
            </w:r>
            <w:proofErr w:type="spellStart"/>
            <w:r>
              <w:t>Snrook</w:t>
            </w:r>
            <w:proofErr w:type="spellEnd"/>
          </w:p>
          <w:p w:rsidR="00F85F01" w:rsidRDefault="0074217C">
            <w:pPr>
              <w:contextualSpacing w:val="0"/>
            </w:pPr>
            <w:r>
              <w:t>22 Maryville Drive</w:t>
            </w:r>
          </w:p>
          <w:p w:rsidR="00F85F01" w:rsidRDefault="0074217C">
            <w:pPr>
              <w:contextualSpacing w:val="0"/>
            </w:pPr>
            <w:r>
              <w:t xml:space="preserve">Aldridge </w:t>
            </w:r>
            <w:r>
              <w:br/>
              <w:t>West Midlands</w:t>
            </w:r>
            <w:r>
              <w:br/>
              <w:t>WS3 1K5</w:t>
            </w:r>
          </w:p>
          <w:p w:rsidR="00F85F01" w:rsidRDefault="0074217C">
            <w:pPr>
              <w:contextualSpacing w:val="0"/>
            </w:pPr>
            <w:r>
              <w:t>07720156999</w:t>
            </w:r>
          </w:p>
          <w:p w:rsidR="00F85F01" w:rsidRDefault="0074217C">
            <w:pPr>
              <w:contextualSpacing w:val="0"/>
            </w:pPr>
            <w:r>
              <w:t>SnrookA@Yahoo.com</w:t>
            </w:r>
          </w:p>
          <w:p w:rsidR="00F85F01" w:rsidRDefault="00F85F01">
            <w:pPr>
              <w:contextualSpacing w:val="0"/>
            </w:pPr>
          </w:p>
          <w:p w:rsidR="00F85F01" w:rsidRDefault="0074217C">
            <w:pPr>
              <w:contextualSpacing w:val="0"/>
            </w:pPr>
            <w:r>
              <w:t>Assessor ID – SA</w:t>
            </w:r>
          </w:p>
          <w:p w:rsidR="00F85F01" w:rsidRDefault="0074217C">
            <w:pPr>
              <w:contextualSpacing w:val="0"/>
            </w:pPr>
            <w:r>
              <w:t xml:space="preserve">Sid </w:t>
            </w:r>
            <w:proofErr w:type="spellStart"/>
            <w:r>
              <w:t>Armage</w:t>
            </w:r>
            <w:proofErr w:type="spellEnd"/>
          </w:p>
          <w:p w:rsidR="00F85F01" w:rsidRDefault="0074217C">
            <w:pPr>
              <w:contextualSpacing w:val="0"/>
            </w:pPr>
            <w:r>
              <w:t xml:space="preserve">66 </w:t>
            </w:r>
            <w:proofErr w:type="spellStart"/>
            <w:r>
              <w:t>Gladesmore</w:t>
            </w:r>
            <w:proofErr w:type="spellEnd"/>
            <w:r>
              <w:t xml:space="preserve"> Drive</w:t>
            </w:r>
          </w:p>
          <w:p w:rsidR="00F85F01" w:rsidRDefault="0074217C">
            <w:pPr>
              <w:contextualSpacing w:val="0"/>
            </w:pPr>
            <w:r>
              <w:t xml:space="preserve">Stamford Hill </w:t>
            </w:r>
          </w:p>
          <w:p w:rsidR="00F85F01" w:rsidRDefault="0074217C">
            <w:pPr>
              <w:contextualSpacing w:val="0"/>
            </w:pPr>
            <w:r>
              <w:t>London</w:t>
            </w:r>
          </w:p>
          <w:p w:rsidR="00F85F01" w:rsidRDefault="0074217C">
            <w:pPr>
              <w:contextualSpacing w:val="0"/>
            </w:pPr>
            <w:r>
              <w:t>SW15 4AA</w:t>
            </w:r>
          </w:p>
          <w:p w:rsidR="00F85F01" w:rsidRDefault="0074217C">
            <w:pPr>
              <w:contextualSpacing w:val="0"/>
            </w:pPr>
            <w:r>
              <w:t>01217781124</w:t>
            </w:r>
          </w:p>
          <w:p w:rsidR="00F85F01" w:rsidRDefault="0074217C">
            <w:pPr>
              <w:contextualSpacing w:val="0"/>
            </w:pPr>
            <w:r>
              <w:t>Sid0@gmail.com</w:t>
            </w:r>
          </w:p>
          <w:p w:rsidR="00F85F01" w:rsidRDefault="00F85F01">
            <w:pPr>
              <w:contextualSpacing w:val="0"/>
            </w:pPr>
          </w:p>
          <w:p w:rsidR="00F85F01" w:rsidRDefault="0074217C">
            <w:pPr>
              <w:contextualSpacing w:val="0"/>
            </w:pPr>
            <w:r>
              <w:t>Assessor ID – SQ</w:t>
            </w:r>
          </w:p>
          <w:p w:rsidR="00F85F01" w:rsidRDefault="0074217C">
            <w:pPr>
              <w:contextualSpacing w:val="0"/>
            </w:pPr>
            <w:r>
              <w:t>Sonia Quilt</w:t>
            </w:r>
          </w:p>
          <w:p w:rsidR="00F85F01" w:rsidRDefault="0074217C">
            <w:pPr>
              <w:contextualSpacing w:val="0"/>
            </w:pPr>
            <w:r>
              <w:t xml:space="preserve">77 </w:t>
            </w:r>
            <w:proofErr w:type="spellStart"/>
            <w:r>
              <w:t>Beaucham</w:t>
            </w:r>
            <w:proofErr w:type="spellEnd"/>
            <w:r>
              <w:t xml:space="preserve"> Drive</w:t>
            </w:r>
          </w:p>
          <w:p w:rsidR="00F85F01" w:rsidRDefault="0074217C">
            <w:pPr>
              <w:contextualSpacing w:val="0"/>
            </w:pPr>
            <w:r>
              <w:t>Royal Leamington Spa</w:t>
            </w:r>
            <w:r>
              <w:br/>
              <w:t>Warwickshire</w:t>
            </w:r>
            <w:r>
              <w:br/>
              <w:t>CV9 3AB</w:t>
            </w:r>
          </w:p>
          <w:p w:rsidR="00F85F01" w:rsidRDefault="0074217C">
            <w:pPr>
              <w:contextualSpacing w:val="0"/>
            </w:pPr>
            <w:r>
              <w:t>07762287713</w:t>
            </w:r>
          </w:p>
          <w:p w:rsidR="00F85F01" w:rsidRDefault="0074217C">
            <w:pPr>
              <w:contextualSpacing w:val="0"/>
            </w:pPr>
            <w:r>
              <w:t>SoniaQuilt@yahoo.com</w:t>
            </w:r>
          </w:p>
          <w:p w:rsidR="00F85F01" w:rsidRDefault="00F85F01">
            <w:pPr>
              <w:contextualSpacing w:val="0"/>
            </w:pPr>
          </w:p>
          <w:p w:rsidR="00F85F01" w:rsidRDefault="0074217C">
            <w:pPr>
              <w:contextualSpacing w:val="0"/>
            </w:pPr>
            <w:r>
              <w:t>Assessor ID - AB</w:t>
            </w:r>
          </w:p>
          <w:p w:rsidR="00F85F01" w:rsidRDefault="0074217C">
            <w:pPr>
              <w:contextualSpacing w:val="0"/>
            </w:pPr>
            <w:proofErr w:type="spellStart"/>
            <w:r>
              <w:t>Ania</w:t>
            </w:r>
            <w:proofErr w:type="spellEnd"/>
            <w:r>
              <w:t xml:space="preserve"> </w:t>
            </w:r>
            <w:proofErr w:type="spellStart"/>
            <w:r>
              <w:t>Bosow</w:t>
            </w:r>
            <w:proofErr w:type="spellEnd"/>
          </w:p>
          <w:p w:rsidR="00F85F01" w:rsidRDefault="0074217C">
            <w:pPr>
              <w:contextualSpacing w:val="0"/>
            </w:pPr>
            <w:r>
              <w:t>Grove Lane Cottage</w:t>
            </w:r>
          </w:p>
          <w:p w:rsidR="00F85F01" w:rsidRDefault="0074217C">
            <w:pPr>
              <w:contextualSpacing w:val="0"/>
            </w:pPr>
            <w:proofErr w:type="spellStart"/>
            <w:r>
              <w:t>Pelsall</w:t>
            </w:r>
            <w:proofErr w:type="spellEnd"/>
          </w:p>
          <w:p w:rsidR="00F85F01" w:rsidRDefault="0074217C">
            <w:pPr>
              <w:contextualSpacing w:val="0"/>
            </w:pPr>
            <w:r>
              <w:t>West Midlands</w:t>
            </w:r>
          </w:p>
          <w:p w:rsidR="00F85F01" w:rsidRDefault="0074217C">
            <w:pPr>
              <w:contextualSpacing w:val="0"/>
            </w:pPr>
            <w:r>
              <w:t>WS4 2AW</w:t>
            </w:r>
          </w:p>
          <w:p w:rsidR="00F85F01" w:rsidRDefault="0074217C">
            <w:pPr>
              <w:contextualSpacing w:val="0"/>
            </w:pPr>
            <w:r>
              <w:t>07702558994</w:t>
            </w:r>
          </w:p>
          <w:p w:rsidR="00F85F01" w:rsidRDefault="0074217C">
            <w:pPr>
              <w:contextualSpacing w:val="0"/>
            </w:pPr>
            <w:r>
              <w:t>ABosow599@gmail.com</w:t>
            </w:r>
          </w:p>
          <w:p w:rsidR="00F85F01" w:rsidRDefault="00F85F01">
            <w:pPr>
              <w:contextualSpacing w:val="0"/>
            </w:pPr>
          </w:p>
          <w:p w:rsidR="00F85F01" w:rsidRDefault="0074217C">
            <w:pPr>
              <w:contextualSpacing w:val="0"/>
            </w:pPr>
            <w:r>
              <w:t>Assessor ID – AZ</w:t>
            </w:r>
          </w:p>
          <w:p w:rsidR="00F85F01" w:rsidRDefault="0074217C">
            <w:pPr>
              <w:contextualSpacing w:val="0"/>
            </w:pPr>
            <w:proofErr w:type="spellStart"/>
            <w:r>
              <w:t>Anneke</w:t>
            </w:r>
            <w:proofErr w:type="spellEnd"/>
            <w:r>
              <w:t xml:space="preserve"> </w:t>
            </w:r>
            <w:proofErr w:type="spellStart"/>
            <w:r>
              <w:t>Zolz</w:t>
            </w:r>
            <w:proofErr w:type="spellEnd"/>
          </w:p>
          <w:p w:rsidR="00F85F01" w:rsidRDefault="0074217C">
            <w:pPr>
              <w:contextualSpacing w:val="0"/>
            </w:pPr>
            <w:r>
              <w:t>22 Hollywood Lane</w:t>
            </w:r>
          </w:p>
          <w:p w:rsidR="00F85F01" w:rsidRDefault="0074217C">
            <w:pPr>
              <w:contextualSpacing w:val="0"/>
            </w:pPr>
            <w:r>
              <w:t>Hollywood</w:t>
            </w:r>
          </w:p>
          <w:p w:rsidR="00F85F01" w:rsidRDefault="0074217C">
            <w:pPr>
              <w:contextualSpacing w:val="0"/>
            </w:pPr>
            <w:proofErr w:type="spellStart"/>
            <w:r>
              <w:t>Hendsford</w:t>
            </w:r>
            <w:proofErr w:type="spellEnd"/>
          </w:p>
          <w:p w:rsidR="00F85F01" w:rsidRDefault="0074217C">
            <w:pPr>
              <w:contextualSpacing w:val="0"/>
            </w:pPr>
            <w:r>
              <w:t>Birmingham</w:t>
            </w:r>
          </w:p>
          <w:p w:rsidR="00F85F01" w:rsidRDefault="0074217C">
            <w:pPr>
              <w:contextualSpacing w:val="0"/>
            </w:pPr>
            <w:r>
              <w:t>B2 RJ2</w:t>
            </w:r>
          </w:p>
          <w:p w:rsidR="00F85F01" w:rsidRDefault="0074217C">
            <w:pPr>
              <w:contextualSpacing w:val="0"/>
            </w:pPr>
            <w:r>
              <w:t>07750066605</w:t>
            </w:r>
          </w:p>
          <w:p w:rsidR="00F85F01" w:rsidRDefault="0074217C">
            <w:pPr>
              <w:contextualSpacing w:val="0"/>
            </w:pPr>
            <w:r>
              <w:t>AnnekeandTodZolz@talk.com</w:t>
            </w:r>
          </w:p>
          <w:p w:rsidR="00F85F01" w:rsidRDefault="00F85F01">
            <w:pPr>
              <w:contextualSpacing w:val="0"/>
            </w:pPr>
          </w:p>
          <w:p w:rsidR="00F85F01" w:rsidRDefault="0074217C">
            <w:pPr>
              <w:contextualSpacing w:val="0"/>
            </w:pPr>
            <w:r>
              <w:rPr>
                <w:b/>
              </w:rPr>
              <w:t>Course Details</w:t>
            </w:r>
          </w:p>
          <w:p w:rsidR="00F85F01" w:rsidRDefault="0074217C">
            <w:pPr>
              <w:contextualSpacing w:val="0"/>
            </w:pPr>
            <w:r>
              <w:lastRenderedPageBreak/>
              <w:t>Course ID (102-First Aid,103- Food Safety,104- Health and Safety, 105-Fire Safety, 106-Manual Handling, 107-People Handling)</w:t>
            </w:r>
          </w:p>
          <w:p w:rsidR="00F85F01" w:rsidRDefault="0074217C">
            <w:pPr>
              <w:contextualSpacing w:val="0"/>
            </w:pPr>
            <w:r>
              <w:t>Course cost (4 hours = £55, 1 day = £95, 2 days £170)</w:t>
            </w:r>
          </w:p>
          <w:p w:rsidR="00F85F01" w:rsidRDefault="0074217C">
            <w:pPr>
              <w:contextualSpacing w:val="0"/>
            </w:pPr>
            <w:r>
              <w:t>Course duration (4 hours, 1 day, 2 days).</w:t>
            </w:r>
          </w:p>
          <w:p w:rsidR="00F85F01" w:rsidRDefault="00F85F01">
            <w:pPr>
              <w:contextualSpacing w:val="0"/>
            </w:pPr>
          </w:p>
          <w:p w:rsidR="00F85F01" w:rsidRDefault="0074217C">
            <w:pPr>
              <w:contextualSpacing w:val="0"/>
            </w:pPr>
            <w:r>
              <w:rPr>
                <w:b/>
              </w:rPr>
              <w:t>Venue Details</w:t>
            </w:r>
          </w:p>
          <w:p w:rsidR="00F85F01" w:rsidRDefault="0074217C">
            <w:pPr>
              <w:contextualSpacing w:val="0"/>
            </w:pPr>
            <w:r>
              <w:t>Venue ID - TMC</w:t>
            </w:r>
          </w:p>
          <w:p w:rsidR="00F85F01" w:rsidRDefault="0074217C">
            <w:pPr>
              <w:contextualSpacing w:val="0"/>
            </w:pPr>
            <w:r>
              <w:t>The Mountsorrel Centre</w:t>
            </w:r>
          </w:p>
          <w:p w:rsidR="00F85F01" w:rsidRDefault="0074217C">
            <w:pPr>
              <w:contextualSpacing w:val="0"/>
            </w:pPr>
            <w:r>
              <w:t xml:space="preserve">Aldridge </w:t>
            </w:r>
            <w:r>
              <w:br/>
              <w:t>West Midlands</w:t>
            </w:r>
            <w:r>
              <w:br/>
              <w:t>WS6 2JS</w:t>
            </w:r>
          </w:p>
          <w:p w:rsidR="00F85F01" w:rsidRDefault="0074217C">
            <w:pPr>
              <w:contextualSpacing w:val="0"/>
            </w:pPr>
            <w:r>
              <w:t xml:space="preserve">Ammo Betty </w:t>
            </w:r>
          </w:p>
          <w:p w:rsidR="00F85F01" w:rsidRDefault="0074217C">
            <w:pPr>
              <w:contextualSpacing w:val="0"/>
            </w:pPr>
            <w:r>
              <w:t>07750066605</w:t>
            </w:r>
          </w:p>
          <w:p w:rsidR="00F85F01" w:rsidRDefault="0074217C">
            <w:pPr>
              <w:contextualSpacing w:val="0"/>
            </w:pPr>
            <w:proofErr w:type="spellStart"/>
            <w:r>
              <w:t>admin@themountsorrelcentre</w:t>
            </w:r>
            <w:proofErr w:type="spellEnd"/>
          </w:p>
          <w:p w:rsidR="00F85F01" w:rsidRDefault="0074217C">
            <w:pPr>
              <w:pStyle w:val="Heading2"/>
              <w:spacing w:before="0" w:after="0"/>
              <w:contextualSpacing w:val="0"/>
              <w:outlineLvl w:val="1"/>
            </w:pPr>
            <w:r>
              <w:rPr>
                <w:rFonts w:ascii="Verdana" w:eastAsia="Verdana" w:hAnsi="Verdana" w:cs="Verdana"/>
                <w:b w:val="0"/>
                <w:i w:val="0"/>
                <w:sz w:val="20"/>
                <w:szCs w:val="20"/>
              </w:rPr>
              <w:t>Venue ID – SPC</w:t>
            </w:r>
          </w:p>
          <w:p w:rsidR="00F85F01" w:rsidRDefault="0074217C">
            <w:pPr>
              <w:pStyle w:val="Heading2"/>
              <w:spacing w:before="0" w:after="0"/>
              <w:contextualSpacing w:val="0"/>
              <w:outlineLvl w:val="1"/>
            </w:pPr>
            <w:r>
              <w:rPr>
                <w:rFonts w:ascii="Verdana" w:eastAsia="Verdana" w:hAnsi="Verdana" w:cs="Verdana"/>
                <w:b w:val="0"/>
                <w:i w:val="0"/>
                <w:sz w:val="20"/>
                <w:szCs w:val="20"/>
              </w:rPr>
              <w:t>St Pat Centre</w:t>
            </w:r>
          </w:p>
          <w:p w:rsidR="00F85F01" w:rsidRDefault="0074217C">
            <w:pPr>
              <w:contextualSpacing w:val="0"/>
            </w:pPr>
            <w:r>
              <w:t>Wood Grove</w:t>
            </w:r>
            <w:r>
              <w:br/>
              <w:t>Bedworth</w:t>
            </w:r>
            <w:r>
              <w:br/>
              <w:t xml:space="preserve">Cornwall </w:t>
            </w:r>
            <w:r>
              <w:br/>
              <w:t>CV4 9DA</w:t>
            </w:r>
          </w:p>
          <w:p w:rsidR="00F85F01" w:rsidRDefault="0074217C">
            <w:pPr>
              <w:contextualSpacing w:val="0"/>
            </w:pPr>
            <w:r>
              <w:t xml:space="preserve">Joe </w:t>
            </w:r>
            <w:proofErr w:type="spellStart"/>
            <w:r>
              <w:t>Falksy</w:t>
            </w:r>
            <w:proofErr w:type="spellEnd"/>
          </w:p>
          <w:p w:rsidR="00F85F01" w:rsidRDefault="0074217C">
            <w:pPr>
              <w:contextualSpacing w:val="0"/>
            </w:pPr>
            <w:r>
              <w:t>07759832597</w:t>
            </w:r>
          </w:p>
          <w:p w:rsidR="00F85F01" w:rsidRDefault="0074217C">
            <w:pPr>
              <w:contextualSpacing w:val="0"/>
            </w:pPr>
            <w:proofErr w:type="spellStart"/>
            <w:r>
              <w:t>admin@stpatcentre</w:t>
            </w:r>
            <w:proofErr w:type="spellEnd"/>
          </w:p>
          <w:p w:rsidR="00F85F01" w:rsidRDefault="00F85F01">
            <w:pPr>
              <w:contextualSpacing w:val="0"/>
            </w:pPr>
          </w:p>
          <w:p w:rsidR="00F85F01" w:rsidRDefault="0074217C">
            <w:pPr>
              <w:pStyle w:val="Heading2"/>
              <w:spacing w:before="0" w:after="0"/>
              <w:contextualSpacing w:val="0"/>
              <w:outlineLvl w:val="1"/>
            </w:pPr>
            <w:r>
              <w:rPr>
                <w:rFonts w:ascii="Verdana" w:eastAsia="Verdana" w:hAnsi="Verdana" w:cs="Verdana"/>
                <w:b w:val="0"/>
                <w:i w:val="0"/>
                <w:sz w:val="20"/>
                <w:szCs w:val="20"/>
              </w:rPr>
              <w:t>Venue ID – SS</w:t>
            </w:r>
          </w:p>
          <w:p w:rsidR="00F85F01" w:rsidRDefault="0074217C">
            <w:pPr>
              <w:pStyle w:val="Heading2"/>
              <w:spacing w:before="0" w:after="0"/>
              <w:contextualSpacing w:val="0"/>
              <w:outlineLvl w:val="1"/>
            </w:pPr>
            <w:r>
              <w:rPr>
                <w:rFonts w:ascii="Verdana" w:eastAsia="Verdana" w:hAnsi="Verdana" w:cs="Verdana"/>
                <w:b w:val="0"/>
                <w:i w:val="0"/>
                <w:sz w:val="20"/>
                <w:szCs w:val="20"/>
              </w:rPr>
              <w:t>Solihull Suite</w:t>
            </w:r>
          </w:p>
          <w:p w:rsidR="00F85F01" w:rsidRDefault="0074217C">
            <w:pPr>
              <w:contextualSpacing w:val="0"/>
            </w:pPr>
            <w:r>
              <w:t>Manchester House</w:t>
            </w:r>
            <w:r>
              <w:br/>
              <w:t>Manor Square</w:t>
            </w:r>
            <w:r>
              <w:br/>
              <w:t>London</w:t>
            </w:r>
            <w:r>
              <w:br/>
              <w:t>NW8 3QB</w:t>
            </w:r>
          </w:p>
          <w:p w:rsidR="00F85F01" w:rsidRDefault="0074217C">
            <w:pPr>
              <w:contextualSpacing w:val="0"/>
            </w:pPr>
            <w:r>
              <w:t xml:space="preserve">Paul </w:t>
            </w:r>
            <w:proofErr w:type="spellStart"/>
            <w:r>
              <w:t>Weale</w:t>
            </w:r>
            <w:proofErr w:type="spellEnd"/>
          </w:p>
          <w:p w:rsidR="00F85F01" w:rsidRDefault="0074217C">
            <w:pPr>
              <w:contextualSpacing w:val="0"/>
            </w:pPr>
            <w:r>
              <w:t>07785364872</w:t>
            </w:r>
          </w:p>
          <w:p w:rsidR="00F85F01" w:rsidRDefault="0074217C">
            <w:pPr>
              <w:pStyle w:val="Heading2"/>
              <w:spacing w:before="0" w:after="150"/>
              <w:contextualSpacing w:val="0"/>
              <w:outlineLvl w:val="1"/>
            </w:pPr>
            <w:proofErr w:type="spellStart"/>
            <w:r>
              <w:rPr>
                <w:rFonts w:ascii="Verdana" w:eastAsia="Verdana" w:hAnsi="Verdana" w:cs="Verdana"/>
                <w:b w:val="0"/>
                <w:i w:val="0"/>
                <w:sz w:val="20"/>
                <w:szCs w:val="20"/>
              </w:rPr>
              <w:t>admin@solihullsuite</w:t>
            </w:r>
            <w:proofErr w:type="spellEnd"/>
          </w:p>
          <w:p w:rsidR="00F85F01" w:rsidRDefault="0074217C">
            <w:pPr>
              <w:pStyle w:val="Heading2"/>
              <w:spacing w:before="0" w:after="0"/>
              <w:contextualSpacing w:val="0"/>
              <w:outlineLvl w:val="1"/>
            </w:pPr>
            <w:r>
              <w:rPr>
                <w:rFonts w:ascii="Verdana" w:eastAsia="Verdana" w:hAnsi="Verdana" w:cs="Verdana"/>
                <w:b w:val="0"/>
                <w:i w:val="0"/>
                <w:sz w:val="20"/>
                <w:szCs w:val="20"/>
              </w:rPr>
              <w:t>Venue ID – LCS</w:t>
            </w:r>
          </w:p>
          <w:p w:rsidR="00F85F01" w:rsidRDefault="0074217C">
            <w:pPr>
              <w:pStyle w:val="Heading2"/>
              <w:spacing w:before="0" w:after="0"/>
              <w:contextualSpacing w:val="0"/>
              <w:outlineLvl w:val="1"/>
            </w:pPr>
            <w:proofErr w:type="spellStart"/>
            <w:r>
              <w:rPr>
                <w:rFonts w:ascii="Verdana" w:eastAsia="Verdana" w:hAnsi="Verdana" w:cs="Verdana"/>
                <w:b w:val="0"/>
                <w:i w:val="0"/>
                <w:sz w:val="20"/>
                <w:szCs w:val="20"/>
              </w:rPr>
              <w:t>Lookley</w:t>
            </w:r>
            <w:proofErr w:type="spellEnd"/>
            <w:r>
              <w:rPr>
                <w:rFonts w:ascii="Verdana" w:eastAsia="Verdana" w:hAnsi="Verdana" w:cs="Verdana"/>
                <w:b w:val="0"/>
                <w:i w:val="0"/>
                <w:sz w:val="20"/>
                <w:szCs w:val="20"/>
              </w:rPr>
              <w:t xml:space="preserve"> Community School </w:t>
            </w:r>
          </w:p>
          <w:p w:rsidR="00F85F01" w:rsidRDefault="0074217C">
            <w:pPr>
              <w:contextualSpacing w:val="0"/>
            </w:pPr>
            <w:proofErr w:type="spellStart"/>
            <w:r>
              <w:t>Shrubland</w:t>
            </w:r>
            <w:proofErr w:type="spellEnd"/>
            <w:r>
              <w:t xml:space="preserve"> Street</w:t>
            </w:r>
            <w:r>
              <w:br/>
              <w:t>Royal Leamington Spa</w:t>
            </w:r>
            <w:r>
              <w:br/>
              <w:t>Warwickshire</w:t>
            </w:r>
            <w:r>
              <w:br/>
              <w:t>CV9 3AD</w:t>
            </w:r>
          </w:p>
          <w:p w:rsidR="00F85F01" w:rsidRDefault="0074217C">
            <w:pPr>
              <w:contextualSpacing w:val="0"/>
            </w:pPr>
            <w:r>
              <w:t xml:space="preserve">David </w:t>
            </w:r>
            <w:proofErr w:type="spellStart"/>
            <w:r>
              <w:t>Shullps</w:t>
            </w:r>
            <w:proofErr w:type="spellEnd"/>
          </w:p>
          <w:p w:rsidR="00F85F01" w:rsidRDefault="0074217C">
            <w:pPr>
              <w:contextualSpacing w:val="0"/>
            </w:pPr>
            <w:r>
              <w:t>07789547779</w:t>
            </w:r>
          </w:p>
          <w:p w:rsidR="00F85F01" w:rsidRDefault="0074217C">
            <w:pPr>
              <w:contextualSpacing w:val="0"/>
            </w:pPr>
            <w:proofErr w:type="spellStart"/>
            <w:r>
              <w:t>admin@lookleycommunityschool</w:t>
            </w:r>
            <w:proofErr w:type="spellEnd"/>
          </w:p>
          <w:p w:rsidR="00F85F01" w:rsidRDefault="00F85F01">
            <w:pPr>
              <w:contextualSpacing w:val="0"/>
            </w:pPr>
          </w:p>
          <w:p w:rsidR="00F85F01" w:rsidRDefault="00F85F01">
            <w:pPr>
              <w:contextualSpacing w:val="0"/>
            </w:pPr>
          </w:p>
        </w:tc>
      </w:tr>
    </w:tbl>
    <w:p w:rsidR="00F85F01" w:rsidRDefault="00F85F01">
      <w:bookmarkStart w:id="1" w:name="h.gjdgxs" w:colFirst="0" w:colLast="0"/>
      <w:bookmarkEnd w:id="1"/>
    </w:p>
    <w:p w:rsidR="00F85F01" w:rsidRDefault="00F85F01"/>
    <w:p w:rsidR="00F85F01" w:rsidRDefault="00F85F01">
      <w:pPr>
        <w:spacing w:before="60" w:after="60" w:line="276" w:lineRule="auto"/>
        <w:jc w:val="both"/>
      </w:pPr>
    </w:p>
    <w:p w:rsidR="00F85F01" w:rsidRDefault="00F85F01">
      <w:pPr>
        <w:spacing w:before="60" w:after="60" w:line="276" w:lineRule="auto"/>
        <w:jc w:val="both"/>
      </w:pPr>
    </w:p>
    <w:p w:rsidR="00F85F01" w:rsidRDefault="00F85F01">
      <w:pPr>
        <w:spacing w:before="60" w:after="60" w:line="276" w:lineRule="auto"/>
        <w:jc w:val="both"/>
      </w:pPr>
    </w:p>
    <w:p w:rsidR="00F85F01" w:rsidRDefault="00F85F01">
      <w:pPr>
        <w:spacing w:before="60" w:after="60" w:line="276" w:lineRule="auto"/>
        <w:jc w:val="both"/>
      </w:pPr>
    </w:p>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F85F01"/>
    <w:p w:rsidR="00F85F01" w:rsidRDefault="0074217C">
      <w:pPr>
        <w:tabs>
          <w:tab w:val="left" w:pos="7530"/>
        </w:tabs>
      </w:pPr>
      <w:r>
        <w:tab/>
      </w:r>
    </w:p>
    <w:sectPr w:rsidR="00F85F01">
      <w:headerReference w:type="default" r:id="rId16"/>
      <w:footerReference w:type="default" r:id="rId17"/>
      <w:headerReference w:type="first" r:id="rId18"/>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17C" w:rsidRDefault="0074217C">
      <w:r>
        <w:separator/>
      </w:r>
    </w:p>
  </w:endnote>
  <w:endnote w:type="continuationSeparator" w:id="0">
    <w:p w:rsidR="0074217C" w:rsidRDefault="0074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01" w:rsidRDefault="0074217C">
    <w:pPr>
      <w:tabs>
        <w:tab w:val="center" w:pos="4153"/>
        <w:tab w:val="right" w:pos="8306"/>
      </w:tabs>
      <w:jc w:val="right"/>
    </w:pPr>
    <w:r>
      <w:fldChar w:fldCharType="begin"/>
    </w:r>
    <w:r>
      <w:instrText>PAGE</w:instrText>
    </w:r>
    <w:r>
      <w:fldChar w:fldCharType="separate"/>
    </w:r>
    <w:r w:rsidR="00784507">
      <w:rPr>
        <w:noProof/>
      </w:rPr>
      <w:t>8</w:t>
    </w:r>
    <w:r>
      <w:fldChar w:fldCharType="end"/>
    </w:r>
  </w:p>
  <w:p w:rsidR="00F85F01" w:rsidRDefault="0074217C">
    <w:r>
      <w:rPr>
        <w:sz w:val="16"/>
        <w:szCs w:val="16"/>
      </w:rPr>
      <w:t>BTEC Assignment Brief v1.0</w:t>
    </w:r>
  </w:p>
  <w:p w:rsidR="00F85F01" w:rsidRDefault="0074217C">
    <w:r>
      <w:rPr>
        <w:sz w:val="16"/>
        <w:szCs w:val="16"/>
      </w:rPr>
      <w:t xml:space="preserve">BTEC Internal Assessment QDAM January 2015 </w:t>
    </w:r>
  </w:p>
  <w:p w:rsidR="00F85F01" w:rsidRDefault="00F85F01">
    <w:pPr>
      <w:spacing w:before="120"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17C" w:rsidRDefault="0074217C">
      <w:r>
        <w:separator/>
      </w:r>
    </w:p>
  </w:footnote>
  <w:footnote w:type="continuationSeparator" w:id="0">
    <w:p w:rsidR="0074217C" w:rsidRDefault="007421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01" w:rsidRDefault="0074217C">
    <w:pPr>
      <w:spacing w:before="567"/>
      <w:jc w:val="right"/>
    </w:pPr>
    <w:r>
      <w:rPr>
        <w:noProof/>
      </w:rPr>
      <w:drawing>
        <wp:inline distT="0" distB="0" distL="114300" distR="114300">
          <wp:extent cx="6257925" cy="438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p>
  <w:p w:rsidR="00F85F01" w:rsidRDefault="00F85F0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01" w:rsidRDefault="0074217C">
    <w:pPr>
      <w:tabs>
        <w:tab w:val="center" w:pos="4513"/>
        <w:tab w:val="right" w:pos="9026"/>
      </w:tabs>
      <w:spacing w:before="567"/>
      <w:jc w:val="right"/>
    </w:pPr>
    <w:r>
      <w:rPr>
        <w:noProof/>
      </w:rPr>
      <w:drawing>
        <wp:inline distT="0" distB="0" distL="114300" distR="114300">
          <wp:extent cx="6257925" cy="4381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r>
      <w:rPr>
        <w:noProof/>
      </w:rPr>
      <w:drawing>
        <wp:inline distT="0" distB="0" distL="0" distR="0">
          <wp:extent cx="914400" cy="277792"/>
          <wp:effectExtent l="0" t="0" r="0" b="0"/>
          <wp:docPr id="2" name="image03.jpg" descr="BTec_Logo-Orange"/>
          <wp:cNvGraphicFramePr/>
          <a:graphic xmlns:a="http://schemas.openxmlformats.org/drawingml/2006/main">
            <a:graphicData uri="http://schemas.openxmlformats.org/drawingml/2006/picture">
              <pic:pic xmlns:pic="http://schemas.openxmlformats.org/drawingml/2006/picture">
                <pic:nvPicPr>
                  <pic:cNvPr id="0" name="image03.jpg" descr="BTec_Logo-Orange"/>
                  <pic:cNvPicPr preferRelativeResize="0"/>
                </pic:nvPicPr>
                <pic:blipFill>
                  <a:blip r:embed="rId2"/>
                  <a:srcRect/>
                  <a:stretch>
                    <a:fillRect/>
                  </a:stretch>
                </pic:blipFill>
                <pic:spPr>
                  <a:xfrm>
                    <a:off x="0" y="0"/>
                    <a:ext cx="914400" cy="27779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FE0"/>
    <w:multiLevelType w:val="multilevel"/>
    <w:tmpl w:val="854AFDE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1A902ABF"/>
    <w:multiLevelType w:val="multilevel"/>
    <w:tmpl w:val="5D947A1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33BC6D69"/>
    <w:multiLevelType w:val="multilevel"/>
    <w:tmpl w:val="268E923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3E063CB1"/>
    <w:multiLevelType w:val="multilevel"/>
    <w:tmpl w:val="181A0D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50767E2D"/>
    <w:multiLevelType w:val="multilevel"/>
    <w:tmpl w:val="BE7068B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58015869"/>
    <w:multiLevelType w:val="multilevel"/>
    <w:tmpl w:val="0E10DE3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15:restartNumberingAfterBreak="0">
    <w:nsid w:val="5F260E4A"/>
    <w:multiLevelType w:val="multilevel"/>
    <w:tmpl w:val="BEC66C5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6AD3786F"/>
    <w:multiLevelType w:val="multilevel"/>
    <w:tmpl w:val="3DE85D3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15:restartNumberingAfterBreak="0">
    <w:nsid w:val="79E05B33"/>
    <w:multiLevelType w:val="multilevel"/>
    <w:tmpl w:val="1C400F1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7"/>
  </w:num>
  <w:num w:numId="2">
    <w:abstractNumId w:val="4"/>
  </w:num>
  <w:num w:numId="3">
    <w:abstractNumId w:val="6"/>
  </w:num>
  <w:num w:numId="4">
    <w:abstractNumId w:val="0"/>
  </w:num>
  <w:num w:numId="5">
    <w:abstractNumId w:val="1"/>
  </w:num>
  <w:num w:numId="6">
    <w:abstractNumId w:val="2"/>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01"/>
    <w:rsid w:val="00356D26"/>
    <w:rsid w:val="00567598"/>
    <w:rsid w:val="006259F1"/>
    <w:rsid w:val="0074217C"/>
    <w:rsid w:val="00784507"/>
    <w:rsid w:val="007D3F21"/>
    <w:rsid w:val="00F62AD5"/>
    <w:rsid w:val="00F85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ED45"/>
  <w15:docId w15:val="{1BCEE4AA-51F9-4B19-B3D4-4A6A412F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omputerweekly.com/feature/Choosing-the-right-database-management-system" TargetMode="External"/><Relationship Id="rId13" Type="http://schemas.openxmlformats.org/officeDocument/2006/relationships/hyperlink" Target="https://support.microsoft.com/en-us/kb/283878"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computerweekly.com/feature/Choosing-the-right-database-management-system" TargetMode="External"/><Relationship Id="rId12" Type="http://schemas.openxmlformats.org/officeDocument/2006/relationships/hyperlink" Target="https://support.microsoft.com/en-us/kb/28387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keydata.com/datawarehousing/data-modeling-levels.html" TargetMode="External"/><Relationship Id="rId5" Type="http://schemas.openxmlformats.org/officeDocument/2006/relationships/footnotes" Target="footnotes.xml"/><Relationship Id="rId15" Type="http://schemas.openxmlformats.org/officeDocument/2006/relationships/hyperlink" Target="https://support.microsoft.com/en-us/kb/283878" TargetMode="External"/><Relationship Id="rId10" Type="http://schemas.openxmlformats.org/officeDocument/2006/relationships/hyperlink" Target="http://www.1keydata.com/datawarehousing/data-modeling-level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mputerweekly.com/feature/Choosing-the-right-database-management-system" TargetMode="External"/><Relationship Id="rId14" Type="http://schemas.openxmlformats.org/officeDocument/2006/relationships/hyperlink" Target="https://support.microsoft.com/en-us/kb/2838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Saltaferidi, Perpetoua</dc:creator>
  <cp:lastModifiedBy>Kris Leeson</cp:lastModifiedBy>
  <cp:revision>6</cp:revision>
  <dcterms:created xsi:type="dcterms:W3CDTF">2021-09-06T10:48:00Z</dcterms:created>
  <dcterms:modified xsi:type="dcterms:W3CDTF">2023-05-03T08:45:00Z</dcterms:modified>
</cp:coreProperties>
</file>