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23FB418">
      <w:bookmarkStart w:name="_GoBack" w:id="0"/>
      <w:bookmarkEnd w:id="0"/>
      <w:r w:rsidR="3F5EF836">
        <w:rPr/>
        <w:t xml:space="preserve">Unit 4 2020 property code </w:t>
      </w:r>
    </w:p>
    <w:p w:rsidR="3F5EF836" w:rsidP="7AB94E60" w:rsidRDefault="3F5EF836" w14:paraId="2E700E88" w14:textId="2D678C1F">
      <w:pPr>
        <w:pStyle w:val="Normal"/>
      </w:pPr>
      <w:r w:rsidR="3F5EF836">
        <w:rPr/>
        <w:t>Mohammed Mahin Ibnay Mamun (346584)</w:t>
      </w:r>
    </w:p>
    <w:p w:rsidR="3F5EF836" w:rsidP="7AB94E60" w:rsidRDefault="3F5EF836" w14:paraId="047B80EF" w14:textId="5BD8751D">
      <w:pPr>
        <w:pStyle w:val="Normal"/>
      </w:pPr>
      <w:r w:rsidR="3F5EF836">
        <w:drawing>
          <wp:inline wp14:editId="29A8A8B0" wp14:anchorId="33D3A5EB">
            <wp:extent cx="4572000" cy="4095750"/>
            <wp:effectExtent l="0" t="0" r="0" b="0"/>
            <wp:docPr id="834073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b60bd71d9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EF836" w:rsidP="7AB94E60" w:rsidRDefault="3F5EF836" w14:paraId="4604E8AE" w14:textId="3C0986D6">
      <w:pPr>
        <w:pStyle w:val="Normal"/>
      </w:pPr>
      <w:r w:rsidR="3F5EF836">
        <w:drawing>
          <wp:inline wp14:editId="22B80EA9" wp14:anchorId="5436F408">
            <wp:extent cx="4572000" cy="2676525"/>
            <wp:effectExtent l="0" t="0" r="0" b="0"/>
            <wp:docPr id="1809214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56e56c64a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A810"/>
    <w:rsid w:val="00CAA810"/>
    <w:rsid w:val="1EE69506"/>
    <w:rsid w:val="3F5EF836"/>
    <w:rsid w:val="7AB9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A810"/>
  <w15:chartTrackingRefBased/>
  <w15:docId w15:val="{6DB375DE-FF8E-41A4-AA0A-F196118E8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6b60bd71d94185" /><Relationship Type="http://schemas.openxmlformats.org/officeDocument/2006/relationships/image" Target="/media/image2.png" Id="Ra8056e56c64a48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2022-10-17T21:20:16.8055094Z</dcterms:created>
  <dcterms:modified xsi:type="dcterms:W3CDTF">2022-10-17T21:21:15.4763538Z</dcterms:modified>
  <dc:creator>Mahin Ibnay Mamun</dc:creator>
  <lastModifiedBy>Mahin Ibnay Mamun</lastModifiedBy>
</coreProperties>
</file>