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8DDFA" w14:textId="1345379A" w:rsidR="009D7EBC" w:rsidRDefault="009165F9">
      <w:pPr>
        <w:rPr>
          <w:b/>
          <w:bCs/>
          <w:i/>
          <w:iCs/>
          <w:sz w:val="40"/>
          <w:szCs w:val="40"/>
          <w:u w:val="single"/>
        </w:rPr>
      </w:pPr>
      <w:r>
        <w:rPr>
          <w:b/>
          <w:bCs/>
          <w:i/>
          <w:iCs/>
          <w:sz w:val="40"/>
          <w:szCs w:val="40"/>
          <w:u w:val="single"/>
        </w:rPr>
        <w:t>Design specification: 40487649</w:t>
      </w:r>
    </w:p>
    <w:p w14:paraId="0B45F326" w14:textId="4EB5F983" w:rsidR="009165F9" w:rsidRDefault="009165F9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Scenario Overview</w:t>
      </w:r>
    </w:p>
    <w:p w14:paraId="372343A4" w14:textId="4D9166FF" w:rsidR="009165F9" w:rsidRPr="001F2F97" w:rsidRDefault="001F2F97">
      <w:pPr>
        <w:rPr>
          <w:sz w:val="24"/>
          <w:szCs w:val="24"/>
        </w:rPr>
      </w:pPr>
      <w:r w:rsidRPr="001F2F97">
        <w:rPr>
          <w:sz w:val="24"/>
          <w:szCs w:val="24"/>
        </w:rPr>
        <w:t>In modern times education is as important and needed as ever. T</w:t>
      </w:r>
    </w:p>
    <w:p w14:paraId="5291D681" w14:textId="6A048839" w:rsidR="009165F9" w:rsidRPr="009165F9" w:rsidRDefault="009165F9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Real-world Challenge</w:t>
      </w:r>
    </w:p>
    <w:p w14:paraId="6BC16611" w14:textId="7546BBB3" w:rsidR="009165F9" w:rsidRPr="001F2F97" w:rsidRDefault="001F2F97">
      <w:r>
        <w:t xml:space="preserve">This system facilitates further education for adults who wish to further their learning and gain new skills. This system would support the educational institution by </w:t>
      </w:r>
      <w:proofErr w:type="spellStart"/>
      <w:r>
        <w:t>simplifing</w:t>
      </w:r>
      <w:proofErr w:type="spellEnd"/>
      <w:r>
        <w:t xml:space="preserve"> management of classes and teachers</w:t>
      </w:r>
      <w:r w:rsidR="00B909E8">
        <w:t>, increasing time available for management staff to improve facilities and run extra education activities</w:t>
      </w:r>
      <w:r>
        <w:t>.</w:t>
      </w:r>
    </w:p>
    <w:p w14:paraId="324A8842" w14:textId="0F3372AD" w:rsidR="009165F9" w:rsidRDefault="009165F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SDG Alignment</w:t>
      </w:r>
    </w:p>
    <w:p w14:paraId="2B30D22E" w14:textId="1F9EA044" w:rsidR="009165F9" w:rsidRPr="001F2F97" w:rsidRDefault="001F2F97">
      <w:pPr>
        <w:rPr>
          <w:sz w:val="24"/>
          <w:szCs w:val="24"/>
        </w:rPr>
      </w:pPr>
      <w:r>
        <w:rPr>
          <w:sz w:val="24"/>
          <w:szCs w:val="24"/>
        </w:rPr>
        <w:t xml:space="preserve">Our solution aligns with SDG 4, </w:t>
      </w:r>
    </w:p>
    <w:p w14:paraId="015F80B8" w14:textId="5F89DDF5" w:rsidR="009165F9" w:rsidRDefault="009165F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Proposed System and Key Users</w:t>
      </w:r>
    </w:p>
    <w:p w14:paraId="08BC0533" w14:textId="77777777" w:rsidR="009165F9" w:rsidRDefault="009165F9">
      <w:pPr>
        <w:rPr>
          <w:b/>
          <w:bCs/>
          <w:sz w:val="24"/>
          <w:szCs w:val="24"/>
        </w:rPr>
      </w:pPr>
    </w:p>
    <w:p w14:paraId="5F6F9EE7" w14:textId="0D22983F" w:rsidR="009165F9" w:rsidRDefault="009165F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Data Sources and Evidence Base</w:t>
      </w:r>
    </w:p>
    <w:p w14:paraId="7EA2BBA7" w14:textId="77777777" w:rsidR="009165F9" w:rsidRDefault="009165F9">
      <w:pPr>
        <w:rPr>
          <w:b/>
          <w:bCs/>
          <w:sz w:val="24"/>
          <w:szCs w:val="24"/>
        </w:rPr>
      </w:pPr>
    </w:p>
    <w:p w14:paraId="33FF456A" w14:textId="74EEED81" w:rsidR="009165F9" w:rsidRDefault="009165F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Initial Data Model</w:t>
      </w:r>
    </w:p>
    <w:p w14:paraId="4B170740" w14:textId="77777777" w:rsidR="009165F9" w:rsidRDefault="009165F9">
      <w:pPr>
        <w:rPr>
          <w:b/>
          <w:bCs/>
          <w:sz w:val="24"/>
          <w:szCs w:val="24"/>
        </w:rPr>
      </w:pPr>
    </w:p>
    <w:p w14:paraId="732EC7B1" w14:textId="42AD869E" w:rsidR="009165F9" w:rsidRDefault="009165F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Key CRUD Functionality</w:t>
      </w:r>
      <w:r w:rsidR="006951EA">
        <w:rPr>
          <w:b/>
          <w:bCs/>
          <w:sz w:val="24"/>
          <w:szCs w:val="24"/>
        </w:rPr>
        <w:tab/>
      </w:r>
    </w:p>
    <w:p w14:paraId="162FA785" w14:textId="77777777" w:rsidR="009165F9" w:rsidRDefault="009165F9">
      <w:pPr>
        <w:rPr>
          <w:b/>
          <w:bCs/>
          <w:sz w:val="24"/>
          <w:szCs w:val="24"/>
        </w:rPr>
      </w:pPr>
    </w:p>
    <w:p w14:paraId="010B34A3" w14:textId="5295339A" w:rsidR="009165F9" w:rsidRPr="009165F9" w:rsidRDefault="009165F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Data Integrity and Security Considerations</w:t>
      </w:r>
    </w:p>
    <w:sectPr w:rsidR="009165F9" w:rsidRPr="009165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832"/>
    <w:rsid w:val="001F2F97"/>
    <w:rsid w:val="00500832"/>
    <w:rsid w:val="006951EA"/>
    <w:rsid w:val="006E3CFB"/>
    <w:rsid w:val="008D3F09"/>
    <w:rsid w:val="00905D4F"/>
    <w:rsid w:val="009165F9"/>
    <w:rsid w:val="009D7EBC"/>
    <w:rsid w:val="00AE6CF2"/>
    <w:rsid w:val="00B909E8"/>
    <w:rsid w:val="00FB2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CB982F"/>
  <w15:chartTrackingRefBased/>
  <w15:docId w15:val="{5C125902-F9AF-4B37-BDDD-E39600632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08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08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08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08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08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08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08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08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08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08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08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08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08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08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08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08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08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08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08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08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08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08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08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08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08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08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08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08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08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97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Emmo</dc:creator>
  <cp:keywords/>
  <dc:description/>
  <cp:lastModifiedBy>Mark Emmo</cp:lastModifiedBy>
  <cp:revision>3</cp:revision>
  <dcterms:created xsi:type="dcterms:W3CDTF">2026-04-21T23:07:00Z</dcterms:created>
  <dcterms:modified xsi:type="dcterms:W3CDTF">2026-04-23T16:07:00Z</dcterms:modified>
</cp:coreProperties>
</file>