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1C9F4"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1. Giới thiệu chung</w:t>
      </w:r>
    </w:p>
    <w:p w14:paraId="011F5A58" w14:textId="77777777" w:rsidR="006E5ADF" w:rsidRPr="006E5ADF" w:rsidRDefault="006E5ADF" w:rsidP="006E5AD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Website hoạt động theo quy định của pháp luật Việt Nam về thương mại điện tử.</w:t>
      </w:r>
    </w:p>
    <w:p w14:paraId="2AD98D5B" w14:textId="77777777" w:rsidR="006E5ADF" w:rsidRPr="006E5ADF" w:rsidRDefault="006E5ADF" w:rsidP="006E5ADF">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có quyền sửa đổi, bổ sung Điều khoản này bất kỳ lúc nào. Phiên bản cập nhật sẽ được đăng tải trên website và có hiệu lực ngay khi đăng. Việc bạn tiếp tục sử dụng website sau khi thay đổi nghĩa là bạn chấp nhận phiên bản mới.</w:t>
      </w:r>
    </w:p>
    <w:p w14:paraId="7710960D"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2. Tài khoản người dùng</w:t>
      </w:r>
    </w:p>
    <w:p w14:paraId="52596CB1" w14:textId="77777777" w:rsidR="006E5ADF" w:rsidRPr="006E5ADF" w:rsidRDefault="006E5ADF" w:rsidP="006E5AD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Để mua hàng, bạn cần đăng ký tài khoản với thông tin chính xác, đầy đủ (họ tên, email, số điện thoại, địa chỉ giao hàng...).</w:t>
      </w:r>
    </w:p>
    <w:p w14:paraId="4BAB9D30" w14:textId="77777777" w:rsidR="006E5ADF" w:rsidRPr="006E5ADF" w:rsidRDefault="006E5ADF" w:rsidP="006E5AD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Bạn chịu trách nhiệm bảo mật tài khoản và mật khẩu. Mọi hoạt động dưới tài khoản của bạn đều được coi là do bạn thực hiện.</w:t>
      </w:r>
    </w:p>
    <w:p w14:paraId="11BA20F1" w14:textId="77777777" w:rsidR="006E5ADF" w:rsidRPr="006E5ADF" w:rsidRDefault="006E5ADF" w:rsidP="006E5ADF">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có quyền từ chối, khóa hoặc xóa tài khoản nếu phát hiện thông tin sai lệch, vi phạm pháp luật hoặc lạm dụng dịch vụ.</w:t>
      </w:r>
    </w:p>
    <w:p w14:paraId="2C8E839C"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3. Đặt hàng và giao kết hợp đồng</w:t>
      </w:r>
    </w:p>
    <w:p w14:paraId="725BCB24" w14:textId="77777777" w:rsidR="006E5ADF" w:rsidRPr="006E5ADF" w:rsidRDefault="006E5ADF" w:rsidP="006E5AD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Thông tin sản phẩm (giá cả, mô tả, hình ảnh, tình trạng sách mới/cũ...) trên website chỉ mang tính chất tham khảo. Chúng tôi cố gắng cập nhật chính xác nhưng không cam kết tuyệt đối không có sai sót.</w:t>
      </w:r>
    </w:p>
    <w:p w14:paraId="2BF59B19" w14:textId="77777777" w:rsidR="006E5ADF" w:rsidRPr="006E5ADF" w:rsidRDefault="006E5ADF" w:rsidP="006E5ADF">
      <w:pPr>
        <w:numPr>
          <w:ilvl w:val="0"/>
          <w:numId w:val="3"/>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có quyền từ chối đơn hàng trong các trường hợp: hết hàng, giá sai, nghi ngờ gian lận, hoặc lý do chính đáng khác. Nếu từ chối, chúng tôi sẽ thông báo và hoàn tiền (nếu đã thanh toán).</w:t>
      </w:r>
    </w:p>
    <w:p w14:paraId="084BE9CC"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4. Giá cả và thanh toán</w:t>
      </w:r>
    </w:p>
    <w:p w14:paraId="6354F72C" w14:textId="77777777" w:rsidR="006E5ADF" w:rsidRPr="006E5ADF" w:rsidRDefault="006E5ADF" w:rsidP="006E5AD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Giá bán đã bao gồm thuế GTGT (nếu áp dụng). Phí vận chuyển, phí COD (nếu có) sẽ được hiển thị rõ trước khi bạn xác nhận đơn hàng.</w:t>
      </w:r>
    </w:p>
    <w:p w14:paraId="4D9B3870" w14:textId="77777777" w:rsidR="006E5ADF" w:rsidRDefault="006E5ADF" w:rsidP="006E5ADF">
      <w:pPr>
        <w:numPr>
          <w:ilvl w:val="0"/>
          <w:numId w:val="4"/>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Phương thức thanh toán: Thanh toán khi nhận hàng (COD), chuyển khoản ngân hàng, ví điện tử, thẻ tín dụng (nếu tích hợp).</w:t>
      </w:r>
    </w:p>
    <w:p w14:paraId="5BDB0DCC" w14:textId="77777777" w:rsidR="00B27C9E" w:rsidRPr="006E5ADF" w:rsidRDefault="00B27C9E" w:rsidP="00B27C9E">
      <w:pPr>
        <w:spacing w:before="100" w:beforeAutospacing="1" w:after="100" w:afterAutospacing="1" w:line="240" w:lineRule="auto"/>
        <w:rPr>
          <w:rFonts w:ascii="Times New Roman" w:eastAsia="Times New Roman" w:hAnsi="Times New Roman" w:cs="Times New Roman"/>
          <w:sz w:val="28"/>
          <w:szCs w:val="28"/>
        </w:rPr>
      </w:pPr>
    </w:p>
    <w:p w14:paraId="29D1A299"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5. Giao hàng và nhận hàng</w:t>
      </w:r>
    </w:p>
    <w:p w14:paraId="6A578326" w14:textId="77777777" w:rsidR="006E5ADF" w:rsidRPr="006E5ADF" w:rsidRDefault="006E5ADF" w:rsidP="006E5AD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Thời gian giao hàng: Chúng tôi sẽ giao trong vòng </w:t>
      </w:r>
      <w:r w:rsidRPr="006E5ADF">
        <w:rPr>
          <w:rFonts w:ascii="Times New Roman" w:eastAsia="Times New Roman" w:hAnsi="Times New Roman" w:cs="Times New Roman"/>
          <w:bCs/>
          <w:sz w:val="28"/>
          <w:szCs w:val="28"/>
        </w:rPr>
        <w:t>[ví dụ: 2-7 ngày làm việc]</w:t>
      </w:r>
      <w:r w:rsidRPr="006E5ADF">
        <w:rPr>
          <w:rFonts w:ascii="Times New Roman" w:eastAsia="Times New Roman" w:hAnsi="Times New Roman" w:cs="Times New Roman"/>
          <w:sz w:val="28"/>
          <w:szCs w:val="28"/>
        </w:rPr>
        <w:t xml:space="preserve"> tùy khu vực (áp dụng cho toàn quốc, ưu tiên Hà Nội và TP.HCM).</w:t>
      </w:r>
    </w:p>
    <w:p w14:paraId="3A4F3228" w14:textId="77777777" w:rsidR="006E5ADF" w:rsidRPr="006E5ADF" w:rsidRDefault="006E5ADF" w:rsidP="006E5AD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lastRenderedPageBreak/>
        <w:t>Bạn có trách nhiệm kiểm tra hàng hóa ngay khi nhận. Nếu phát hiện sai sót (sai sách, hỏng hóc, thiếu số lượng), vui lòng từ chối nhận hoặc chụp ảnh/video làm bằng chứng và liên hệ ngay với chúng tôi trong vòng 24 giờ.</w:t>
      </w:r>
    </w:p>
    <w:p w14:paraId="0B43EAD9" w14:textId="77777777" w:rsidR="006E5ADF" w:rsidRPr="006E5ADF" w:rsidRDefault="006E5ADF" w:rsidP="006E5ADF">
      <w:pPr>
        <w:numPr>
          <w:ilvl w:val="0"/>
          <w:numId w:val="5"/>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Rủi ro mất mát/hư hỏng trong quá trình vận chuyển do đơn vị vận chuyển chịu trách nhiệm theo thỏa thuận.</w:t>
      </w:r>
    </w:p>
    <w:p w14:paraId="479530CB"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6. Chính sách đổi trả và hoàn tiền</w:t>
      </w:r>
    </w:p>
    <w:p w14:paraId="417DAACC" w14:textId="48E42CEB"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Bạn có quyền đổi trả trong vòng </w:t>
      </w:r>
      <w:r w:rsidR="00B27C9E">
        <w:rPr>
          <w:rFonts w:ascii="Times New Roman" w:eastAsia="Times New Roman" w:hAnsi="Times New Roman" w:cs="Times New Roman"/>
          <w:bCs/>
          <w:sz w:val="28"/>
          <w:szCs w:val="28"/>
        </w:rPr>
        <w:t>7</w:t>
      </w:r>
      <w:r w:rsidRPr="006E5ADF">
        <w:rPr>
          <w:rFonts w:ascii="Times New Roman" w:eastAsia="Times New Roman" w:hAnsi="Times New Roman" w:cs="Times New Roman"/>
          <w:bCs/>
          <w:sz w:val="28"/>
          <w:szCs w:val="28"/>
        </w:rPr>
        <w:t xml:space="preserve"> ngày</w:t>
      </w:r>
      <w:r w:rsidR="00B27C9E">
        <w:rPr>
          <w:rFonts w:ascii="Times New Roman" w:eastAsia="Times New Roman" w:hAnsi="Times New Roman" w:cs="Times New Roman"/>
          <w:bCs/>
          <w:sz w:val="28"/>
          <w:szCs w:val="28"/>
        </w:rPr>
        <w:t xml:space="preserve"> </w:t>
      </w:r>
      <w:r w:rsidRPr="006E5ADF">
        <w:rPr>
          <w:rFonts w:ascii="Times New Roman" w:eastAsia="Times New Roman" w:hAnsi="Times New Roman" w:cs="Times New Roman"/>
          <w:sz w:val="28"/>
          <w:szCs w:val="28"/>
        </w:rPr>
        <w:t>kể từ ngày nhận hàng với điều kiện:</w:t>
      </w:r>
    </w:p>
    <w:p w14:paraId="0D0E1FCA" w14:textId="77777777" w:rsidR="006E5ADF" w:rsidRPr="006E5ADF" w:rsidRDefault="006E5ADF" w:rsidP="006E5ADF">
      <w:pPr>
        <w:numPr>
          <w:ilvl w:val="1"/>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Sách còn nguyên vẹn, chưa qua sử dụng, đầy đủ tem, nhãn, bao bì.</w:t>
      </w:r>
    </w:p>
    <w:p w14:paraId="71E64D64" w14:textId="77777777" w:rsidR="006E5ADF" w:rsidRPr="006E5ADF" w:rsidRDefault="006E5ADF" w:rsidP="006E5ADF">
      <w:pPr>
        <w:numPr>
          <w:ilvl w:val="1"/>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Có hóa đơn/đơn hàng gốc.</w:t>
      </w:r>
    </w:p>
    <w:p w14:paraId="2B33DA55" w14:textId="23310AAE" w:rsidR="006E5ADF" w:rsidRPr="006E5ADF" w:rsidRDefault="006E5ADF" w:rsidP="006E5ADF">
      <w:pPr>
        <w:numPr>
          <w:ilvl w:val="1"/>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Không áp dụng với sách đã mở seal </w:t>
      </w:r>
    </w:p>
    <w:p w14:paraId="7F4BC305" w14:textId="77777777"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Lý do được chấp nhận: Sai sản phẩm, lỗi kỹ thuật từ nhà xuất bản, hư hỏng trong vận chuyển.</w:t>
      </w:r>
    </w:p>
    <w:p w14:paraId="18859659" w14:textId="77777777" w:rsidR="006E5ADF" w:rsidRPr="006E5ADF" w:rsidRDefault="006E5ADF" w:rsidP="006E5ADF">
      <w:pPr>
        <w:numPr>
          <w:ilvl w:val="0"/>
          <w:numId w:val="6"/>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không hoàn tiền nếu bạn đổi ý (không thích, mua nhầm...).</w:t>
      </w:r>
    </w:p>
    <w:p w14:paraId="1C7DD787"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7. Quyền và nghĩa vụ của Khách hàng</w:t>
      </w:r>
    </w:p>
    <w:p w14:paraId="22C218A8" w14:textId="77777777"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Cung cấp thông tin chính xác, không vi phạm pháp luật.</w:t>
      </w:r>
    </w:p>
    <w:p w14:paraId="0B38AADE" w14:textId="77777777"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Không sử dụng website để mục đích bất hợp pháp, spam, hack, sao chép nội dung...</w:t>
      </w:r>
    </w:p>
    <w:p w14:paraId="17FFC537" w14:textId="77777777"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Thanh toán đầy đủ và đúng hạn.</w:t>
      </w:r>
    </w:p>
    <w:p w14:paraId="4A3D9C28" w14:textId="2B737174" w:rsidR="006E5ADF" w:rsidRPr="006E5ADF" w:rsidRDefault="006E5ADF" w:rsidP="006E5ADF">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Tuân thủ các quy định về bản quyền sách (không sao chép, trái phép).</w:t>
      </w:r>
    </w:p>
    <w:p w14:paraId="389C87D1"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8. Quyền và nghĩa vụ của Chúng tôi</w:t>
      </w:r>
    </w:p>
    <w:p w14:paraId="68133C3C" w14:textId="77777777"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Cung cấp sản phẩm đúng mô tả, chất lượng.</w:t>
      </w:r>
    </w:p>
    <w:p w14:paraId="44FAA56F" w14:textId="77777777"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 xml:space="preserve">Bảo vệ thông tin cá nhân của bạn theo </w:t>
      </w:r>
      <w:r w:rsidRPr="006E5ADF">
        <w:rPr>
          <w:rFonts w:ascii="Times New Roman" w:eastAsia="Times New Roman" w:hAnsi="Times New Roman" w:cs="Times New Roman"/>
          <w:bCs/>
          <w:sz w:val="28"/>
          <w:szCs w:val="28"/>
        </w:rPr>
        <w:t>Chính sách bảo mật</w:t>
      </w:r>
      <w:r w:rsidRPr="006E5ADF">
        <w:rPr>
          <w:rFonts w:ascii="Times New Roman" w:eastAsia="Times New Roman" w:hAnsi="Times New Roman" w:cs="Times New Roman"/>
          <w:sz w:val="28"/>
          <w:szCs w:val="28"/>
        </w:rPr>
        <w:t xml:space="preserve"> (riêng biệt).</w:t>
      </w:r>
    </w:p>
    <w:p w14:paraId="5EA972C8" w14:textId="77777777"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Có quyền hủy đơn, khóa tài khoản nếu phát hiện vi phạm.</w:t>
      </w:r>
    </w:p>
    <w:p w14:paraId="25A54C3B" w14:textId="77777777" w:rsidR="006E5ADF" w:rsidRPr="006E5ADF" w:rsidRDefault="006E5ADF" w:rsidP="006E5ADF">
      <w:pPr>
        <w:numPr>
          <w:ilvl w:val="0"/>
          <w:numId w:val="8"/>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Không chịu trách nhiệm với các sự cố ngoài tầm kiểm soát (thiên tai</w:t>
      </w:r>
      <w:r w:rsidR="008E2F79">
        <w:rPr>
          <w:rFonts w:ascii="Times New Roman" w:eastAsia="Times New Roman" w:hAnsi="Times New Roman" w:cs="Times New Roman"/>
          <w:sz w:val="28"/>
          <w:szCs w:val="28"/>
        </w:rPr>
        <w:t>, dịch bệnh, gián đoạn mạng...)</w:t>
      </w:r>
    </w:p>
    <w:p w14:paraId="516A4AA6" w14:textId="77777777" w:rsidR="006E5ADF" w:rsidRPr="00B27C9E"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lang w:val="pt-BR"/>
        </w:rPr>
      </w:pPr>
      <w:r w:rsidRPr="00B27C9E">
        <w:rPr>
          <w:rFonts w:ascii="Times New Roman" w:eastAsia="Times New Roman" w:hAnsi="Times New Roman" w:cs="Times New Roman"/>
          <w:bCs/>
          <w:sz w:val="28"/>
          <w:szCs w:val="28"/>
          <w:lang w:val="pt-BR"/>
        </w:rPr>
        <w:t>9. Bảo vệ thông tin cá nhân</w:t>
      </w:r>
    </w:p>
    <w:p w14:paraId="75BEACA0" w14:textId="77777777" w:rsidR="006E5ADF" w:rsidRPr="00B27C9E" w:rsidRDefault="006E5ADF" w:rsidP="006E5ADF">
      <w:pPr>
        <w:spacing w:before="100" w:beforeAutospacing="1" w:after="100" w:afterAutospacing="1" w:line="240" w:lineRule="auto"/>
        <w:rPr>
          <w:rFonts w:ascii="Times New Roman" w:eastAsia="Times New Roman" w:hAnsi="Times New Roman" w:cs="Times New Roman"/>
          <w:sz w:val="28"/>
          <w:szCs w:val="28"/>
          <w:lang w:val="pt-BR"/>
        </w:rPr>
      </w:pPr>
      <w:r w:rsidRPr="00B27C9E">
        <w:rPr>
          <w:rFonts w:ascii="Times New Roman" w:eastAsia="Times New Roman" w:hAnsi="Times New Roman" w:cs="Times New Roman"/>
          <w:sz w:val="28"/>
          <w:szCs w:val="28"/>
          <w:lang w:val="pt-BR"/>
        </w:rPr>
        <w:t xml:space="preserve">Việc thu thập, sử dụng và bảo vệ dữ liệu cá nhân của bạn được quy định chi tiết tại </w:t>
      </w:r>
      <w:r w:rsidRPr="00B27C9E">
        <w:rPr>
          <w:rFonts w:ascii="Times New Roman" w:eastAsia="Times New Roman" w:hAnsi="Times New Roman" w:cs="Times New Roman"/>
          <w:bCs/>
          <w:sz w:val="28"/>
          <w:szCs w:val="28"/>
          <w:lang w:val="pt-BR"/>
        </w:rPr>
        <w:t>Chính sách Bảo mật</w:t>
      </w:r>
      <w:r w:rsidRPr="00B27C9E">
        <w:rPr>
          <w:rFonts w:ascii="Times New Roman" w:eastAsia="Times New Roman" w:hAnsi="Times New Roman" w:cs="Times New Roman"/>
          <w:sz w:val="28"/>
          <w:szCs w:val="28"/>
          <w:lang w:val="pt-BR"/>
        </w:rPr>
        <w:t xml:space="preserve"> (đăng tải riêng trên website). Bằng việc sử dụng dịch vụ, bạn đồng ý với việc chúng tôi xử lý dữ liệu theo chính sách đó.</w:t>
      </w:r>
    </w:p>
    <w:p w14:paraId="2EF16CAA" w14:textId="77777777" w:rsidR="006E5ADF" w:rsidRPr="00B27C9E"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lang w:val="pt-BR"/>
        </w:rPr>
      </w:pPr>
      <w:r w:rsidRPr="00B27C9E">
        <w:rPr>
          <w:rFonts w:ascii="Times New Roman" w:eastAsia="Times New Roman" w:hAnsi="Times New Roman" w:cs="Times New Roman"/>
          <w:bCs/>
          <w:sz w:val="28"/>
          <w:szCs w:val="28"/>
          <w:lang w:val="pt-BR"/>
        </w:rPr>
        <w:t>10. Bản quyền và sở hữu trí tuệ</w:t>
      </w:r>
    </w:p>
    <w:p w14:paraId="7EE27704" w14:textId="77777777" w:rsidR="006E5ADF" w:rsidRPr="00B27C9E" w:rsidRDefault="006E5ADF" w:rsidP="006E5ADF">
      <w:pPr>
        <w:numPr>
          <w:ilvl w:val="0"/>
          <w:numId w:val="9"/>
        </w:numPr>
        <w:spacing w:before="100" w:beforeAutospacing="1" w:after="100" w:afterAutospacing="1" w:line="240" w:lineRule="auto"/>
        <w:rPr>
          <w:rFonts w:ascii="Times New Roman" w:eastAsia="Times New Roman" w:hAnsi="Times New Roman" w:cs="Times New Roman"/>
          <w:sz w:val="28"/>
          <w:szCs w:val="28"/>
          <w:lang w:val="pt-BR"/>
        </w:rPr>
      </w:pPr>
      <w:r w:rsidRPr="00B27C9E">
        <w:rPr>
          <w:rFonts w:ascii="Times New Roman" w:eastAsia="Times New Roman" w:hAnsi="Times New Roman" w:cs="Times New Roman"/>
          <w:sz w:val="28"/>
          <w:szCs w:val="28"/>
          <w:lang w:val="pt-BR"/>
        </w:rPr>
        <w:lastRenderedPageBreak/>
        <w:t>Toàn bộ nội dung website (hình ảnh, mô tả sách, logo, giao diện...) thuộc quyền sở hữu của chúng tôi hoặc đã được cấp phép hợp pháp.</w:t>
      </w:r>
    </w:p>
    <w:p w14:paraId="50FCDCAC" w14:textId="77777777" w:rsidR="006E5ADF" w:rsidRPr="00B27C9E" w:rsidRDefault="006E5ADF" w:rsidP="006E5ADF">
      <w:pPr>
        <w:numPr>
          <w:ilvl w:val="0"/>
          <w:numId w:val="9"/>
        </w:numPr>
        <w:spacing w:before="100" w:beforeAutospacing="1" w:after="100" w:afterAutospacing="1" w:line="240" w:lineRule="auto"/>
        <w:rPr>
          <w:rFonts w:ascii="Times New Roman" w:eastAsia="Times New Roman" w:hAnsi="Times New Roman" w:cs="Times New Roman"/>
          <w:sz w:val="28"/>
          <w:szCs w:val="28"/>
          <w:lang w:val="pt-BR"/>
        </w:rPr>
      </w:pPr>
      <w:r w:rsidRPr="00B27C9E">
        <w:rPr>
          <w:rFonts w:ascii="Times New Roman" w:eastAsia="Times New Roman" w:hAnsi="Times New Roman" w:cs="Times New Roman"/>
          <w:sz w:val="28"/>
          <w:szCs w:val="28"/>
          <w:lang w:val="pt-BR"/>
        </w:rPr>
        <w:t>Bạn không được sao chép, chỉnh sửa, phân phối mà không có sự đồng ý bằng văn bản.</w:t>
      </w:r>
    </w:p>
    <w:p w14:paraId="0FAA9505" w14:textId="77777777" w:rsidR="006E5ADF" w:rsidRPr="00B27C9E"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lang w:val="pt-BR"/>
        </w:rPr>
      </w:pPr>
      <w:r w:rsidRPr="00B27C9E">
        <w:rPr>
          <w:rFonts w:ascii="Times New Roman" w:eastAsia="Times New Roman" w:hAnsi="Times New Roman" w:cs="Times New Roman"/>
          <w:bCs/>
          <w:sz w:val="28"/>
          <w:szCs w:val="28"/>
          <w:lang w:val="pt-BR"/>
        </w:rPr>
        <w:t>11. Giải quyết khiếu nại và tranh chấp</w:t>
      </w:r>
    </w:p>
    <w:p w14:paraId="1E238ED3" w14:textId="102C3F66" w:rsidR="006E5ADF" w:rsidRPr="00B27C9E" w:rsidRDefault="006E5ADF" w:rsidP="006E5ADF">
      <w:pPr>
        <w:numPr>
          <w:ilvl w:val="0"/>
          <w:numId w:val="10"/>
        </w:numPr>
        <w:spacing w:before="100" w:beforeAutospacing="1" w:after="100" w:afterAutospacing="1" w:line="240" w:lineRule="auto"/>
        <w:rPr>
          <w:rFonts w:ascii="Times New Roman" w:eastAsia="Times New Roman" w:hAnsi="Times New Roman" w:cs="Times New Roman"/>
          <w:sz w:val="28"/>
          <w:szCs w:val="28"/>
          <w:lang w:val="pt-BR"/>
        </w:rPr>
      </w:pPr>
      <w:r w:rsidRPr="00B27C9E">
        <w:rPr>
          <w:rFonts w:ascii="Times New Roman" w:eastAsia="Times New Roman" w:hAnsi="Times New Roman" w:cs="Times New Roman"/>
          <w:sz w:val="28"/>
          <w:szCs w:val="28"/>
          <w:lang w:val="pt-BR"/>
        </w:rPr>
        <w:t xml:space="preserve">Mọi khiếu nại vui lòng gửi về email </w:t>
      </w:r>
      <w:r w:rsidR="009C28ED">
        <w:rPr>
          <w:rFonts w:ascii="Times New Roman" w:eastAsia="Times New Roman" w:hAnsi="Times New Roman" w:cs="Times New Roman"/>
          <w:bCs/>
          <w:sz w:val="28"/>
          <w:szCs w:val="28"/>
          <w:lang w:val="pt-BR"/>
        </w:rPr>
        <w:t>:vmanhsaber119@gmail.com</w:t>
      </w:r>
      <w:r w:rsidRPr="00B27C9E">
        <w:rPr>
          <w:rFonts w:ascii="Times New Roman" w:eastAsia="Times New Roman" w:hAnsi="Times New Roman" w:cs="Times New Roman"/>
          <w:sz w:val="28"/>
          <w:szCs w:val="28"/>
          <w:lang w:val="pt-BR"/>
        </w:rPr>
        <w:t xml:space="preserve"> hoặc hotline </w:t>
      </w:r>
      <w:r w:rsidR="009C28ED">
        <w:rPr>
          <w:rFonts w:ascii="Times New Roman" w:eastAsia="Times New Roman" w:hAnsi="Times New Roman" w:cs="Times New Roman"/>
          <w:bCs/>
          <w:sz w:val="28"/>
          <w:szCs w:val="28"/>
          <w:lang w:val="pt-BR"/>
        </w:rPr>
        <w:t>0636 363 3636</w:t>
      </w:r>
      <w:r w:rsidRPr="00B27C9E">
        <w:rPr>
          <w:rFonts w:ascii="Times New Roman" w:eastAsia="Times New Roman" w:hAnsi="Times New Roman" w:cs="Times New Roman"/>
          <w:sz w:val="28"/>
          <w:szCs w:val="28"/>
          <w:lang w:val="pt-BR"/>
        </w:rPr>
        <w:t>. Chúng tôi sẽ phản hồi trong thời gian sớm nhất (tối đa 3-7 ngày làm việc).</w:t>
      </w:r>
    </w:p>
    <w:p w14:paraId="552AFC5C" w14:textId="607822D6" w:rsidR="006E5ADF" w:rsidRPr="009C28ED" w:rsidRDefault="006E5ADF" w:rsidP="006E5ADF">
      <w:pPr>
        <w:numPr>
          <w:ilvl w:val="0"/>
          <w:numId w:val="10"/>
        </w:numPr>
        <w:spacing w:before="100" w:beforeAutospacing="1" w:after="100" w:afterAutospacing="1" w:line="240" w:lineRule="auto"/>
        <w:rPr>
          <w:rFonts w:ascii="Times New Roman" w:eastAsia="Times New Roman" w:hAnsi="Times New Roman" w:cs="Times New Roman"/>
          <w:sz w:val="28"/>
          <w:szCs w:val="28"/>
          <w:lang w:val="pt-BR"/>
        </w:rPr>
      </w:pPr>
      <w:r w:rsidRPr="00B27C9E">
        <w:rPr>
          <w:rFonts w:ascii="Times New Roman" w:eastAsia="Times New Roman" w:hAnsi="Times New Roman" w:cs="Times New Roman"/>
          <w:sz w:val="28"/>
          <w:szCs w:val="28"/>
          <w:lang w:val="pt-BR"/>
        </w:rPr>
        <w:t xml:space="preserve">Tranh chấp phát sinh sẽ được giải quyết trước hết bằng thương lượng. Nếu không thành, tranh chấp sẽ được đưa ra Tòa án có thẩm quyền tại </w:t>
      </w:r>
      <w:r w:rsidRPr="00B27C9E">
        <w:rPr>
          <w:rFonts w:ascii="Times New Roman" w:eastAsia="Times New Roman" w:hAnsi="Times New Roman" w:cs="Times New Roman"/>
          <w:bCs/>
          <w:sz w:val="28"/>
          <w:szCs w:val="28"/>
          <w:lang w:val="pt-BR"/>
        </w:rPr>
        <w:t xml:space="preserve">TP. </w:t>
      </w:r>
      <w:r w:rsidRPr="009C28ED">
        <w:rPr>
          <w:rFonts w:ascii="Times New Roman" w:eastAsia="Times New Roman" w:hAnsi="Times New Roman" w:cs="Times New Roman"/>
          <w:bCs/>
          <w:sz w:val="28"/>
          <w:szCs w:val="28"/>
          <w:lang w:val="pt-BR"/>
        </w:rPr>
        <w:t>Hà Nội</w:t>
      </w:r>
      <w:r w:rsidRPr="009C28ED">
        <w:rPr>
          <w:rFonts w:ascii="Times New Roman" w:eastAsia="Times New Roman" w:hAnsi="Times New Roman" w:cs="Times New Roman"/>
          <w:sz w:val="28"/>
          <w:szCs w:val="28"/>
          <w:lang w:val="pt-BR"/>
        </w:rPr>
        <w:t xml:space="preserve"> theo pháp luật Việt Nam.</w:t>
      </w:r>
    </w:p>
    <w:p w14:paraId="6D2028BD" w14:textId="77777777" w:rsidR="006E5ADF" w:rsidRPr="006E5ADF" w:rsidRDefault="006E5ADF" w:rsidP="006E5ADF">
      <w:pPr>
        <w:spacing w:before="100" w:beforeAutospacing="1" w:after="100" w:afterAutospacing="1" w:line="240" w:lineRule="auto"/>
        <w:outlineLvl w:val="3"/>
        <w:rPr>
          <w:rFonts w:ascii="Times New Roman" w:eastAsia="Times New Roman" w:hAnsi="Times New Roman" w:cs="Times New Roman"/>
          <w:bCs/>
          <w:sz w:val="28"/>
          <w:szCs w:val="28"/>
        </w:rPr>
      </w:pPr>
      <w:r w:rsidRPr="006E5ADF">
        <w:rPr>
          <w:rFonts w:ascii="Times New Roman" w:eastAsia="Times New Roman" w:hAnsi="Times New Roman" w:cs="Times New Roman"/>
          <w:bCs/>
          <w:sz w:val="28"/>
          <w:szCs w:val="28"/>
        </w:rPr>
        <w:t>12. Điều khoản chung</w:t>
      </w:r>
    </w:p>
    <w:p w14:paraId="05C7DA44" w14:textId="77777777" w:rsidR="006E5ADF" w:rsidRPr="006E5ADF" w:rsidRDefault="006E5ADF" w:rsidP="006E5AD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Nếu bất kỳ điều khoản nào bị vô hiệu theo pháp luật, các điều khoản còn lại vẫn giữ nguyên hiệu lực.</w:t>
      </w:r>
    </w:p>
    <w:p w14:paraId="5F0D2311" w14:textId="77777777" w:rsidR="006E5ADF" w:rsidRPr="006E5ADF" w:rsidRDefault="006E5ADF" w:rsidP="006E5AD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Điều khoản này được lập bằng tiếng Việt và là phiên bản chính thức. Bản dịch sang ngôn ngữ khác chỉ mang tính tham khảo.</w:t>
      </w:r>
    </w:p>
    <w:p w14:paraId="16071E24" w14:textId="77777777" w:rsidR="006E5ADF" w:rsidRPr="006E5ADF" w:rsidRDefault="006E5ADF" w:rsidP="006E5ADF">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6E5ADF">
        <w:rPr>
          <w:rFonts w:ascii="Times New Roman" w:eastAsia="Times New Roman" w:hAnsi="Times New Roman" w:cs="Times New Roman"/>
          <w:sz w:val="28"/>
          <w:szCs w:val="28"/>
        </w:rPr>
        <w:t>Chúng tôi không chịu trách nhiệm pháp lý đối với bất kỳ thiệt hại gián tiếp nào phát sinh từ việc sử dụng website (trừ trường hợp pháp luật quy định khác).</w:t>
      </w:r>
    </w:p>
    <w:p w14:paraId="11F27D61" w14:textId="77777777" w:rsidR="00207D01" w:rsidRPr="006E5ADF" w:rsidRDefault="00207D01">
      <w:pPr>
        <w:rPr>
          <w:rFonts w:ascii="Times New Roman" w:hAnsi="Times New Roman" w:cs="Times New Roman"/>
          <w:sz w:val="28"/>
          <w:szCs w:val="28"/>
        </w:rPr>
      </w:pPr>
    </w:p>
    <w:sectPr w:rsidR="00207D01" w:rsidRPr="006E5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330"/>
    <w:multiLevelType w:val="multilevel"/>
    <w:tmpl w:val="5BD4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A3BA6"/>
    <w:multiLevelType w:val="multilevel"/>
    <w:tmpl w:val="1540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368A1"/>
    <w:multiLevelType w:val="multilevel"/>
    <w:tmpl w:val="5CDA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11761"/>
    <w:multiLevelType w:val="multilevel"/>
    <w:tmpl w:val="1946F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6E3CEC"/>
    <w:multiLevelType w:val="multilevel"/>
    <w:tmpl w:val="EB4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15A29"/>
    <w:multiLevelType w:val="multilevel"/>
    <w:tmpl w:val="48E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FA53E4"/>
    <w:multiLevelType w:val="multilevel"/>
    <w:tmpl w:val="1806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E21AF7"/>
    <w:multiLevelType w:val="multilevel"/>
    <w:tmpl w:val="56D0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380FEB"/>
    <w:multiLevelType w:val="multilevel"/>
    <w:tmpl w:val="A6DA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C47F8D"/>
    <w:multiLevelType w:val="multilevel"/>
    <w:tmpl w:val="41D8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06085"/>
    <w:multiLevelType w:val="multilevel"/>
    <w:tmpl w:val="2AF0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927170">
    <w:abstractNumId w:val="8"/>
  </w:num>
  <w:num w:numId="2" w16cid:durableId="1899246211">
    <w:abstractNumId w:val="6"/>
  </w:num>
  <w:num w:numId="3" w16cid:durableId="992299920">
    <w:abstractNumId w:val="2"/>
  </w:num>
  <w:num w:numId="4" w16cid:durableId="213663668">
    <w:abstractNumId w:val="9"/>
  </w:num>
  <w:num w:numId="5" w16cid:durableId="722027214">
    <w:abstractNumId w:val="5"/>
  </w:num>
  <w:num w:numId="6" w16cid:durableId="698163281">
    <w:abstractNumId w:val="3"/>
  </w:num>
  <w:num w:numId="7" w16cid:durableId="1069501315">
    <w:abstractNumId w:val="7"/>
  </w:num>
  <w:num w:numId="8" w16cid:durableId="1212422034">
    <w:abstractNumId w:val="10"/>
  </w:num>
  <w:num w:numId="9" w16cid:durableId="1300457588">
    <w:abstractNumId w:val="1"/>
  </w:num>
  <w:num w:numId="10" w16cid:durableId="1400791254">
    <w:abstractNumId w:val="4"/>
  </w:num>
  <w:num w:numId="11" w16cid:durableId="99841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ADF"/>
    <w:rsid w:val="00207D01"/>
    <w:rsid w:val="006E5ADF"/>
    <w:rsid w:val="008E2F79"/>
    <w:rsid w:val="009C28ED"/>
    <w:rsid w:val="00B27C9E"/>
    <w:rsid w:val="00C909B3"/>
    <w:rsid w:val="00DD0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35FF5"/>
  <w15:chartTrackingRefBased/>
  <w15:docId w15:val="{DA2EF449-75EB-4BC1-A547-A0447F7B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6E5A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E5AD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6E5A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5A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721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Văn Mạnh</cp:lastModifiedBy>
  <cp:revision>6</cp:revision>
  <dcterms:created xsi:type="dcterms:W3CDTF">2026-03-31T07:14:00Z</dcterms:created>
  <dcterms:modified xsi:type="dcterms:W3CDTF">2026-04-01T17:19:00Z</dcterms:modified>
</cp:coreProperties>
</file>