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ESCOLA DE CIÊNCIAS EXATAS E DA COMPUTAÇÃO.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ANÁLISE E DESENVOLVIMENTO DE SISTEMAS.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219200" cy="1971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 DE GERÊNCIA DE CONFIGURAÇÃO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CAMARGO MANSO</w:t>
      </w:r>
    </w:p>
    <w:p w:rsidR="00000000" w:rsidDel="00000000" w:rsidP="00000000" w:rsidRDefault="00000000" w:rsidRPr="00000000" w14:paraId="0000001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VICTOR CARDOSO DE OLIVEIRA</w:t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NIKOLLY CARDOSO DE FARIA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 GO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CAMARGO MANSO</w:t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VICTOR CARDOSO DE OLIVEIRA</w:t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NIKOLLY CARDOSO DE FARIA</w:t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PLANO DE GERÊNCIA DE CONFIGURAÇÃO</w:t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36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Trabalho que compõe as notas da N2 em</w:t>
      </w:r>
    </w:p>
    <w:p w:rsidR="00000000" w:rsidDel="00000000" w:rsidP="00000000" w:rsidRDefault="00000000" w:rsidRPr="00000000" w14:paraId="00000031">
      <w:pPr>
        <w:widowControl w:val="0"/>
        <w:spacing w:line="36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Gerência de Configuração de Software</w:t>
      </w:r>
    </w:p>
    <w:p w:rsidR="00000000" w:rsidDel="00000000" w:rsidP="00000000" w:rsidRDefault="00000000" w:rsidRPr="00000000" w14:paraId="00000032">
      <w:pPr>
        <w:widowControl w:val="0"/>
        <w:spacing w:line="36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Orientador: Joriver Canedo</w:t>
      </w:r>
    </w:p>
    <w:p w:rsidR="00000000" w:rsidDel="00000000" w:rsidP="00000000" w:rsidRDefault="00000000" w:rsidRPr="00000000" w14:paraId="00000033">
      <w:pPr>
        <w:widowControl w:val="0"/>
        <w:spacing w:line="36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360" w:lineRule="auto"/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360" w:lineRule="auto"/>
        <w:ind w:left="43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GOIÂNIA, GO</w:t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  <w:tab/>
        <w:t xml:space="preserve">Este trabalho tem como objetivo elaborar um plano de Gerência de Configuração a fim de ampliar o conhecimento  do grupo a respeito de como é elaborado um plano, quais etapas são necessárias e logicamente qual a justificativa para a elaboração do mesmo. Fora elaborado a partir de um </w:t>
      </w:r>
      <w:r w:rsidDel="00000000" w:rsidR="00000000" w:rsidRPr="00000000">
        <w:rPr>
          <w:i w:val="1"/>
          <w:rtl w:val="0"/>
        </w:rPr>
        <w:t xml:space="preserve">template</w:t>
      </w:r>
      <w:r w:rsidDel="00000000" w:rsidR="00000000" w:rsidRPr="00000000">
        <w:rPr>
          <w:rtl w:val="0"/>
        </w:rPr>
        <w:t xml:space="preserve"> guia, para uso com o </w:t>
      </w:r>
      <w:r w:rsidDel="00000000" w:rsidR="00000000" w:rsidRPr="00000000">
        <w:rPr>
          <w:i w:val="1"/>
          <w:rtl w:val="0"/>
        </w:rPr>
        <w:t xml:space="preserve">Rational Unified Process.</w:t>
      </w:r>
    </w:p>
    <w:p w:rsidR="00000000" w:rsidDel="00000000" w:rsidP="00000000" w:rsidRDefault="00000000" w:rsidRPr="00000000" w14:paraId="0000004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Palavras chave:</w:t>
      </w:r>
      <w:r w:rsidDel="00000000" w:rsidR="00000000" w:rsidRPr="00000000">
        <w:rPr>
          <w:rtl w:val="0"/>
        </w:rPr>
        <w:t xml:space="preserve">  plano de Gerência de Configuração, etapas, justificativas, template guia.</w:t>
      </w:r>
    </w:p>
    <w:p w:rsidR="00000000" w:rsidDel="00000000" w:rsidP="00000000" w:rsidRDefault="00000000" w:rsidRPr="00000000" w14:paraId="000000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Sumário</w:t>
      </w:r>
    </w:p>
    <w:p w:rsidR="00000000" w:rsidDel="00000000" w:rsidP="00000000" w:rsidRDefault="00000000" w:rsidRPr="00000000" w14:paraId="0000006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63">
          <w:pPr>
            <w:tabs>
              <w:tab w:val="right" w:pos="9070.86614173228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3ta57wx3h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   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_k3ta57wx3hzy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54x3hbt5f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Propósito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_754x3hbt5f4s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fcwtqbglw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Escopo 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_wfcwtqbglw9a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wklm884f9u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Definições, Acrônimos, e Abreviações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_vwklm884f9un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zjz44pkbyc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Referências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_ozjz44pkbycf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jzhbiyoe6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Visão Geral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_apjzhbiyoe6a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e6p0m92vi0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Gerência de Configuração de 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_de6p0m92vi04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bm60zfuli2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Organização, Responsabilidades, e Interfaces 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_1bm60zfuli24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6hhsgmmw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Ferramentas, Ambiente, e Infraestrutura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_o86hhsgmmww7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b9x1q814k2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 Programa de Gerência de Configuração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_3b9x1q814k28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v701ueev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Identificação de Configuração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_bzv701ueevpk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uga7jmjori4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3.1.1. Métodos de Identificação 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_uga7jmjori43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ks5ns8jx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3.1.2. Linhas básicas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_27ks5ns8jxfm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3gdzdvmyb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Controle de Configuração e Mudanças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_8r3gdzdvmybu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h1ib1sa4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3.2.1. Requisição, Processamento e Aprovação de Mudanças   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_ryh1ib1sa4ud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9070.866141732284"/>
            </w:tabs>
            <w:spacing w:before="200" w:line="240" w:lineRule="auto"/>
            <w:ind w:left="0" w:firstLine="0"/>
            <w:rPr/>
          </w:pPr>
          <w:hyperlink w:anchor="_9qasuxn96sit">
            <w:r w:rsidDel="00000000" w:rsidR="00000000" w:rsidRPr="00000000">
              <w:rPr>
                <w:rtl w:val="0"/>
              </w:rPr>
              <w:t xml:space="preserve">3.2.2. Change Control Board (CCB)  - Conselho de controle de mudanças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_9qasuxn96sit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z45daa8n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Contabilização do Status da Configuração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_a5z45daa8nt7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j52pha0o0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3.3.1. Arquivamento de Mídia do Projeto e Processo de Release  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_15j52pha0o0k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t2bslunp2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3.3.2. Relatórios e Auditorias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_3zt2bslunp2o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phrixdg5e2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Milestones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_gphrixdg5e2x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9070.86614173228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d1rw8xdd7r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Treinamento e Recursos     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_hd1rw8xdd7r6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tabs>
              <w:tab w:val="right" w:pos="9070.86614173228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09mdr6k88g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Controle de Subcontratante e Vendedor de Software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_y09mdr6k88g1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4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k3ta57wx3hzy" w:id="0"/>
      <w:bookmarkEnd w:id="0"/>
      <w:r w:rsidDel="00000000" w:rsidR="00000000" w:rsidRPr="00000000">
        <w:rPr>
          <w:b w:val="1"/>
          <w:rtl w:val="0"/>
        </w:rPr>
        <w:t xml:space="preserve">1.</w:t>
        <w:tab/>
        <w:t xml:space="preserve">Introdução 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O Gerenciamento da Configuração é o processo pelo qual o conteúdo, a mudança e o status de informações em um projeto são geridos e controlados. O sucesso de um projeto é altamente dependente de um bom gerenciamento da configuração. Além disso, mudanças são corriqueiras em projetos de desenvolvimento – à medida que um projeto avança, mudanças no planejamento original ou no produto são naturais e freqüentes; para isso, é necessário um bom planejamento. </w:t>
      </w:r>
    </w:p>
    <w:p w:rsidR="00000000" w:rsidDel="00000000" w:rsidP="00000000" w:rsidRDefault="00000000" w:rsidRPr="00000000" w14:paraId="0000008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Neste documento será apresentado um plano de gerência de configuração, onde, seu 1º tópico traz uma visão geral, seus objetivos, definições relativas ao assunto e referências. </w:t>
      </w:r>
    </w:p>
    <w:p w:rsidR="00000000" w:rsidDel="00000000" w:rsidP="00000000" w:rsidRDefault="00000000" w:rsidRPr="00000000" w14:paraId="0000008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2º tópico temos a Gerência de Configuração sendo dividida em duas importantes partes: organização, responsabilidade e Interfaces, e ferramentas, ambiente e infraestrutura; este tópico busca detalhar como acontecem as requisições e análises de mudanças, assim como, a forma que elas serão feitas (conteúdo do tópico 2.2). </w:t>
      </w:r>
    </w:p>
    <w:p w:rsidR="00000000" w:rsidDel="00000000" w:rsidP="00000000" w:rsidRDefault="00000000" w:rsidRPr="00000000" w14:paraId="0000008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Já o tópico 3º, traz informações sobre o programa de gerência de configuração, que pode ser dividido em três partes: 1- Identificação de configuração; 2- controle de configuração e mudanças; 3- Contabilização do status da configuração. Esse tópico visa definir os métodos de identificação dos artefatos de desenvolvimento e Hardware; definir os processos de aprovação de mudanças; e realizar relatórios, documentando tudo o que foi modificado detalhadamente. 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tópico 4º pode-se observar como trabalharemos com os milestones, em resumo, tudo o que foi feito será computado em um novo milestone. “Treinamentos e Recursos” serão tratados no 5º tópico.</w:t>
      </w:r>
    </w:p>
    <w:p w:rsidR="00000000" w:rsidDel="00000000" w:rsidP="00000000" w:rsidRDefault="00000000" w:rsidRPr="00000000" w14:paraId="0000008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 no 6º temos o “</w:t>
      </w:r>
      <w:r w:rsidDel="00000000" w:rsidR="00000000" w:rsidRPr="00000000">
        <w:rPr>
          <w:rtl w:val="0"/>
        </w:rPr>
        <w:t xml:space="preserve">Controle de Subcontratante e Vendedor de Software” que pode ser definido como o controle que há ao licitar e contratar as empresas distribuidoras de software.</w:t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spacing w:line="360" w:lineRule="auto"/>
        <w:jc w:val="both"/>
        <w:rPr>
          <w:sz w:val="22"/>
          <w:szCs w:val="22"/>
        </w:rPr>
      </w:pPr>
      <w:bookmarkStart w:colFirst="0" w:colLast="0" w:name="_754x3hbt5f4s" w:id="1"/>
      <w:bookmarkEnd w:id="1"/>
      <w:r w:rsidDel="00000000" w:rsidR="00000000" w:rsidRPr="00000000">
        <w:rPr>
          <w:sz w:val="22"/>
          <w:szCs w:val="22"/>
          <w:rtl w:val="0"/>
        </w:rPr>
        <w:t xml:space="preserve">1.1.</w:t>
        <w:tab/>
        <w:t xml:space="preserve">Propósito    </w:t>
      </w:r>
    </w:p>
    <w:p w:rsidR="00000000" w:rsidDel="00000000" w:rsidP="00000000" w:rsidRDefault="00000000" w:rsidRPr="00000000" w14:paraId="0000008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plano de gerência tem por finalidade ser um guia durante o plano de gerenciamento de configuração através do estabelecimento de políticas, procedimentos e documentação para o planejamento, desenvolvimento, gerenciamento, execução e controle do cronograma do projeto. Ele</w:t>
      </w:r>
      <w:r w:rsidDel="00000000" w:rsidR="00000000" w:rsidRPr="00000000">
        <w:rPr>
          <w:rtl w:val="0"/>
        </w:rPr>
        <w:t xml:space="preserve"> irá abranger exemplos de códigos fontes que precisam ser, de alguma maneira, armazenados e devidamente compartilhados com colaboradores de um mesmo grupo de trabalho. </w:t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Também serão apresentadas ferramentas de versionamento e de configuração de software, assim como iremos exemplificar a maneira e as técnicas de como se planeja a gerência de configuração. </w:t>
      </w:r>
    </w:p>
    <w:p w:rsidR="00000000" w:rsidDel="00000000" w:rsidP="00000000" w:rsidRDefault="00000000" w:rsidRPr="00000000" w14:paraId="0000008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spacing w:line="360" w:lineRule="auto"/>
        <w:jc w:val="both"/>
        <w:rPr>
          <w:sz w:val="22"/>
          <w:szCs w:val="22"/>
        </w:rPr>
      </w:pPr>
      <w:bookmarkStart w:colFirst="0" w:colLast="0" w:name="_wfcwtqbglw9a" w:id="2"/>
      <w:bookmarkEnd w:id="2"/>
      <w:r w:rsidDel="00000000" w:rsidR="00000000" w:rsidRPr="00000000">
        <w:rPr>
          <w:sz w:val="22"/>
          <w:szCs w:val="22"/>
          <w:rtl w:val="0"/>
        </w:rPr>
        <w:t xml:space="preserve">1.2.</w:t>
        <w:tab/>
        <w:t xml:space="preserve">Escopo     </w:t>
      </w:r>
    </w:p>
    <w:p w:rsidR="00000000" w:rsidDel="00000000" w:rsidP="00000000" w:rsidRDefault="00000000" w:rsidRPr="00000000" w14:paraId="00000091">
      <w:pPr>
        <w:spacing w:after="120" w:line="36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20" w:line="360" w:lineRule="auto"/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Para este plano de gerência inclui-se apenas planos classificados como modificações ‘cosméticas’ da interface do usuário, não está inclusa a verificação de outras camadas, como a camada de persistência e modelo, por exemplo. Qualquer outro tipo de  de modificação não será tratado. Será analisado pelo tempo definido no cronograma estabelecido pela gerência em método </w:t>
      </w:r>
      <w:r w:rsidDel="00000000" w:rsidR="00000000" w:rsidRPr="00000000">
        <w:rPr>
          <w:b w:val="1"/>
          <w:rtl w:val="0"/>
        </w:rPr>
        <w:t xml:space="preserve">ágil.</w:t>
      </w:r>
    </w:p>
    <w:p w:rsidR="00000000" w:rsidDel="00000000" w:rsidP="00000000" w:rsidRDefault="00000000" w:rsidRPr="00000000" w14:paraId="00000093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4"/>
        <w:spacing w:after="120" w:line="360" w:lineRule="auto"/>
        <w:jc w:val="both"/>
        <w:rPr>
          <w:i w:val="1"/>
          <w:color w:val="ff0000"/>
          <w:sz w:val="22"/>
          <w:szCs w:val="22"/>
        </w:rPr>
      </w:pPr>
      <w:bookmarkStart w:colFirst="0" w:colLast="0" w:name="_vwklm884f9un" w:id="3"/>
      <w:bookmarkEnd w:id="3"/>
      <w:r w:rsidDel="00000000" w:rsidR="00000000" w:rsidRPr="00000000">
        <w:rPr>
          <w:sz w:val="22"/>
          <w:szCs w:val="22"/>
          <w:rtl w:val="0"/>
        </w:rPr>
        <w:t xml:space="preserve">1.3.</w:t>
        <w:tab/>
        <w:t xml:space="preserve">Definições, Acrônimos, e Abreviações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line="360" w:lineRule="auto"/>
        <w:ind w:left="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out: </w:t>
      </w:r>
      <w:r w:rsidDel="00000000" w:rsidR="00000000" w:rsidRPr="00000000">
        <w:rPr>
          <w:rtl w:val="0"/>
        </w:rPr>
        <w:t xml:space="preserve">A retirada de um ou vários itens de configuração que estão localizados em um repositório para trabalhar em cima desses itens é denominada check out, o item continua presente no repositório, é feito apenas um “clone” do mesmo para o espaço de trabalho de quem for mexer em tais itens de configuração.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Branch: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é uma ramificação no desenvolvimento, usada para descrever o processo de divisão dos arquivos de um projeto em linhas de desenvolvimento independentes. Podendo servir para teste de uma nova funcionalidade ou para projetos destinados a um cliente específico.</w:t>
      </w:r>
    </w:p>
    <w:p w:rsidR="00000000" w:rsidDel="00000000" w:rsidP="00000000" w:rsidRDefault="00000000" w:rsidRPr="00000000" w14:paraId="00000099">
      <w:pPr>
        <w:spacing w:after="12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Open source: </w:t>
      </w:r>
      <w:r w:rsidDel="00000000" w:rsidR="00000000" w:rsidRPr="00000000">
        <w:rPr>
          <w:highlight w:val="white"/>
          <w:rtl w:val="0"/>
        </w:rPr>
        <w:t xml:space="preserve">Software de código aberto (tradução para open source) é o software de computador com o seu código fonte disponibilizado e licenciado com uma licença de código aberto no qual o direito autoral fornece o direito de estudar, modificar e distribuir o software de graça para qualquer um e para qualquer finalidade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20"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Back end: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Back End, como o próprio nome sugere, vem da ideia do que tem por trás de uma aplicação, a maior parte ou se não toda a parte que envolve processamento em aplicações é proveniente do back 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12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Front end: </w:t>
      </w:r>
      <w:r w:rsidDel="00000000" w:rsidR="00000000" w:rsidRPr="00000000">
        <w:rPr>
          <w:highlight w:val="white"/>
          <w:rtl w:val="0"/>
        </w:rPr>
        <w:t xml:space="preserve">Podemos classificar como a parte visual de um site, aquilo que conseguimos interagir. Quem trabalha com Front End é responsável por desenvolver por meio de código uma interface gráfica, normalmente com as tecnologias base da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120" w:line="36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Git: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é um sistema de controle de versão de arquivos. Através deles podemos desenvolver projetos na qual diversas pessoas podem contribuir simultaneamente no mesmo, editando e criando novos arquivos e permitindo que os mesmos possam existir sem o risco de suas alterações serem sobrescritas.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Confidencialidade</w:t>
      </w:r>
      <w:r w:rsidDel="00000000" w:rsidR="00000000" w:rsidRPr="00000000">
        <w:rPr>
          <w:i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propriedade da informação que não estará disponível ou divulgada a indivíduos, entidades ou processos sem autorização; garantia do resguardo das informações dadas pessoalmente em confiança e proteção contra a sua revelação não autorizada.</w:t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Cartões SSD: </w:t>
      </w:r>
      <w:r w:rsidDel="00000000" w:rsidR="00000000" w:rsidRPr="00000000">
        <w:rPr>
          <w:highlight w:val="white"/>
          <w:rtl w:val="0"/>
        </w:rPr>
        <w:t xml:space="preserve">O SSD (solid-state drive) é uma tecnologia de armazenamento considerada a evolução do disco rígido. Ele não possui partes móveis e é construído em torno de um circuito integrado semicondutor, o qual é responsável pelo armazenamento, diferentemente dos sistemas magnéticos.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Release: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fim de um ciclo de desenvolvimento; Release é a entrega final de uma versão de um produto, versão  que o usuário final irá utilizar.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Armazenamento a frio: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se refere a manter os operações armazenadas em meios físicos ou em dispositivos que não precisem estar conectados à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F</w:t>
      </w:r>
      <w:r w:rsidDel="00000000" w:rsidR="00000000" w:rsidRPr="00000000">
        <w:rPr>
          <w:b w:val="1"/>
          <w:i w:val="1"/>
          <w:rtl w:val="0"/>
        </w:rPr>
        <w:t xml:space="preserve">idedignidade: </w:t>
      </w:r>
      <w:r w:rsidDel="00000000" w:rsidR="00000000" w:rsidRPr="00000000">
        <w:rPr>
          <w:highlight w:val="white"/>
          <w:rtl w:val="0"/>
        </w:rPr>
        <w:t xml:space="preserve">Característica do que é confiável, que confirma algo pré-definido.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b w:val="1"/>
          <w:i w:val="1"/>
          <w:rtl w:val="0"/>
        </w:rPr>
        <w:t xml:space="preserve">Modelo ágil: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conjunto de técnicas e práticas para gestão de projetos que oferece mais rapidez, eficiência e flexibilidade. Seu objetivo inicial era agilizar o desenvolvimento de softwares, mas esses métodos extrapolaram o setor de tecnologia e hoje revolucionam a gestão de empresas de todas as áreas.</w:t>
      </w:r>
    </w:p>
    <w:p w:rsidR="00000000" w:rsidDel="00000000" w:rsidP="00000000" w:rsidRDefault="00000000" w:rsidRPr="00000000" w14:paraId="000000AD">
      <w:pPr>
        <w:spacing w:line="360" w:lineRule="auto"/>
        <w:ind w:left="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highlight w:val="white"/>
          <w:rtl w:val="0"/>
        </w:rPr>
        <w:t xml:space="preserve">Workshops: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evento onde acontece uma reunião de pessoas interessadas em determinado assunto para aperfeiçoar técnicas por meio da explicação de palestrantes e de atividades práticas.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12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Milestone: </w:t>
      </w:r>
      <w:r w:rsidDel="00000000" w:rsidR="00000000" w:rsidRPr="00000000">
        <w:rPr>
          <w:highlight w:val="white"/>
          <w:rtl w:val="0"/>
        </w:rPr>
        <w:t xml:space="preserve">"ponto ou evento significativo no projeto, programa ou portfólio". Também podem ser conhecidos como ponto de controle ou ponto de verificação.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Baseline: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linha de base do projeto, que significa um ponto de partida muito bem definido, ou seja, uma referência para outros projetos, composta pelos itens escopo do projeto, cronograma e orçamento.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20"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Timeline: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forma gráfica e linear de representar uma sequência de eventos em ordem cronológica. Timelines - linha do tempo em português -  são tipicamente usadas para descrever uma determinada sucessão de fatos.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spacing w:after="120" w:line="360" w:lineRule="auto"/>
        <w:jc w:val="both"/>
        <w:rPr>
          <w:sz w:val="22"/>
          <w:szCs w:val="22"/>
        </w:rPr>
      </w:pPr>
      <w:bookmarkStart w:colFirst="0" w:colLast="0" w:name="_ozjz44pkbycf" w:id="4"/>
      <w:bookmarkEnd w:id="4"/>
      <w:r w:rsidDel="00000000" w:rsidR="00000000" w:rsidRPr="00000000">
        <w:rPr>
          <w:sz w:val="22"/>
          <w:szCs w:val="22"/>
          <w:rtl w:val="0"/>
        </w:rPr>
        <w:t xml:space="preserve">1.4.</w:t>
        <w:tab/>
        <w:t xml:space="preserve">Referências   </w:t>
      </w:r>
    </w:p>
    <w:p w:rsidR="00000000" w:rsidDel="00000000" w:rsidP="00000000" w:rsidRDefault="00000000" w:rsidRPr="00000000" w14:paraId="000000B7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Nesta sessão iremos demonstrar, em tabela, como será feito o registro das atividades e quais documentos são necessários em cada etapa, conterá um código referencial de cada uma das atividades. Todas elas vão gerar documentos específicos e devem ser alimentados conforme modificações são feitas. A tabela também irá conter o cronograma, facilitando procedimentos ágeis. Conterá também qual departamento, ou entidade, responsável por cada documento.</w:t>
      </w:r>
    </w:p>
    <w:p w:rsidR="00000000" w:rsidDel="00000000" w:rsidP="00000000" w:rsidRDefault="00000000" w:rsidRPr="00000000" w14:paraId="000000B9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 documento incluído será criado um novo </w:t>
      </w:r>
      <w:r w:rsidDel="00000000" w:rsidR="00000000" w:rsidRPr="00000000">
        <w:rPr>
          <w:i w:val="1"/>
          <w:rtl w:val="0"/>
        </w:rPr>
        <w:t xml:space="preserve">milestone </w:t>
      </w:r>
      <w:r w:rsidDel="00000000" w:rsidR="00000000" w:rsidRPr="00000000">
        <w:rPr>
          <w:rtl w:val="0"/>
        </w:rPr>
        <w:t xml:space="preserve">e no despacho, ou release, de cada artefato modificado, passado o documento de requisição, de análise, relatório de qualidade e de auditoria, logicamente, após passar por todas aprovações devidas, um novo </w:t>
      </w:r>
      <w:r w:rsidDel="00000000" w:rsidR="00000000" w:rsidRPr="00000000">
        <w:rPr>
          <w:i w:val="1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 será criado que incluirá todo processo documental bem como todos os milestones criados até o término da modificação.</w:t>
      </w:r>
    </w:p>
    <w:p w:rsidR="00000000" w:rsidDel="00000000" w:rsidP="00000000" w:rsidRDefault="00000000" w:rsidRPr="00000000" w14:paraId="000000BA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trHeight w:val="440" w:hRule="atLeast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Documentos</w:t>
            </w:r>
          </w:p>
        </w:tc>
      </w:tr>
    </w:tbl>
    <w:p w:rsidR="00000000" w:rsidDel="00000000" w:rsidP="00000000" w:rsidRDefault="00000000" w:rsidRPr="00000000" w14:paraId="000000C0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8.25"/>
        <w:gridCol w:w="2268.25"/>
        <w:gridCol w:w="2268.25"/>
        <w:gridCol w:w="2268.25"/>
        <w:tblGridChange w:id="0">
          <w:tblGrid>
            <w:gridCol w:w="2268.25"/>
            <w:gridCol w:w="2268.25"/>
            <w:gridCol w:w="2268.25"/>
            <w:gridCol w:w="2268.25"/>
          </w:tblGrid>
        </w:tblGridChange>
      </w:tblGrid>
      <w:tr>
        <w:trPr>
          <w:trHeight w:val="908.935546875" w:hRule="atLeast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Cronograma 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Organização da publicação</w:t>
            </w:r>
          </w:p>
        </w:tc>
      </w:tr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Configuração e produção de documentos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CPD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configuração,  Comitê de qualidade de software, Comitê de auditoria.</w:t>
            </w:r>
          </w:p>
        </w:tc>
      </w:tr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Requisição de Modificação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Análise de Modificação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</w:t>
            </w:r>
          </w:p>
          <w:p w:rsidR="00000000" w:rsidDel="00000000" w:rsidP="00000000" w:rsidRDefault="00000000" w:rsidRPr="00000000" w14:paraId="000000D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30/11/2020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Relatórios de qualidade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qualidade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Relatório de auditoria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auditoria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MS4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Atualização das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Baselines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04/12/2020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Comitê de gerência de configuração</w:t>
            </w:r>
          </w:p>
        </w:tc>
      </w:tr>
    </w:tbl>
    <w:p w:rsidR="00000000" w:rsidDel="00000000" w:rsidP="00000000" w:rsidRDefault="00000000" w:rsidRPr="00000000" w14:paraId="000000F2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spacing w:after="120" w:line="360" w:lineRule="auto"/>
        <w:jc w:val="both"/>
        <w:rPr>
          <w:sz w:val="22"/>
          <w:szCs w:val="22"/>
        </w:rPr>
      </w:pPr>
      <w:bookmarkStart w:colFirst="0" w:colLast="0" w:name="_apjzhbiyoe6a" w:id="5"/>
      <w:bookmarkEnd w:id="5"/>
      <w:r w:rsidDel="00000000" w:rsidR="00000000" w:rsidRPr="00000000">
        <w:rPr>
          <w:sz w:val="22"/>
          <w:szCs w:val="22"/>
          <w:rtl w:val="0"/>
        </w:rPr>
        <w:t xml:space="preserve">1.5.</w:t>
        <w:tab/>
        <w:t xml:space="preserve">Visão Geral</w:t>
      </w:r>
    </w:p>
    <w:p w:rsidR="00000000" w:rsidDel="00000000" w:rsidP="00000000" w:rsidRDefault="00000000" w:rsidRPr="00000000" w14:paraId="000000F5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m nosso plano de gerência de configuração será exigido os seguintes passos: </w:t>
      </w:r>
      <w:r w:rsidDel="00000000" w:rsidR="00000000" w:rsidRPr="00000000">
        <w:rPr>
          <w:rtl w:val="0"/>
        </w:rPr>
        <w:t xml:space="preserve">Solicitação de modiﬁcação; Classiﬁcação da modiﬁcação; Análise da modiﬁcação; Veriﬁcação da modiﬁcação; Impacto de mudanças; Análise de qualidade; Geração de baseline. </w:t>
      </w:r>
    </w:p>
    <w:p w:rsidR="00000000" w:rsidDel="00000000" w:rsidP="00000000" w:rsidRDefault="00000000" w:rsidRPr="00000000" w14:paraId="000000F7">
      <w:pPr>
        <w:widowControl w:val="0"/>
        <w:spacing w:before="127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O documento está dividido em seis partes: Na primeira parte é dada uma introdução ao assunto, o propósito do plano, suas referências e algumas definições de palavras chave; Na segunda parte temos mais detalhadamente como acontecem as requisições e análises de mudanças; Na terceira parte é onde são detalhados os processos de análise de mudança, assim como sua aprovação, implementação, comunicação e documentação da mudança através de relatórios; Na quarta parte falamos sobre os milestones e como serão utilizados durante o processo; A quinta parte, é referente a treinamentos e recursos;  E a sexta aborda a situação de compra de e venda de software, onde as empresas participam de licitações e firmam contratos de prestação de serviços.</w:t>
      </w:r>
    </w:p>
    <w:p w:rsidR="00000000" w:rsidDel="00000000" w:rsidP="00000000" w:rsidRDefault="00000000" w:rsidRPr="00000000" w14:paraId="000000F8">
      <w:pPr>
        <w:widowControl w:val="0"/>
        <w:spacing w:before="128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spacing w:after="120" w:line="360" w:lineRule="auto"/>
        <w:jc w:val="both"/>
        <w:rPr>
          <w:b w:val="1"/>
          <w:sz w:val="22"/>
          <w:szCs w:val="22"/>
        </w:rPr>
      </w:pPr>
      <w:bookmarkStart w:colFirst="0" w:colLast="0" w:name="_de6p0m92vi04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2.</w:t>
        <w:tab/>
        <w:t xml:space="preserve">Gerência de Configuração de Software</w:t>
      </w:r>
    </w:p>
    <w:p w:rsidR="00000000" w:rsidDel="00000000" w:rsidP="00000000" w:rsidRDefault="00000000" w:rsidRPr="00000000" w14:paraId="000000FA">
      <w:pPr>
        <w:pStyle w:val="Heading4"/>
        <w:spacing w:after="120" w:line="360" w:lineRule="auto"/>
        <w:ind w:firstLine="720"/>
        <w:jc w:val="both"/>
        <w:rPr>
          <w:sz w:val="22"/>
          <w:szCs w:val="22"/>
        </w:rPr>
      </w:pPr>
      <w:bookmarkStart w:colFirst="0" w:colLast="0" w:name="_1bm60zfuli24" w:id="7"/>
      <w:bookmarkEnd w:id="7"/>
      <w:r w:rsidDel="00000000" w:rsidR="00000000" w:rsidRPr="00000000">
        <w:rPr>
          <w:sz w:val="22"/>
          <w:szCs w:val="22"/>
          <w:rtl w:val="0"/>
        </w:rPr>
        <w:t xml:space="preserve">2.1.</w:t>
        <w:tab/>
        <w:t xml:space="preserve">Organização, Responsabilidades, e Interfaces     </w:t>
      </w:r>
    </w:p>
    <w:p w:rsidR="00000000" w:rsidDel="00000000" w:rsidP="00000000" w:rsidRDefault="00000000" w:rsidRPr="00000000" w14:paraId="000000FB">
      <w:pPr>
        <w:spacing w:after="120" w:line="360" w:lineRule="auto"/>
        <w:ind w:left="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120" w:line="360" w:lineRule="auto"/>
        <w:ind w:left="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 gerente de configuração de software:</w:t>
      </w:r>
    </w:p>
    <w:p w:rsidR="00000000" w:rsidDel="00000000" w:rsidP="00000000" w:rsidRDefault="00000000" w:rsidRPr="00000000" w14:paraId="000000FD">
      <w:pPr>
        <w:spacing w:after="120" w:line="360" w:lineRule="auto"/>
        <w:ind w:left="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12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tl w:val="0"/>
        </w:rPr>
        <w:t xml:space="preserve">gerente </w:t>
      </w:r>
      <w:r w:rsidDel="00000000" w:rsidR="00000000" w:rsidRPr="00000000">
        <w:rPr>
          <w:sz w:val="24"/>
          <w:szCs w:val="24"/>
          <w:rtl w:val="0"/>
        </w:rPr>
        <w:t xml:space="preserve">de configuração de software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Bruno foi designado para esta ocupação, ele irá filtrar a modificação, como foi dito, o plano de gerência será apenas voltado às modificações com classificação de cunho cosmético. Também iremos gerar alguns documentos e diversas </w:t>
      </w:r>
      <w:r w:rsidDel="00000000" w:rsidR="00000000" w:rsidRPr="00000000">
        <w:rPr>
          <w:rtl w:val="0"/>
        </w:rPr>
        <w:t xml:space="preserve">baselines, por exemplo, o documento de </w:t>
      </w:r>
      <w:r w:rsidDel="00000000" w:rsidR="00000000" w:rsidRPr="00000000">
        <w:rPr>
          <w:rtl w:val="0"/>
        </w:rPr>
        <w:t xml:space="preserve">análise da modificação, a seguir:</w:t>
      </w:r>
    </w:p>
    <w:p w:rsidR="00000000" w:rsidDel="00000000" w:rsidP="00000000" w:rsidRDefault="00000000" w:rsidRPr="00000000" w14:paraId="000000FF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120" w:line="360" w:lineRule="auto"/>
        <w:ind w:left="1440" w:firstLine="0"/>
        <w:jc w:val="both"/>
        <w:rPr>
          <w:i w:val="1"/>
          <w:color w:val="ff0000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3782513" cy="3905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2513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20" w:line="360" w:lineRule="auto"/>
        <w:ind w:left="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20" w:line="360" w:lineRule="auto"/>
        <w:ind w:left="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Departamento de qualidade:</w:t>
      </w:r>
    </w:p>
    <w:p w:rsidR="00000000" w:rsidDel="00000000" w:rsidP="00000000" w:rsidRDefault="00000000" w:rsidRPr="00000000" w14:paraId="00000103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Pessoas que atuam no departamento de qualidade farão a avaliação e a verificação da modificação. João que trabalha no departamento de qualidade ficou responsável de fazer avaliação e verificação da modificação neste projeto.</w:t>
      </w:r>
    </w:p>
    <w:p w:rsidR="00000000" w:rsidDel="00000000" w:rsidP="00000000" w:rsidRDefault="00000000" w:rsidRPr="00000000" w14:paraId="00000104">
      <w:pPr>
        <w:spacing w:after="120"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20"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Desenvolvedores:</w:t>
      </w:r>
    </w:p>
    <w:p w:rsidR="00000000" w:rsidDel="00000000" w:rsidP="00000000" w:rsidRDefault="00000000" w:rsidRPr="00000000" w14:paraId="00000106">
      <w:pPr>
        <w:spacing w:after="120" w:line="360" w:lineRule="auto"/>
        <w:ind w:left="0" w:firstLine="0"/>
        <w:jc w:val="both"/>
        <w:rPr>
          <w:b w:val="1"/>
          <w:i w:val="1"/>
          <w:color w:val="434343"/>
        </w:rPr>
      </w:pPr>
      <w:r w:rsidDel="00000000" w:rsidR="00000000" w:rsidRPr="00000000">
        <w:rPr>
          <w:rtl w:val="0"/>
        </w:rPr>
        <w:t xml:space="preserve">A desenvolvedora Nikolly</w:t>
      </w:r>
      <w:r w:rsidDel="00000000" w:rsidR="00000000" w:rsidRPr="00000000">
        <w:rPr>
          <w:rtl w:val="0"/>
        </w:rPr>
        <w:t xml:space="preserve"> irá receber o que será feito, refeito, modificado, adicionado ou excluído, irá posteriormente começar dando um </w:t>
      </w:r>
      <w:r w:rsidDel="00000000" w:rsidR="00000000" w:rsidRPr="00000000">
        <w:rPr>
          <w:b w:val="1"/>
          <w:rtl w:val="0"/>
        </w:rPr>
        <w:t xml:space="preserve">check out</w:t>
      </w:r>
      <w:r w:rsidDel="00000000" w:rsidR="00000000" w:rsidRPr="00000000">
        <w:rPr>
          <w:rtl w:val="0"/>
        </w:rPr>
        <w:t xml:space="preserve"> no código completo ou uma parte dele que será modificada para o seu espaço de trabalho e assim dar início a sua tarefa de implementar a modificação.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120"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20" w:line="360" w:lineRule="auto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09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Lembrando que tudo isso será reunido nos milestones e nos relatórios, bem como em planilhas de acompanhamento que serão acompanhadas durante todo o projeto.</w:t>
      </w:r>
    </w:p>
    <w:p w:rsidR="00000000" w:rsidDel="00000000" w:rsidP="00000000" w:rsidRDefault="00000000" w:rsidRPr="00000000" w14:paraId="0000010A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spacing w:after="120" w:line="360" w:lineRule="auto"/>
        <w:ind w:firstLine="720"/>
        <w:jc w:val="both"/>
        <w:rPr>
          <w:sz w:val="22"/>
          <w:szCs w:val="22"/>
        </w:rPr>
      </w:pPr>
      <w:bookmarkStart w:colFirst="0" w:colLast="0" w:name="_o86hhsgmmww7" w:id="8"/>
      <w:bookmarkEnd w:id="8"/>
      <w:r w:rsidDel="00000000" w:rsidR="00000000" w:rsidRPr="00000000">
        <w:rPr>
          <w:sz w:val="22"/>
          <w:szCs w:val="22"/>
          <w:rtl w:val="0"/>
        </w:rPr>
        <w:t xml:space="preserve">2.2.</w:t>
        <w:tab/>
        <w:t xml:space="preserve">Ferramentas, Ambiente, e Infraestrutura    </w:t>
      </w:r>
    </w:p>
    <w:p w:rsidR="00000000" w:rsidDel="00000000" w:rsidP="00000000" w:rsidRDefault="00000000" w:rsidRPr="00000000" w14:paraId="0000010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20" w:line="360" w:lineRule="auto"/>
        <w:ind w:left="36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Ambiente:</w:t>
      </w:r>
    </w:p>
    <w:p w:rsidR="00000000" w:rsidDel="00000000" w:rsidP="00000000" w:rsidRDefault="00000000" w:rsidRPr="00000000" w14:paraId="0000010E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 ambiente computacional será </w:t>
      </w:r>
      <w:r w:rsidDel="00000000" w:rsidR="00000000" w:rsidRPr="00000000">
        <w:rPr>
          <w:i w:val="1"/>
          <w:rtl w:val="0"/>
        </w:rPr>
        <w:t xml:space="preserve">home office</w:t>
      </w:r>
      <w:r w:rsidDel="00000000" w:rsidR="00000000" w:rsidRPr="00000000">
        <w:rPr>
          <w:rtl w:val="0"/>
        </w:rPr>
        <w:t xml:space="preserve">, ou seja, cada desenvolvedor estará em suas casas ou local aonde desejam exercer suas tarefas fora da empresa e se necessário por problemas técnicos ou pessoais podem ir até a empresa e exercer suas tarefas de lá, porém o intuito é que façam suas atividades fora da empresa.</w:t>
      </w:r>
    </w:p>
    <w:p w:rsidR="00000000" w:rsidDel="00000000" w:rsidP="00000000" w:rsidRDefault="00000000" w:rsidRPr="00000000" w14:paraId="0000010F">
      <w:pPr>
        <w:spacing w:after="120" w:line="36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Os desenvolvedores devidamente alocados em </w:t>
      </w:r>
      <w:r w:rsidDel="00000000" w:rsidR="00000000" w:rsidRPr="00000000">
        <w:rPr>
          <w:i w:val="1"/>
          <w:rtl w:val="0"/>
        </w:rPr>
        <w:t xml:space="preserve">home office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em</w:t>
      </w:r>
      <w:r w:rsidDel="00000000" w:rsidR="00000000" w:rsidRPr="00000000">
        <w:rPr>
          <w:rtl w:val="0"/>
        </w:rPr>
        <w:t xml:space="preserve"> suas máquinas irão produzir  branches pessoais e exercer suas atividades dentro do seu </w:t>
      </w:r>
      <w:r w:rsidDel="00000000" w:rsidR="00000000" w:rsidRPr="00000000">
        <w:rPr>
          <w:b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para obter um controle maior de suas responsabilidades.</w:t>
      </w:r>
    </w:p>
    <w:p w:rsidR="00000000" w:rsidDel="00000000" w:rsidP="00000000" w:rsidRDefault="00000000" w:rsidRPr="00000000" w14:paraId="00000111">
      <w:pPr>
        <w:spacing w:after="120" w:line="360" w:lineRule="auto"/>
        <w:ind w:left="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120" w:line="360" w:lineRule="auto"/>
        <w:ind w:left="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Ferramentas: </w:t>
      </w:r>
    </w:p>
    <w:p w:rsidR="00000000" w:rsidDel="00000000" w:rsidP="00000000" w:rsidRDefault="00000000" w:rsidRPr="00000000" w14:paraId="00000113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Como repositório será usado a plataforma do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, onde conta com um servidor em cada máquina e um servidor online  onde os códigos versionados serão armazenados. Os passos serão:</w:t>
      </w:r>
    </w:p>
    <w:p w:rsidR="00000000" w:rsidDel="00000000" w:rsidP="00000000" w:rsidRDefault="00000000" w:rsidRPr="00000000" w14:paraId="00000114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Inicialmente é criado um repositório. Os desenvolvedores irão clonar o projeto principal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São criados </w:t>
      </w:r>
      <w:r w:rsidDel="00000000" w:rsidR="00000000" w:rsidRPr="00000000">
        <w:rPr>
          <w:b w:val="1"/>
          <w:rtl w:val="0"/>
        </w:rPr>
        <w:t xml:space="preserve">branches</w:t>
      </w:r>
      <w:r w:rsidDel="00000000" w:rsidR="00000000" w:rsidRPr="00000000">
        <w:rPr>
          <w:rtl w:val="0"/>
        </w:rPr>
        <w:t xml:space="preserve"> para edição e modificação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afterAutospacing="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 tarefas serão então divididas pelo gerente que autoriza  as devidas modificações  nos códigos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12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Em seguida os desenvolvedores irão modificar onde compete a eles</w:t>
      </w:r>
    </w:p>
    <w:p w:rsidR="00000000" w:rsidDel="00000000" w:rsidP="00000000" w:rsidRDefault="00000000" w:rsidRPr="00000000" w14:paraId="00000119">
      <w:pPr>
        <w:spacing w:after="120"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120" w:line="360" w:lineRule="auto"/>
        <w:ind w:left="720" w:firstLine="0"/>
        <w:jc w:val="both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Eclipse v4.17</w:t>
      </w:r>
    </w:p>
    <w:p w:rsidR="00000000" w:rsidDel="00000000" w:rsidP="00000000" w:rsidRDefault="00000000" w:rsidRPr="00000000" w14:paraId="0000011B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Como desenvolvimento será utilizado a IDE Eclipse, uma ferramenta de desenvolvimento </w:t>
      </w:r>
      <w:r w:rsidDel="00000000" w:rsidR="00000000" w:rsidRPr="00000000">
        <w:rPr>
          <w:b w:val="1"/>
          <w:i w:val="1"/>
          <w:rtl w:val="0"/>
        </w:rPr>
        <w:t xml:space="preserve">open source</w:t>
      </w:r>
      <w:r w:rsidDel="00000000" w:rsidR="00000000" w:rsidRPr="00000000">
        <w:rPr>
          <w:rtl w:val="0"/>
        </w:rPr>
        <w:t xml:space="preserve"> que permite utilizar a linguagem de programação Java que é a linguagem que será utilizada no </w:t>
      </w:r>
      <w:r w:rsidDel="00000000" w:rsidR="00000000" w:rsidRPr="00000000">
        <w:rPr>
          <w:b w:val="1"/>
          <w:rtl w:val="0"/>
        </w:rPr>
        <w:t xml:space="preserve">back end</w:t>
      </w:r>
      <w:r w:rsidDel="00000000" w:rsidR="00000000" w:rsidRPr="00000000">
        <w:rPr>
          <w:rtl w:val="0"/>
        </w:rPr>
        <w:t xml:space="preserve"> e também permite trabalhar com HTML, CSS e JavasCript que serão linguagens que são utilizadas no </w:t>
      </w:r>
      <w:r w:rsidDel="00000000" w:rsidR="00000000" w:rsidRPr="00000000">
        <w:rPr>
          <w:b w:val="1"/>
          <w:rtl w:val="0"/>
        </w:rPr>
        <w:t xml:space="preserve">front end</w:t>
      </w:r>
      <w:r w:rsidDel="00000000" w:rsidR="00000000" w:rsidRPr="00000000">
        <w:rPr>
          <w:rtl w:val="0"/>
        </w:rPr>
        <w:t xml:space="preserve"> da aplicação.</w:t>
      </w:r>
    </w:p>
    <w:p w:rsidR="00000000" w:rsidDel="00000000" w:rsidP="00000000" w:rsidRDefault="00000000" w:rsidRPr="00000000" w14:paraId="0000011C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20" w:line="360" w:lineRule="auto"/>
        <w:ind w:left="720" w:firstLine="0"/>
        <w:jc w:val="both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Windows 10 home atualizado/Linux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Ubuntu 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v20</w:t>
      </w:r>
      <w:r w:rsidDel="00000000" w:rsidR="00000000" w:rsidRPr="00000000">
        <w:rPr>
          <w:b w:val="1"/>
          <w:color w:val="434343"/>
          <w:highlight w:val="white"/>
          <w:rtl w:val="0"/>
        </w:rPr>
        <w:t xml:space="preserve">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Como sistema operacional será usado Linux Linux </w:t>
      </w:r>
      <w:r w:rsidDel="00000000" w:rsidR="00000000" w:rsidRPr="00000000">
        <w:rPr>
          <w:highlight w:val="white"/>
          <w:rtl w:val="0"/>
        </w:rPr>
        <w:t xml:space="preserve">Ubuntu </w:t>
      </w:r>
      <w:r w:rsidDel="00000000" w:rsidR="00000000" w:rsidRPr="00000000">
        <w:rPr>
          <w:highlight w:val="white"/>
          <w:rtl w:val="0"/>
        </w:rPr>
        <w:t xml:space="preserve">v20</w:t>
      </w:r>
      <w:r w:rsidDel="00000000" w:rsidR="00000000" w:rsidRPr="00000000">
        <w:rPr>
          <w:highlight w:val="white"/>
          <w:rtl w:val="0"/>
        </w:rPr>
        <w:t xml:space="preserve">.04.1 LTS</w:t>
      </w:r>
      <w:r w:rsidDel="00000000" w:rsidR="00000000" w:rsidRPr="00000000">
        <w:rPr>
          <w:rtl w:val="0"/>
        </w:rPr>
        <w:t xml:space="preserve"> e Windows 10 home atualizado, a escolha dessas tecnologias cabe ao programador escolher uma das duas e ambas estarão dentro do processo de gerência de configuração.</w:t>
      </w:r>
    </w:p>
    <w:p w:rsidR="00000000" w:rsidDel="00000000" w:rsidP="00000000" w:rsidRDefault="00000000" w:rsidRPr="00000000" w14:paraId="00000120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spacing w:after="120" w:line="360" w:lineRule="auto"/>
        <w:ind w:left="360"/>
        <w:jc w:val="both"/>
        <w:rPr>
          <w:b w:val="1"/>
          <w:sz w:val="22"/>
          <w:szCs w:val="22"/>
        </w:rPr>
      </w:pPr>
      <w:bookmarkStart w:colFirst="0" w:colLast="0" w:name="_3b9x1q814k28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3.</w:t>
        <w:tab/>
        <w:t xml:space="preserve">O Programa de Gerência de Configuração</w:t>
      </w:r>
    </w:p>
    <w:p w:rsidR="00000000" w:rsidDel="00000000" w:rsidP="00000000" w:rsidRDefault="00000000" w:rsidRPr="00000000" w14:paraId="00000122">
      <w:pPr>
        <w:pStyle w:val="Heading4"/>
        <w:spacing w:after="120" w:line="360" w:lineRule="auto"/>
        <w:ind w:left="720" w:firstLine="0"/>
        <w:jc w:val="both"/>
        <w:rPr>
          <w:sz w:val="22"/>
          <w:szCs w:val="22"/>
        </w:rPr>
      </w:pPr>
      <w:bookmarkStart w:colFirst="0" w:colLast="0" w:name="_bzv701ueevpk" w:id="10"/>
      <w:bookmarkEnd w:id="10"/>
      <w:r w:rsidDel="00000000" w:rsidR="00000000" w:rsidRPr="00000000">
        <w:rPr>
          <w:sz w:val="22"/>
          <w:szCs w:val="22"/>
          <w:rtl w:val="0"/>
        </w:rPr>
        <w:t xml:space="preserve">3.1.</w:t>
        <w:tab/>
        <w:t xml:space="preserve">Identificação de Configuração </w:t>
      </w:r>
    </w:p>
    <w:p w:rsidR="00000000" w:rsidDel="00000000" w:rsidP="00000000" w:rsidRDefault="00000000" w:rsidRPr="00000000" w14:paraId="00000123">
      <w:pPr>
        <w:pStyle w:val="Heading4"/>
        <w:spacing w:after="120" w:line="360" w:lineRule="auto"/>
        <w:ind w:left="720" w:firstLine="720"/>
        <w:jc w:val="both"/>
        <w:rPr>
          <w:sz w:val="22"/>
          <w:szCs w:val="22"/>
        </w:rPr>
      </w:pPr>
      <w:bookmarkStart w:colFirst="0" w:colLast="0" w:name="_uga7jmjori43" w:id="11"/>
      <w:bookmarkEnd w:id="11"/>
      <w:r w:rsidDel="00000000" w:rsidR="00000000" w:rsidRPr="00000000">
        <w:rPr>
          <w:sz w:val="22"/>
          <w:szCs w:val="22"/>
          <w:rtl w:val="0"/>
        </w:rPr>
        <w:t xml:space="preserve">3.1.1.</w:t>
        <w:tab/>
        <w:t xml:space="preserve">Métodos de Identificação     </w:t>
      </w:r>
    </w:p>
    <w:p w:rsidR="00000000" w:rsidDel="00000000" w:rsidP="00000000" w:rsidRDefault="00000000" w:rsidRPr="00000000" w14:paraId="00000124">
      <w:pPr>
        <w:pStyle w:val="Heading4"/>
        <w:spacing w:after="120" w:line="360" w:lineRule="auto"/>
        <w:ind w:left="720" w:firstLine="720"/>
        <w:jc w:val="both"/>
        <w:rPr>
          <w:i w:val="1"/>
          <w:sz w:val="22"/>
          <w:szCs w:val="22"/>
        </w:rPr>
      </w:pPr>
      <w:bookmarkStart w:colFirst="0" w:colLast="0" w:name="_9chfaq23yxd" w:id="12"/>
      <w:bookmarkEnd w:id="12"/>
      <w:r w:rsidDel="00000000" w:rsidR="00000000" w:rsidRPr="00000000">
        <w:rPr>
          <w:sz w:val="22"/>
          <w:szCs w:val="22"/>
          <w:rtl w:val="0"/>
        </w:rPr>
        <w:t xml:space="preserve">    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Será levado em conta como método de identificação de artefatos de desenvolvimento</w:t>
      </w:r>
      <w:r w:rsidDel="00000000" w:rsidR="00000000" w:rsidRPr="00000000">
        <w:rPr>
          <w:rtl w:val="0"/>
        </w:rPr>
        <w:t xml:space="preserve"> a primeira e a segunda letra do artefato, acrescidas para maiúsculo para formar o marcador do artefato. Caso já haja algum elemento com identificação de primeira e segunda letras iguais, é pego a primeira e a terceira, caso já haja também, é pego a primeira e a quarta e assim por diante como no modelo abaixo:</w:t>
      </w:r>
    </w:p>
    <w:p w:rsidR="00000000" w:rsidDel="00000000" w:rsidP="00000000" w:rsidRDefault="00000000" w:rsidRPr="00000000" w14:paraId="00000126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trHeight w:val="440" w:hRule="atLeast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Identificadores de Artefatos de Desenvolvimento</w:t>
            </w:r>
          </w:p>
        </w:tc>
      </w:tr>
    </w:tbl>
    <w:p w:rsidR="00000000" w:rsidDel="00000000" w:rsidP="00000000" w:rsidRDefault="00000000" w:rsidRPr="00000000" w14:paraId="0000012A">
      <w:pPr>
        <w:spacing w:after="120"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3015"/>
        <w:tblGridChange w:id="0">
          <w:tblGrid>
            <w:gridCol w:w="3000"/>
            <w:gridCol w:w="3015"/>
            <w:gridCol w:w="301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artefato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Marcador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Eclipse v4.17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4.17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 home atualizado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Linux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Ubuntu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v20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.04.1 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20.04.1</w:t>
            </w:r>
          </w:p>
        </w:tc>
      </w:tr>
    </w:tbl>
    <w:p w:rsidR="00000000" w:rsidDel="00000000" w:rsidP="00000000" w:rsidRDefault="00000000" w:rsidRPr="00000000" w14:paraId="00000138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Será levado em conta como método de identificação de artefatos de Hardware. </w:t>
      </w:r>
      <w:r w:rsidDel="00000000" w:rsidR="00000000" w:rsidRPr="00000000">
        <w:rPr>
          <w:rtl w:val="0"/>
        </w:rPr>
        <w:t xml:space="preserve">Como marcador será dado um nome após a aquisição do equipamento e a numeração será iniciada em 1.1 e irá incrementando de acordo com novas aquisições.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trHeight w:val="440" w:hRule="atLeast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Identificadores de Artefatos de Hardware</w:t>
            </w:r>
          </w:p>
        </w:tc>
      </w:tr>
    </w:tbl>
    <w:p w:rsidR="00000000" w:rsidDel="00000000" w:rsidP="00000000" w:rsidRDefault="00000000" w:rsidRPr="00000000" w14:paraId="00000140">
      <w:pPr>
        <w:spacing w:after="120"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3015"/>
        <w:tblGridChange w:id="0">
          <w:tblGrid>
            <w:gridCol w:w="3000"/>
            <w:gridCol w:w="3015"/>
            <w:gridCol w:w="301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mínimo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Marcador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Numeração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 core i3, 4GB de memórias RAM, HD 120GB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Desktop-Dev1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 core i3, 4GB de memórias RAM, HD 120GB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Desktop-Dev2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Intel core i3, 4GB de memórias RAM, HD 120GB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Desktop-Dev3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Servidor Dell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Server-Empresa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</w:t>
            </w:r>
          </w:p>
        </w:tc>
      </w:tr>
    </w:tbl>
    <w:p w:rsidR="00000000" w:rsidDel="00000000" w:rsidP="00000000" w:rsidRDefault="00000000" w:rsidRPr="00000000" w14:paraId="00000150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Será levado em conta como método de identificação de artefatos de Gerência. </w:t>
      </w:r>
      <w:r w:rsidDel="00000000" w:rsidR="00000000" w:rsidRPr="00000000">
        <w:rPr>
          <w:rtl w:val="0"/>
        </w:rPr>
        <w:t xml:space="preserve">O marcador será dado pelas duas primeiras letras do primeiro nome do artefato mais a primeira letra do segundo nome caso haja, tudo em maiúsculo. A numeração será iniciada em 2.1 e irá incrementando de acordo com novos artefatos forem sendo adicionados.</w:t>
      </w:r>
    </w:p>
    <w:p w:rsidR="00000000" w:rsidDel="00000000" w:rsidP="00000000" w:rsidRDefault="00000000" w:rsidRPr="00000000" w14:paraId="00000152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120"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trHeight w:val="440" w:hRule="atLeast"/>
        </w:trPr>
        <w:tc>
          <w:tcPr>
            <w:gridSpan w:val="3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Identificadores de Artefatos de Gerência</w:t>
            </w:r>
          </w:p>
        </w:tc>
      </w:tr>
    </w:tbl>
    <w:p w:rsidR="00000000" w:rsidDel="00000000" w:rsidP="00000000" w:rsidRDefault="00000000" w:rsidRPr="00000000" w14:paraId="00000160">
      <w:pPr>
        <w:spacing w:after="120" w:line="360" w:lineRule="auto"/>
        <w:jc w:val="both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15"/>
        <w:gridCol w:w="3015"/>
        <w:tblGridChange w:id="0">
          <w:tblGrid>
            <w:gridCol w:w="3000"/>
            <w:gridCol w:w="3015"/>
            <w:gridCol w:w="3015"/>
          </w:tblGrid>
        </w:tblGridChange>
      </w:tblGrid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Marcador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Numeração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Plano de gerência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Cronograma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2.2</w:t>
            </w:r>
          </w:p>
        </w:tc>
      </w:tr>
    </w:tbl>
    <w:p w:rsidR="00000000" w:rsidDel="00000000" w:rsidP="00000000" w:rsidRDefault="00000000" w:rsidRPr="00000000" w14:paraId="0000016A">
      <w:pPr>
        <w:spacing w:after="12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4"/>
        <w:spacing w:after="120" w:line="360" w:lineRule="auto"/>
        <w:ind w:firstLine="720"/>
        <w:jc w:val="both"/>
        <w:rPr>
          <w:sz w:val="22"/>
          <w:szCs w:val="22"/>
        </w:rPr>
      </w:pPr>
      <w:bookmarkStart w:colFirst="0" w:colLast="0" w:name="_27ks5ns8jxfm" w:id="13"/>
      <w:bookmarkEnd w:id="13"/>
      <w:r w:rsidDel="00000000" w:rsidR="00000000" w:rsidRPr="00000000">
        <w:rPr>
          <w:sz w:val="22"/>
          <w:szCs w:val="22"/>
          <w:rtl w:val="0"/>
        </w:rPr>
        <w:t xml:space="preserve">3.1.2.</w:t>
        <w:tab/>
        <w:t xml:space="preserve">Linhas básicas do Projeto</w:t>
      </w:r>
    </w:p>
    <w:p w:rsidR="00000000" w:rsidDel="00000000" w:rsidP="00000000" w:rsidRDefault="00000000" w:rsidRPr="00000000" w14:paraId="0000016D">
      <w:pPr>
        <w:spacing w:after="120" w:line="360" w:lineRule="auto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cada </w:t>
      </w:r>
      <w:r w:rsidDel="00000000" w:rsidR="00000000" w:rsidRPr="00000000">
        <w:rPr>
          <w:b w:val="1"/>
          <w:i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será gerada uma baseline nos mesmos critérios adotados neste plano, quando se referir às mesmas modificações.</w:t>
      </w:r>
    </w:p>
    <w:p w:rsidR="00000000" w:rsidDel="00000000" w:rsidP="00000000" w:rsidRDefault="00000000" w:rsidRPr="00000000" w14:paraId="0000016F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Ao definir um plano deve ser observado as antigas baselines e qualquer melhoramento será computado de base para os próximos projetos. Se essa alteração funcionar corretamente a mesma se tornará uma nova baseline já implementada com a última alteração de padrão de planejamento.</w:t>
      </w:r>
    </w:p>
    <w:p w:rsidR="00000000" w:rsidDel="00000000" w:rsidP="00000000" w:rsidRDefault="00000000" w:rsidRPr="00000000" w14:paraId="00000170">
      <w:pPr>
        <w:spacing w:after="120"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  <w:t xml:space="preserve">Uma nova linha de base será autorizada pelo gerente do projeto e irá conter </w:t>
      </w:r>
      <w:r w:rsidDel="00000000" w:rsidR="00000000" w:rsidRPr="00000000">
        <w:rPr>
          <w:highlight w:val="white"/>
          <w:rtl w:val="0"/>
        </w:rPr>
        <w:t xml:space="preserve"> todas as versões de arquivos e de diretórios que foram modificadas no subsistema ou subsistemas.</w:t>
      </w:r>
    </w:p>
    <w:p w:rsidR="00000000" w:rsidDel="00000000" w:rsidP="00000000" w:rsidRDefault="00000000" w:rsidRPr="00000000" w14:paraId="00000171">
      <w:pPr>
        <w:spacing w:after="120"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baselines do projeto irão conter a seguinte nomenclatura:</w:t>
      </w:r>
    </w:p>
    <w:p w:rsidR="00000000" w:rsidDel="00000000" w:rsidP="00000000" w:rsidRDefault="00000000" w:rsidRPr="00000000" w14:paraId="00000173">
      <w:pPr>
        <w:spacing w:after="240" w:before="240"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&lt;PROJETO&gt;-BL-&lt;VERSÃO&gt;&lt;YYYY MM DD&gt;</w:t>
      </w:r>
    </w:p>
    <w:p w:rsidR="00000000" w:rsidDel="00000000" w:rsidP="00000000" w:rsidRDefault="00000000" w:rsidRPr="00000000" w14:paraId="00000174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Onde,</w:t>
      </w:r>
    </w:p>
    <w:p w:rsidR="00000000" w:rsidDel="00000000" w:rsidP="00000000" w:rsidRDefault="00000000" w:rsidRPr="00000000" w14:paraId="00000175">
      <w:pPr>
        <w:spacing w:after="240" w:before="24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&lt;PROJETO&gt; Identificador(Nome único) do projeto.</w:t>
      </w:r>
    </w:p>
    <w:p w:rsidR="00000000" w:rsidDel="00000000" w:rsidP="00000000" w:rsidRDefault="00000000" w:rsidRPr="00000000" w14:paraId="00000176">
      <w:pPr>
        <w:spacing w:after="240" w:before="24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&lt;VERSÃO&gt; Versão da baseline de desenvolvimento.</w:t>
      </w:r>
    </w:p>
    <w:p w:rsidR="00000000" w:rsidDel="00000000" w:rsidP="00000000" w:rsidRDefault="00000000" w:rsidRPr="00000000" w14:paraId="00000177">
      <w:pPr>
        <w:spacing w:after="240" w:before="24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&lt;YYYY MM DD&gt; Ano, mês e data da baseline.</w:t>
      </w:r>
    </w:p>
    <w:p w:rsidR="00000000" w:rsidDel="00000000" w:rsidP="00000000" w:rsidRDefault="00000000" w:rsidRPr="00000000" w14:paraId="00000178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="360" w:lineRule="auto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Exemplos:</w:t>
      </w:r>
    </w:p>
    <w:p w:rsidR="00000000" w:rsidDel="00000000" w:rsidP="00000000" w:rsidRDefault="00000000" w:rsidRPr="00000000" w14:paraId="0000017A">
      <w:pPr>
        <w:spacing w:after="240" w:before="24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FRONT_END_EMPRESA - GCS-BL-001-20201117</w:t>
      </w:r>
    </w:p>
    <w:p w:rsidR="00000000" w:rsidDel="00000000" w:rsidP="00000000" w:rsidRDefault="00000000" w:rsidRPr="00000000" w14:paraId="0000017B">
      <w:pPr>
        <w:spacing w:after="240" w:before="240" w:line="360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FRONT_END_EMPRESA - GCS-BL-002-20201118</w:t>
      </w:r>
    </w:p>
    <w:p w:rsidR="00000000" w:rsidDel="00000000" w:rsidP="00000000" w:rsidRDefault="00000000" w:rsidRPr="00000000" w14:paraId="0000017C">
      <w:pPr>
        <w:spacing w:after="120" w:line="360" w:lineRule="auto"/>
        <w:ind w:firstLine="72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4"/>
        <w:spacing w:after="120" w:line="360" w:lineRule="auto"/>
        <w:ind w:left="0" w:firstLine="720"/>
        <w:jc w:val="both"/>
        <w:rPr/>
      </w:pPr>
      <w:bookmarkStart w:colFirst="0" w:colLast="0" w:name="_8r3gdzdvmybu" w:id="14"/>
      <w:bookmarkEnd w:id="14"/>
      <w:r w:rsidDel="00000000" w:rsidR="00000000" w:rsidRPr="00000000">
        <w:rPr>
          <w:rtl w:val="0"/>
        </w:rPr>
        <w:t xml:space="preserve">3.2.</w:t>
        <w:tab/>
        <w:t xml:space="preserve">Controle de Configuração e Mudanças</w:t>
      </w:r>
    </w:p>
    <w:p w:rsidR="00000000" w:rsidDel="00000000" w:rsidP="00000000" w:rsidRDefault="00000000" w:rsidRPr="00000000" w14:paraId="0000017E">
      <w:pPr>
        <w:pStyle w:val="Heading4"/>
        <w:spacing w:after="120" w:line="360" w:lineRule="auto"/>
        <w:ind w:left="720" w:firstLine="720"/>
        <w:jc w:val="both"/>
        <w:rPr/>
      </w:pPr>
      <w:bookmarkStart w:colFirst="0" w:colLast="0" w:name="_ryh1ib1sa4ud" w:id="15"/>
      <w:bookmarkEnd w:id="15"/>
      <w:r w:rsidDel="00000000" w:rsidR="00000000" w:rsidRPr="00000000">
        <w:rPr>
          <w:rtl w:val="0"/>
        </w:rPr>
        <w:t xml:space="preserve">3.2.1.</w:t>
        <w:tab/>
        <w:t xml:space="preserve">Requisição, Processamento e Aprovação de Mudanças       </w:t>
      </w:r>
    </w:p>
    <w:p w:rsidR="00000000" w:rsidDel="00000000" w:rsidP="00000000" w:rsidRDefault="00000000" w:rsidRPr="00000000" w14:paraId="0000017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120" w:line="360" w:lineRule="auto"/>
        <w:ind w:left="1440" w:firstLine="72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3.2.1.1. Subprocesso de formalização </w:t>
      </w:r>
    </w:p>
    <w:p w:rsidR="00000000" w:rsidDel="00000000" w:rsidP="00000000" w:rsidRDefault="00000000" w:rsidRPr="00000000" w14:paraId="00000181">
      <w:pPr>
        <w:spacing w:after="120" w:line="360" w:lineRule="auto"/>
        <w:ind w:left="1440" w:firstLine="72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after="12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Inicia quando o solicitante preenche Formulário de Requisição de Mudança (FRM) e envia o mesmo para gerente do projeto. As mudanças devem ser apresentada e aprovada pelo gerente de configuração da equipe do projeto e pelos impactados pela mudança antes de ter sua implementação realizada.</w:t>
      </w:r>
    </w:p>
    <w:p w:rsidR="00000000" w:rsidDel="00000000" w:rsidP="00000000" w:rsidRDefault="00000000" w:rsidRPr="00000000" w14:paraId="00000183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120" w:line="360" w:lineRule="auto"/>
        <w:ind w:left="1440" w:firstLine="72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3.2.1.2. Subprocesso de receber e analisar </w:t>
      </w:r>
    </w:p>
    <w:p w:rsidR="00000000" w:rsidDel="00000000" w:rsidP="00000000" w:rsidRDefault="00000000" w:rsidRPr="00000000" w14:paraId="00000186">
      <w:pPr>
        <w:spacing w:after="120" w:line="360" w:lineRule="auto"/>
        <w:ind w:left="1440" w:firstLine="72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12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Responsável por classificar a prioridade da mudança, no caso deste prono de gerência existe apenas a classificação “cosmética”. Realizar uma validação do correto preenchimento do formulário e do solicitante da mudança. Encaminhar mensagem de aprovado ou não para a solicitação de mudança.</w:t>
      </w:r>
    </w:p>
    <w:p w:rsidR="00000000" w:rsidDel="00000000" w:rsidP="00000000" w:rsidRDefault="00000000" w:rsidRPr="00000000" w14:paraId="00000188">
      <w:pPr>
        <w:spacing w:after="12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120" w:line="360" w:lineRule="auto"/>
        <w:ind w:left="1440" w:firstLine="72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3.2.1.3. Subprocesso de analisar impactos da mudança</w:t>
      </w:r>
    </w:p>
    <w:p w:rsidR="00000000" w:rsidDel="00000000" w:rsidP="00000000" w:rsidRDefault="00000000" w:rsidRPr="00000000" w14:paraId="0000018B">
      <w:pPr>
        <w:spacing w:after="120" w:line="360" w:lineRule="auto"/>
        <w:ind w:left="1440" w:firstLine="720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12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É realizada pelo gerente e equipe do projeto. A partir do Formulário de Requisição de Mudança, é criado o Relatório de Controle de Mudança que será utilizado durante todo o tratamento da solicitação. Neste plano será analisado os Impactos de mudanças e análise de qualidade.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120" w:line="360" w:lineRule="auto"/>
        <w:ind w:left="1440" w:firstLine="720"/>
        <w:jc w:val="both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3.2.1.4. Subprocesso de aprovar e atribuir mudança</w:t>
      </w:r>
    </w:p>
    <w:p w:rsidR="00000000" w:rsidDel="00000000" w:rsidP="00000000" w:rsidRDefault="00000000" w:rsidRPr="00000000" w14:paraId="0000018E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after="120"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Após a realização da análise de impactos da mudança e seu registro no Relatório de Acompanhamento de Mudança devemos submeter ao solicitante para aprovação antes de iniciar seu desenvolvimento. Desta aprovação participam o gerente e a própria equipe do projeto, além de todos os envolvidos impactados pela mudança.</w:t>
      </w:r>
    </w:p>
    <w:p w:rsidR="00000000" w:rsidDel="00000000" w:rsidP="00000000" w:rsidRDefault="00000000" w:rsidRPr="00000000" w14:paraId="00000190">
      <w:pPr>
        <w:pStyle w:val="Heading4"/>
        <w:spacing w:after="120" w:line="360" w:lineRule="auto"/>
        <w:jc w:val="both"/>
        <w:rPr>
          <w:sz w:val="22"/>
          <w:szCs w:val="22"/>
        </w:rPr>
      </w:pPr>
      <w:bookmarkStart w:colFirst="0" w:colLast="0" w:name="_fb8ebwh6owt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Heading4"/>
        <w:spacing w:after="120" w:line="360" w:lineRule="auto"/>
        <w:ind w:left="720" w:firstLine="720"/>
        <w:jc w:val="both"/>
        <w:rPr>
          <w:sz w:val="22"/>
          <w:szCs w:val="22"/>
        </w:rPr>
      </w:pPr>
      <w:bookmarkStart w:colFirst="0" w:colLast="0" w:name="_9qasuxn96sit" w:id="17"/>
      <w:bookmarkEnd w:id="17"/>
      <w:r w:rsidDel="00000000" w:rsidR="00000000" w:rsidRPr="00000000">
        <w:rPr>
          <w:sz w:val="22"/>
          <w:szCs w:val="22"/>
          <w:rtl w:val="0"/>
        </w:rPr>
        <w:t xml:space="preserve">3.2.2.</w:t>
        <w:tab/>
        <w:t xml:space="preserve">Change Control Board (CCB)  - Conselho de controle de mudanças </w:t>
      </w:r>
    </w:p>
    <w:p w:rsidR="00000000" w:rsidDel="00000000" w:rsidP="00000000" w:rsidRDefault="00000000" w:rsidRPr="00000000" w14:paraId="00000192">
      <w:pPr>
        <w:spacing w:after="120" w:line="360" w:lineRule="auto"/>
        <w:ind w:left="8640" w:firstLine="0"/>
        <w:jc w:val="both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 partir do momento em que o cliente solicita a mudança de algum aspecto do software, emite então um pedido de mudança que será encaminhado para o CCB que é uma comissão de controle e mudança. O gerente é a figura responsável pela aprovação assim que a mesma ‘sobe’ ao quadro de mudanças e irá classificar o tipo de pedido foi feito, tratando as prioridades como altas, médias e baixas. No caso do presente plano, o gerente apenas irá tratar prioridades baixas e médias, pois o escopo das modificações, neste plano, fazem parte de apenas das alterações cosméticas solicitadas pelo cliente.</w:t>
      </w:r>
    </w:p>
    <w:p w:rsidR="00000000" w:rsidDel="00000000" w:rsidP="00000000" w:rsidRDefault="00000000" w:rsidRPr="00000000" w14:paraId="00000194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gerente então irá aprovar, ou não, as mudanças solicitadas. Quando aprovada, a mesma seguirá em forma de uma solicitação de mudança de engenharia com isso, os devidos itens que compõe o projeto serão </w:t>
      </w:r>
      <w:r w:rsidDel="00000000" w:rsidR="00000000" w:rsidRPr="00000000">
        <w:rPr>
          <w:b w:val="1"/>
          <w:rtl w:val="0"/>
        </w:rPr>
        <w:t xml:space="preserve">clonados</w:t>
      </w:r>
      <w:r w:rsidDel="00000000" w:rsidR="00000000" w:rsidRPr="00000000">
        <w:rPr>
          <w:rtl w:val="0"/>
        </w:rPr>
        <w:t xml:space="preserve"> de seu repositório para a área de trabalho do desenvolvedor escolhido pelo comitê. Um </w:t>
      </w:r>
      <w:r w:rsidDel="00000000" w:rsidR="00000000" w:rsidRPr="00000000">
        <w:rPr>
          <w:b w:val="1"/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será então criado por ele, para que faça os devidos versionamentos das modificações.</w:t>
      </w:r>
    </w:p>
    <w:p w:rsidR="00000000" w:rsidDel="00000000" w:rsidP="00000000" w:rsidRDefault="00000000" w:rsidRPr="00000000" w14:paraId="00000195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Logo após, atividades avaliativas sobre a qualidade do software são feitas para que tenha as devidas garantias de qualidade nos serviços. Por fim, os itens em </w:t>
      </w:r>
      <w:r w:rsidDel="00000000" w:rsidR="00000000" w:rsidRPr="00000000">
        <w:rPr>
          <w:i w:val="1"/>
          <w:rtl w:val="0"/>
        </w:rPr>
        <w:t xml:space="preserve">branch</w:t>
      </w:r>
      <w:r w:rsidDel="00000000" w:rsidR="00000000" w:rsidRPr="00000000">
        <w:rPr>
          <w:rtl w:val="0"/>
        </w:rPr>
        <w:t xml:space="preserve"> serão re analisados pela gerência do comitê de mudanças e reintroduzidos no repositório principal, logicamente após a aprovação geral da comissão.</w:t>
      </w:r>
    </w:p>
    <w:p w:rsidR="00000000" w:rsidDel="00000000" w:rsidP="00000000" w:rsidRDefault="00000000" w:rsidRPr="00000000" w14:paraId="00000196">
      <w:pPr>
        <w:spacing w:after="12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4"/>
        <w:spacing w:line="360" w:lineRule="auto"/>
        <w:ind w:left="720" w:firstLine="720"/>
        <w:jc w:val="both"/>
        <w:rPr>
          <w:sz w:val="22"/>
          <w:szCs w:val="22"/>
        </w:rPr>
      </w:pPr>
      <w:bookmarkStart w:colFirst="0" w:colLast="0" w:name="_a5z45daa8nt7" w:id="18"/>
      <w:bookmarkEnd w:id="18"/>
      <w:r w:rsidDel="00000000" w:rsidR="00000000" w:rsidRPr="00000000">
        <w:rPr>
          <w:sz w:val="22"/>
          <w:szCs w:val="22"/>
          <w:rtl w:val="0"/>
        </w:rPr>
        <w:t xml:space="preserve">3.3.</w:t>
        <w:tab/>
        <w:t xml:space="preserve">Contabilização do Status da Configuração</w:t>
      </w:r>
    </w:p>
    <w:p w:rsidR="00000000" w:rsidDel="00000000" w:rsidP="00000000" w:rsidRDefault="00000000" w:rsidRPr="00000000" w14:paraId="00000198">
      <w:pPr>
        <w:pStyle w:val="Heading4"/>
        <w:spacing w:line="360" w:lineRule="auto"/>
        <w:ind w:left="1440" w:firstLine="720"/>
        <w:jc w:val="both"/>
        <w:rPr>
          <w:sz w:val="22"/>
          <w:szCs w:val="22"/>
        </w:rPr>
      </w:pPr>
      <w:bookmarkStart w:colFirst="0" w:colLast="0" w:name="_15j52pha0o0k" w:id="19"/>
      <w:bookmarkEnd w:id="19"/>
      <w:r w:rsidDel="00000000" w:rsidR="00000000" w:rsidRPr="00000000">
        <w:rPr>
          <w:sz w:val="22"/>
          <w:szCs w:val="22"/>
          <w:rtl w:val="0"/>
        </w:rPr>
        <w:t xml:space="preserve">3.3.1.</w:t>
        <w:tab/>
        <w:t xml:space="preserve">Arquivamento de Mídia do Projeto e Processo de Release      </w:t>
      </w:r>
    </w:p>
    <w:p w:rsidR="00000000" w:rsidDel="00000000" w:rsidP="00000000" w:rsidRDefault="00000000" w:rsidRPr="00000000" w14:paraId="000001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Todos processos são sujeitos a alguma falha, podendo ser de </w:t>
      </w:r>
      <w:r w:rsidDel="00000000" w:rsidR="00000000" w:rsidRPr="00000000">
        <w:rPr>
          <w:b w:val="1"/>
          <w:rtl w:val="0"/>
        </w:rPr>
        <w:t xml:space="preserve">indisponibilidade</w:t>
      </w:r>
      <w:r w:rsidDel="00000000" w:rsidR="00000000" w:rsidRPr="00000000">
        <w:rPr>
          <w:rtl w:val="0"/>
        </w:rPr>
        <w:t xml:space="preserve"> de dados, de </w:t>
      </w:r>
      <w:r w:rsidDel="00000000" w:rsidR="00000000" w:rsidRPr="00000000">
        <w:rPr>
          <w:b w:val="1"/>
          <w:rtl w:val="0"/>
        </w:rPr>
        <w:t xml:space="preserve">confidencialidade</w:t>
      </w:r>
      <w:r w:rsidDel="00000000" w:rsidR="00000000" w:rsidRPr="00000000">
        <w:rPr>
          <w:rtl w:val="0"/>
        </w:rPr>
        <w:t xml:space="preserve"> e de </w:t>
      </w:r>
      <w:r w:rsidDel="00000000" w:rsidR="00000000" w:rsidRPr="00000000">
        <w:rPr>
          <w:b w:val="1"/>
          <w:rtl w:val="0"/>
        </w:rPr>
        <w:t xml:space="preserve">integralidade</w:t>
      </w:r>
      <w:r w:rsidDel="00000000" w:rsidR="00000000" w:rsidRPr="00000000">
        <w:rPr>
          <w:rtl w:val="0"/>
        </w:rPr>
        <w:t xml:space="preserve">. Para mitigar tais problemas toda a produção deverá ser armazenada tanto localmente, quanto em servidores, sendo estes servidores localizados na própria empresa (offline) e também localizados em nuvens de dados, no caso 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(online).</w:t>
      </w:r>
    </w:p>
    <w:p w:rsidR="00000000" w:rsidDel="00000000" w:rsidP="00000000" w:rsidRDefault="00000000" w:rsidRPr="00000000" w14:paraId="0000019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Dados contidos em servidores ou em máquinas locais dos desenvolvedores estão devidamente armazenados em </w:t>
      </w:r>
      <w:r w:rsidDel="00000000" w:rsidR="00000000" w:rsidRPr="00000000">
        <w:rPr>
          <w:b w:val="1"/>
          <w:rtl w:val="0"/>
        </w:rPr>
        <w:t xml:space="preserve">cartões SSD</w:t>
      </w:r>
      <w:r w:rsidDel="00000000" w:rsidR="00000000" w:rsidRPr="00000000">
        <w:rPr>
          <w:rtl w:val="0"/>
        </w:rPr>
        <w:t xml:space="preserve">s. No caso dos servidores, tais cartões são introduzidos apenas quando está ocorrendo um backup ou quando precisa-se restaurar algum dado perdido, como alternativa ao GitHub, se caso haja um problema de indisponibilidade de rede. </w:t>
      </w:r>
    </w:p>
    <w:p w:rsidR="00000000" w:rsidDel="00000000" w:rsidP="00000000" w:rsidRDefault="00000000" w:rsidRPr="00000000" w14:paraId="0000019C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Enquanto ao </w:t>
      </w:r>
      <w:r w:rsidDel="00000000" w:rsidR="00000000" w:rsidRPr="00000000">
        <w:rPr>
          <w:b w:val="1"/>
          <w:i w:val="1"/>
          <w:rtl w:val="0"/>
        </w:rPr>
        <w:t xml:space="preserve">release</w:t>
      </w:r>
      <w:r w:rsidDel="00000000" w:rsidR="00000000" w:rsidRPr="00000000">
        <w:rPr>
          <w:rtl w:val="0"/>
        </w:rPr>
        <w:t xml:space="preserve"> dos artefatos, após os devidos  versionamentos e após armazenamentos ao serem entregues na plataforma do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já será suficiente para alimentar o servidor web (em nuvem). Um cartão SSD com os novos dados serão introduzidos permanentemente no servidor enquanto o que estava anteriormente introduzido será atualizado e desplugado. Chamado </w:t>
      </w:r>
      <w:r w:rsidDel="00000000" w:rsidR="00000000" w:rsidRPr="00000000">
        <w:rPr>
          <w:b w:val="1"/>
          <w:rtl w:val="0"/>
        </w:rPr>
        <w:t xml:space="preserve">armazenamento a frio</w:t>
      </w:r>
      <w:r w:rsidDel="00000000" w:rsidR="00000000" w:rsidRPr="00000000">
        <w:rPr>
          <w:rtl w:val="0"/>
        </w:rPr>
        <w:t xml:space="preserve"> que seria uma analogia ao </w:t>
      </w:r>
      <w:r w:rsidDel="00000000" w:rsidR="00000000" w:rsidRPr="00000000">
        <w:rPr>
          <w:i w:val="1"/>
          <w:rtl w:val="0"/>
        </w:rPr>
        <w:t xml:space="preserve">cold wallet </w:t>
      </w:r>
      <w:r w:rsidDel="00000000" w:rsidR="00000000" w:rsidRPr="00000000">
        <w:rPr>
          <w:rtl w:val="0"/>
        </w:rPr>
        <w:t xml:space="preserve">do bitcoin porém em formato SSD.</w:t>
      </w:r>
    </w:p>
    <w:p w:rsidR="00000000" w:rsidDel="00000000" w:rsidP="00000000" w:rsidRDefault="00000000" w:rsidRPr="00000000" w14:paraId="0000019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Quaisquer mudanças efetuadas em configurações ou para instalação do artefato serão devidamente reportadas no documento de Readme.md disponível no </w:t>
      </w: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que sempre será atualizado conforme existem </w:t>
      </w:r>
      <w:r w:rsidDel="00000000" w:rsidR="00000000" w:rsidRPr="00000000">
        <w:rPr>
          <w:b w:val="1"/>
          <w:i w:val="1"/>
          <w:rtl w:val="0"/>
        </w:rPr>
        <w:t xml:space="preserve">releases</w:t>
      </w:r>
      <w:r w:rsidDel="00000000" w:rsidR="00000000" w:rsidRPr="00000000">
        <w:rPr>
          <w:rtl w:val="0"/>
        </w:rPr>
        <w:t xml:space="preserve"> novos, declarando suas mudanças e novos destaques de implementação.</w:t>
      </w:r>
    </w:p>
    <w:p w:rsidR="00000000" w:rsidDel="00000000" w:rsidP="00000000" w:rsidRDefault="00000000" w:rsidRPr="00000000" w14:paraId="000001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spacing w:line="360" w:lineRule="auto"/>
        <w:ind w:left="1440" w:firstLine="720"/>
        <w:jc w:val="both"/>
        <w:rPr>
          <w:sz w:val="22"/>
          <w:szCs w:val="22"/>
        </w:rPr>
      </w:pPr>
      <w:bookmarkStart w:colFirst="0" w:colLast="0" w:name="_3zt2bslunp2o" w:id="20"/>
      <w:bookmarkEnd w:id="20"/>
      <w:r w:rsidDel="00000000" w:rsidR="00000000" w:rsidRPr="00000000">
        <w:rPr>
          <w:sz w:val="22"/>
          <w:szCs w:val="22"/>
          <w:rtl w:val="0"/>
        </w:rPr>
        <w:t xml:space="preserve">3.3.2.</w:t>
        <w:tab/>
        <w:t xml:space="preserve">Relatórios e Auditorias    </w:t>
      </w:r>
    </w:p>
    <w:p w:rsidR="00000000" w:rsidDel="00000000" w:rsidP="00000000" w:rsidRDefault="00000000" w:rsidRPr="00000000" w14:paraId="000001A0">
      <w:pPr>
        <w:spacing w:line="360" w:lineRule="auto"/>
        <w:ind w:left="0" w:firstLine="720"/>
        <w:jc w:val="both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Todos bilhetes de Solicitação de mudanças emitidos, as análises  com as devidas classificações de tipo e prioridade, aprovações e reprovações, bem como as soluções encontradas, onde foi alterado, o por quê da alteração, quem alterou e quando foi alterado., tudo isso será reunido em relatórios gerenciais em forma de planilhas. Isso irá garantir a integridade de todo resto dos documentos, sua </w:t>
      </w:r>
      <w:r w:rsidDel="00000000" w:rsidR="00000000" w:rsidRPr="00000000">
        <w:rPr>
          <w:b w:val="1"/>
          <w:rtl w:val="0"/>
        </w:rPr>
        <w:t xml:space="preserve">fidedignidade</w:t>
      </w:r>
      <w:r w:rsidDel="00000000" w:rsidR="00000000" w:rsidRPr="00000000">
        <w:rPr>
          <w:rtl w:val="0"/>
        </w:rPr>
        <w:t xml:space="preserve">, podendo por fim, alimentar também relatórios de auditoria. </w:t>
      </w:r>
    </w:p>
    <w:p w:rsidR="00000000" w:rsidDel="00000000" w:rsidP="00000000" w:rsidRDefault="00000000" w:rsidRPr="00000000" w14:paraId="000001A2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Em caso de defeitos ou falhas graves encontradas, foi adotado o </w:t>
      </w:r>
      <w:r w:rsidDel="00000000" w:rsidR="00000000" w:rsidRPr="00000000">
        <w:rPr>
          <w:b w:val="1"/>
          <w:rtl w:val="0"/>
        </w:rPr>
        <w:t xml:space="preserve">modelo ágil</w:t>
      </w:r>
      <w:r w:rsidDel="00000000" w:rsidR="00000000" w:rsidRPr="00000000">
        <w:rPr>
          <w:rtl w:val="0"/>
        </w:rPr>
        <w:t xml:space="preserve">:  planilhas serão alimentadas por prioridade, com os prazos estabelecidos (inicial e final) calculando, enfim, por quanto tempo tal requisição ficou aberta, dado importante para alimentar relatórios de qualidade e auditorias que fiscalizarão  o desempenho sobre solução de problemas.</w:t>
      </w:r>
    </w:p>
    <w:p w:rsidR="00000000" w:rsidDel="00000000" w:rsidP="00000000" w:rsidRDefault="00000000" w:rsidRPr="00000000" w14:paraId="000001A3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4"/>
        <w:spacing w:line="360" w:lineRule="auto"/>
        <w:jc w:val="both"/>
        <w:rPr>
          <w:b w:val="1"/>
          <w:sz w:val="22"/>
          <w:szCs w:val="22"/>
        </w:rPr>
      </w:pPr>
      <w:bookmarkStart w:colFirst="0" w:colLast="0" w:name="_gphrixdg5e2x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4.</w:t>
        <w:tab/>
        <w:t xml:space="preserve">Milestones</w:t>
      </w:r>
    </w:p>
    <w:p w:rsidR="00000000" w:rsidDel="00000000" w:rsidP="00000000" w:rsidRDefault="00000000" w:rsidRPr="00000000" w14:paraId="000001A8">
      <w:pPr>
        <w:spacing w:after="12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marcos ou </w:t>
      </w:r>
      <w:r w:rsidDel="00000000" w:rsidR="00000000" w:rsidRPr="00000000">
        <w:rPr>
          <w:b w:val="1"/>
          <w:i w:val="1"/>
          <w:rtl w:val="0"/>
        </w:rPr>
        <w:t xml:space="preserve">checkpoints</w:t>
      </w:r>
      <w:r w:rsidDel="00000000" w:rsidR="00000000" w:rsidRPr="00000000">
        <w:rPr>
          <w:rtl w:val="0"/>
        </w:rPr>
        <w:t xml:space="preserve"> serão feitos tanto sobre os clientes quanto sobre todo o processo de modificação. O cliente define o problema e também em qual prazo pretende obter a solução dele, com isso, um </w:t>
      </w:r>
      <w:r w:rsidDel="00000000" w:rsidR="00000000" w:rsidRPr="00000000">
        <w:rPr>
          <w:b w:val="1"/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 é criado com a data do pedido, sua prioridade juntamente com o prazo limite e prazo de tolerância.</w:t>
      </w:r>
    </w:p>
    <w:p w:rsidR="00000000" w:rsidDel="00000000" w:rsidP="00000000" w:rsidRDefault="00000000" w:rsidRPr="00000000" w14:paraId="000001AA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partir daí, tal </w:t>
      </w:r>
      <w:r w:rsidDel="00000000" w:rsidR="00000000" w:rsidRPr="00000000">
        <w:rPr>
          <w:b w:val="1"/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 aparecerá no quadro da comissão de gerência de modificação. Um novo </w:t>
      </w:r>
      <w:r w:rsidDel="00000000" w:rsidR="00000000" w:rsidRPr="00000000">
        <w:rPr>
          <w:b w:val="1"/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 interno será assim criado, tendo como base o </w:t>
      </w:r>
      <w:r w:rsidDel="00000000" w:rsidR="00000000" w:rsidRPr="00000000">
        <w:rPr>
          <w:b w:val="1"/>
          <w:i w:val="1"/>
          <w:rtl w:val="0"/>
        </w:rPr>
        <w:t xml:space="preserve">milestone</w:t>
      </w:r>
      <w:r w:rsidDel="00000000" w:rsidR="00000000" w:rsidRPr="00000000">
        <w:rPr>
          <w:rtl w:val="0"/>
        </w:rPr>
        <w:t xml:space="preserve"> do cliente. </w:t>
      </w:r>
    </w:p>
    <w:p w:rsidR="00000000" w:rsidDel="00000000" w:rsidP="00000000" w:rsidRDefault="00000000" w:rsidRPr="00000000" w14:paraId="000001AB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Todas as etapas descritas acima, aprovações ou reprovações de solicitação, datas de bilhetes criados, tanto das requisições quando das análises, serão computadas neste novo milestone. A gerência de modificação irá subdividir tarefas, isso servirá para subdividir consequentemente o prazo, e distribuir atribuições entre os desenvolvedores. Então, cada tarefa terá um sub marco dentro dos </w:t>
      </w:r>
      <w:r w:rsidDel="00000000" w:rsidR="00000000" w:rsidRPr="00000000">
        <w:rPr>
          <w:b w:val="1"/>
          <w:i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 internos. Cada entrega aprovada também será um sub marco. </w:t>
      </w:r>
    </w:p>
    <w:p w:rsidR="00000000" w:rsidDel="00000000" w:rsidP="00000000" w:rsidRDefault="00000000" w:rsidRPr="00000000" w14:paraId="000001AC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Tais marcações serão necessárias para definir futuras </w:t>
      </w:r>
      <w:r w:rsidDel="00000000" w:rsidR="00000000" w:rsidRPr="00000000">
        <w:rPr>
          <w:b w:val="1"/>
          <w:i w:val="1"/>
          <w:rtl w:val="0"/>
        </w:rPr>
        <w:t xml:space="preserve">baselines</w:t>
      </w:r>
      <w:r w:rsidDel="00000000" w:rsidR="00000000" w:rsidRPr="00000000">
        <w:rPr>
          <w:rtl w:val="0"/>
        </w:rPr>
        <w:t xml:space="preserve"> e também tem objetivo de organização estrutural cartesiana e de impulsionamento do </w:t>
      </w:r>
      <w:r w:rsidDel="00000000" w:rsidR="00000000" w:rsidRPr="00000000">
        <w:rPr>
          <w:b w:val="1"/>
          <w:i w:val="1"/>
          <w:rtl w:val="0"/>
        </w:rPr>
        <w:t xml:space="preserve">release </w:t>
      </w:r>
      <w:r w:rsidDel="00000000" w:rsidR="00000000" w:rsidRPr="00000000">
        <w:rPr>
          <w:rtl w:val="0"/>
        </w:rPr>
        <w:t xml:space="preserve">produzido, dando um caráter horizontal ao processo com uma </w:t>
      </w:r>
      <w:r w:rsidDel="00000000" w:rsidR="00000000" w:rsidRPr="00000000">
        <w:rPr>
          <w:b w:val="1"/>
          <w:i w:val="1"/>
          <w:rtl w:val="0"/>
        </w:rPr>
        <w:t xml:space="preserve">timeline</w:t>
      </w:r>
      <w:r w:rsidDel="00000000" w:rsidR="00000000" w:rsidRPr="00000000">
        <w:rPr>
          <w:rtl w:val="0"/>
        </w:rPr>
        <w:t xml:space="preserve"> interna como referência.</w:t>
      </w:r>
    </w:p>
    <w:p w:rsidR="00000000" w:rsidDel="00000000" w:rsidP="00000000" w:rsidRDefault="00000000" w:rsidRPr="00000000" w14:paraId="000001AD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120"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spacing w:line="360" w:lineRule="auto"/>
        <w:jc w:val="both"/>
        <w:rPr>
          <w:sz w:val="22"/>
          <w:szCs w:val="22"/>
        </w:rPr>
      </w:pPr>
      <w:bookmarkStart w:colFirst="0" w:colLast="0" w:name="_hd1rw8xdd7r6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5.</w:t>
        <w:tab/>
        <w:t xml:space="preserve">Treinamento e Recursos    </w:t>
      </w:r>
      <w:r w:rsidDel="00000000" w:rsidR="00000000" w:rsidRPr="00000000">
        <w:rPr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1B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Desenvolvedores usarão massivamente o sistema de versionamento do Git. A cada projeto, após análises das </w:t>
      </w:r>
      <w:r w:rsidDel="00000000" w:rsidR="00000000" w:rsidRPr="00000000">
        <w:rPr>
          <w:b w:val="1"/>
          <w:i w:val="1"/>
          <w:rtl w:val="0"/>
        </w:rPr>
        <w:t xml:space="preserve">baselines</w:t>
      </w:r>
      <w:r w:rsidDel="00000000" w:rsidR="00000000" w:rsidRPr="00000000">
        <w:rPr>
          <w:rtl w:val="0"/>
        </w:rPr>
        <w:t xml:space="preserve"> de projetos anteriores, </w:t>
      </w:r>
      <w:r w:rsidDel="00000000" w:rsidR="00000000" w:rsidRPr="00000000">
        <w:rPr>
          <w:b w:val="1"/>
          <w:i w:val="1"/>
          <w:rtl w:val="0"/>
        </w:rPr>
        <w:t xml:space="preserve">workshops</w:t>
      </w:r>
      <w:r w:rsidDel="00000000" w:rsidR="00000000" w:rsidRPr="00000000">
        <w:rPr>
          <w:rtl w:val="0"/>
        </w:rPr>
        <w:t xml:space="preserve"> serão definidos para a capacitação da equipe. É muito comum a necessidade de re capacitar um desenvolvedor ou até mesmo um gerente quando uma nova tecnologia é necessária. No entanto, é comum a administração de mini </w:t>
      </w:r>
      <w:r w:rsidDel="00000000" w:rsidR="00000000" w:rsidRPr="00000000">
        <w:rPr>
          <w:b w:val="1"/>
          <w:i w:val="1"/>
          <w:rtl w:val="0"/>
        </w:rPr>
        <w:t xml:space="preserve">workshops</w:t>
      </w:r>
      <w:r w:rsidDel="00000000" w:rsidR="00000000" w:rsidRPr="00000000">
        <w:rPr>
          <w:rtl w:val="0"/>
        </w:rPr>
        <w:t xml:space="preserve"> quando, em uma ferramenta que já é conhecida, existe a necessidade de utilização de alguma ferramenta específica dentro dela. </w:t>
      </w:r>
    </w:p>
    <w:p w:rsidR="00000000" w:rsidDel="00000000" w:rsidP="00000000" w:rsidRDefault="00000000" w:rsidRPr="00000000" w14:paraId="000001B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Tais </w:t>
      </w:r>
      <w:r w:rsidDel="00000000" w:rsidR="00000000" w:rsidRPr="00000000">
        <w:rPr>
          <w:b w:val="1"/>
          <w:i w:val="1"/>
          <w:rtl w:val="0"/>
        </w:rPr>
        <w:t xml:space="preserve">workshops</w:t>
      </w:r>
      <w:r w:rsidDel="00000000" w:rsidR="00000000" w:rsidRPr="00000000">
        <w:rPr>
          <w:rtl w:val="0"/>
        </w:rPr>
        <w:t xml:space="preserve"> podem ser ministrados online, em plataformas preexistentes de aprendizado como coursera ou allura, ou até mesmo por membros mais capacitados dentro da empresa.</w:t>
      </w:r>
    </w:p>
    <w:p w:rsidR="00000000" w:rsidDel="00000000" w:rsidP="00000000" w:rsidRDefault="00000000" w:rsidRPr="00000000" w14:paraId="000001B3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spacing w:line="360" w:lineRule="auto"/>
        <w:jc w:val="both"/>
        <w:rPr>
          <w:sz w:val="22"/>
          <w:szCs w:val="22"/>
        </w:rPr>
      </w:pPr>
      <w:bookmarkStart w:colFirst="0" w:colLast="0" w:name="_y09mdr6k88g1" w:id="23"/>
      <w:bookmarkEnd w:id="23"/>
      <w:r w:rsidDel="00000000" w:rsidR="00000000" w:rsidRPr="00000000">
        <w:rPr>
          <w:sz w:val="22"/>
          <w:szCs w:val="22"/>
          <w:rtl w:val="0"/>
        </w:rPr>
        <w:t xml:space="preserve">6.</w:t>
        <w:tab/>
        <w:t xml:space="preserve">Controle de Subcontratante e Vendedor de Software</w:t>
      </w:r>
    </w:p>
    <w:p w:rsidR="00000000" w:rsidDel="00000000" w:rsidP="00000000" w:rsidRDefault="00000000" w:rsidRPr="00000000" w14:paraId="000001B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Licenças, chaves de ativação de softwares de terceiros que compõe o espectro de ferramentas utilizadas em toda a cadeia de processo serão previamente definidas pela gerência de projetos e aprovadas pelo comitê que inclui idealizadores, sócios e demais stakeholders. Assim, será possível garantir a compra das ferramentas escolhidas  tendo o devido respaldo dos executivos envolvidos. </w:t>
      </w:r>
    </w:p>
    <w:p w:rsidR="00000000" w:rsidDel="00000000" w:rsidP="00000000" w:rsidRDefault="00000000" w:rsidRPr="00000000" w14:paraId="000001B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Uma empresa responsável por distribuir softwares será licitada e escolhida, com isso se firmará um contrato de prestação de serviços e que por fim acarretará na entrega e implementação do sistema, também feita por terceiros mas supervisionada pelo departamento de TI, garantindo a devida implementação, a integridade e disponibilidade dos dados preexistentes.</w:t>
      </w:r>
    </w:p>
    <w:p w:rsidR="00000000" w:rsidDel="00000000" w:rsidP="00000000" w:rsidRDefault="00000000" w:rsidRPr="00000000" w14:paraId="000001B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distribuição do artefato, produto da empresa em questão, neste plano de gerência de configuração, também fica a cargo de outra empresa terceirizada. Que da mesma forma será licitada escolhida e contratada, para que assim efetue a devida distribuição do novo release.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