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B7B7B7"/>
  <w:body>
    <w:sdt>
      <w:sdtPr>
        <w:tag w:val="goog_rdk_0"/>
      </w:sdtPr>
      <w:sdtContent>
        <w:p w:rsidR="00000000" w:rsidDel="00000000" w:rsidP="00000000" w:rsidRDefault="00000000" w:rsidRPr="00000000" w14:paraId="00000001">
          <w:pPr>
            <w:rPr/>
          </w:pPr>
          <w:r w:rsidDel="00000000" w:rsidR="00000000" w:rsidRPr="00000000">
            <w:rPr/>
            <w:drawing>
              <wp:inline distB="0" distT="0" distL="0" distR="0">
                <wp:extent cx="8011368" cy="4505008"/>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8011368" cy="4505008"/>
                        </a:xfrm>
                        <a:prstGeom prst="rect"/>
                        <a:ln/>
                      </pic:spPr>
                    </pic:pic>
                  </a:graphicData>
                </a:graphic>
              </wp:inline>
            </w:drawing>
          </w:r>
          <w:r w:rsidDel="00000000" w:rsidR="00000000" w:rsidRPr="00000000">
            <w:rPr>
              <w:rtl w:val="0"/>
            </w:rPr>
          </w:r>
        </w:p>
      </w:sdtContent>
    </w:sdt>
    <w:sdt>
      <w:sdtPr>
        <w:tag w:val="goog_rdk_1"/>
      </w:sdtPr>
      <w:sdtContent>
        <w:p w:rsidR="00000000" w:rsidDel="00000000" w:rsidP="00000000" w:rsidRDefault="00000000" w:rsidRPr="00000000" w14:paraId="00000002">
          <w:pPr>
            <w:rPr/>
          </w:pPr>
          <w:r w:rsidDel="00000000" w:rsidR="00000000" w:rsidRPr="00000000">
            <w:rPr>
              <w:rtl w:val="0"/>
            </w:rPr>
          </w:r>
        </w:p>
      </w:sdtContent>
    </w:sdt>
    <w:sdt>
      <w:sdtPr>
        <w:tag w:val="goog_rdk_2"/>
      </w:sdtPr>
      <w:sdtContent>
        <w:p w:rsidR="00000000" w:rsidDel="00000000" w:rsidP="00000000" w:rsidRDefault="00000000" w:rsidRPr="00000000" w14:paraId="00000003">
          <w:pPr>
            <w:rPr/>
          </w:pPr>
          <w:r w:rsidDel="00000000" w:rsidR="00000000" w:rsidRPr="00000000">
            <w:rPr/>
            <w:drawing>
              <wp:inline distB="0" distT="0" distL="0" distR="0">
                <wp:extent cx="7009591" cy="3943667"/>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7009591" cy="3943667"/>
                        </a:xfrm>
                        <a:prstGeom prst="rect"/>
                        <a:ln/>
                      </pic:spPr>
                    </pic:pic>
                  </a:graphicData>
                </a:graphic>
              </wp:inline>
            </w:drawing>
          </w:r>
          <w:r w:rsidDel="00000000" w:rsidR="00000000" w:rsidRPr="00000000">
            <w:rPr>
              <w:rtl w:val="0"/>
            </w:rPr>
          </w:r>
        </w:p>
      </w:sdtContent>
    </w:sdt>
    <w:sdt>
      <w:sdtPr>
        <w:tag w:val="goog_rdk_3"/>
      </w:sdtPr>
      <w:sdtContent>
        <w:p w:rsidR="00000000" w:rsidDel="00000000" w:rsidP="00000000" w:rsidRDefault="00000000" w:rsidRPr="00000000" w14:paraId="00000004">
          <w:pPr>
            <w:rPr/>
          </w:pPr>
          <w:r w:rsidDel="00000000" w:rsidR="00000000" w:rsidRPr="00000000">
            <w:rPr>
              <w:rtl w:val="0"/>
            </w:rPr>
          </w:r>
        </w:p>
      </w:sdtContent>
    </w:sdt>
    <w:sdt>
      <w:sdtPr>
        <w:tag w:val="goog_rdk_4"/>
      </w:sdtPr>
      <w:sdtContent>
        <w:p w:rsidR="00000000" w:rsidDel="00000000" w:rsidP="00000000" w:rsidRDefault="00000000" w:rsidRPr="00000000" w14:paraId="00000005">
          <w:pPr>
            <w:rPr/>
          </w:pPr>
          <w:r w:rsidDel="00000000" w:rsidR="00000000" w:rsidRPr="00000000">
            <w:rPr/>
            <w:drawing>
              <wp:inline distB="0" distT="0" distL="0" distR="0">
                <wp:extent cx="7691438" cy="4327281"/>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7691438" cy="4327281"/>
                        </a:xfrm>
                        <a:prstGeom prst="rect"/>
                        <a:ln/>
                      </pic:spPr>
                    </pic:pic>
                  </a:graphicData>
                </a:graphic>
              </wp:inline>
            </w:drawing>
          </w:r>
          <w:r w:rsidDel="00000000" w:rsidR="00000000" w:rsidRPr="00000000">
            <w:rPr>
              <w:rtl w:val="0"/>
            </w:rPr>
          </w:r>
        </w:p>
      </w:sdtContent>
    </w:sdt>
    <w:sdt>
      <w:sdtPr>
        <w:tag w:val="goog_rdk_5"/>
      </w:sdtPr>
      <w:sdtContent>
        <w:p w:rsidR="00000000" w:rsidDel="00000000" w:rsidP="00000000" w:rsidRDefault="00000000" w:rsidRPr="00000000" w14:paraId="00000006">
          <w:pPr>
            <w:rPr/>
          </w:pPr>
          <w:r w:rsidDel="00000000" w:rsidR="00000000" w:rsidRPr="00000000">
            <w:rPr/>
            <w:drawing>
              <wp:inline distB="0" distT="0" distL="0" distR="0">
                <wp:extent cx="7805738" cy="4391588"/>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805738" cy="4391588"/>
                        </a:xfrm>
                        <a:prstGeom prst="rect"/>
                        <a:ln/>
                      </pic:spPr>
                    </pic:pic>
                  </a:graphicData>
                </a:graphic>
              </wp:inline>
            </w:drawing>
          </w:r>
          <w:r w:rsidDel="00000000" w:rsidR="00000000" w:rsidRPr="00000000">
            <w:rPr>
              <w:rtl w:val="0"/>
            </w:rPr>
          </w:r>
        </w:p>
      </w:sdtContent>
    </w:sdt>
    <w:sdt>
      <w:sdtPr>
        <w:tag w:val="goog_rdk_6"/>
      </w:sdtPr>
      <w:sdtContent>
        <w:p w:rsidR="00000000" w:rsidDel="00000000" w:rsidP="00000000" w:rsidRDefault="00000000" w:rsidRPr="00000000" w14:paraId="00000007">
          <w:pPr>
            <w:rPr/>
          </w:pPr>
          <w:r w:rsidDel="00000000" w:rsidR="00000000" w:rsidRPr="00000000">
            <w:rPr/>
            <w:drawing>
              <wp:inline distB="0" distT="0" distL="0" distR="0">
                <wp:extent cx="7672388" cy="4316564"/>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7672388" cy="4316564"/>
                        </a:xfrm>
                        <a:prstGeom prst="rect"/>
                        <a:ln/>
                      </pic:spPr>
                    </pic:pic>
                  </a:graphicData>
                </a:graphic>
              </wp:inline>
            </w:drawing>
          </w:r>
          <w:r w:rsidDel="00000000" w:rsidR="00000000" w:rsidRPr="00000000">
            <w:rPr>
              <w:rtl w:val="0"/>
            </w:rPr>
          </w:r>
        </w:p>
      </w:sdtContent>
    </w:sdt>
    <w:sdt>
      <w:sdtPr>
        <w:tag w:val="goog_rdk_7"/>
      </w:sdtPr>
      <w:sdtContent>
        <w:p w:rsidR="00000000" w:rsidDel="00000000" w:rsidP="00000000" w:rsidRDefault="00000000" w:rsidRPr="00000000" w14:paraId="00000008">
          <w:pPr>
            <w:rPr/>
          </w:pPr>
          <w:r w:rsidDel="00000000" w:rsidR="00000000" w:rsidRPr="00000000">
            <w:rPr/>
            <w:drawing>
              <wp:inline distB="0" distT="0" distL="0" distR="0">
                <wp:extent cx="7681913" cy="4321923"/>
                <wp:effectExtent b="0" l="0" r="0" t="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7681913" cy="4321923"/>
                        </a:xfrm>
                        <a:prstGeom prst="rect"/>
                        <a:ln/>
                      </pic:spPr>
                    </pic:pic>
                  </a:graphicData>
                </a:graphic>
              </wp:inline>
            </w:drawing>
          </w:r>
          <w:r w:rsidDel="00000000" w:rsidR="00000000" w:rsidRPr="00000000">
            <w:rPr>
              <w:rtl w:val="0"/>
            </w:rPr>
          </w:r>
        </w:p>
      </w:sdtContent>
    </w:sdt>
    <w:sdt>
      <w:sdtPr>
        <w:tag w:val="goog_rdk_8"/>
      </w:sdtPr>
      <w:sdtContent>
        <w:p w:rsidR="00000000" w:rsidDel="00000000" w:rsidP="00000000" w:rsidRDefault="00000000" w:rsidRPr="00000000" w14:paraId="00000009">
          <w:pPr>
            <w:rPr/>
          </w:pPr>
          <w:r w:rsidDel="00000000" w:rsidR="00000000" w:rsidRPr="00000000">
            <w:rPr/>
            <w:drawing>
              <wp:inline distB="0" distT="0" distL="0" distR="0">
                <wp:extent cx="7700963" cy="433264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7700963" cy="4332640"/>
                        </a:xfrm>
                        <a:prstGeom prst="rect"/>
                        <a:ln/>
                      </pic:spPr>
                    </pic:pic>
                  </a:graphicData>
                </a:graphic>
              </wp:inline>
            </w:drawing>
          </w:r>
          <w:r w:rsidDel="00000000" w:rsidR="00000000" w:rsidRPr="00000000">
            <w:rPr>
              <w:rtl w:val="0"/>
            </w:rPr>
          </w:r>
        </w:p>
      </w:sdtContent>
    </w:sdt>
    <w:sdt>
      <w:sdtPr>
        <w:tag w:val="goog_rdk_9"/>
      </w:sdtPr>
      <w:sdtContent>
        <w:p w:rsidR="00000000" w:rsidDel="00000000" w:rsidP="00000000" w:rsidRDefault="00000000" w:rsidRPr="00000000" w14:paraId="0000000A">
          <w:pPr>
            <w:rPr/>
          </w:pPr>
          <w:r w:rsidDel="00000000" w:rsidR="00000000" w:rsidRPr="00000000">
            <w:rPr/>
            <w:drawing>
              <wp:inline distB="0" distT="0" distL="0" distR="0">
                <wp:extent cx="7720013" cy="4343358"/>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720013" cy="4343358"/>
                        </a:xfrm>
                        <a:prstGeom prst="rect"/>
                        <a:ln/>
                      </pic:spPr>
                    </pic:pic>
                  </a:graphicData>
                </a:graphic>
              </wp:inline>
            </w:drawing>
          </w:r>
          <w:r w:rsidDel="00000000" w:rsidR="00000000" w:rsidRPr="00000000">
            <w:rPr>
              <w:rtl w:val="0"/>
            </w:rPr>
          </w:r>
        </w:p>
      </w:sdtContent>
    </w:sdt>
    <w:sdt>
      <w:sdtPr>
        <w:tag w:val="goog_rdk_10"/>
      </w:sdtPr>
      <w:sdtContent>
        <w:p w:rsidR="00000000" w:rsidDel="00000000" w:rsidP="00000000" w:rsidRDefault="00000000" w:rsidRPr="00000000" w14:paraId="0000000B">
          <w:pPr>
            <w:rPr/>
          </w:pPr>
          <w:r w:rsidDel="00000000" w:rsidR="00000000" w:rsidRPr="00000000">
            <w:rPr>
              <w:rtl w:val="0"/>
            </w:rPr>
          </w:r>
        </w:p>
      </w:sdtContent>
    </w:sdt>
    <w:sdt>
      <w:sdtPr>
        <w:tag w:val="goog_rdk_11"/>
      </w:sdtPr>
      <w:sdtContent>
        <w:p w:rsidR="00000000" w:rsidDel="00000000" w:rsidP="00000000" w:rsidRDefault="00000000" w:rsidRPr="00000000" w14:paraId="0000000C">
          <w:pPr>
            <w:rPr/>
          </w:pPr>
          <w:r w:rsidDel="00000000" w:rsidR="00000000" w:rsidRPr="00000000">
            <w:rPr/>
            <w:drawing>
              <wp:inline distB="0" distT="0" distL="0" distR="0">
                <wp:extent cx="7729538" cy="4348717"/>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7729538" cy="4348717"/>
                        </a:xfrm>
                        <a:prstGeom prst="rect"/>
                        <a:ln/>
                      </pic:spPr>
                    </pic:pic>
                  </a:graphicData>
                </a:graphic>
              </wp:inline>
            </w:drawing>
          </w:r>
          <w:r w:rsidDel="00000000" w:rsidR="00000000" w:rsidRPr="00000000">
            <w:rPr>
              <w:rtl w:val="0"/>
            </w:rPr>
          </w:r>
        </w:p>
      </w:sdtContent>
    </w:sdt>
    <w:sdt>
      <w:sdtPr>
        <w:tag w:val="goog_rdk_12"/>
      </w:sdtPr>
      <w:sdtContent>
        <w:p w:rsidR="00000000" w:rsidDel="00000000" w:rsidP="00000000" w:rsidRDefault="00000000" w:rsidRPr="00000000" w14:paraId="0000000D">
          <w:pPr>
            <w:rPr/>
          </w:pPr>
          <w:r w:rsidDel="00000000" w:rsidR="00000000" w:rsidRPr="00000000">
            <w:rPr>
              <w:rtl w:val="0"/>
            </w:rPr>
          </w:r>
        </w:p>
      </w:sdtContent>
    </w:sdt>
    <w:sdt>
      <w:sdtPr>
        <w:tag w:val="goog_rdk_13"/>
      </w:sdtPr>
      <w:sdtContent>
        <w:p w:rsidR="00000000" w:rsidDel="00000000" w:rsidP="00000000" w:rsidRDefault="00000000" w:rsidRPr="00000000" w14:paraId="0000000E">
          <w:pPr>
            <w:rPr/>
          </w:pPr>
          <w:r w:rsidDel="00000000" w:rsidR="00000000" w:rsidRPr="00000000">
            <w:rPr/>
            <w:drawing>
              <wp:inline distB="0" distT="0" distL="0" distR="0">
                <wp:extent cx="7672388" cy="4316564"/>
                <wp:effectExtent b="0" l="0" r="0" t="0"/>
                <wp:docPr id="3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7672388" cy="4316564"/>
                        </a:xfrm>
                        <a:prstGeom prst="rect"/>
                        <a:ln/>
                      </pic:spPr>
                    </pic:pic>
                  </a:graphicData>
                </a:graphic>
              </wp:inline>
            </w:drawing>
          </w:r>
          <w:r w:rsidDel="00000000" w:rsidR="00000000" w:rsidRPr="00000000">
            <w:rPr>
              <w:rtl w:val="0"/>
            </w:rPr>
          </w:r>
        </w:p>
      </w:sdtContent>
    </w:sdt>
    <w:sdt>
      <w:sdtPr>
        <w:tag w:val="goog_rdk_14"/>
      </w:sdtPr>
      <w:sdtContent>
        <w:p w:rsidR="00000000" w:rsidDel="00000000" w:rsidP="00000000" w:rsidRDefault="00000000" w:rsidRPr="00000000" w14:paraId="0000000F">
          <w:pPr>
            <w:rPr/>
          </w:pPr>
          <w:r w:rsidDel="00000000" w:rsidR="00000000" w:rsidRPr="00000000">
            <w:rPr>
              <w:rtl w:val="0"/>
            </w:rPr>
          </w:r>
        </w:p>
      </w:sdtContent>
    </w:sdt>
    <w:sdt>
      <w:sdtPr>
        <w:tag w:val="goog_rdk_15"/>
      </w:sdtPr>
      <w:sdtContent>
        <w:p w:rsidR="00000000" w:rsidDel="00000000" w:rsidP="00000000" w:rsidRDefault="00000000" w:rsidRPr="00000000" w14:paraId="00000010">
          <w:pPr>
            <w:rPr/>
          </w:pPr>
          <w:r w:rsidDel="00000000" w:rsidR="00000000" w:rsidRPr="00000000">
            <w:rPr/>
            <w:drawing>
              <wp:inline distB="0" distT="0" distL="0" distR="0">
                <wp:extent cx="7767638" cy="4370152"/>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7767638" cy="4370152"/>
                        </a:xfrm>
                        <a:prstGeom prst="rect"/>
                        <a:ln/>
                      </pic:spPr>
                    </pic:pic>
                  </a:graphicData>
                </a:graphic>
              </wp:inline>
            </w:drawing>
          </w:r>
          <w:r w:rsidDel="00000000" w:rsidR="00000000" w:rsidRPr="00000000">
            <w:rPr>
              <w:rtl w:val="0"/>
            </w:rPr>
          </w:r>
        </w:p>
      </w:sdtContent>
    </w:sdt>
    <w:sdt>
      <w:sdtPr>
        <w:tag w:val="goog_rdk_16"/>
      </w:sdtPr>
      <w:sdtContent>
        <w:p w:rsidR="00000000" w:rsidDel="00000000" w:rsidP="00000000" w:rsidRDefault="00000000" w:rsidRPr="00000000" w14:paraId="00000011">
          <w:pPr>
            <w:rPr/>
          </w:pPr>
          <w:r w:rsidDel="00000000" w:rsidR="00000000" w:rsidRPr="00000000">
            <w:rPr>
              <w:rtl w:val="0"/>
            </w:rPr>
          </w:r>
        </w:p>
      </w:sdtContent>
    </w:sdt>
    <w:sdt>
      <w:sdtPr>
        <w:tag w:val="goog_rdk_17"/>
      </w:sdtPr>
      <w:sdtContent>
        <w:p w:rsidR="00000000" w:rsidDel="00000000" w:rsidP="00000000" w:rsidRDefault="00000000" w:rsidRPr="00000000" w14:paraId="00000012">
          <w:pPr>
            <w:rPr/>
          </w:pPr>
          <w:r w:rsidDel="00000000" w:rsidR="00000000" w:rsidRPr="00000000">
            <w:rPr/>
            <w:drawing>
              <wp:inline distB="0" distT="0" distL="0" distR="0">
                <wp:extent cx="7767638" cy="4370152"/>
                <wp:effectExtent b="0" l="0" r="0" t="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7767638" cy="4370152"/>
                        </a:xfrm>
                        <a:prstGeom prst="rect"/>
                        <a:ln/>
                      </pic:spPr>
                    </pic:pic>
                  </a:graphicData>
                </a:graphic>
              </wp:inline>
            </w:drawing>
          </w:r>
          <w:r w:rsidDel="00000000" w:rsidR="00000000" w:rsidRPr="00000000">
            <w:rPr>
              <w:rtl w:val="0"/>
            </w:rPr>
          </w:r>
        </w:p>
      </w:sdtContent>
    </w:sdt>
    <w:sdt>
      <w:sdtPr>
        <w:tag w:val="goog_rdk_18"/>
      </w:sdtPr>
      <w:sdtContent>
        <w:p w:rsidR="00000000" w:rsidDel="00000000" w:rsidP="00000000" w:rsidRDefault="00000000" w:rsidRPr="00000000" w14:paraId="00000013">
          <w:pPr>
            <w:rPr/>
          </w:pPr>
          <w:r w:rsidDel="00000000" w:rsidR="00000000" w:rsidRPr="00000000">
            <w:rPr>
              <w:rtl w:val="0"/>
            </w:rPr>
          </w:r>
        </w:p>
      </w:sdtContent>
    </w:sdt>
    <w:sdt>
      <w:sdtPr>
        <w:tag w:val="goog_rdk_19"/>
      </w:sdtPr>
      <w:sdtContent>
        <w:p w:rsidR="00000000" w:rsidDel="00000000" w:rsidP="00000000" w:rsidRDefault="00000000" w:rsidRPr="00000000" w14:paraId="00000014">
          <w:pPr>
            <w:rPr/>
          </w:pPr>
          <w:r w:rsidDel="00000000" w:rsidR="00000000" w:rsidRPr="00000000">
            <w:rPr/>
            <w:drawing>
              <wp:inline distB="0" distT="0" distL="0" distR="0">
                <wp:extent cx="7779342" cy="4376738"/>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7779342" cy="4376738"/>
                        </a:xfrm>
                        <a:prstGeom prst="rect"/>
                        <a:ln/>
                      </pic:spPr>
                    </pic:pic>
                  </a:graphicData>
                </a:graphic>
              </wp:inline>
            </w:drawing>
          </w:r>
          <w:r w:rsidDel="00000000" w:rsidR="00000000" w:rsidRPr="00000000">
            <w:rPr>
              <w:rtl w:val="0"/>
            </w:rPr>
          </w:r>
        </w:p>
      </w:sdtContent>
    </w:sdt>
    <w:sdt>
      <w:sdtPr>
        <w:tag w:val="goog_rdk_20"/>
      </w:sdtPr>
      <w:sdtContent>
        <w:p w:rsidR="00000000" w:rsidDel="00000000" w:rsidP="00000000" w:rsidRDefault="00000000" w:rsidRPr="00000000" w14:paraId="00000015">
          <w:pPr>
            <w:rPr/>
          </w:pPr>
          <w:r w:rsidDel="00000000" w:rsidR="00000000" w:rsidRPr="00000000">
            <w:rPr>
              <w:rtl w:val="0"/>
            </w:rPr>
          </w:r>
        </w:p>
      </w:sdtContent>
    </w:sdt>
    <w:sdt>
      <w:sdtPr>
        <w:tag w:val="goog_rdk_21"/>
      </w:sdtPr>
      <w:sdtContent>
        <w:p w:rsidR="00000000" w:rsidDel="00000000" w:rsidP="00000000" w:rsidRDefault="00000000" w:rsidRPr="00000000" w14:paraId="00000016">
          <w:pPr>
            <w:rPr/>
          </w:pPr>
          <w:r w:rsidDel="00000000" w:rsidR="00000000" w:rsidRPr="00000000">
            <w:rPr>
              <w:rtl w:val="0"/>
            </w:rPr>
          </w:r>
        </w:p>
      </w:sdtContent>
    </w:sdt>
    <w:sdt>
      <w:sdtPr>
        <w:tag w:val="goog_rdk_22"/>
      </w:sdtPr>
      <w:sdtContent>
        <w:p w:rsidR="00000000" w:rsidDel="00000000" w:rsidP="00000000" w:rsidRDefault="00000000" w:rsidRPr="00000000" w14:paraId="00000017">
          <w:pPr>
            <w:rPr/>
          </w:pPr>
          <w:r w:rsidDel="00000000" w:rsidR="00000000" w:rsidRPr="00000000">
            <w:rPr/>
            <w:drawing>
              <wp:inline distB="0" distT="0" distL="0" distR="0">
                <wp:extent cx="7748588" cy="4359435"/>
                <wp:effectExtent b="0" l="0" r="0" t="0"/>
                <wp:docPr id="3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7748588" cy="4359435"/>
                        </a:xfrm>
                        <a:prstGeom prst="rect"/>
                        <a:ln/>
                      </pic:spPr>
                    </pic:pic>
                  </a:graphicData>
                </a:graphic>
              </wp:inline>
            </w:drawing>
          </w:r>
          <w:r w:rsidDel="00000000" w:rsidR="00000000" w:rsidRPr="00000000">
            <w:rPr/>
            <w:drawing>
              <wp:inline distB="0" distT="0" distL="0" distR="0">
                <wp:extent cx="7786688" cy="4380870"/>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7786688" cy="4380870"/>
                        </a:xfrm>
                        <a:prstGeom prst="rect"/>
                        <a:ln/>
                      </pic:spPr>
                    </pic:pic>
                  </a:graphicData>
                </a:graphic>
              </wp:inline>
            </w:drawing>
          </w:r>
          <w:r w:rsidDel="00000000" w:rsidR="00000000" w:rsidRPr="00000000">
            <w:rPr>
              <w:rtl w:val="0"/>
            </w:rPr>
          </w:r>
        </w:p>
      </w:sdtContent>
    </w:sdt>
    <w:sdt>
      <w:sdtPr>
        <w:tag w:val="goog_rdk_23"/>
      </w:sdtPr>
      <w:sdtContent>
        <w:p w:rsidR="00000000" w:rsidDel="00000000" w:rsidP="00000000" w:rsidRDefault="00000000" w:rsidRPr="00000000" w14:paraId="00000018">
          <w:pPr>
            <w:rPr/>
          </w:pPr>
          <w:r w:rsidDel="00000000" w:rsidR="00000000" w:rsidRPr="00000000">
            <w:rPr>
              <w:rtl w:val="0"/>
            </w:rPr>
          </w:r>
        </w:p>
      </w:sdtContent>
    </w:sdt>
    <w:sdt>
      <w:sdtPr>
        <w:tag w:val="goog_rdk_24"/>
      </w:sdtPr>
      <w:sdtContent>
        <w:p w:rsidR="00000000" w:rsidDel="00000000" w:rsidP="00000000" w:rsidRDefault="00000000" w:rsidRPr="00000000" w14:paraId="00000019">
          <w:pPr>
            <w:rPr/>
          </w:pPr>
          <w:r w:rsidDel="00000000" w:rsidR="00000000" w:rsidRPr="00000000">
            <w:rPr/>
            <w:drawing>
              <wp:inline distB="0" distT="0" distL="0" distR="0">
                <wp:extent cx="7796213" cy="4386229"/>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7796213" cy="4386229"/>
                        </a:xfrm>
                        <a:prstGeom prst="rect"/>
                        <a:ln/>
                      </pic:spPr>
                    </pic:pic>
                  </a:graphicData>
                </a:graphic>
              </wp:inline>
            </w:drawing>
          </w:r>
          <w:r w:rsidDel="00000000" w:rsidR="00000000" w:rsidRPr="00000000">
            <w:rPr>
              <w:rtl w:val="0"/>
            </w:rPr>
          </w:r>
        </w:p>
      </w:sdtContent>
    </w:sdt>
    <w:sdt>
      <w:sdtPr>
        <w:tag w:val="goog_rdk_25"/>
      </w:sdtPr>
      <w:sdtContent>
        <w:p w:rsidR="00000000" w:rsidDel="00000000" w:rsidP="00000000" w:rsidRDefault="00000000" w:rsidRPr="00000000" w14:paraId="0000001A">
          <w:pPr>
            <w:rPr/>
          </w:pPr>
          <w:r w:rsidDel="00000000" w:rsidR="00000000" w:rsidRPr="00000000">
            <w:rPr>
              <w:rtl w:val="0"/>
            </w:rPr>
          </w:r>
        </w:p>
      </w:sdtContent>
    </w:sdt>
    <w:sdt>
      <w:sdtPr>
        <w:tag w:val="goog_rdk_26"/>
      </w:sdtPr>
      <w:sdtContent>
        <w:p w:rsidR="00000000" w:rsidDel="00000000" w:rsidP="00000000" w:rsidRDefault="00000000" w:rsidRPr="00000000" w14:paraId="0000001B">
          <w:pPr>
            <w:rPr/>
          </w:pPr>
          <w:bookmarkStart w:colFirst="0" w:colLast="0" w:name="_heading=h.gjdgxs" w:id="0"/>
          <w:bookmarkEnd w:id="0"/>
          <w:r w:rsidDel="00000000" w:rsidR="00000000" w:rsidRPr="00000000">
            <w:rPr/>
            <w:drawing>
              <wp:inline distB="0" distT="0" distL="0" distR="0">
                <wp:extent cx="7748588" cy="4359435"/>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7748588" cy="4359435"/>
                        </a:xfrm>
                        <a:prstGeom prst="rect"/>
                        <a:ln/>
                      </pic:spPr>
                    </pic:pic>
                  </a:graphicData>
                </a:graphic>
              </wp:inline>
            </w:drawing>
          </w:r>
          <w:r w:rsidDel="00000000" w:rsidR="00000000" w:rsidRPr="00000000">
            <w:rPr>
              <w:rtl w:val="0"/>
            </w:rPr>
          </w:r>
        </w:p>
      </w:sdtContent>
    </w:sdt>
    <w:sdt>
      <w:sdtPr>
        <w:tag w:val="goog_rdk_27"/>
      </w:sdtPr>
      <w:sdtContent>
        <w:p w:rsidR="00000000" w:rsidDel="00000000" w:rsidP="00000000" w:rsidRDefault="00000000" w:rsidRPr="00000000" w14:paraId="0000001C">
          <w:pPr>
            <w:pStyle w:val="Heading2"/>
            <w:keepNext w:val="0"/>
            <w:keepLines w:val="0"/>
            <w:rPr>
              <w:sz w:val="34"/>
              <w:szCs w:val="34"/>
            </w:rPr>
          </w:pPr>
          <w:bookmarkStart w:colFirst="0" w:colLast="0" w:name="_heading=h.s37site9a4gk" w:id="1"/>
          <w:bookmarkEnd w:id="1"/>
          <w:r w:rsidDel="00000000" w:rsidR="00000000" w:rsidRPr="00000000">
            <w:rPr>
              <w:sz w:val="34"/>
              <w:szCs w:val="34"/>
              <w:rtl w:val="0"/>
            </w:rPr>
            <w:t xml:space="preserve">Networking Essentials Final Exam Answers Full 100% 2019</w:t>
          </w:r>
        </w:p>
      </w:sdtContent>
    </w:sdt>
    <w:sdt>
      <w:sdtPr>
        <w:tag w:val="goog_rdk_28"/>
      </w:sdtPr>
      <w:sdtContent>
        <w:p w:rsidR="00000000" w:rsidDel="00000000" w:rsidP="00000000" w:rsidRDefault="00000000" w:rsidRPr="00000000" w14:paraId="0000001D">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b w:val="1"/>
              <w:sz w:val="26"/>
              <w:szCs w:val="26"/>
              <w:rtl w:val="0"/>
            </w:rPr>
            <w:t xml:space="preserve">What is a disadvantage of deploying a peer-to-peer network model?</w:t>
          </w:r>
        </w:p>
      </w:sdtContent>
    </w:sdt>
    <w:sdt>
      <w:sdtPr>
        <w:tag w:val="goog_rdk_29"/>
      </w:sdtPr>
      <w:sdtContent>
        <w:p w:rsidR="00000000" w:rsidDel="00000000" w:rsidP="00000000" w:rsidRDefault="00000000" w:rsidRPr="00000000" w14:paraId="0000001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difficulty of setup</w:t>
          </w:r>
        </w:p>
      </w:sdtContent>
    </w:sdt>
    <w:sdt>
      <w:sdtPr>
        <w:tag w:val="goog_rdk_30"/>
      </w:sdtPr>
      <w:sdtContent>
        <w:p w:rsidR="00000000" w:rsidDel="00000000" w:rsidP="00000000" w:rsidRDefault="00000000" w:rsidRPr="00000000" w14:paraId="0000001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lack of centralized administration</w:t>
          </w:r>
        </w:p>
      </w:sdtContent>
    </w:sdt>
    <w:sdt>
      <w:sdtPr>
        <w:tag w:val="goog_rdk_31"/>
      </w:sdtPr>
      <w:sdtContent>
        <w:p w:rsidR="00000000" w:rsidDel="00000000" w:rsidP="00000000" w:rsidRDefault="00000000" w:rsidRPr="00000000" w14:paraId="0000002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high degree of complexity</w:t>
          </w:r>
        </w:p>
      </w:sdtContent>
    </w:sdt>
    <w:sdt>
      <w:sdtPr>
        <w:tag w:val="goog_rdk_32"/>
      </w:sdtPr>
      <w:sdtContent>
        <w:p w:rsidR="00000000" w:rsidDel="00000000" w:rsidP="00000000" w:rsidRDefault="00000000" w:rsidRPr="00000000" w14:paraId="00000021">
          <w:pPr>
            <w:numPr>
              <w:ilvl w:val="1"/>
              <w:numId w:val="3"/>
            </w:numPr>
          </w:pPr>
          <w:bookmarkStart w:colFirst="0" w:colLast="0" w:name="_heading=h.2qavlbhr7alo" w:id="2"/>
          <w:bookmarkEnd w:id="2"/>
          <w:r w:rsidDel="00000000" w:rsidR="00000000" w:rsidRPr="00000000">
            <w:rPr>
              <w:rtl w:val="0"/>
            </w:rPr>
            <w:t xml:space="preserve">high cost</w:t>
            <w:br w:type="textWrapping"/>
          </w:r>
        </w:p>
      </w:sdtContent>
    </w:sdt>
    <w:tbl>
      <w:tblPr>
        <w:tblStyle w:val="Table1"/>
        <w:tblW w:w="8075.0" w:type="dxa"/>
        <w:jc w:val="left"/>
        <w:tblInd w:w="100.0" w:type="pct"/>
        <w:tblLayout w:type="fixed"/>
        <w:tblLook w:val="0600"/>
      </w:tblPr>
      <w:tblGrid>
        <w:gridCol w:w="8075"/>
        <w:tblGridChange w:id="0">
          <w:tblGrid>
            <w:gridCol w:w="8075"/>
          </w:tblGrid>
        </w:tblGridChange>
      </w:tblGrid>
      <w:tr>
        <w:trPr>
          <w:trHeight w:val="2200" w:hRule="atLeast"/>
        </w:trPr>
        <w:tc>
          <w:tcP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34"/>
            </w:sdtPr>
            <w:sdtContent>
              <w:p w:rsidR="00000000" w:rsidDel="00000000" w:rsidP="00000000" w:rsidRDefault="00000000" w:rsidRPr="00000000" w14:paraId="00000023">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simplest peer-to-peer network consists of two computers that are directly connected to each other through the use of a wired or wireless connection. The primary disadvantages of a peer-to-peer network are its lack of central administration, minimal security, and its lack of scalability.</w:t>
                </w:r>
              </w:p>
            </w:sdtContent>
          </w:sdt>
        </w:tc>
      </w:tr>
    </w:tbl>
    <w:sdt>
      <w:sdtPr>
        <w:tag w:val="goog_rdk_35"/>
      </w:sdtPr>
      <w:sdtContent>
        <w:p w:rsidR="00000000" w:rsidDel="00000000" w:rsidP="00000000" w:rsidRDefault="00000000" w:rsidRPr="00000000" w14:paraId="00000024">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is a purpose of an IP address?</w:t>
          </w:r>
        </w:p>
      </w:sdtContent>
    </w:sdt>
    <w:sdt>
      <w:sdtPr>
        <w:tag w:val="goog_rdk_36"/>
      </w:sdtPr>
      <w:sdtContent>
        <w:p w:rsidR="00000000" w:rsidDel="00000000" w:rsidP="00000000" w:rsidRDefault="00000000" w:rsidRPr="00000000" w14:paraId="0000002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It identifies the physical location of a data center.</w:t>
          </w:r>
        </w:p>
      </w:sdtContent>
    </w:sdt>
    <w:sdt>
      <w:sdtPr>
        <w:tag w:val="goog_rdk_37"/>
      </w:sdtPr>
      <w:sdtContent>
        <w:p w:rsidR="00000000" w:rsidDel="00000000" w:rsidP="00000000" w:rsidRDefault="00000000" w:rsidRPr="00000000" w14:paraId="0000002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It identifies a location in memory from which a program runs.</w:t>
          </w:r>
        </w:p>
      </w:sdtContent>
    </w:sdt>
    <w:sdt>
      <w:sdtPr>
        <w:tag w:val="goog_rdk_38"/>
      </w:sdtPr>
      <w:sdtContent>
        <w:p w:rsidR="00000000" w:rsidDel="00000000" w:rsidP="00000000" w:rsidRDefault="00000000" w:rsidRPr="00000000" w14:paraId="00000027">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It identifies a return address for replying to email messages.</w:t>
          </w:r>
        </w:p>
      </w:sdtContent>
    </w:sdt>
    <w:sdt>
      <w:sdtPr>
        <w:tag w:val="goog_rdk_39"/>
      </w:sdtPr>
      <w:sdtContent>
        <w:p w:rsidR="00000000" w:rsidDel="00000000" w:rsidP="00000000" w:rsidRDefault="00000000" w:rsidRPr="00000000" w14:paraId="00000028">
          <w:pPr>
            <w:numPr>
              <w:ilvl w:val="1"/>
              <w:numId w:val="3"/>
            </w:numPr>
          </w:pPr>
          <w:bookmarkStart w:colFirst="0" w:colLast="0" w:name="_heading=h.2qavlbhr7alo" w:id="2"/>
          <w:bookmarkEnd w:id="2"/>
          <w:r w:rsidDel="00000000" w:rsidR="00000000" w:rsidRPr="00000000">
            <w:rPr>
              <w:color w:val="ff0000"/>
              <w:rtl w:val="0"/>
            </w:rPr>
            <w:t xml:space="preserve">It identifies the source and destination of data packets.</w:t>
            <w:br w:type="textWrapping"/>
          </w:r>
        </w:p>
      </w:sdtContent>
    </w:sdt>
    <w:tbl>
      <w:tblPr>
        <w:tblStyle w:val="Table2"/>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40"/>
            </w:sdtPr>
            <w:sdtContent>
              <w:p w:rsidR="00000000" w:rsidDel="00000000" w:rsidP="00000000" w:rsidRDefault="00000000" w:rsidRPr="00000000" w14:paraId="00000029">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41"/>
            </w:sdtPr>
            <w:sdtContent>
              <w:p w:rsidR="00000000" w:rsidDel="00000000" w:rsidP="00000000" w:rsidRDefault="00000000" w:rsidRPr="00000000" w14:paraId="0000002A">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Packets that are routed across the Internet contain source and destination IP addresses. These addresses are used to determine how the packets should be routed from source to destination by intermediate devices.</w:t>
                </w:r>
              </w:p>
            </w:sdtContent>
          </w:sdt>
        </w:tc>
      </w:tr>
    </w:tbl>
    <w:sdt>
      <w:sdtPr>
        <w:tag w:val="goog_rdk_42"/>
      </w:sdtPr>
      <w:sdtContent>
        <w:p w:rsidR="00000000" w:rsidDel="00000000" w:rsidP="00000000" w:rsidRDefault="00000000" w:rsidRPr="00000000" w14:paraId="0000002B">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A consumer places a smartphone close to a pay terminal at a store and the shopping charge is successfully paid. Which type of wireless technology was used?</w:t>
          </w:r>
        </w:p>
      </w:sdtContent>
    </w:sdt>
    <w:sdt>
      <w:sdtPr>
        <w:tag w:val="goog_rdk_43"/>
      </w:sdtPr>
      <w:sdtContent>
        <w:p w:rsidR="00000000" w:rsidDel="00000000" w:rsidP="00000000" w:rsidRDefault="00000000" w:rsidRPr="00000000" w14:paraId="0000002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Bluetooth</w:t>
          </w:r>
        </w:p>
      </w:sdtContent>
    </w:sdt>
    <w:sdt>
      <w:sdtPr>
        <w:tag w:val="goog_rdk_44"/>
      </w:sdtPr>
      <w:sdtContent>
        <w:p w:rsidR="00000000" w:rsidDel="00000000" w:rsidP="00000000" w:rsidRDefault="00000000" w:rsidRPr="00000000" w14:paraId="0000002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NFC</w:t>
          </w:r>
        </w:p>
      </w:sdtContent>
    </w:sdt>
    <w:sdt>
      <w:sdtPr>
        <w:tag w:val="goog_rdk_45"/>
      </w:sdtPr>
      <w:sdtContent>
        <w:p w:rsidR="00000000" w:rsidDel="00000000" w:rsidP="00000000" w:rsidRDefault="00000000" w:rsidRPr="00000000" w14:paraId="0000002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Wi-Fi</w:t>
          </w:r>
        </w:p>
      </w:sdtContent>
    </w:sdt>
    <w:sdt>
      <w:sdtPr>
        <w:tag w:val="goog_rdk_46"/>
      </w:sdtPr>
      <w:sdtContent>
        <w:p w:rsidR="00000000" w:rsidDel="00000000" w:rsidP="00000000" w:rsidRDefault="00000000" w:rsidRPr="00000000" w14:paraId="0000002F">
          <w:pPr>
            <w:numPr>
              <w:ilvl w:val="1"/>
              <w:numId w:val="3"/>
            </w:numPr>
          </w:pPr>
          <w:bookmarkStart w:colFirst="0" w:colLast="0" w:name="_heading=h.2qavlbhr7alo" w:id="2"/>
          <w:bookmarkEnd w:id="2"/>
          <w:r w:rsidDel="00000000" w:rsidR="00000000" w:rsidRPr="00000000">
            <w:rPr>
              <w:rtl w:val="0"/>
            </w:rPr>
            <w:t xml:space="preserve">3G</w:t>
            <w:br w:type="textWrapping"/>
          </w:r>
        </w:p>
      </w:sdtContent>
    </w:sdt>
    <w:tbl>
      <w:tblPr>
        <w:tblStyle w:val="Table3"/>
        <w:tblW w:w="8075.0" w:type="dxa"/>
        <w:jc w:val="left"/>
        <w:tblInd w:w="100.0" w:type="pct"/>
        <w:tblLayout w:type="fixed"/>
        <w:tblLook w:val="0600"/>
      </w:tblPr>
      <w:tblGrid>
        <w:gridCol w:w="8075"/>
        <w:tblGridChange w:id="0">
          <w:tblGrid>
            <w:gridCol w:w="8075"/>
          </w:tblGrid>
        </w:tblGridChange>
      </w:tblGrid>
      <w:tr>
        <w:trPr>
          <w:trHeight w:val="1340" w:hRule="atLeast"/>
        </w:trPr>
        <w:tc>
          <w:tcPr>
            <w:tcMar>
              <w:top w:w="100.0" w:type="dxa"/>
              <w:left w:w="100.0" w:type="dxa"/>
              <w:bottom w:w="100.0" w:type="dxa"/>
              <w:right w:w="100.0" w:type="dxa"/>
            </w:tcMar>
            <w:vAlign w:val="top"/>
          </w:tcPr>
          <w:sdt>
            <w:sdtPr>
              <w:tag w:val="goog_rdk_47"/>
            </w:sdtPr>
            <w:sdtContent>
              <w:p w:rsidR="00000000" w:rsidDel="00000000" w:rsidP="00000000" w:rsidRDefault="00000000" w:rsidRPr="00000000" w14:paraId="00000030">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48"/>
            </w:sdtPr>
            <w:sdtContent>
              <w:p w:rsidR="00000000" w:rsidDel="00000000" w:rsidP="00000000" w:rsidRDefault="00000000" w:rsidRPr="00000000" w14:paraId="00000031">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NFC is a wireless technology that allows data to be exchanged between devices that are in very close proximity to each other.</w:t>
                </w:r>
              </w:p>
            </w:sdtContent>
          </w:sdt>
        </w:tc>
      </w:tr>
    </w:tbl>
    <w:sdt>
      <w:sdtPr>
        <w:tag w:val="goog_rdk_49"/>
      </w:sdtPr>
      <w:sdtContent>
        <w:p w:rsidR="00000000" w:rsidDel="00000000" w:rsidP="00000000" w:rsidRDefault="00000000" w:rsidRPr="00000000" w14:paraId="00000032">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type of network cable is commonly used to connect office computers to the local network?</w:t>
          </w:r>
        </w:p>
      </w:sdtContent>
    </w:sdt>
    <w:sdt>
      <w:sdtPr>
        <w:tag w:val="goog_rdk_50"/>
      </w:sdtPr>
      <w:sdtContent>
        <w:p w:rsidR="00000000" w:rsidDel="00000000" w:rsidP="00000000" w:rsidRDefault="00000000" w:rsidRPr="00000000" w14:paraId="0000003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coaxial cable</w:t>
          </w:r>
        </w:p>
      </w:sdtContent>
    </w:sdt>
    <w:sdt>
      <w:sdtPr>
        <w:tag w:val="goog_rdk_51"/>
      </w:sdtPr>
      <w:sdtContent>
        <w:p w:rsidR="00000000" w:rsidDel="00000000" w:rsidP="00000000" w:rsidRDefault="00000000" w:rsidRPr="00000000" w14:paraId="0000003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twisted-pair cable</w:t>
          </w:r>
        </w:p>
      </w:sdtContent>
    </w:sdt>
    <w:sdt>
      <w:sdtPr>
        <w:tag w:val="goog_rdk_52"/>
      </w:sdtPr>
      <w:sdtContent>
        <w:p w:rsidR="00000000" w:rsidDel="00000000" w:rsidP="00000000" w:rsidRDefault="00000000" w:rsidRPr="00000000" w14:paraId="0000003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glass fiber-optic cable</w:t>
          </w:r>
        </w:p>
      </w:sdtContent>
    </w:sdt>
    <w:sdt>
      <w:sdtPr>
        <w:tag w:val="goog_rdk_53"/>
      </w:sdtPr>
      <w:sdtContent>
        <w:p w:rsidR="00000000" w:rsidDel="00000000" w:rsidP="00000000" w:rsidRDefault="00000000" w:rsidRPr="00000000" w14:paraId="00000036">
          <w:pPr>
            <w:numPr>
              <w:ilvl w:val="1"/>
              <w:numId w:val="3"/>
            </w:numPr>
          </w:pPr>
          <w:bookmarkStart w:colFirst="0" w:colLast="0" w:name="_heading=h.2qavlbhr7alo" w:id="2"/>
          <w:bookmarkEnd w:id="2"/>
          <w:r w:rsidDel="00000000" w:rsidR="00000000" w:rsidRPr="00000000">
            <w:rPr>
              <w:rtl w:val="0"/>
            </w:rPr>
            <w:t xml:space="preserve">plastic fiber-optic cable</w:t>
            <w:br w:type="textWrapping"/>
          </w:r>
        </w:p>
      </w:sdtContent>
    </w:sdt>
    <w:tbl>
      <w:tblPr>
        <w:tblStyle w:val="Table4"/>
        <w:tblW w:w="8075.0" w:type="dxa"/>
        <w:jc w:val="left"/>
        <w:tblInd w:w="100.0" w:type="pct"/>
        <w:tblLayout w:type="fixed"/>
        <w:tblLook w:val="0600"/>
      </w:tblPr>
      <w:tblGrid>
        <w:gridCol w:w="8075"/>
        <w:tblGridChange w:id="0">
          <w:tblGrid>
            <w:gridCol w:w="8075"/>
          </w:tblGrid>
        </w:tblGridChange>
      </w:tblGrid>
      <w:tr>
        <w:trPr>
          <w:trHeight w:val="1340" w:hRule="atLeast"/>
        </w:trPr>
        <w:tc>
          <w:tcPr>
            <w:tcMar>
              <w:top w:w="100.0" w:type="dxa"/>
              <w:left w:w="100.0" w:type="dxa"/>
              <w:bottom w:w="100.0" w:type="dxa"/>
              <w:right w:w="100.0" w:type="dxa"/>
            </w:tcMar>
            <w:vAlign w:val="top"/>
          </w:tcPr>
          <w:sdt>
            <w:sdtPr>
              <w:tag w:val="goog_rdk_54"/>
            </w:sdtPr>
            <w:sdtContent>
              <w:p w:rsidR="00000000" w:rsidDel="00000000" w:rsidP="00000000" w:rsidRDefault="00000000" w:rsidRPr="00000000" w14:paraId="00000037">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55"/>
            </w:sdtPr>
            <w:sdtContent>
              <w:p w:rsidR="00000000" w:rsidDel="00000000" w:rsidP="00000000" w:rsidRDefault="00000000" w:rsidRPr="00000000" w14:paraId="00000038">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Twisted-pair is a type of copper cable used to interconnect devices on a local network.</w:t>
                </w:r>
              </w:p>
            </w:sdtContent>
          </w:sdt>
        </w:tc>
      </w:tr>
    </w:tbl>
    <w:sdt>
      <w:sdtPr>
        <w:tag w:val="goog_rdk_56"/>
      </w:sdtPr>
      <w:sdtContent>
        <w:p w:rsidR="00000000" w:rsidDel="00000000" w:rsidP="00000000" w:rsidRDefault="00000000" w:rsidRPr="00000000" w14:paraId="00000039">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are two advantages of using fiber-optic cabling to interconnect devices? (Choose two.)</w:t>
          </w:r>
        </w:p>
      </w:sdtContent>
    </w:sdt>
    <w:sdt>
      <w:sdtPr>
        <w:tag w:val="goog_rdk_57"/>
      </w:sdtPr>
      <w:sdtContent>
        <w:p w:rsidR="00000000" w:rsidDel="00000000" w:rsidP="00000000" w:rsidRDefault="00000000" w:rsidRPr="00000000" w14:paraId="0000003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Fiber-optic cable is immune from EMI and RFI.</w:t>
          </w:r>
        </w:p>
      </w:sdtContent>
    </w:sdt>
    <w:sdt>
      <w:sdtPr>
        <w:tag w:val="goog_rdk_58"/>
      </w:sdtPr>
      <w:sdtContent>
        <w:p w:rsidR="00000000" w:rsidDel="00000000" w:rsidP="00000000" w:rsidRDefault="00000000" w:rsidRPr="00000000" w14:paraId="0000003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Fiber-optic cables can extend several miles.</w:t>
          </w:r>
        </w:p>
      </w:sdtContent>
    </w:sdt>
    <w:sdt>
      <w:sdtPr>
        <w:tag w:val="goog_rdk_59"/>
      </w:sdtPr>
      <w:sdtContent>
        <w:p w:rsidR="00000000" w:rsidDel="00000000" w:rsidP="00000000" w:rsidRDefault="00000000" w:rsidRPr="00000000" w14:paraId="0000003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Fiber-optic cables use extra shielding to protect copper wires.</w:t>
          </w:r>
        </w:p>
      </w:sdtContent>
    </w:sdt>
    <w:sdt>
      <w:sdtPr>
        <w:tag w:val="goog_rdk_60"/>
      </w:sdtPr>
      <w:sdtContent>
        <w:p w:rsidR="00000000" w:rsidDel="00000000" w:rsidP="00000000" w:rsidRDefault="00000000" w:rsidRPr="00000000" w14:paraId="0000003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Fiber-optic cables are easy to install..</w:t>
          </w:r>
        </w:p>
      </w:sdtContent>
    </w:sdt>
    <w:sdt>
      <w:sdtPr>
        <w:tag w:val="goog_rdk_61"/>
      </w:sdtPr>
      <w:sdtContent>
        <w:p w:rsidR="00000000" w:rsidDel="00000000" w:rsidP="00000000" w:rsidRDefault="00000000" w:rsidRPr="00000000" w14:paraId="0000003E">
          <w:pPr>
            <w:numPr>
              <w:ilvl w:val="1"/>
              <w:numId w:val="3"/>
            </w:numPr>
          </w:pPr>
          <w:bookmarkStart w:colFirst="0" w:colLast="0" w:name="_heading=h.2qavlbhr7alo" w:id="2"/>
          <w:bookmarkEnd w:id="2"/>
          <w:r w:rsidDel="00000000" w:rsidR="00000000" w:rsidRPr="00000000">
            <w:rPr>
              <w:rtl w:val="0"/>
            </w:rPr>
            <w:t xml:space="preserve">Fiber-optic cables are commonly found in both homes and small businesses.</w:t>
            <w:br w:type="textWrapping"/>
          </w:r>
        </w:p>
      </w:sdtContent>
    </w:sdt>
    <w:tbl>
      <w:tblPr>
        <w:tblStyle w:val="Table5"/>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62"/>
            </w:sdtPr>
            <w:sdtContent>
              <w:p w:rsidR="00000000" w:rsidDel="00000000" w:rsidP="00000000" w:rsidRDefault="00000000" w:rsidRPr="00000000" w14:paraId="0000003F">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63"/>
            </w:sdtPr>
            <w:sdtContent>
              <w:p w:rsidR="00000000" w:rsidDel="00000000" w:rsidP="00000000" w:rsidRDefault="00000000" w:rsidRPr="00000000" w14:paraId="00000040">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Fiber-optic cables provide immunity to both EMI and RFI and a single cable can extend for several miles before regeneration is needed.</w:t>
                </w:r>
              </w:p>
            </w:sdtContent>
          </w:sdt>
        </w:tc>
      </w:tr>
    </w:tbl>
    <w:sdt>
      <w:sdtPr>
        <w:tag w:val="goog_rdk_64"/>
      </w:sdtPr>
      <w:sdtContent>
        <w:p w:rsidR="00000000" w:rsidDel="00000000" w:rsidP="00000000" w:rsidRDefault="00000000" w:rsidRPr="00000000" w14:paraId="00000041">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The functions of which two layers of the OSI model are matched to the network access layer of the TCP/IP model? (Choose two.)</w:t>
          </w:r>
        </w:p>
      </w:sdtContent>
    </w:sdt>
    <w:sdt>
      <w:sdtPr>
        <w:tag w:val="goog_rdk_65"/>
      </w:sdtPr>
      <w:sdtContent>
        <w:p w:rsidR="00000000" w:rsidDel="00000000" w:rsidP="00000000" w:rsidRDefault="00000000" w:rsidRPr="00000000" w14:paraId="0000004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application</w:t>
          </w:r>
        </w:p>
      </w:sdtContent>
    </w:sdt>
    <w:sdt>
      <w:sdtPr>
        <w:tag w:val="goog_rdk_66"/>
      </w:sdtPr>
      <w:sdtContent>
        <w:p w:rsidR="00000000" w:rsidDel="00000000" w:rsidP="00000000" w:rsidRDefault="00000000" w:rsidRPr="00000000" w14:paraId="0000004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physical</w:t>
          </w:r>
        </w:p>
      </w:sdtContent>
    </w:sdt>
    <w:sdt>
      <w:sdtPr>
        <w:tag w:val="goog_rdk_67"/>
      </w:sdtPr>
      <w:sdtContent>
        <w:p w:rsidR="00000000" w:rsidDel="00000000" w:rsidP="00000000" w:rsidRDefault="00000000" w:rsidRPr="00000000" w14:paraId="0000004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transport</w:t>
          </w:r>
        </w:p>
      </w:sdtContent>
    </w:sdt>
    <w:sdt>
      <w:sdtPr>
        <w:tag w:val="goog_rdk_68"/>
      </w:sdtPr>
      <w:sdtContent>
        <w:p w:rsidR="00000000" w:rsidDel="00000000" w:rsidP="00000000" w:rsidRDefault="00000000" w:rsidRPr="00000000" w14:paraId="0000004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network</w:t>
          </w:r>
        </w:p>
      </w:sdtContent>
    </w:sdt>
    <w:sdt>
      <w:sdtPr>
        <w:tag w:val="goog_rdk_69"/>
      </w:sdtPr>
      <w:sdtContent>
        <w:p w:rsidR="00000000" w:rsidDel="00000000" w:rsidP="00000000" w:rsidRDefault="00000000" w:rsidRPr="00000000" w14:paraId="00000046">
          <w:pPr>
            <w:numPr>
              <w:ilvl w:val="1"/>
              <w:numId w:val="3"/>
            </w:numPr>
          </w:pPr>
          <w:bookmarkStart w:colFirst="0" w:colLast="0" w:name="_heading=h.2qavlbhr7alo" w:id="2"/>
          <w:bookmarkEnd w:id="2"/>
          <w:r w:rsidDel="00000000" w:rsidR="00000000" w:rsidRPr="00000000">
            <w:rPr>
              <w:color w:val="ff0000"/>
              <w:rtl w:val="0"/>
            </w:rPr>
            <w:t xml:space="preserve">data link</w:t>
            <w:br w:type="textWrapping"/>
          </w:r>
        </w:p>
      </w:sdtContent>
    </w:sdt>
    <w:tbl>
      <w:tblPr>
        <w:tblStyle w:val="Table6"/>
        <w:tblW w:w="8075.0" w:type="dxa"/>
        <w:jc w:val="left"/>
        <w:tblInd w:w="100.0" w:type="pct"/>
        <w:tblLayout w:type="fixed"/>
        <w:tblLook w:val="0600"/>
      </w:tblPr>
      <w:tblGrid>
        <w:gridCol w:w="8075"/>
        <w:tblGridChange w:id="0">
          <w:tblGrid>
            <w:gridCol w:w="8075"/>
          </w:tblGrid>
        </w:tblGridChange>
      </w:tblGrid>
      <w:tr>
        <w:trPr>
          <w:trHeight w:val="2480" w:hRule="atLeast"/>
        </w:trPr>
        <w:tc>
          <w:tcPr>
            <w:tcMar>
              <w:top w:w="100.0" w:type="dxa"/>
              <w:left w:w="100.0" w:type="dxa"/>
              <w:bottom w:w="100.0" w:type="dxa"/>
              <w:right w:w="100.0" w:type="dxa"/>
            </w:tcMar>
            <w:vAlign w:val="top"/>
          </w:tcPr>
          <w:sdt>
            <w:sdtPr>
              <w:tag w:val="goog_rdk_70"/>
            </w:sdtPr>
            <w:sdtContent>
              <w:p w:rsidR="00000000" w:rsidDel="00000000" w:rsidP="00000000" w:rsidRDefault="00000000" w:rsidRPr="00000000" w14:paraId="00000047">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71"/>
            </w:sdtPr>
            <w:sdtContent>
              <w:p w:rsidR="00000000" w:rsidDel="00000000" w:rsidP="00000000" w:rsidRDefault="00000000" w:rsidRPr="00000000" w14:paraId="00000048">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application layer of the TCP/IP model is composed of the application, presentation, and session layers of the OSI model and is used by network applications to complete specific tasks. The network access layer of the TCP/IP model is composed of the physical and data link layers of the OSI model and describes how a device accesses and sends data over the network media.</w:t>
                </w:r>
              </w:p>
            </w:sdtContent>
          </w:sdt>
        </w:tc>
      </w:tr>
    </w:tbl>
    <w:sdt>
      <w:sdtPr>
        <w:tag w:val="goog_rdk_72"/>
      </w:sdtPr>
      <w:sdtContent>
        <w:p w:rsidR="00000000" w:rsidDel="00000000" w:rsidP="00000000" w:rsidRDefault="00000000" w:rsidRPr="00000000" w14:paraId="00000049">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is the minimum size of a valid Ethernet frame?</w:t>
          </w:r>
        </w:p>
      </w:sdtContent>
    </w:sdt>
    <w:sdt>
      <w:sdtPr>
        <w:tag w:val="goog_rdk_73"/>
      </w:sdtPr>
      <w:sdtContent>
        <w:p w:rsidR="00000000" w:rsidDel="00000000" w:rsidP="00000000" w:rsidRDefault="00000000" w:rsidRPr="00000000" w14:paraId="0000004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48 bytes</w:t>
          </w:r>
        </w:p>
      </w:sdtContent>
    </w:sdt>
    <w:sdt>
      <w:sdtPr>
        <w:tag w:val="goog_rdk_74"/>
      </w:sdtPr>
      <w:sdtContent>
        <w:p w:rsidR="00000000" w:rsidDel="00000000" w:rsidP="00000000" w:rsidRDefault="00000000" w:rsidRPr="00000000" w14:paraId="0000004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64 bytes</w:t>
          </w:r>
        </w:p>
      </w:sdtContent>
    </w:sdt>
    <w:sdt>
      <w:sdtPr>
        <w:tag w:val="goog_rdk_75"/>
      </w:sdtPr>
      <w:sdtContent>
        <w:p w:rsidR="00000000" w:rsidDel="00000000" w:rsidP="00000000" w:rsidRDefault="00000000" w:rsidRPr="00000000" w14:paraId="0000004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96 bytes</w:t>
          </w:r>
        </w:p>
      </w:sdtContent>
    </w:sdt>
    <w:sdt>
      <w:sdtPr>
        <w:tag w:val="goog_rdk_76"/>
      </w:sdtPr>
      <w:sdtContent>
        <w:p w:rsidR="00000000" w:rsidDel="00000000" w:rsidP="00000000" w:rsidRDefault="00000000" w:rsidRPr="00000000" w14:paraId="0000004D">
          <w:pPr>
            <w:numPr>
              <w:ilvl w:val="1"/>
              <w:numId w:val="3"/>
            </w:numPr>
          </w:pPr>
          <w:bookmarkStart w:colFirst="0" w:colLast="0" w:name="_heading=h.2qavlbhr7alo" w:id="2"/>
          <w:bookmarkEnd w:id="2"/>
          <w:r w:rsidDel="00000000" w:rsidR="00000000" w:rsidRPr="00000000">
            <w:rPr>
              <w:rtl w:val="0"/>
            </w:rPr>
            <w:t xml:space="preserve">128 bytes</w:t>
            <w:br w:type="textWrapping"/>
          </w:r>
        </w:p>
      </w:sdtContent>
    </w:sdt>
    <w:tbl>
      <w:tblPr>
        <w:tblStyle w:val="Table7"/>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77"/>
            </w:sdtPr>
            <w:sdtContent>
              <w:p w:rsidR="00000000" w:rsidDel="00000000" w:rsidP="00000000" w:rsidRDefault="00000000" w:rsidRPr="00000000" w14:paraId="0000004E">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78"/>
            </w:sdtPr>
            <w:sdtContent>
              <w:p w:rsidR="00000000" w:rsidDel="00000000" w:rsidP="00000000" w:rsidRDefault="00000000" w:rsidRPr="00000000" w14:paraId="0000004F">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Ethernet standards define a frame with a minimum of 64 bytes and a maximum of 1518 bytes including fields of destination MAC address, source MAC, Length/Type, data payload, and FCS.</w:t>
                </w:r>
              </w:p>
            </w:sdtContent>
          </w:sdt>
        </w:tc>
      </w:tr>
    </w:tbl>
    <w:sdt>
      <w:sdtPr>
        <w:tag w:val="goog_rdk_79"/>
      </w:sdtPr>
      <w:sdtContent>
        <w:p w:rsidR="00000000" w:rsidDel="00000000" w:rsidP="00000000" w:rsidRDefault="00000000" w:rsidRPr="00000000" w14:paraId="00000050">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A network design engineer has been asked to design the IP addressing scheme for a customer network. The network will use IP addresses from the 192.168.30.0/24 network. The engineer allocates 254 IP addresses for the hosts on the network but excludes 192.168.30.0/24 and 192.168.30.255/24 IP addresses. Why must the engineer exclude these two IP addresses?</w:t>
          </w:r>
        </w:p>
      </w:sdtContent>
    </w:sdt>
    <w:sdt>
      <w:sdtPr>
        <w:tag w:val="goog_rdk_80"/>
      </w:sdtPr>
      <w:sdtContent>
        <w:p w:rsidR="00000000" w:rsidDel="00000000" w:rsidP="00000000" w:rsidRDefault="00000000" w:rsidRPr="00000000" w14:paraId="0000005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192.168.30.0/24 and 192.168.30.255/24 IP addresses are reserved for the email and DNS servers.</w:t>
          </w:r>
        </w:p>
      </w:sdtContent>
    </w:sdt>
    <w:sdt>
      <w:sdtPr>
        <w:tag w:val="goog_rdk_81"/>
      </w:sdtPr>
      <w:sdtContent>
        <w:p w:rsidR="00000000" w:rsidDel="00000000" w:rsidP="00000000" w:rsidRDefault="00000000" w:rsidRPr="00000000" w14:paraId="0000005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192.168.30.0/24 and 192.168.30.255/24 IP addresses are reserved for outside Internet connectivity.</w:t>
          </w:r>
        </w:p>
      </w:sdtContent>
    </w:sdt>
    <w:sdt>
      <w:sdtPr>
        <w:tag w:val="goog_rdk_82"/>
      </w:sdtPr>
      <w:sdtContent>
        <w:p w:rsidR="00000000" w:rsidDel="00000000" w:rsidP="00000000" w:rsidRDefault="00000000" w:rsidRPr="00000000" w14:paraId="0000005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192.168.30.0/24 is the network IP address and 192.168.30.255/24 is the IP broadcast address.</w:t>
          </w:r>
        </w:p>
      </w:sdtContent>
    </w:sdt>
    <w:sdt>
      <w:sdtPr>
        <w:tag w:val="goog_rdk_83"/>
      </w:sdtPr>
      <w:sdtContent>
        <w:p w:rsidR="00000000" w:rsidDel="00000000" w:rsidP="00000000" w:rsidRDefault="00000000" w:rsidRPr="00000000" w14:paraId="00000054">
          <w:pPr>
            <w:numPr>
              <w:ilvl w:val="1"/>
              <w:numId w:val="3"/>
            </w:numPr>
          </w:pPr>
          <w:bookmarkStart w:colFirst="0" w:colLast="0" w:name="_heading=h.2qavlbhr7alo" w:id="2"/>
          <w:bookmarkEnd w:id="2"/>
          <w:r w:rsidDel="00000000" w:rsidR="00000000" w:rsidRPr="00000000">
            <w:rPr>
              <w:rtl w:val="0"/>
            </w:rPr>
            <w:t xml:space="preserve">192.168.30.0/24 is the IP address reserved for the default gateway, and 192.168.30.255/24 is the IP address reserved for the DHCP server.</w:t>
            <w:br w:type="textWrapping"/>
          </w:r>
        </w:p>
      </w:sdtContent>
    </w:sdt>
    <w:tbl>
      <w:tblPr>
        <w:tblStyle w:val="Table8"/>
        <w:tblW w:w="8075.0" w:type="dxa"/>
        <w:jc w:val="left"/>
        <w:tblInd w:w="100.0" w:type="pct"/>
        <w:tblLayout w:type="fixed"/>
        <w:tblLook w:val="0600"/>
      </w:tblPr>
      <w:tblGrid>
        <w:gridCol w:w="8075"/>
        <w:tblGridChange w:id="0">
          <w:tblGrid>
            <w:gridCol w:w="8075"/>
          </w:tblGrid>
        </w:tblGridChange>
      </w:tblGrid>
      <w:tr>
        <w:trPr>
          <w:trHeight w:val="2480" w:hRule="atLeast"/>
        </w:trPr>
        <w:tc>
          <w:tcPr>
            <w:tcMar>
              <w:top w:w="100.0" w:type="dxa"/>
              <w:left w:w="100.0" w:type="dxa"/>
              <w:bottom w:w="100.0" w:type="dxa"/>
              <w:right w:w="100.0" w:type="dxa"/>
            </w:tcMar>
            <w:vAlign w:val="top"/>
          </w:tcPr>
          <w:sdt>
            <w:sdtPr>
              <w:tag w:val="goog_rdk_84"/>
            </w:sdtPr>
            <w:sdtContent>
              <w:p w:rsidR="00000000" w:rsidDel="00000000" w:rsidP="00000000" w:rsidRDefault="00000000" w:rsidRPr="00000000" w14:paraId="00000055">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85"/>
            </w:sdtPr>
            <w:sdtContent>
              <w:p w:rsidR="00000000" w:rsidDel="00000000" w:rsidP="00000000" w:rsidRDefault="00000000" w:rsidRPr="00000000" w14:paraId="00000056">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IPv4 addressing system is a hierarchical addressing system. An IPv4 address is made up of two parts, the network address and the host address. When the host portion is all “0s” in binary, it is designated as a network address. When the host portion is all “1s” in binary, it is designated as a broadcast address. These two addresses cannot be assigned to individual hosts.</w:t>
                </w:r>
              </w:p>
            </w:sdtContent>
          </w:sdt>
        </w:tc>
      </w:tr>
    </w:tbl>
    <w:sdt>
      <w:sdtPr>
        <w:tag w:val="goog_rdk_86"/>
      </w:sdtPr>
      <w:sdtContent>
        <w:p w:rsidR="00000000" w:rsidDel="00000000" w:rsidP="00000000" w:rsidRDefault="00000000" w:rsidRPr="00000000" w14:paraId="00000057">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protocol is used to automatically assign IP addresses to hosts?</w:t>
          </w:r>
        </w:p>
      </w:sdtContent>
    </w:sdt>
    <w:sdt>
      <w:sdtPr>
        <w:tag w:val="goog_rdk_87"/>
      </w:sdtPr>
      <w:sdtContent>
        <w:p w:rsidR="00000000" w:rsidDel="00000000" w:rsidP="00000000" w:rsidRDefault="00000000" w:rsidRPr="00000000" w14:paraId="0000005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DNS</w:t>
          </w:r>
        </w:p>
      </w:sdtContent>
    </w:sdt>
    <w:sdt>
      <w:sdtPr>
        <w:tag w:val="goog_rdk_88"/>
      </w:sdtPr>
      <w:sdtContent>
        <w:p w:rsidR="00000000" w:rsidDel="00000000" w:rsidP="00000000" w:rsidRDefault="00000000" w:rsidRPr="00000000" w14:paraId="00000059">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NAT</w:t>
          </w:r>
        </w:p>
      </w:sdtContent>
    </w:sdt>
    <w:sdt>
      <w:sdtPr>
        <w:tag w:val="goog_rdk_89"/>
      </w:sdtPr>
      <w:sdtContent>
        <w:p w:rsidR="00000000" w:rsidDel="00000000" w:rsidP="00000000" w:rsidRDefault="00000000" w:rsidRPr="00000000" w14:paraId="0000005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DHCP</w:t>
          </w:r>
        </w:p>
      </w:sdtContent>
    </w:sdt>
    <w:sdt>
      <w:sdtPr>
        <w:tag w:val="goog_rdk_90"/>
      </w:sdtPr>
      <w:sdtContent>
        <w:p w:rsidR="00000000" w:rsidDel="00000000" w:rsidP="00000000" w:rsidRDefault="00000000" w:rsidRPr="00000000" w14:paraId="0000005B">
          <w:pPr>
            <w:numPr>
              <w:ilvl w:val="1"/>
              <w:numId w:val="3"/>
            </w:numPr>
          </w:pPr>
          <w:bookmarkStart w:colFirst="0" w:colLast="0" w:name="_heading=h.2qavlbhr7alo" w:id="2"/>
          <w:bookmarkEnd w:id="2"/>
          <w:r w:rsidDel="00000000" w:rsidR="00000000" w:rsidRPr="00000000">
            <w:rPr>
              <w:rtl w:val="0"/>
            </w:rPr>
            <w:t xml:space="preserve">HTTP</w:t>
            <w:br w:type="textWrapping"/>
          </w:r>
        </w:p>
      </w:sdtContent>
    </w:sdt>
    <w:tbl>
      <w:tblPr>
        <w:tblStyle w:val="Table9"/>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91"/>
            </w:sdtPr>
            <w:sdtContent>
              <w:p w:rsidR="00000000" w:rsidDel="00000000" w:rsidP="00000000" w:rsidRDefault="00000000" w:rsidRPr="00000000" w14:paraId="0000005C">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92"/>
            </w:sdtPr>
            <w:sdtContent>
              <w:p w:rsidR="00000000" w:rsidDel="00000000" w:rsidP="00000000" w:rsidRDefault="00000000" w:rsidRPr="00000000" w14:paraId="0000005D">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DHCP, or Dynamic Host Configuration Protocol, is used to automatically assign IP addresses to hosts that are configured as DHCP clients.​</w:t>
                </w:r>
              </w:p>
            </w:sdtContent>
          </w:sdt>
        </w:tc>
      </w:tr>
    </w:tbl>
    <w:sdt>
      <w:sdtPr>
        <w:tag w:val="goog_rdk_93"/>
      </w:sdtPr>
      <w:sdtContent>
        <w:p w:rsidR="00000000" w:rsidDel="00000000" w:rsidP="00000000" w:rsidRDefault="00000000" w:rsidRPr="00000000" w14:paraId="0000005E">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 What are three advantages of using private IP addresses and NAT? (Choose three.)</w:t>
          </w:r>
        </w:p>
      </w:sdtContent>
    </w:sdt>
    <w:sdt>
      <w:sdtPr>
        <w:tag w:val="goog_rdk_94"/>
      </w:sdtPr>
      <w:sdtContent>
        <w:p w:rsidR="00000000" w:rsidDel="00000000" w:rsidP="00000000" w:rsidRDefault="00000000" w:rsidRPr="00000000" w14:paraId="0000005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conserves registered public IP addresses</w:t>
          </w:r>
        </w:p>
      </w:sdtContent>
    </w:sdt>
    <w:sdt>
      <w:sdtPr>
        <w:tag w:val="goog_rdk_95"/>
      </w:sdtPr>
      <w:sdtContent>
        <w:p w:rsidR="00000000" w:rsidDel="00000000" w:rsidP="00000000" w:rsidRDefault="00000000" w:rsidRPr="00000000" w14:paraId="0000006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reduces CPU usage on customer routers</w:t>
          </w:r>
        </w:p>
      </w:sdtContent>
    </w:sdt>
    <w:sdt>
      <w:sdtPr>
        <w:tag w:val="goog_rdk_96"/>
      </w:sdtPr>
      <w:sdtContent>
        <w:p w:rsidR="00000000" w:rsidDel="00000000" w:rsidP="00000000" w:rsidRDefault="00000000" w:rsidRPr="00000000" w14:paraId="0000006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creates multiple public IP addresses</w:t>
          </w:r>
        </w:p>
      </w:sdtContent>
    </w:sdt>
    <w:sdt>
      <w:sdtPr>
        <w:tag w:val="goog_rdk_97"/>
      </w:sdtPr>
      <w:sdtContent>
        <w:p w:rsidR="00000000" w:rsidDel="00000000" w:rsidP="00000000" w:rsidRDefault="00000000" w:rsidRPr="00000000" w14:paraId="0000006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hides private LAN addressing from outside devices that are connected to the Internet</w:t>
          </w:r>
        </w:p>
      </w:sdtContent>
    </w:sdt>
    <w:sdt>
      <w:sdtPr>
        <w:tag w:val="goog_rdk_98"/>
      </w:sdtPr>
      <w:sdtContent>
        <w:p w:rsidR="00000000" w:rsidDel="00000000" w:rsidP="00000000" w:rsidRDefault="00000000" w:rsidRPr="00000000" w14:paraId="0000006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permits LAN expansion without additional public IP addresses</w:t>
          </w:r>
        </w:p>
      </w:sdtContent>
    </w:sdt>
    <w:sdt>
      <w:sdtPr>
        <w:tag w:val="goog_rdk_99"/>
      </w:sdtPr>
      <w:sdtContent>
        <w:p w:rsidR="00000000" w:rsidDel="00000000" w:rsidP="00000000" w:rsidRDefault="00000000" w:rsidRPr="00000000" w14:paraId="00000064">
          <w:pPr>
            <w:numPr>
              <w:ilvl w:val="1"/>
              <w:numId w:val="3"/>
            </w:numPr>
          </w:pPr>
          <w:bookmarkStart w:colFirst="0" w:colLast="0" w:name="_heading=h.2qavlbhr7alo" w:id="2"/>
          <w:bookmarkEnd w:id="2"/>
          <w:r w:rsidDel="00000000" w:rsidR="00000000" w:rsidRPr="00000000">
            <w:rPr>
              <w:rtl w:val="0"/>
            </w:rPr>
            <w:t xml:space="preserve">improves the performance of the router that is connected to the Internet</w:t>
            <w:br w:type="textWrapping"/>
          </w:r>
        </w:p>
      </w:sdtContent>
    </w:sdt>
    <w:tbl>
      <w:tblPr>
        <w:tblStyle w:val="Table10"/>
        <w:tblW w:w="8075.0" w:type="dxa"/>
        <w:jc w:val="left"/>
        <w:tblInd w:w="100.0" w:type="pct"/>
        <w:tblLayout w:type="fixed"/>
        <w:tblLook w:val="0600"/>
      </w:tblPr>
      <w:tblGrid>
        <w:gridCol w:w="8075"/>
        <w:tblGridChange w:id="0">
          <w:tblGrid>
            <w:gridCol w:w="8075"/>
          </w:tblGrid>
        </w:tblGridChange>
      </w:tblGrid>
      <w:tr>
        <w:trPr>
          <w:trHeight w:val="3080" w:hRule="atLeast"/>
        </w:trPr>
        <w:tc>
          <w:tcPr>
            <w:tcMar>
              <w:top w:w="100.0" w:type="dxa"/>
              <w:left w:w="100.0" w:type="dxa"/>
              <w:bottom w:w="100.0" w:type="dxa"/>
              <w:right w:w="100.0" w:type="dxa"/>
            </w:tcMar>
            <w:vAlign w:val="top"/>
          </w:tcPr>
          <w:sdt>
            <w:sdtPr>
              <w:tag w:val="goog_rdk_100"/>
            </w:sdtPr>
            <w:sdtContent>
              <w:p w:rsidR="00000000" w:rsidDel="00000000" w:rsidP="00000000" w:rsidRDefault="00000000" w:rsidRPr="00000000" w14:paraId="00000065">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01"/>
            </w:sdtPr>
            <w:sdtContent>
              <w:p w:rsidR="00000000" w:rsidDel="00000000" w:rsidP="00000000" w:rsidRDefault="00000000" w:rsidRPr="00000000" w14:paraId="00000066">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Private IP addresses are designed to be exclusively used for internal networks and they cannot be used on the Internet. Thus they are not visible directly from the Internet and they can be used freely by network administrators for internal networks. In order for the internal hosts to access the Internet, NAT is used to translate between private and public IP addresses. NAT takes an internal private IP address and translates it to a global public IP address before the packet is forwarded.</w:t>
                </w:r>
              </w:p>
            </w:sdtContent>
          </w:sdt>
        </w:tc>
      </w:tr>
    </w:tbl>
    <w:sdt>
      <w:sdtPr>
        <w:tag w:val="goog_rdk_102"/>
      </w:sdtPr>
      <w:sdtContent>
        <w:p w:rsidR="00000000" w:rsidDel="00000000" w:rsidP="00000000" w:rsidRDefault="00000000" w:rsidRPr="00000000" w14:paraId="00000067">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was the reason for the creation and implementation of IPv6?</w:t>
          </w:r>
        </w:p>
      </w:sdtContent>
    </w:sdt>
    <w:sdt>
      <w:sdtPr>
        <w:tag w:val="goog_rdk_103"/>
      </w:sdtPr>
      <w:sdtContent>
        <w:p w:rsidR="00000000" w:rsidDel="00000000" w:rsidP="00000000" w:rsidRDefault="00000000" w:rsidRPr="00000000" w14:paraId="0000006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to make reading a 32-bit address easier</w:t>
          </w:r>
        </w:p>
      </w:sdtContent>
    </w:sdt>
    <w:sdt>
      <w:sdtPr>
        <w:tag w:val="goog_rdk_104"/>
      </w:sdtPr>
      <w:sdtContent>
        <w:p w:rsidR="00000000" w:rsidDel="00000000" w:rsidP="00000000" w:rsidRDefault="00000000" w:rsidRPr="00000000" w14:paraId="00000069">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to relieve IPv4 address depletion</w:t>
          </w:r>
        </w:p>
      </w:sdtContent>
    </w:sdt>
    <w:sdt>
      <w:sdtPr>
        <w:tag w:val="goog_rdk_105"/>
      </w:sdtPr>
      <w:sdtContent>
        <w:p w:rsidR="00000000" w:rsidDel="00000000" w:rsidP="00000000" w:rsidRDefault="00000000" w:rsidRPr="00000000" w14:paraId="0000006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to provide more address space in the Internet Names Registry</w:t>
          </w:r>
        </w:p>
      </w:sdtContent>
    </w:sdt>
    <w:sdt>
      <w:sdtPr>
        <w:tag w:val="goog_rdk_106"/>
      </w:sdtPr>
      <w:sdtContent>
        <w:p w:rsidR="00000000" w:rsidDel="00000000" w:rsidP="00000000" w:rsidRDefault="00000000" w:rsidRPr="00000000" w14:paraId="0000006B">
          <w:pPr>
            <w:numPr>
              <w:ilvl w:val="1"/>
              <w:numId w:val="3"/>
            </w:numPr>
          </w:pPr>
          <w:bookmarkStart w:colFirst="0" w:colLast="0" w:name="_heading=h.2qavlbhr7alo" w:id="2"/>
          <w:bookmarkEnd w:id="2"/>
          <w:r w:rsidDel="00000000" w:rsidR="00000000" w:rsidRPr="00000000">
            <w:rPr>
              <w:rtl w:val="0"/>
            </w:rPr>
            <w:t xml:space="preserve">to allow NAT support for private addressing</w:t>
            <w:br w:type="textWrapping"/>
          </w:r>
        </w:p>
      </w:sdtContent>
    </w:sdt>
    <w:tbl>
      <w:tblPr>
        <w:tblStyle w:val="Table11"/>
        <w:tblW w:w="8075.0" w:type="dxa"/>
        <w:jc w:val="left"/>
        <w:tblInd w:w="100.0" w:type="pct"/>
        <w:tblLayout w:type="fixed"/>
        <w:tblLook w:val="0600"/>
      </w:tblPr>
      <w:tblGrid>
        <w:gridCol w:w="8075"/>
        <w:tblGridChange w:id="0">
          <w:tblGrid>
            <w:gridCol w:w="8075"/>
          </w:tblGrid>
        </w:tblGridChange>
      </w:tblGrid>
      <w:tr>
        <w:trPr>
          <w:trHeight w:val="2480" w:hRule="atLeast"/>
        </w:trPr>
        <w:tc>
          <w:tcPr>
            <w:tcMar>
              <w:top w:w="100.0" w:type="dxa"/>
              <w:left w:w="100.0" w:type="dxa"/>
              <w:bottom w:w="100.0" w:type="dxa"/>
              <w:right w:w="100.0" w:type="dxa"/>
            </w:tcMar>
            <w:vAlign w:val="top"/>
          </w:tcPr>
          <w:sdt>
            <w:sdtPr>
              <w:tag w:val="goog_rdk_107"/>
            </w:sdtPr>
            <w:sdtContent>
              <w:p w:rsidR="00000000" w:rsidDel="00000000" w:rsidP="00000000" w:rsidRDefault="00000000" w:rsidRPr="00000000" w14:paraId="0000006C">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08"/>
            </w:sdtPr>
            <w:sdtContent>
              <w:p w:rsidR="00000000" w:rsidDel="00000000" w:rsidP="00000000" w:rsidRDefault="00000000" w:rsidRPr="00000000" w14:paraId="0000006D">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IPv4 addressing space is exhausted by the rapid growth of the Internet and the devices connected to the Internet. IPv6 expands the IP addressing space by increasing the address length from the 32 bits to 128 bits, which should provide sufficient addresses for future Internet growth needs for many years to come.</w:t>
                </w:r>
              </w:p>
            </w:sdtContent>
          </w:sdt>
        </w:tc>
      </w:tr>
    </w:tbl>
    <w:sdt>
      <w:sdtPr>
        <w:tag w:val="goog_rdk_109"/>
      </w:sdtPr>
      <w:sdtContent>
        <w:p w:rsidR="00000000" w:rsidDel="00000000" w:rsidP="00000000" w:rsidRDefault="00000000" w:rsidRPr="00000000" w14:paraId="0000006E">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three pieces of information are identified by a URL? (Choose three.)</w:t>
          </w:r>
        </w:p>
      </w:sdtContent>
    </w:sdt>
    <w:sdt>
      <w:sdtPr>
        <w:tag w:val="goog_rdk_110"/>
      </w:sdtPr>
      <w:sdtContent>
        <w:p w:rsidR="00000000" w:rsidDel="00000000" w:rsidP="00000000" w:rsidRDefault="00000000" w:rsidRPr="00000000" w14:paraId="0000006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MAC address of the web server</w:t>
          </w:r>
        </w:p>
      </w:sdtContent>
    </w:sdt>
    <w:sdt>
      <w:sdtPr>
        <w:tag w:val="goog_rdk_111"/>
      </w:sdtPr>
      <w:sdtContent>
        <w:p w:rsidR="00000000" w:rsidDel="00000000" w:rsidP="00000000" w:rsidRDefault="00000000" w:rsidRPr="00000000" w14:paraId="0000007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the protocol that is being used</w:t>
          </w:r>
        </w:p>
      </w:sdtContent>
    </w:sdt>
    <w:sdt>
      <w:sdtPr>
        <w:tag w:val="goog_rdk_112"/>
      </w:sdtPr>
      <w:sdtContent>
        <w:p w:rsidR="00000000" w:rsidDel="00000000" w:rsidP="00000000" w:rsidRDefault="00000000" w:rsidRPr="00000000" w14:paraId="0000007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the domain name that is being accessed</w:t>
          </w:r>
        </w:p>
      </w:sdtContent>
    </w:sdt>
    <w:sdt>
      <w:sdtPr>
        <w:tag w:val="goog_rdk_113"/>
      </w:sdtPr>
      <w:sdtContent>
        <w:p w:rsidR="00000000" w:rsidDel="00000000" w:rsidP="00000000" w:rsidRDefault="00000000" w:rsidRPr="00000000" w14:paraId="0000007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IP address of the gateway</w:t>
          </w:r>
        </w:p>
      </w:sdtContent>
    </w:sdt>
    <w:sdt>
      <w:sdtPr>
        <w:tag w:val="goog_rdk_114"/>
      </w:sdtPr>
      <w:sdtContent>
        <w:p w:rsidR="00000000" w:rsidDel="00000000" w:rsidP="00000000" w:rsidRDefault="00000000" w:rsidRPr="00000000" w14:paraId="0000007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version of the browser</w:t>
          </w:r>
        </w:p>
      </w:sdtContent>
    </w:sdt>
    <w:sdt>
      <w:sdtPr>
        <w:tag w:val="goog_rdk_115"/>
      </w:sdtPr>
      <w:sdtContent>
        <w:p w:rsidR="00000000" w:rsidDel="00000000" w:rsidP="00000000" w:rsidRDefault="00000000" w:rsidRPr="00000000" w14:paraId="00000074">
          <w:pPr>
            <w:numPr>
              <w:ilvl w:val="1"/>
              <w:numId w:val="3"/>
            </w:numPr>
          </w:pPr>
          <w:bookmarkStart w:colFirst="0" w:colLast="0" w:name="_heading=h.2qavlbhr7alo" w:id="2"/>
          <w:bookmarkEnd w:id="2"/>
          <w:r w:rsidDel="00000000" w:rsidR="00000000" w:rsidRPr="00000000">
            <w:rPr>
              <w:color w:val="ff0000"/>
              <w:rtl w:val="0"/>
            </w:rPr>
            <w:t xml:space="preserve">the location of the resource</w:t>
            <w:br w:type="textWrapping"/>
          </w:r>
        </w:p>
      </w:sdtContent>
    </w:sdt>
    <w:tbl>
      <w:tblPr>
        <w:tblStyle w:val="Table12"/>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116"/>
            </w:sdtPr>
            <w:sdtContent>
              <w:p w:rsidR="00000000" w:rsidDel="00000000" w:rsidP="00000000" w:rsidRDefault="00000000" w:rsidRPr="00000000" w14:paraId="00000075">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17"/>
            </w:sdtPr>
            <w:sdtContent>
              <w:p w:rsidR="00000000" w:rsidDel="00000000" w:rsidP="00000000" w:rsidRDefault="00000000" w:rsidRPr="00000000" w14:paraId="00000076">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URLs are used to access specific content on a web server through a web browser. The URL identifies the protocol that is being used such as HTTP or FTP, the domain of the server, and the location of the resource on the server.</w:t>
                </w:r>
              </w:p>
            </w:sdtContent>
          </w:sdt>
        </w:tc>
      </w:tr>
    </w:tbl>
    <w:sdt>
      <w:sdtPr>
        <w:tag w:val="goog_rdk_118"/>
      </w:sdtPr>
      <w:sdtContent>
        <w:p w:rsidR="00000000" w:rsidDel="00000000" w:rsidP="00000000" w:rsidRDefault="00000000" w:rsidRPr="00000000" w14:paraId="00000077">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protocol is used by web servers to serve up a web page?</w:t>
          </w:r>
        </w:p>
      </w:sdtContent>
    </w:sdt>
    <w:sdt>
      <w:sdtPr>
        <w:tag w:val="goog_rdk_119"/>
      </w:sdtPr>
      <w:sdtContent>
        <w:p w:rsidR="00000000" w:rsidDel="00000000" w:rsidP="00000000" w:rsidRDefault="00000000" w:rsidRPr="00000000" w14:paraId="0000007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FTP</w:t>
          </w:r>
        </w:p>
      </w:sdtContent>
    </w:sdt>
    <w:sdt>
      <w:sdtPr>
        <w:tag w:val="goog_rdk_120"/>
      </w:sdtPr>
      <w:sdtContent>
        <w:p w:rsidR="00000000" w:rsidDel="00000000" w:rsidP="00000000" w:rsidRDefault="00000000" w:rsidRPr="00000000" w14:paraId="00000079">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HTTP</w:t>
          </w:r>
        </w:p>
      </w:sdtContent>
    </w:sdt>
    <w:sdt>
      <w:sdtPr>
        <w:tag w:val="goog_rdk_121"/>
      </w:sdtPr>
      <w:sdtContent>
        <w:p w:rsidR="00000000" w:rsidDel="00000000" w:rsidP="00000000" w:rsidRDefault="00000000" w:rsidRPr="00000000" w14:paraId="0000007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IMAP</w:t>
          </w:r>
        </w:p>
      </w:sdtContent>
    </w:sdt>
    <w:sdt>
      <w:sdtPr>
        <w:tag w:val="goog_rdk_122"/>
      </w:sdtPr>
      <w:sdtContent>
        <w:p w:rsidR="00000000" w:rsidDel="00000000" w:rsidP="00000000" w:rsidRDefault="00000000" w:rsidRPr="00000000" w14:paraId="0000007B">
          <w:pPr>
            <w:numPr>
              <w:ilvl w:val="1"/>
              <w:numId w:val="3"/>
            </w:numPr>
          </w:pPr>
          <w:bookmarkStart w:colFirst="0" w:colLast="0" w:name="_heading=h.2qavlbhr7alo" w:id="2"/>
          <w:bookmarkEnd w:id="2"/>
          <w:r w:rsidDel="00000000" w:rsidR="00000000" w:rsidRPr="00000000">
            <w:rPr>
              <w:rtl w:val="0"/>
            </w:rPr>
            <w:t xml:space="preserve">POP</w:t>
            <w:br w:type="textWrapping"/>
          </w:r>
        </w:p>
      </w:sdtContent>
    </w:sdt>
    <w:tbl>
      <w:tblPr>
        <w:tblStyle w:val="Table13"/>
        <w:tblW w:w="8075.0" w:type="dxa"/>
        <w:jc w:val="left"/>
        <w:tblInd w:w="100.0" w:type="pct"/>
        <w:tblLayout w:type="fixed"/>
        <w:tblLook w:val="0600"/>
      </w:tblPr>
      <w:tblGrid>
        <w:gridCol w:w="8075"/>
        <w:tblGridChange w:id="0">
          <w:tblGrid>
            <w:gridCol w:w="8075"/>
          </w:tblGrid>
        </w:tblGridChange>
      </w:tblGrid>
      <w:tr>
        <w:trPr>
          <w:trHeight w:val="1340" w:hRule="atLeast"/>
        </w:trPr>
        <w:tc>
          <w:tcPr>
            <w:tcMar>
              <w:top w:w="100.0" w:type="dxa"/>
              <w:left w:w="100.0" w:type="dxa"/>
              <w:bottom w:w="100.0" w:type="dxa"/>
              <w:right w:w="100.0" w:type="dxa"/>
            </w:tcMar>
            <w:vAlign w:val="top"/>
          </w:tcPr>
          <w:sdt>
            <w:sdtPr>
              <w:tag w:val="goog_rdk_123"/>
            </w:sdtPr>
            <w:sdtContent>
              <w:p w:rsidR="00000000" w:rsidDel="00000000" w:rsidP="00000000" w:rsidRDefault="00000000" w:rsidRPr="00000000" w14:paraId="0000007C">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24"/>
            </w:sdtPr>
            <w:sdtContent>
              <w:p w:rsidR="00000000" w:rsidDel="00000000" w:rsidP="00000000" w:rsidRDefault="00000000" w:rsidRPr="00000000" w14:paraId="0000007D">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Hypertext Transfer Protocol (HTTP) is a protocol that is used by web servers to serve up a web page.​</w:t>
                </w:r>
              </w:p>
            </w:sdtContent>
          </w:sdt>
        </w:tc>
      </w:tr>
    </w:tbl>
    <w:sdt>
      <w:sdtPr>
        <w:tag w:val="goog_rdk_125"/>
      </w:sdtPr>
      <w:sdtContent>
        <w:p w:rsidR="00000000" w:rsidDel="00000000" w:rsidP="00000000" w:rsidRDefault="00000000" w:rsidRPr="00000000" w14:paraId="0000007E">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Why do streaming audio and video applications use UDP instead of TCP?</w:t>
          </w:r>
        </w:p>
      </w:sdtContent>
    </w:sdt>
    <w:sdt>
      <w:sdtPr>
        <w:tag w:val="goog_rdk_126"/>
      </w:sdtPr>
      <w:sdtContent>
        <w:p w:rsidR="00000000" w:rsidDel="00000000" w:rsidP="00000000" w:rsidRDefault="00000000" w:rsidRPr="00000000" w14:paraId="0000007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Streaming audio and video applications require receipt of all packets regardless of delay.</w:t>
          </w:r>
        </w:p>
      </w:sdtContent>
    </w:sdt>
    <w:sdt>
      <w:sdtPr>
        <w:tag w:val="goog_rdk_127"/>
      </w:sdtPr>
      <w:sdtContent>
        <w:p w:rsidR="00000000" w:rsidDel="00000000" w:rsidP="00000000" w:rsidRDefault="00000000" w:rsidRPr="00000000" w14:paraId="0000008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three-way handshake used in UDP speeds up the audio and video streams.</w:t>
          </w:r>
        </w:p>
      </w:sdtContent>
    </w:sdt>
    <w:sdt>
      <w:sdtPr>
        <w:tag w:val="goog_rdk_128"/>
      </w:sdtPr>
      <w:sdtContent>
        <w:p w:rsidR="00000000" w:rsidDel="00000000" w:rsidP="00000000" w:rsidRDefault="00000000" w:rsidRPr="00000000" w14:paraId="0000008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Streaming audio and video applications cannot tolerate the delay caused by retransmission.</w:t>
          </w:r>
        </w:p>
      </w:sdtContent>
    </w:sdt>
    <w:sdt>
      <w:sdtPr>
        <w:tag w:val="goog_rdk_129"/>
      </w:sdtPr>
      <w:sdtContent>
        <w:p w:rsidR="00000000" w:rsidDel="00000000" w:rsidP="00000000" w:rsidRDefault="00000000" w:rsidRPr="00000000" w14:paraId="00000082">
          <w:pPr>
            <w:numPr>
              <w:ilvl w:val="1"/>
              <w:numId w:val="3"/>
            </w:numPr>
          </w:pPr>
          <w:bookmarkStart w:colFirst="0" w:colLast="0" w:name="_heading=h.2qavlbhr7alo" w:id="2"/>
          <w:bookmarkEnd w:id="2"/>
          <w:r w:rsidDel="00000000" w:rsidR="00000000" w:rsidRPr="00000000">
            <w:rPr>
              <w:rtl w:val="0"/>
            </w:rPr>
            <w:t xml:space="preserve">UDP provides guaranteed segment delivery to provide reliable audio and video streams.</w:t>
            <w:br w:type="textWrapping"/>
          </w:r>
        </w:p>
      </w:sdtContent>
    </w:sdt>
    <w:tbl>
      <w:tblPr>
        <w:tblStyle w:val="Table14"/>
        <w:tblW w:w="8075.0" w:type="dxa"/>
        <w:jc w:val="left"/>
        <w:tblInd w:w="100.0" w:type="pct"/>
        <w:tblLayout w:type="fixed"/>
        <w:tblLook w:val="0600"/>
      </w:tblPr>
      <w:tblGrid>
        <w:gridCol w:w="8075"/>
        <w:tblGridChange w:id="0">
          <w:tblGrid>
            <w:gridCol w:w="8075"/>
          </w:tblGrid>
        </w:tblGridChange>
      </w:tblGrid>
      <w:tr>
        <w:trPr>
          <w:trHeight w:val="2480" w:hRule="atLeast"/>
        </w:trPr>
        <w:tc>
          <w:tcPr>
            <w:tcMar>
              <w:top w:w="100.0" w:type="dxa"/>
              <w:left w:w="100.0" w:type="dxa"/>
              <w:bottom w:w="100.0" w:type="dxa"/>
              <w:right w:w="100.0" w:type="dxa"/>
            </w:tcMar>
            <w:vAlign w:val="top"/>
          </w:tcPr>
          <w:sdt>
            <w:sdtPr>
              <w:tag w:val="goog_rdk_130"/>
            </w:sdtPr>
            <w:sdtContent>
              <w:p w:rsidR="00000000" w:rsidDel="00000000" w:rsidP="00000000" w:rsidRDefault="00000000" w:rsidRPr="00000000" w14:paraId="00000083">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31"/>
            </w:sdtPr>
            <w:sdtContent>
              <w:p w:rsidR="00000000" w:rsidDel="00000000" w:rsidP="00000000" w:rsidRDefault="00000000" w:rsidRPr="00000000" w14:paraId="00000084">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UDP is a ‘best effort’ delivery system that does not require acknowledgment of receipt and is the preferred transport service for streaming audio and video. UDP provides low overhead and does not implement as much delay as TCP. Streaming audio and video cannot tolerate network traffic congestion and long delays.</w:t>
                </w:r>
              </w:p>
            </w:sdtContent>
          </w:sdt>
        </w:tc>
      </w:tr>
    </w:tbl>
    <w:sdt>
      <w:sdtPr>
        <w:tag w:val="goog_rdk_132"/>
      </w:sdtPr>
      <w:sdtContent>
        <w:p w:rsidR="00000000" w:rsidDel="00000000" w:rsidP="00000000" w:rsidRDefault="00000000" w:rsidRPr="00000000" w14:paraId="00000085">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 At which layer of the TCP/IP model does TCP operate?</w:t>
          </w:r>
        </w:p>
      </w:sdtContent>
    </w:sdt>
    <w:sdt>
      <w:sdtPr>
        <w:tag w:val="goog_rdk_133"/>
      </w:sdtPr>
      <w:sdtContent>
        <w:p w:rsidR="00000000" w:rsidDel="00000000" w:rsidP="00000000" w:rsidRDefault="00000000" w:rsidRPr="00000000" w14:paraId="0000008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transport</w:t>
          </w:r>
        </w:p>
      </w:sdtContent>
    </w:sdt>
    <w:sdt>
      <w:sdtPr>
        <w:tag w:val="goog_rdk_134"/>
      </w:sdtPr>
      <w:sdtContent>
        <w:p w:rsidR="00000000" w:rsidDel="00000000" w:rsidP="00000000" w:rsidRDefault="00000000" w:rsidRPr="00000000" w14:paraId="00000087">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application</w:t>
          </w:r>
        </w:p>
      </w:sdtContent>
    </w:sdt>
    <w:sdt>
      <w:sdtPr>
        <w:tag w:val="goog_rdk_135"/>
      </w:sdtPr>
      <w:sdtContent>
        <w:p w:rsidR="00000000" w:rsidDel="00000000" w:rsidP="00000000" w:rsidRDefault="00000000" w:rsidRPr="00000000" w14:paraId="0000008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internetwork</w:t>
          </w:r>
        </w:p>
      </w:sdtContent>
    </w:sdt>
    <w:sdt>
      <w:sdtPr>
        <w:tag w:val="goog_rdk_136"/>
      </w:sdtPr>
      <w:sdtContent>
        <w:p w:rsidR="00000000" w:rsidDel="00000000" w:rsidP="00000000" w:rsidRDefault="00000000" w:rsidRPr="00000000" w14:paraId="00000089">
          <w:pPr>
            <w:numPr>
              <w:ilvl w:val="1"/>
              <w:numId w:val="3"/>
            </w:numPr>
          </w:pPr>
          <w:bookmarkStart w:colFirst="0" w:colLast="0" w:name="_heading=h.2qavlbhr7alo" w:id="2"/>
          <w:bookmarkEnd w:id="2"/>
          <w:r w:rsidDel="00000000" w:rsidR="00000000" w:rsidRPr="00000000">
            <w:rPr>
              <w:rtl w:val="0"/>
            </w:rPr>
            <w:t xml:space="preserve">network access</w:t>
            <w:br w:type="textWrapping"/>
          </w:r>
        </w:p>
      </w:sdtContent>
    </w:sdt>
    <w:tbl>
      <w:tblPr>
        <w:tblStyle w:val="Table15"/>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137"/>
            </w:sdtPr>
            <w:sdtContent>
              <w:p w:rsidR="00000000" w:rsidDel="00000000" w:rsidP="00000000" w:rsidRDefault="00000000" w:rsidRPr="00000000" w14:paraId="0000008A">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38"/>
            </w:sdtPr>
            <w:sdtContent>
              <w:p w:rsidR="00000000" w:rsidDel="00000000" w:rsidP="00000000" w:rsidRDefault="00000000" w:rsidRPr="00000000" w14:paraId="0000008B">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TCP is the Transmission Control Protocol and it operates at the transport layer of the TCP/IP model. TCP ensures that IP packets are delivered reliably.</w:t>
                </w:r>
              </w:p>
            </w:sdtContent>
          </w:sdt>
        </w:tc>
      </w:tr>
    </w:tbl>
    <w:sdt>
      <w:sdtPr>
        <w:tag w:val="goog_rdk_139"/>
      </w:sdtPr>
      <w:sdtContent>
        <w:p w:rsidR="00000000" w:rsidDel="00000000" w:rsidP="00000000" w:rsidRDefault="00000000" w:rsidRPr="00000000" w14:paraId="0000008C">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protocol is used to transfer web pages from a server to a client device?</w:t>
          </w:r>
        </w:p>
      </w:sdtContent>
    </w:sdt>
    <w:sdt>
      <w:sdtPr>
        <w:tag w:val="goog_rdk_140"/>
      </w:sdtPr>
      <w:sdtContent>
        <w:p w:rsidR="00000000" w:rsidDel="00000000" w:rsidP="00000000" w:rsidRDefault="00000000" w:rsidRPr="00000000" w14:paraId="0000008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HTML</w:t>
          </w:r>
        </w:p>
      </w:sdtContent>
    </w:sdt>
    <w:sdt>
      <w:sdtPr>
        <w:tag w:val="goog_rdk_141"/>
      </w:sdtPr>
      <w:sdtContent>
        <w:p w:rsidR="00000000" w:rsidDel="00000000" w:rsidP="00000000" w:rsidRDefault="00000000" w:rsidRPr="00000000" w14:paraId="0000008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SMTP</w:t>
          </w:r>
        </w:p>
      </w:sdtContent>
    </w:sdt>
    <w:sdt>
      <w:sdtPr>
        <w:tag w:val="goog_rdk_142"/>
      </w:sdtPr>
      <w:sdtContent>
        <w:p w:rsidR="00000000" w:rsidDel="00000000" w:rsidP="00000000" w:rsidRDefault="00000000" w:rsidRPr="00000000" w14:paraId="0000008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HTTP</w:t>
          </w:r>
        </w:p>
      </w:sdtContent>
    </w:sdt>
    <w:sdt>
      <w:sdtPr>
        <w:tag w:val="goog_rdk_143"/>
      </w:sdtPr>
      <w:sdtContent>
        <w:p w:rsidR="00000000" w:rsidDel="00000000" w:rsidP="00000000" w:rsidRDefault="00000000" w:rsidRPr="00000000" w14:paraId="0000009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SSH</w:t>
          </w:r>
        </w:p>
      </w:sdtContent>
    </w:sdt>
    <w:sdt>
      <w:sdtPr>
        <w:tag w:val="goog_rdk_144"/>
      </w:sdtPr>
      <w:sdtContent>
        <w:p w:rsidR="00000000" w:rsidDel="00000000" w:rsidP="00000000" w:rsidRDefault="00000000" w:rsidRPr="00000000" w14:paraId="00000091">
          <w:pPr>
            <w:numPr>
              <w:ilvl w:val="1"/>
              <w:numId w:val="3"/>
            </w:numPr>
          </w:pPr>
          <w:bookmarkStart w:colFirst="0" w:colLast="0" w:name="_heading=h.2qavlbhr7alo" w:id="2"/>
          <w:bookmarkEnd w:id="2"/>
          <w:r w:rsidDel="00000000" w:rsidR="00000000" w:rsidRPr="00000000">
            <w:rPr>
              <w:rtl w:val="0"/>
            </w:rPr>
            <w:t xml:space="preserve">POP</w:t>
            <w:br w:type="textWrapping"/>
          </w:r>
        </w:p>
      </w:sdtContent>
    </w:sdt>
    <w:tbl>
      <w:tblPr>
        <w:tblStyle w:val="Table16"/>
        <w:tblW w:w="8075.0" w:type="dxa"/>
        <w:jc w:val="left"/>
        <w:tblInd w:w="100.0" w:type="pct"/>
        <w:tblLayout w:type="fixed"/>
        <w:tblLook w:val="0600"/>
      </w:tblPr>
      <w:tblGrid>
        <w:gridCol w:w="8075"/>
        <w:tblGridChange w:id="0">
          <w:tblGrid>
            <w:gridCol w:w="8075"/>
          </w:tblGrid>
        </w:tblGridChange>
      </w:tblGrid>
      <w:tr>
        <w:trPr>
          <w:trHeight w:val="2200" w:hRule="atLeast"/>
        </w:trPr>
        <w:tc>
          <w:tcPr>
            <w:tcMar>
              <w:top w:w="100.0" w:type="dxa"/>
              <w:left w:w="100.0" w:type="dxa"/>
              <w:bottom w:w="100.0" w:type="dxa"/>
              <w:right w:w="100.0" w:type="dxa"/>
            </w:tcMar>
            <w:vAlign w:val="top"/>
          </w:tcPr>
          <w:sdt>
            <w:sdtPr>
              <w:tag w:val="goog_rdk_145"/>
            </w:sdtPr>
            <w:sdtContent>
              <w:p w:rsidR="00000000" w:rsidDel="00000000" w:rsidP="00000000" w:rsidRDefault="00000000" w:rsidRPr="00000000" w14:paraId="00000092">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46"/>
            </w:sdtPr>
            <w:sdtContent>
              <w:p w:rsidR="00000000" w:rsidDel="00000000" w:rsidP="00000000" w:rsidRDefault="00000000" w:rsidRPr="00000000" w14:paraId="00000093">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Hypertext Transfer Protocol (HTTP) provides services between a web browser requesting web pages and a web server responding to the requests. HTML (Hypertext Markup Language) is a markup language to instruct a web browser how to interpret and display a web page.</w:t>
                </w:r>
              </w:p>
            </w:sdtContent>
          </w:sdt>
        </w:tc>
      </w:tr>
    </w:tbl>
    <w:sdt>
      <w:sdtPr>
        <w:tag w:val="goog_rdk_147"/>
      </w:sdtPr>
      <w:sdtContent>
        <w:p w:rsidR="00000000" w:rsidDel="00000000" w:rsidP="00000000" w:rsidRDefault="00000000" w:rsidRPr="00000000" w14:paraId="00000094">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type of device filtering can be enabled on some wireless access points or wireless routers?</w:t>
          </w:r>
        </w:p>
      </w:sdtContent>
    </w:sdt>
    <w:sdt>
      <w:sdtPr>
        <w:tag w:val="goog_rdk_148"/>
      </w:sdtPr>
      <w:sdtContent>
        <w:p w:rsidR="00000000" w:rsidDel="00000000" w:rsidP="00000000" w:rsidRDefault="00000000" w:rsidRPr="00000000" w14:paraId="0000009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authentication</w:t>
          </w:r>
        </w:p>
      </w:sdtContent>
    </w:sdt>
    <w:sdt>
      <w:sdtPr>
        <w:tag w:val="goog_rdk_149"/>
      </w:sdtPr>
      <w:sdtContent>
        <w:p w:rsidR="00000000" w:rsidDel="00000000" w:rsidP="00000000" w:rsidRDefault="00000000" w:rsidRPr="00000000" w14:paraId="0000009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IP address</w:t>
          </w:r>
        </w:p>
      </w:sdtContent>
    </w:sdt>
    <w:sdt>
      <w:sdtPr>
        <w:tag w:val="goog_rdk_150"/>
      </w:sdtPr>
      <w:sdtContent>
        <w:p w:rsidR="00000000" w:rsidDel="00000000" w:rsidP="00000000" w:rsidRDefault="00000000" w:rsidRPr="00000000" w14:paraId="00000097">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user ID</w:t>
          </w:r>
        </w:p>
      </w:sdtContent>
    </w:sdt>
    <w:sdt>
      <w:sdtPr>
        <w:tag w:val="goog_rdk_151"/>
      </w:sdtPr>
      <w:sdtContent>
        <w:p w:rsidR="00000000" w:rsidDel="00000000" w:rsidP="00000000" w:rsidRDefault="00000000" w:rsidRPr="00000000" w14:paraId="00000098">
          <w:pPr>
            <w:numPr>
              <w:ilvl w:val="1"/>
              <w:numId w:val="3"/>
            </w:numPr>
          </w:pPr>
          <w:bookmarkStart w:colFirst="0" w:colLast="0" w:name="_heading=h.2qavlbhr7alo" w:id="2"/>
          <w:bookmarkEnd w:id="2"/>
          <w:r w:rsidDel="00000000" w:rsidR="00000000" w:rsidRPr="00000000">
            <w:rPr>
              <w:color w:val="ff0000"/>
              <w:rtl w:val="0"/>
            </w:rPr>
            <w:t xml:space="preserve">MAC address</w:t>
            <w:br w:type="textWrapping"/>
          </w:r>
        </w:p>
      </w:sdtContent>
    </w:sdt>
    <w:tbl>
      <w:tblPr>
        <w:tblStyle w:val="Table17"/>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152"/>
            </w:sdtPr>
            <w:sdtContent>
              <w:p w:rsidR="00000000" w:rsidDel="00000000" w:rsidP="00000000" w:rsidRDefault="00000000" w:rsidRPr="00000000" w14:paraId="00000099">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53"/>
            </w:sdtPr>
            <w:sdtContent>
              <w:p w:rsidR="00000000" w:rsidDel="00000000" w:rsidP="00000000" w:rsidRDefault="00000000" w:rsidRPr="00000000" w14:paraId="0000009A">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On wireless access points, MAC addresses can be manually entered to filter which devices are allowed on the wireless network.</w:t>
                </w:r>
              </w:p>
            </w:sdtContent>
          </w:sdt>
        </w:tc>
      </w:tr>
    </w:tbl>
    <w:sdt>
      <w:sdtPr>
        <w:tag w:val="goog_rdk_154"/>
      </w:sdtPr>
      <w:sdtContent>
        <w:p w:rsidR="00000000" w:rsidDel="00000000" w:rsidP="00000000" w:rsidRDefault="00000000" w:rsidRPr="00000000" w14:paraId="0000009B">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technology is used to uniquely identify a WLAN network?</w:t>
          </w:r>
        </w:p>
      </w:sdtContent>
    </w:sdt>
    <w:sdt>
      <w:sdtPr>
        <w:tag w:val="goog_rdk_155"/>
      </w:sdtPr>
      <w:sdtContent>
        <w:p w:rsidR="00000000" w:rsidDel="00000000" w:rsidP="00000000" w:rsidRDefault="00000000" w:rsidRPr="00000000" w14:paraId="0000009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MAC address table</w:t>
          </w:r>
        </w:p>
      </w:sdtContent>
    </w:sdt>
    <w:sdt>
      <w:sdtPr>
        <w:tag w:val="goog_rdk_156"/>
      </w:sdtPr>
      <w:sdtContent>
        <w:p w:rsidR="00000000" w:rsidDel="00000000" w:rsidP="00000000" w:rsidRDefault="00000000" w:rsidRPr="00000000" w14:paraId="0000009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SSID</w:t>
          </w:r>
        </w:p>
      </w:sdtContent>
    </w:sdt>
    <w:sdt>
      <w:sdtPr>
        <w:tag w:val="goog_rdk_157"/>
      </w:sdtPr>
      <w:sdtContent>
        <w:p w:rsidR="00000000" w:rsidDel="00000000" w:rsidP="00000000" w:rsidRDefault="00000000" w:rsidRPr="00000000" w14:paraId="0000009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WEP</w:t>
          </w:r>
        </w:p>
      </w:sdtContent>
    </w:sdt>
    <w:sdt>
      <w:sdtPr>
        <w:tag w:val="goog_rdk_158"/>
      </w:sdtPr>
      <w:sdtContent>
        <w:p w:rsidR="00000000" w:rsidDel="00000000" w:rsidP="00000000" w:rsidRDefault="00000000" w:rsidRPr="00000000" w14:paraId="0000009F">
          <w:pPr>
            <w:numPr>
              <w:ilvl w:val="1"/>
              <w:numId w:val="3"/>
            </w:numPr>
          </w:pPr>
          <w:bookmarkStart w:colFirst="0" w:colLast="0" w:name="_heading=h.2qavlbhr7alo" w:id="2"/>
          <w:bookmarkEnd w:id="2"/>
          <w:r w:rsidDel="00000000" w:rsidR="00000000" w:rsidRPr="00000000">
            <w:rPr>
              <w:rtl w:val="0"/>
            </w:rPr>
            <w:t xml:space="preserve">WPA</w:t>
            <w:br w:type="textWrapping"/>
          </w:r>
        </w:p>
      </w:sdtContent>
    </w:sdt>
    <w:tbl>
      <w:tblPr>
        <w:tblStyle w:val="Table18"/>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159"/>
            </w:sdtPr>
            <w:sdtContent>
              <w:p w:rsidR="00000000" w:rsidDel="00000000" w:rsidP="00000000" w:rsidRDefault="00000000" w:rsidRPr="00000000" w14:paraId="000000A0">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60"/>
            </w:sdtPr>
            <w:sdtContent>
              <w:p w:rsidR="00000000" w:rsidDel="00000000" w:rsidP="00000000" w:rsidRDefault="00000000" w:rsidRPr="00000000" w14:paraId="000000A1">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When a wireless AP or router is being set up, an SSID is configured to uniquely identify the WLAN that is managed by the device.</w:t>
                </w:r>
              </w:p>
            </w:sdtContent>
          </w:sdt>
        </w:tc>
      </w:tr>
    </w:tbl>
    <w:sdt>
      <w:sdtPr>
        <w:tag w:val="goog_rdk_161"/>
      </w:sdtPr>
      <w:sdtContent>
        <w:p w:rsidR="00000000" w:rsidDel="00000000" w:rsidP="00000000" w:rsidRDefault="00000000" w:rsidRPr="00000000" w14:paraId="000000A2">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type of Internet connection would be best for a residence in a remote area without mobile phone coverage or wired connectivity?</w:t>
          </w:r>
        </w:p>
      </w:sdtContent>
    </w:sdt>
    <w:sdt>
      <w:sdtPr>
        <w:tag w:val="goog_rdk_162"/>
      </w:sdtPr>
      <w:sdtContent>
        <w:p w:rsidR="00000000" w:rsidDel="00000000" w:rsidP="00000000" w:rsidRDefault="00000000" w:rsidRPr="00000000" w14:paraId="000000A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dial-up</w:t>
          </w:r>
        </w:p>
      </w:sdtContent>
    </w:sdt>
    <w:sdt>
      <w:sdtPr>
        <w:tag w:val="goog_rdk_163"/>
      </w:sdtPr>
      <w:sdtContent>
        <w:p w:rsidR="00000000" w:rsidDel="00000000" w:rsidP="00000000" w:rsidRDefault="00000000" w:rsidRPr="00000000" w14:paraId="000000A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cellular</w:t>
          </w:r>
        </w:p>
      </w:sdtContent>
    </w:sdt>
    <w:sdt>
      <w:sdtPr>
        <w:tag w:val="goog_rdk_164"/>
      </w:sdtPr>
      <w:sdtContent>
        <w:p w:rsidR="00000000" w:rsidDel="00000000" w:rsidP="00000000" w:rsidRDefault="00000000" w:rsidRPr="00000000" w14:paraId="000000A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satellite</w:t>
          </w:r>
        </w:p>
      </w:sdtContent>
    </w:sdt>
    <w:sdt>
      <w:sdtPr>
        <w:tag w:val="goog_rdk_165"/>
      </w:sdtPr>
      <w:sdtContent>
        <w:p w:rsidR="00000000" w:rsidDel="00000000" w:rsidP="00000000" w:rsidRDefault="00000000" w:rsidRPr="00000000" w14:paraId="000000A6">
          <w:pPr>
            <w:numPr>
              <w:ilvl w:val="1"/>
              <w:numId w:val="3"/>
            </w:numPr>
          </w:pPr>
          <w:bookmarkStart w:colFirst="0" w:colLast="0" w:name="_heading=h.2qavlbhr7alo" w:id="2"/>
          <w:bookmarkEnd w:id="2"/>
          <w:r w:rsidDel="00000000" w:rsidR="00000000" w:rsidRPr="00000000">
            <w:rPr>
              <w:rtl w:val="0"/>
            </w:rPr>
            <w:t xml:space="preserve">DSL</w:t>
            <w:br w:type="textWrapping"/>
          </w:r>
        </w:p>
      </w:sdtContent>
    </w:sdt>
    <w:tbl>
      <w:tblPr>
        <w:tblStyle w:val="Table19"/>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166"/>
            </w:sdtPr>
            <w:sdtContent>
              <w:p w:rsidR="00000000" w:rsidDel="00000000" w:rsidP="00000000" w:rsidRDefault="00000000" w:rsidRPr="00000000" w14:paraId="000000A7">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67"/>
            </w:sdtPr>
            <w:sdtContent>
              <w:p w:rsidR="00000000" w:rsidDel="00000000" w:rsidP="00000000" w:rsidRDefault="00000000" w:rsidRPr="00000000" w14:paraId="000000A8">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Satellite Internet service provides the best option for a home user that would otherwise have no Internet connectivity at all. Cellular Internet is only available in areas with mobile phone coverage.</w:t>
                </w:r>
              </w:p>
            </w:sdtContent>
          </w:sdt>
        </w:tc>
      </w:tr>
    </w:tbl>
    <w:sdt>
      <w:sdtPr>
        <w:tag w:val="goog_rdk_168"/>
      </w:sdtPr>
      <w:sdtContent>
        <w:p w:rsidR="00000000" w:rsidDel="00000000" w:rsidP="00000000" w:rsidRDefault="00000000" w:rsidRPr="00000000" w14:paraId="000000A9">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advanced wireless security measure allows a network administrator to keep sensitive data secure as it travels over the air in a wireless network?</w:t>
          </w:r>
        </w:p>
      </w:sdtContent>
    </w:sdt>
    <w:sdt>
      <w:sdtPr>
        <w:tag w:val="goog_rdk_169"/>
      </w:sdtPr>
      <w:sdtContent>
        <w:p w:rsidR="00000000" w:rsidDel="00000000" w:rsidP="00000000" w:rsidRDefault="00000000" w:rsidRPr="00000000" w14:paraId="000000A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encryption</w:t>
          </w:r>
        </w:p>
      </w:sdtContent>
    </w:sdt>
    <w:sdt>
      <w:sdtPr>
        <w:tag w:val="goog_rdk_170"/>
      </w:sdtPr>
      <w:sdtContent>
        <w:p w:rsidR="00000000" w:rsidDel="00000000" w:rsidP="00000000" w:rsidRDefault="00000000" w:rsidRPr="00000000" w14:paraId="000000A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authentication</w:t>
          </w:r>
        </w:p>
      </w:sdtContent>
    </w:sdt>
    <w:sdt>
      <w:sdtPr>
        <w:tag w:val="goog_rdk_171"/>
      </w:sdtPr>
      <w:sdtContent>
        <w:p w:rsidR="00000000" w:rsidDel="00000000" w:rsidP="00000000" w:rsidRDefault="00000000" w:rsidRPr="00000000" w14:paraId="000000A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traffic filtering</w:t>
          </w:r>
        </w:p>
      </w:sdtContent>
    </w:sdt>
    <w:sdt>
      <w:sdtPr>
        <w:tag w:val="goog_rdk_172"/>
      </w:sdtPr>
      <w:sdtContent>
        <w:p w:rsidR="00000000" w:rsidDel="00000000" w:rsidP="00000000" w:rsidRDefault="00000000" w:rsidRPr="00000000" w14:paraId="000000AD">
          <w:pPr>
            <w:numPr>
              <w:ilvl w:val="1"/>
              <w:numId w:val="3"/>
            </w:numPr>
          </w:pPr>
          <w:bookmarkStart w:colFirst="0" w:colLast="0" w:name="_heading=h.2qavlbhr7alo" w:id="2"/>
          <w:bookmarkEnd w:id="2"/>
          <w:r w:rsidDel="00000000" w:rsidR="00000000" w:rsidRPr="00000000">
            <w:rPr>
              <w:rtl w:val="0"/>
            </w:rPr>
            <w:t xml:space="preserve">MAC address filtering</w:t>
            <w:br w:type="textWrapping"/>
          </w:r>
        </w:p>
      </w:sdtContent>
    </w:sdt>
    <w:tbl>
      <w:tblPr>
        <w:tblStyle w:val="Table20"/>
        <w:tblW w:w="8075.0" w:type="dxa"/>
        <w:jc w:val="left"/>
        <w:tblInd w:w="100.0" w:type="pct"/>
        <w:tblLayout w:type="fixed"/>
        <w:tblLook w:val="0600"/>
      </w:tblPr>
      <w:tblGrid>
        <w:gridCol w:w="8075"/>
        <w:tblGridChange w:id="0">
          <w:tblGrid>
            <w:gridCol w:w="8075"/>
          </w:tblGrid>
        </w:tblGridChange>
      </w:tblGrid>
      <w:tr>
        <w:trPr>
          <w:trHeight w:val="1340" w:hRule="atLeast"/>
        </w:trPr>
        <w:tc>
          <w:tcPr>
            <w:tcMar>
              <w:top w:w="100.0" w:type="dxa"/>
              <w:left w:w="100.0" w:type="dxa"/>
              <w:bottom w:w="100.0" w:type="dxa"/>
              <w:right w:w="100.0" w:type="dxa"/>
            </w:tcMar>
            <w:vAlign w:val="top"/>
          </w:tcPr>
          <w:sdt>
            <w:sdtPr>
              <w:tag w:val="goog_rdk_173"/>
            </w:sdtPr>
            <w:sdtContent>
              <w:p w:rsidR="00000000" w:rsidDel="00000000" w:rsidP="00000000" w:rsidRDefault="00000000" w:rsidRPr="00000000" w14:paraId="000000AE">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74"/>
            </w:sdtPr>
            <w:sdtContent>
              <w:p w:rsidR="00000000" w:rsidDel="00000000" w:rsidP="00000000" w:rsidRDefault="00000000" w:rsidRPr="00000000" w14:paraId="000000AF">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Encryption is used to secure plaintext data that would be viewable traveling over a wireless network.</w:t>
                </w:r>
              </w:p>
            </w:sdtContent>
          </w:sdt>
        </w:tc>
      </w:tr>
    </w:tbl>
    <w:sdt>
      <w:sdtPr>
        <w:tag w:val="goog_rdk_175"/>
      </w:sdtPr>
      <w:sdtContent>
        <w:p w:rsidR="00000000" w:rsidDel="00000000" w:rsidP="00000000" w:rsidRDefault="00000000" w:rsidRPr="00000000" w14:paraId="000000B0">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three steps must be completed to manually connect an Android or IOS device to a secured wireless network? (Choose three.)</w:t>
          </w:r>
        </w:p>
      </w:sdtContent>
    </w:sdt>
    <w:sdt>
      <w:sdtPr>
        <w:tag w:val="goog_rdk_176"/>
      </w:sdtPr>
      <w:sdtContent>
        <w:p w:rsidR="00000000" w:rsidDel="00000000" w:rsidP="00000000" w:rsidRDefault="00000000" w:rsidRPr="00000000" w14:paraId="000000B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Input the authentication password.</w:t>
          </w:r>
        </w:p>
      </w:sdtContent>
    </w:sdt>
    <w:sdt>
      <w:sdtPr>
        <w:tag w:val="goog_rdk_177"/>
      </w:sdtPr>
      <w:sdtContent>
        <w:p w:rsidR="00000000" w:rsidDel="00000000" w:rsidP="00000000" w:rsidRDefault="00000000" w:rsidRPr="00000000" w14:paraId="000000B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Enter the network SSID.</w:t>
          </w:r>
        </w:p>
      </w:sdtContent>
    </w:sdt>
    <w:sdt>
      <w:sdtPr>
        <w:tag w:val="goog_rdk_178"/>
      </w:sdtPr>
      <w:sdtContent>
        <w:p w:rsidR="00000000" w:rsidDel="00000000" w:rsidP="00000000" w:rsidRDefault="00000000" w:rsidRPr="00000000" w14:paraId="000000B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Choose the correct security type.</w:t>
          </w:r>
        </w:p>
      </w:sdtContent>
    </w:sdt>
    <w:sdt>
      <w:sdtPr>
        <w:tag w:val="goog_rdk_179"/>
      </w:sdtPr>
      <w:sdtContent>
        <w:p w:rsidR="00000000" w:rsidDel="00000000" w:rsidP="00000000" w:rsidRDefault="00000000" w:rsidRPr="00000000" w14:paraId="000000B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Set the IP address.</w:t>
          </w:r>
        </w:p>
      </w:sdtContent>
    </w:sdt>
    <w:sdt>
      <w:sdtPr>
        <w:tag w:val="goog_rdk_180"/>
      </w:sdtPr>
      <w:sdtContent>
        <w:p w:rsidR="00000000" w:rsidDel="00000000" w:rsidP="00000000" w:rsidRDefault="00000000" w:rsidRPr="00000000" w14:paraId="000000B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Activate the Bluetooth antenna.</w:t>
          </w:r>
        </w:p>
      </w:sdtContent>
    </w:sdt>
    <w:sdt>
      <w:sdtPr>
        <w:tag w:val="goog_rdk_181"/>
      </w:sdtPr>
      <w:sdtContent>
        <w:p w:rsidR="00000000" w:rsidDel="00000000" w:rsidP="00000000" w:rsidRDefault="00000000" w:rsidRPr="00000000" w14:paraId="000000B6">
          <w:pPr>
            <w:numPr>
              <w:ilvl w:val="1"/>
              <w:numId w:val="3"/>
            </w:numPr>
          </w:pPr>
          <w:bookmarkStart w:colFirst="0" w:colLast="0" w:name="_heading=h.2qavlbhr7alo" w:id="2"/>
          <w:bookmarkEnd w:id="2"/>
          <w:r w:rsidDel="00000000" w:rsidR="00000000" w:rsidRPr="00000000">
            <w:rPr>
              <w:rtl w:val="0"/>
            </w:rPr>
            <w:t xml:space="preserve">Change the MAC address.</w:t>
            <w:br w:type="textWrapping"/>
          </w:r>
        </w:p>
      </w:sdtContent>
    </w:sdt>
    <w:tbl>
      <w:tblPr>
        <w:tblStyle w:val="Table21"/>
        <w:tblW w:w="8075.0" w:type="dxa"/>
        <w:jc w:val="left"/>
        <w:tblInd w:w="100.0" w:type="pct"/>
        <w:tblLayout w:type="fixed"/>
        <w:tblLook w:val="0600"/>
      </w:tblPr>
      <w:tblGrid>
        <w:gridCol w:w="8075"/>
        <w:tblGridChange w:id="0">
          <w:tblGrid>
            <w:gridCol w:w="8075"/>
          </w:tblGrid>
        </w:tblGridChange>
      </w:tblGrid>
      <w:tr>
        <w:trPr>
          <w:trHeight w:val="2440" w:hRule="atLeast"/>
        </w:trPr>
        <w:tc>
          <w:tcPr>
            <w:tcMar>
              <w:top w:w="100.0" w:type="dxa"/>
              <w:left w:w="100.0" w:type="dxa"/>
              <w:bottom w:w="100.0" w:type="dxa"/>
              <w:right w:w="100.0" w:type="dxa"/>
            </w:tcMar>
            <w:vAlign w:val="top"/>
          </w:tcPr>
          <w:sdt>
            <w:sdtPr>
              <w:tag w:val="goog_rdk_182"/>
            </w:sdtPr>
            <w:sdtContent>
              <w:p w:rsidR="00000000" w:rsidDel="00000000" w:rsidP="00000000" w:rsidRDefault="00000000" w:rsidRPr="00000000" w14:paraId="000000B7">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83"/>
            </w:sdtPr>
            <w:sdtContent>
              <w:p w:rsidR="00000000" w:rsidDel="00000000" w:rsidP="00000000" w:rsidRDefault="00000000" w:rsidRPr="00000000" w14:paraId="000000B8">
                <w:pPr>
                  <w:numPr>
                    <w:ilvl w:val="1"/>
                    <w:numId w:val="3"/>
                  </w:numPr>
                  <w:spacing w:after="160" w:afterAutospacing="0"/>
                  <w:rPr>
                    <w:rFonts w:ascii="Arial" w:cs="Arial" w:eastAsia="Arial" w:hAnsi="Arial"/>
                  </w:rPr>
                </w:pPr>
                <w:bookmarkStart w:colFirst="0" w:colLast="0" w:name="_heading=h.2qavlbhr7alo" w:id="2"/>
                <w:bookmarkEnd w:id="2"/>
                <w:r w:rsidDel="00000000" w:rsidR="00000000" w:rsidRPr="00000000">
                  <w:rPr>
                    <w:rtl w:val="0"/>
                  </w:rPr>
                  <w:t xml:space="preserve">In order to connect an Android or IOS device to a Wi-Fi network manually, perform these steps:</w:t>
                </w:r>
              </w:p>
            </w:sdtContent>
          </w:sdt>
          <w:sdt>
            <w:sdtPr>
              <w:tag w:val="goog_rdk_184"/>
            </w:sdtPr>
            <w:sdtContent>
              <w:p w:rsidR="00000000" w:rsidDel="00000000" w:rsidP="00000000" w:rsidRDefault="00000000" w:rsidRPr="00000000" w14:paraId="000000B9">
                <w:pPr>
                  <w:numPr>
                    <w:ilvl w:val="2"/>
                    <w:numId w:val="3"/>
                  </w:numPr>
                  <w:spacing w:after="0" w:afterAutospacing="0" w:before="16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Enter the network SSID of the wireless network.</w:t>
                </w:r>
              </w:p>
            </w:sdtContent>
          </w:sdt>
          <w:sdt>
            <w:sdtPr>
              <w:tag w:val="goog_rdk_185"/>
            </w:sdtPr>
            <w:sdtContent>
              <w:p w:rsidR="00000000" w:rsidDel="00000000" w:rsidP="00000000" w:rsidRDefault="00000000" w:rsidRPr="00000000" w14:paraId="000000BA">
                <w:pPr>
                  <w:numPr>
                    <w:ilvl w:val="2"/>
                    <w:numId w:val="3"/>
                  </w:numPr>
                  <w:spacing w:after="0" w:afterAutospacing="0" w:before="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Choose the security type used by the wireless network.</w:t>
                </w:r>
              </w:p>
            </w:sdtContent>
          </w:sdt>
          <w:sdt>
            <w:sdtPr>
              <w:tag w:val="goog_rdk_186"/>
            </w:sdtPr>
            <w:sdtContent>
              <w:p w:rsidR="00000000" w:rsidDel="00000000" w:rsidP="00000000" w:rsidRDefault="00000000" w:rsidRPr="00000000" w14:paraId="000000BB">
                <w:pPr>
                  <w:numPr>
                    <w:ilvl w:val="2"/>
                    <w:numId w:val="3"/>
                  </w:numPr>
                  <w:spacing w:after="240" w:before="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Input the password to authenticate successfully.</w:t>
                </w:r>
              </w:p>
            </w:sdtContent>
          </w:sdt>
        </w:tc>
      </w:tr>
    </w:tbl>
    <w:sdt>
      <w:sdtPr>
        <w:tag w:val="goog_rdk_187"/>
      </w:sdtPr>
      <w:sdtContent>
        <w:p w:rsidR="00000000" w:rsidDel="00000000" w:rsidP="00000000" w:rsidRDefault="00000000" w:rsidRPr="00000000" w14:paraId="000000BC">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three attacks exploit human behavior? (Choose three.)</w:t>
          </w:r>
        </w:p>
      </w:sdtContent>
    </w:sdt>
    <w:sdt>
      <w:sdtPr>
        <w:tag w:val="goog_rdk_188"/>
      </w:sdtPr>
      <w:sdtContent>
        <w:p w:rsidR="00000000" w:rsidDel="00000000" w:rsidP="00000000" w:rsidRDefault="00000000" w:rsidRPr="00000000" w14:paraId="000000B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pretexting</w:t>
          </w:r>
        </w:p>
      </w:sdtContent>
    </w:sdt>
    <w:sdt>
      <w:sdtPr>
        <w:tag w:val="goog_rdk_189"/>
      </w:sdtPr>
      <w:sdtContent>
        <w:p w:rsidR="00000000" w:rsidDel="00000000" w:rsidP="00000000" w:rsidRDefault="00000000" w:rsidRPr="00000000" w14:paraId="000000B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brute force</w:t>
          </w:r>
        </w:p>
      </w:sdtContent>
    </w:sdt>
    <w:sdt>
      <w:sdtPr>
        <w:tag w:val="goog_rdk_190"/>
      </w:sdtPr>
      <w:sdtContent>
        <w:p w:rsidR="00000000" w:rsidDel="00000000" w:rsidP="00000000" w:rsidRDefault="00000000" w:rsidRPr="00000000" w14:paraId="000000B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phishing</w:t>
          </w:r>
        </w:p>
      </w:sdtContent>
    </w:sdt>
    <w:sdt>
      <w:sdtPr>
        <w:tag w:val="goog_rdk_191"/>
      </w:sdtPr>
      <w:sdtContent>
        <w:p w:rsidR="00000000" w:rsidDel="00000000" w:rsidP="00000000" w:rsidRDefault="00000000" w:rsidRPr="00000000" w14:paraId="000000C0">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zombies</w:t>
          </w:r>
        </w:p>
      </w:sdtContent>
    </w:sdt>
    <w:sdt>
      <w:sdtPr>
        <w:tag w:val="goog_rdk_192"/>
      </w:sdtPr>
      <w:sdtContent>
        <w:p w:rsidR="00000000" w:rsidDel="00000000" w:rsidP="00000000" w:rsidRDefault="00000000" w:rsidRPr="00000000" w14:paraId="000000C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vishing</w:t>
          </w:r>
        </w:p>
      </w:sdtContent>
    </w:sdt>
    <w:sdt>
      <w:sdtPr>
        <w:tag w:val="goog_rdk_193"/>
      </w:sdtPr>
      <w:sdtContent>
        <w:p w:rsidR="00000000" w:rsidDel="00000000" w:rsidP="00000000" w:rsidRDefault="00000000" w:rsidRPr="00000000" w14:paraId="000000C2">
          <w:pPr>
            <w:numPr>
              <w:ilvl w:val="1"/>
              <w:numId w:val="3"/>
            </w:numPr>
          </w:pPr>
          <w:bookmarkStart w:colFirst="0" w:colLast="0" w:name="_heading=h.2qavlbhr7alo" w:id="2"/>
          <w:bookmarkEnd w:id="2"/>
          <w:r w:rsidDel="00000000" w:rsidR="00000000" w:rsidRPr="00000000">
            <w:rPr>
              <w:rtl w:val="0"/>
            </w:rPr>
            <w:t xml:space="preserve">malware</w:t>
            <w:br w:type="textWrapping"/>
          </w:r>
        </w:p>
      </w:sdtContent>
    </w:sdt>
    <w:tbl>
      <w:tblPr>
        <w:tblStyle w:val="Table22"/>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194"/>
            </w:sdtPr>
            <w:sdtContent>
              <w:p w:rsidR="00000000" w:rsidDel="00000000" w:rsidP="00000000" w:rsidRDefault="00000000" w:rsidRPr="00000000" w14:paraId="000000C3">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195"/>
            </w:sdtPr>
            <w:sdtContent>
              <w:p w:rsidR="00000000" w:rsidDel="00000000" w:rsidP="00000000" w:rsidRDefault="00000000" w:rsidRPr="00000000" w14:paraId="000000C4">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Attacks aimed at exploiting human behavior such as pretexting, phishing, and vishing are commonly used by hackers to obtain information directly from authorized users.​​</w:t>
                </w:r>
              </w:p>
            </w:sdtContent>
          </w:sdt>
        </w:tc>
      </w:tr>
    </w:tbl>
    <w:sdt>
      <w:sdtPr>
        <w:tag w:val="goog_rdk_196"/>
      </w:sdtPr>
      <w:sdtContent>
        <w:p w:rsidR="00000000" w:rsidDel="00000000" w:rsidP="00000000" w:rsidRDefault="00000000" w:rsidRPr="00000000" w14:paraId="000000C5">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address prefix range is reserved for IPv4 multicast?</w:t>
          </w:r>
        </w:p>
      </w:sdtContent>
    </w:sdt>
    <w:sdt>
      <w:sdtPr>
        <w:tag w:val="goog_rdk_197"/>
      </w:sdtPr>
      <w:sdtContent>
        <w:p w:rsidR="00000000" w:rsidDel="00000000" w:rsidP="00000000" w:rsidRDefault="00000000" w:rsidRPr="00000000" w14:paraId="000000C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240.0.0.0 – 254.255.255.255</w:t>
          </w:r>
        </w:p>
      </w:sdtContent>
    </w:sdt>
    <w:sdt>
      <w:sdtPr>
        <w:tag w:val="goog_rdk_198"/>
      </w:sdtPr>
      <w:sdtContent>
        <w:p w:rsidR="00000000" w:rsidDel="00000000" w:rsidP="00000000" w:rsidRDefault="00000000" w:rsidRPr="00000000" w14:paraId="000000C7">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224.0.0.0 – 239.255.255.255</w:t>
          </w:r>
        </w:p>
      </w:sdtContent>
    </w:sdt>
    <w:sdt>
      <w:sdtPr>
        <w:tag w:val="goog_rdk_199"/>
      </w:sdtPr>
      <w:sdtContent>
        <w:p w:rsidR="00000000" w:rsidDel="00000000" w:rsidP="00000000" w:rsidRDefault="00000000" w:rsidRPr="00000000" w14:paraId="000000C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169.254.0.0 – 169.254.255.255</w:t>
          </w:r>
        </w:p>
      </w:sdtContent>
    </w:sdt>
    <w:sdt>
      <w:sdtPr>
        <w:tag w:val="goog_rdk_200"/>
      </w:sdtPr>
      <w:sdtContent>
        <w:p w:rsidR="00000000" w:rsidDel="00000000" w:rsidP="00000000" w:rsidRDefault="00000000" w:rsidRPr="00000000" w14:paraId="000000C9">
          <w:pPr>
            <w:numPr>
              <w:ilvl w:val="1"/>
              <w:numId w:val="3"/>
            </w:numPr>
          </w:pPr>
          <w:bookmarkStart w:colFirst="0" w:colLast="0" w:name="_heading=h.2qavlbhr7alo" w:id="2"/>
          <w:bookmarkEnd w:id="2"/>
          <w:r w:rsidDel="00000000" w:rsidR="00000000" w:rsidRPr="00000000">
            <w:rPr>
              <w:rtl w:val="0"/>
            </w:rPr>
            <w:t xml:space="preserve">127.0.0.0 – 127.255.255.255</w:t>
            <w:br w:type="textWrapping"/>
          </w:r>
        </w:p>
      </w:sdtContent>
    </w:sdt>
    <w:tbl>
      <w:tblPr>
        <w:tblStyle w:val="Table23"/>
        <w:tblW w:w="8075.0" w:type="dxa"/>
        <w:jc w:val="left"/>
        <w:tblInd w:w="100.0" w:type="pct"/>
        <w:tblLayout w:type="fixed"/>
        <w:tblLook w:val="0600"/>
      </w:tblPr>
      <w:tblGrid>
        <w:gridCol w:w="8075"/>
        <w:tblGridChange w:id="0">
          <w:tblGrid>
            <w:gridCol w:w="8075"/>
          </w:tblGrid>
        </w:tblGridChange>
      </w:tblGrid>
      <w:tr>
        <w:trPr>
          <w:trHeight w:val="1340" w:hRule="atLeast"/>
        </w:trPr>
        <w:tc>
          <w:tcPr>
            <w:tcMar>
              <w:top w:w="100.0" w:type="dxa"/>
              <w:left w:w="100.0" w:type="dxa"/>
              <w:bottom w:w="100.0" w:type="dxa"/>
              <w:right w:w="100.0" w:type="dxa"/>
            </w:tcMar>
            <w:vAlign w:val="top"/>
          </w:tcPr>
          <w:sdt>
            <w:sdtPr>
              <w:tag w:val="goog_rdk_201"/>
            </w:sdtPr>
            <w:sdtContent>
              <w:p w:rsidR="00000000" w:rsidDel="00000000" w:rsidP="00000000" w:rsidRDefault="00000000" w:rsidRPr="00000000" w14:paraId="000000CA">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02"/>
            </w:sdtPr>
            <w:sdtContent>
              <w:p w:rsidR="00000000" w:rsidDel="00000000" w:rsidP="00000000" w:rsidRDefault="00000000" w:rsidRPr="00000000" w14:paraId="000000CB">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Multicast IPv4 addresses use the reserved class D address range of 224.0.0.0 to 239.255.255.255.</w:t>
                </w:r>
              </w:p>
            </w:sdtContent>
          </w:sdt>
        </w:tc>
      </w:tr>
    </w:tbl>
    <w:sdt>
      <w:sdtPr>
        <w:tag w:val="goog_rdk_203"/>
      </w:sdtPr>
      <w:sdtContent>
        <w:p w:rsidR="00000000" w:rsidDel="00000000" w:rsidP="00000000" w:rsidRDefault="00000000" w:rsidRPr="00000000" w14:paraId="000000CC">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An intruder tries a large number of possibilities in rapid succession to guess a password. As a result, other users on the network are locked out. What type of attack has occurred?</w:t>
          </w:r>
        </w:p>
      </w:sdtContent>
    </w:sdt>
    <w:sdt>
      <w:sdtPr>
        <w:tag w:val="goog_rdk_204"/>
      </w:sdtPr>
      <w:sdtContent>
        <w:p w:rsidR="00000000" w:rsidDel="00000000" w:rsidP="00000000" w:rsidRDefault="00000000" w:rsidRPr="00000000" w14:paraId="000000C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DDoS</w:t>
          </w:r>
        </w:p>
      </w:sdtContent>
    </w:sdt>
    <w:sdt>
      <w:sdtPr>
        <w:tag w:val="goog_rdk_205"/>
      </w:sdtPr>
      <w:sdtContent>
        <w:p w:rsidR="00000000" w:rsidDel="00000000" w:rsidP="00000000" w:rsidRDefault="00000000" w:rsidRPr="00000000" w14:paraId="000000C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brute force</w:t>
          </w:r>
        </w:p>
      </w:sdtContent>
    </w:sdt>
    <w:sdt>
      <w:sdtPr>
        <w:tag w:val="goog_rdk_206"/>
      </w:sdtPr>
      <w:sdtContent>
        <w:p w:rsidR="00000000" w:rsidDel="00000000" w:rsidP="00000000" w:rsidRDefault="00000000" w:rsidRPr="00000000" w14:paraId="000000C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ping of death</w:t>
          </w:r>
        </w:p>
      </w:sdtContent>
    </w:sdt>
    <w:sdt>
      <w:sdtPr>
        <w:tag w:val="goog_rdk_207"/>
      </w:sdtPr>
      <w:sdtContent>
        <w:p w:rsidR="00000000" w:rsidDel="00000000" w:rsidP="00000000" w:rsidRDefault="00000000" w:rsidRPr="00000000" w14:paraId="000000D0">
          <w:pPr>
            <w:numPr>
              <w:ilvl w:val="1"/>
              <w:numId w:val="3"/>
            </w:numPr>
          </w:pPr>
          <w:bookmarkStart w:colFirst="0" w:colLast="0" w:name="_heading=h.2qavlbhr7alo" w:id="2"/>
          <w:bookmarkEnd w:id="2"/>
          <w:r w:rsidDel="00000000" w:rsidR="00000000" w:rsidRPr="00000000">
            <w:rPr>
              <w:rtl w:val="0"/>
            </w:rPr>
            <w:t xml:space="preserve">SYN flooding</w:t>
            <w:br w:type="textWrapping"/>
          </w:r>
        </w:p>
      </w:sdtContent>
    </w:sdt>
    <w:tbl>
      <w:tblPr>
        <w:tblStyle w:val="Table24"/>
        <w:tblW w:w="8075.0" w:type="dxa"/>
        <w:jc w:val="left"/>
        <w:tblInd w:w="100.0" w:type="pct"/>
        <w:tblLayout w:type="fixed"/>
        <w:tblLook w:val="0600"/>
      </w:tblPr>
      <w:tblGrid>
        <w:gridCol w:w="8075"/>
        <w:tblGridChange w:id="0">
          <w:tblGrid>
            <w:gridCol w:w="8075"/>
          </w:tblGrid>
        </w:tblGridChange>
      </w:tblGrid>
      <w:tr>
        <w:trPr>
          <w:trHeight w:val="1620" w:hRule="atLeast"/>
        </w:trPr>
        <w:tc>
          <w:tcPr>
            <w:tcMar>
              <w:top w:w="100.0" w:type="dxa"/>
              <w:left w:w="100.0" w:type="dxa"/>
              <w:bottom w:w="100.0" w:type="dxa"/>
              <w:right w:w="100.0" w:type="dxa"/>
            </w:tcMar>
            <w:vAlign w:val="top"/>
          </w:tcPr>
          <w:sdt>
            <w:sdtPr>
              <w:tag w:val="goog_rdk_208"/>
            </w:sdtPr>
            <w:sdtContent>
              <w:p w:rsidR="00000000" w:rsidDel="00000000" w:rsidP="00000000" w:rsidRDefault="00000000" w:rsidRPr="00000000" w14:paraId="000000D1">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09"/>
            </w:sdtPr>
            <w:sdtContent>
              <w:p w:rsidR="00000000" w:rsidDel="00000000" w:rsidP="00000000" w:rsidRDefault="00000000" w:rsidRPr="00000000" w14:paraId="000000D2">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In a brute force attack, an unauthorized person will try to gain access to a system by sending as many passwords as possible as rapidly as possible.</w:t>
                </w:r>
              </w:p>
            </w:sdtContent>
          </w:sdt>
        </w:tc>
      </w:tr>
    </w:tbl>
    <w:sdt>
      <w:sdtPr>
        <w:tag w:val="goog_rdk_210"/>
      </w:sdtPr>
      <w:sdtContent>
        <w:p w:rsidR="00000000" w:rsidDel="00000000" w:rsidP="00000000" w:rsidRDefault="00000000" w:rsidRPr="00000000" w14:paraId="000000D3">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type of DoS attack originates from a malicious host that has an invalid source IP address and that requests a client connection?​</w:t>
          </w:r>
        </w:p>
      </w:sdtContent>
    </w:sdt>
    <w:sdt>
      <w:sdtPr>
        <w:tag w:val="goog_rdk_211"/>
      </w:sdtPr>
      <w:sdtContent>
        <w:p w:rsidR="00000000" w:rsidDel="00000000" w:rsidP="00000000" w:rsidRDefault="00000000" w:rsidRPr="00000000" w14:paraId="000000D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ping of death</w:t>
          </w:r>
        </w:p>
      </w:sdtContent>
    </w:sdt>
    <w:sdt>
      <w:sdtPr>
        <w:tag w:val="goog_rdk_212"/>
      </w:sdtPr>
      <w:sdtContent>
        <w:p w:rsidR="00000000" w:rsidDel="00000000" w:rsidP="00000000" w:rsidRDefault="00000000" w:rsidRPr="00000000" w14:paraId="000000D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SYN flooding</w:t>
          </w:r>
        </w:p>
      </w:sdtContent>
    </w:sdt>
    <w:sdt>
      <w:sdtPr>
        <w:tag w:val="goog_rdk_213"/>
      </w:sdtPr>
      <w:sdtContent>
        <w:p w:rsidR="00000000" w:rsidDel="00000000" w:rsidP="00000000" w:rsidRDefault="00000000" w:rsidRPr="00000000" w14:paraId="000000D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phishing</w:t>
          </w:r>
        </w:p>
      </w:sdtContent>
    </w:sdt>
    <w:sdt>
      <w:sdtPr>
        <w:tag w:val="goog_rdk_214"/>
      </w:sdtPr>
      <w:sdtContent>
        <w:p w:rsidR="00000000" w:rsidDel="00000000" w:rsidP="00000000" w:rsidRDefault="00000000" w:rsidRPr="00000000" w14:paraId="000000D7">
          <w:pPr>
            <w:numPr>
              <w:ilvl w:val="1"/>
              <w:numId w:val="3"/>
            </w:numPr>
          </w:pPr>
          <w:bookmarkStart w:colFirst="0" w:colLast="0" w:name="_heading=h.2qavlbhr7alo" w:id="2"/>
          <w:bookmarkEnd w:id="2"/>
          <w:r w:rsidDel="00000000" w:rsidR="00000000" w:rsidRPr="00000000">
            <w:rPr>
              <w:rtl w:val="0"/>
            </w:rPr>
            <w:t xml:space="preserve">brute force</w:t>
            <w:br w:type="textWrapping"/>
          </w:r>
        </w:p>
      </w:sdtContent>
    </w:sdt>
    <w:tbl>
      <w:tblPr>
        <w:tblStyle w:val="Table25"/>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215"/>
            </w:sdtPr>
            <w:sdtContent>
              <w:p w:rsidR="00000000" w:rsidDel="00000000" w:rsidP="00000000" w:rsidRDefault="00000000" w:rsidRPr="00000000" w14:paraId="000000D8">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16"/>
            </w:sdtPr>
            <w:sdtContent>
              <w:p w:rsidR="00000000" w:rsidDel="00000000" w:rsidP="00000000" w:rsidRDefault="00000000" w:rsidRPr="00000000" w14:paraId="000000D9">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SYN flooding is a type of denial of services attack where the attacker sends fake session requests to a target host in an attempt to prevent the host from responding to legitimate session requests.​</w:t>
                </w:r>
              </w:p>
            </w:sdtContent>
          </w:sdt>
        </w:tc>
      </w:tr>
    </w:tbl>
    <w:sdt>
      <w:sdtPr>
        <w:tag w:val="goog_rdk_217"/>
      </w:sdtPr>
      <w:sdtContent>
        <w:p w:rsidR="00000000" w:rsidDel="00000000" w:rsidP="00000000" w:rsidRDefault="00000000" w:rsidRPr="00000000" w14:paraId="000000DA">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two ports can be used for the initial configuration of a Cisco router? (Choose two.)</w:t>
          </w:r>
        </w:p>
      </w:sdtContent>
    </w:sdt>
    <w:sdt>
      <w:sdtPr>
        <w:tag w:val="goog_rdk_218"/>
      </w:sdtPr>
      <w:sdtContent>
        <w:p w:rsidR="00000000" w:rsidDel="00000000" w:rsidP="00000000" w:rsidRDefault="00000000" w:rsidRPr="00000000" w14:paraId="000000D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AUX</w:t>
          </w:r>
        </w:p>
      </w:sdtContent>
    </w:sdt>
    <w:sdt>
      <w:sdtPr>
        <w:tag w:val="goog_rdk_219"/>
      </w:sdtPr>
      <w:sdtContent>
        <w:p w:rsidR="00000000" w:rsidDel="00000000" w:rsidP="00000000" w:rsidRDefault="00000000" w:rsidRPr="00000000" w14:paraId="000000D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console</w:t>
          </w:r>
        </w:p>
      </w:sdtContent>
    </w:sdt>
    <w:sdt>
      <w:sdtPr>
        <w:tag w:val="goog_rdk_220"/>
      </w:sdtPr>
      <w:sdtContent>
        <w:p w:rsidR="00000000" w:rsidDel="00000000" w:rsidP="00000000" w:rsidRDefault="00000000" w:rsidRPr="00000000" w14:paraId="000000D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flash slot</w:t>
          </w:r>
        </w:p>
      </w:sdtContent>
    </w:sdt>
    <w:sdt>
      <w:sdtPr>
        <w:tag w:val="goog_rdk_221"/>
      </w:sdtPr>
      <w:sdtContent>
        <w:p w:rsidR="00000000" w:rsidDel="00000000" w:rsidP="00000000" w:rsidRDefault="00000000" w:rsidRPr="00000000" w14:paraId="000000D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LAN interface</w:t>
          </w:r>
        </w:p>
      </w:sdtContent>
    </w:sdt>
    <w:sdt>
      <w:sdtPr>
        <w:tag w:val="goog_rdk_222"/>
      </w:sdtPr>
      <w:sdtContent>
        <w:p w:rsidR="00000000" w:rsidDel="00000000" w:rsidP="00000000" w:rsidRDefault="00000000" w:rsidRPr="00000000" w14:paraId="000000DF">
          <w:pPr>
            <w:numPr>
              <w:ilvl w:val="1"/>
              <w:numId w:val="3"/>
            </w:numPr>
          </w:pPr>
          <w:bookmarkStart w:colFirst="0" w:colLast="0" w:name="_heading=h.2qavlbhr7alo" w:id="2"/>
          <w:bookmarkEnd w:id="2"/>
          <w:r w:rsidDel="00000000" w:rsidR="00000000" w:rsidRPr="00000000">
            <w:rPr>
              <w:rtl w:val="0"/>
            </w:rPr>
            <w:t xml:space="preserve">WAN interface</w:t>
            <w:br w:type="textWrapping"/>
          </w:r>
        </w:p>
      </w:sdtContent>
    </w:sdt>
    <w:tbl>
      <w:tblPr>
        <w:tblStyle w:val="Table26"/>
        <w:tblW w:w="8075.0" w:type="dxa"/>
        <w:jc w:val="left"/>
        <w:tblInd w:w="100.0" w:type="pct"/>
        <w:tblLayout w:type="fixed"/>
        <w:tblLook w:val="0600"/>
      </w:tblPr>
      <w:tblGrid>
        <w:gridCol w:w="8075"/>
        <w:tblGridChange w:id="0">
          <w:tblGrid>
            <w:gridCol w:w="8075"/>
          </w:tblGrid>
        </w:tblGridChange>
      </w:tblGrid>
      <w:tr>
        <w:trPr>
          <w:trHeight w:val="3360" w:hRule="atLeast"/>
        </w:trPr>
        <w:tc>
          <w:tcPr>
            <w:tcMar>
              <w:top w:w="100.0" w:type="dxa"/>
              <w:left w:w="100.0" w:type="dxa"/>
              <w:bottom w:w="100.0" w:type="dxa"/>
              <w:right w:w="100.0" w:type="dxa"/>
            </w:tcMar>
            <w:vAlign w:val="top"/>
          </w:tcPr>
          <w:sdt>
            <w:sdtPr>
              <w:tag w:val="goog_rdk_223"/>
            </w:sdtPr>
            <w:sdtContent>
              <w:p w:rsidR="00000000" w:rsidDel="00000000" w:rsidP="00000000" w:rsidRDefault="00000000" w:rsidRPr="00000000" w14:paraId="000000E0">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24"/>
            </w:sdtPr>
            <w:sdtContent>
              <w:p w:rsidR="00000000" w:rsidDel="00000000" w:rsidP="00000000" w:rsidRDefault="00000000" w:rsidRPr="00000000" w14:paraId="000000E1">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AUX and console ports on a Cisco 1941 router can be used to perform initial setup. The initial setup does not require that the router be connected to a network. A network administrator uses a computer to connect to the console ports directly. A network administrator can also access the router remotely through a dialup phone line and a modem connected to the AUX port. LAN and WAN interfaces are used to connect to networks. The flash slots expand storage capability through the use of a compact flash card.</w:t>
                </w:r>
              </w:p>
            </w:sdtContent>
          </w:sdt>
        </w:tc>
      </w:tr>
    </w:tbl>
    <w:sdt>
      <w:sdtPr>
        <w:tag w:val="goog_rdk_225"/>
      </w:sdtPr>
      <w:sdtContent>
        <w:p w:rsidR="00000000" w:rsidDel="00000000" w:rsidP="00000000" w:rsidRDefault="00000000" w:rsidRPr="00000000" w14:paraId="000000E2">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When is an IP address required to be configured on a Cisco LAN switch?</w:t>
          </w:r>
        </w:p>
      </w:sdtContent>
    </w:sdt>
    <w:sdt>
      <w:sdtPr>
        <w:tag w:val="goog_rdk_226"/>
      </w:sdtPr>
      <w:sdtContent>
        <w:p w:rsidR="00000000" w:rsidDel="00000000" w:rsidP="00000000" w:rsidRDefault="00000000" w:rsidRPr="00000000" w14:paraId="000000E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when the switch is connected to another switch</w:t>
          </w:r>
        </w:p>
      </w:sdtContent>
    </w:sdt>
    <w:sdt>
      <w:sdtPr>
        <w:tag w:val="goog_rdk_227"/>
      </w:sdtPr>
      <w:sdtContent>
        <w:p w:rsidR="00000000" w:rsidDel="00000000" w:rsidP="00000000" w:rsidRDefault="00000000" w:rsidRPr="00000000" w14:paraId="000000E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when the switch must forward LAN traffic</w:t>
          </w:r>
        </w:p>
      </w:sdtContent>
    </w:sdt>
    <w:sdt>
      <w:sdtPr>
        <w:tag w:val="goog_rdk_228"/>
      </w:sdtPr>
      <w:sdtContent>
        <w:p w:rsidR="00000000" w:rsidDel="00000000" w:rsidP="00000000" w:rsidRDefault="00000000" w:rsidRPr="00000000" w14:paraId="000000E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when the switch needs to be managed through an in-band connection</w:t>
          </w:r>
        </w:p>
      </w:sdtContent>
    </w:sdt>
    <w:sdt>
      <w:sdtPr>
        <w:tag w:val="goog_rdk_229"/>
      </w:sdtPr>
      <w:sdtContent>
        <w:p w:rsidR="00000000" w:rsidDel="00000000" w:rsidP="00000000" w:rsidRDefault="00000000" w:rsidRPr="00000000" w14:paraId="000000E6">
          <w:pPr>
            <w:numPr>
              <w:ilvl w:val="1"/>
              <w:numId w:val="3"/>
            </w:numPr>
          </w:pPr>
          <w:bookmarkStart w:colFirst="0" w:colLast="0" w:name="_heading=h.2qavlbhr7alo" w:id="2"/>
          <w:bookmarkEnd w:id="2"/>
          <w:r w:rsidDel="00000000" w:rsidR="00000000" w:rsidRPr="00000000">
            <w:rPr>
              <w:rtl w:val="0"/>
            </w:rPr>
            <w:t xml:space="preserve">when the switch is configured from a computer connected to the console port</w:t>
            <w:br w:type="textWrapping"/>
          </w:r>
        </w:p>
      </w:sdtContent>
    </w:sdt>
    <w:tbl>
      <w:tblPr>
        <w:tblStyle w:val="Table27"/>
        <w:tblW w:w="8075.0" w:type="dxa"/>
        <w:jc w:val="left"/>
        <w:tblInd w:w="100.0" w:type="pct"/>
        <w:tblLayout w:type="fixed"/>
        <w:tblLook w:val="0600"/>
      </w:tblPr>
      <w:tblGrid>
        <w:gridCol w:w="8075"/>
        <w:tblGridChange w:id="0">
          <w:tblGrid>
            <w:gridCol w:w="8075"/>
          </w:tblGrid>
        </w:tblGridChange>
      </w:tblGrid>
      <w:tr>
        <w:trPr>
          <w:trHeight w:val="1920" w:hRule="atLeast"/>
        </w:trPr>
        <w:tc>
          <w:tcPr>
            <w:tcMar>
              <w:top w:w="100.0" w:type="dxa"/>
              <w:left w:w="100.0" w:type="dxa"/>
              <w:bottom w:w="100.0" w:type="dxa"/>
              <w:right w:w="100.0" w:type="dxa"/>
            </w:tcMar>
            <w:vAlign w:val="top"/>
          </w:tcPr>
          <w:sdt>
            <w:sdtPr>
              <w:tag w:val="goog_rdk_230"/>
            </w:sdtPr>
            <w:sdtContent>
              <w:p w:rsidR="00000000" w:rsidDel="00000000" w:rsidP="00000000" w:rsidRDefault="00000000" w:rsidRPr="00000000" w14:paraId="000000E7">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31"/>
            </w:sdtPr>
            <w:sdtContent>
              <w:p w:rsidR="00000000" w:rsidDel="00000000" w:rsidP="00000000" w:rsidRDefault="00000000" w:rsidRPr="00000000" w14:paraId="000000E8">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A LAN switch uses Layer 2 addresses to determine how to forward packets. An IP address is only necessary if the switch needs to be remotely managed through an in-band connection on the network.</w:t>
                </w:r>
              </w:p>
            </w:sdtContent>
          </w:sdt>
        </w:tc>
      </w:tr>
    </w:tbl>
    <w:sdt>
      <w:sdtPr>
        <w:tag w:val="goog_rdk_232"/>
      </w:sdtPr>
      <w:sdtContent>
        <w:p w:rsidR="00000000" w:rsidDel="00000000" w:rsidP="00000000" w:rsidRDefault="00000000" w:rsidRPr="00000000" w14:paraId="000000E9">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What advantage does SSH offer over Telnet?</w:t>
          </w:r>
        </w:p>
      </w:sdtContent>
    </w:sdt>
    <w:sdt>
      <w:sdtPr>
        <w:tag w:val="goog_rdk_233"/>
      </w:sdtPr>
      <w:sdtContent>
        <w:p w:rsidR="00000000" w:rsidDel="00000000" w:rsidP="00000000" w:rsidRDefault="00000000" w:rsidRPr="00000000" w14:paraId="000000E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encryption</w:t>
          </w:r>
        </w:p>
      </w:sdtContent>
    </w:sdt>
    <w:sdt>
      <w:sdtPr>
        <w:tag w:val="goog_rdk_234"/>
      </w:sdtPr>
      <w:sdtContent>
        <w:p w:rsidR="00000000" w:rsidDel="00000000" w:rsidP="00000000" w:rsidRDefault="00000000" w:rsidRPr="00000000" w14:paraId="000000E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more connection lines</w:t>
          </w:r>
        </w:p>
      </w:sdtContent>
    </w:sdt>
    <w:sdt>
      <w:sdtPr>
        <w:tag w:val="goog_rdk_235"/>
      </w:sdtPr>
      <w:sdtContent>
        <w:p w:rsidR="00000000" w:rsidDel="00000000" w:rsidP="00000000" w:rsidRDefault="00000000" w:rsidRPr="00000000" w14:paraId="000000E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connection-oriented services</w:t>
          </w:r>
        </w:p>
      </w:sdtContent>
    </w:sdt>
    <w:sdt>
      <w:sdtPr>
        <w:tag w:val="goog_rdk_236"/>
      </w:sdtPr>
      <w:sdtContent>
        <w:p w:rsidR="00000000" w:rsidDel="00000000" w:rsidP="00000000" w:rsidRDefault="00000000" w:rsidRPr="00000000" w14:paraId="000000ED">
          <w:pPr>
            <w:numPr>
              <w:ilvl w:val="1"/>
              <w:numId w:val="3"/>
            </w:numPr>
          </w:pPr>
          <w:bookmarkStart w:colFirst="0" w:colLast="0" w:name="_heading=h.2qavlbhr7alo" w:id="2"/>
          <w:bookmarkEnd w:id="2"/>
          <w:r w:rsidDel="00000000" w:rsidR="00000000" w:rsidRPr="00000000">
            <w:rPr>
              <w:rtl w:val="0"/>
            </w:rPr>
            <w:t xml:space="preserve">username and password authentication</w:t>
            <w:br w:type="textWrapping"/>
          </w:r>
        </w:p>
      </w:sdtContent>
    </w:sdt>
    <w:tbl>
      <w:tblPr>
        <w:tblStyle w:val="Table28"/>
        <w:tblW w:w="8075.0" w:type="dxa"/>
        <w:jc w:val="left"/>
        <w:tblInd w:w="100.0" w:type="pct"/>
        <w:tblLayout w:type="fixed"/>
        <w:tblLook w:val="0600"/>
      </w:tblPr>
      <w:tblGrid>
        <w:gridCol w:w="8075"/>
        <w:tblGridChange w:id="0">
          <w:tblGrid>
            <w:gridCol w:w="8075"/>
          </w:tblGrid>
        </w:tblGridChange>
      </w:tblGrid>
      <w:tr>
        <w:trPr>
          <w:trHeight w:val="2200" w:hRule="atLeast"/>
        </w:trPr>
        <w:tc>
          <w:tcPr>
            <w:tcMar>
              <w:top w:w="100.0" w:type="dxa"/>
              <w:left w:w="100.0" w:type="dxa"/>
              <w:bottom w:w="100.0" w:type="dxa"/>
              <w:right w:w="100.0" w:type="dxa"/>
            </w:tcMar>
            <w:vAlign w:val="top"/>
          </w:tcPr>
          <w:sdt>
            <w:sdtPr>
              <w:tag w:val="goog_rdk_237"/>
            </w:sdtPr>
            <w:sdtContent>
              <w:p w:rsidR="00000000" w:rsidDel="00000000" w:rsidP="00000000" w:rsidRDefault="00000000" w:rsidRPr="00000000" w14:paraId="000000EE">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38"/>
            </w:sdtPr>
            <w:sdtContent>
              <w:p w:rsidR="00000000" w:rsidDel="00000000" w:rsidP="00000000" w:rsidRDefault="00000000" w:rsidRPr="00000000" w14:paraId="000000EF">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Both Telnet and SSH are used to remotely connect to a network device for management tasks. However, Telnet uses plaintext communications, whereas SSH provides security for remote connections by providing encryption of all transmitted data between devices.</w:t>
                </w:r>
              </w:p>
            </w:sdtContent>
          </w:sdt>
        </w:tc>
      </w:tr>
    </w:tbl>
    <w:sdt>
      <w:sdtPr>
        <w:tag w:val="goog_rdk_239"/>
      </w:sdtPr>
      <w:sdtContent>
        <w:p w:rsidR="00000000" w:rsidDel="00000000" w:rsidP="00000000" w:rsidRDefault="00000000" w:rsidRPr="00000000" w14:paraId="000000F0">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Refer to the exhibit. A network technician is statically assigning an IP address to a PC. The default gateway is correct. What would be a valid IP address to assign to the host?</w:t>
            <w:br w:type="textWrapping"/>
          </w:r>
          <w:r w:rsidDel="00000000" w:rsidR="00000000" w:rsidRPr="00000000">
            <w:rPr>
              <w:b w:val="1"/>
              <w:sz w:val="26"/>
              <w:szCs w:val="26"/>
            </w:rPr>
            <w:drawing>
              <wp:inline distB="114300" distT="114300" distL="114300" distR="114300">
                <wp:extent cx="7620000" cy="4610100"/>
                <wp:effectExtent b="0" l="0" r="0" t="0"/>
                <wp:docPr descr="Networking Essentials Final Exam Answers 01" id="20" name="image3.png"/>
                <a:graphic>
                  <a:graphicData uri="http://schemas.openxmlformats.org/drawingml/2006/picture">
                    <pic:pic>
                      <pic:nvPicPr>
                        <pic:cNvPr descr="Networking Essentials Final Exam Answers 01" id="0" name="image3.png"/>
                        <pic:cNvPicPr preferRelativeResize="0"/>
                      </pic:nvPicPr>
                      <pic:blipFill>
                        <a:blip r:embed="rId24"/>
                        <a:srcRect b="0" l="0" r="0" t="0"/>
                        <a:stretch>
                          <a:fillRect/>
                        </a:stretch>
                      </pic:blipFill>
                      <pic:spPr>
                        <a:xfrm>
                          <a:off x="0" y="0"/>
                          <a:ext cx="7620000" cy="4610100"/>
                        </a:xfrm>
                        <a:prstGeom prst="rect"/>
                        <a:ln/>
                      </pic:spPr>
                    </pic:pic>
                  </a:graphicData>
                </a:graphic>
              </wp:inline>
            </w:drawing>
          </w:r>
          <w:r w:rsidDel="00000000" w:rsidR="00000000" w:rsidRPr="00000000">
            <w:rPr>
              <w:b w:val="1"/>
              <w:sz w:val="26"/>
              <w:szCs w:val="26"/>
              <w:rtl w:val="0"/>
            </w:rPr>
            <w:br w:type="textWrapping"/>
          </w:r>
          <w:r w:rsidDel="00000000" w:rsidR="00000000" w:rsidRPr="00000000">
            <w:rPr>
              <w:rtl w:val="0"/>
            </w:rPr>
            <w:t xml:space="preserve">Networking Essentials Final Exam Answers 01</w:t>
          </w:r>
        </w:p>
      </w:sdtContent>
    </w:sdt>
    <w:sdt>
      <w:sdtPr>
        <w:tag w:val="goog_rdk_240"/>
      </w:sdtPr>
      <w:sdtContent>
        <w:p w:rsidR="00000000" w:rsidDel="00000000" w:rsidP="00000000" w:rsidRDefault="00000000" w:rsidRPr="00000000" w14:paraId="000000F1">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128.106.10.100</w:t>
          </w:r>
        </w:p>
      </w:sdtContent>
    </w:sdt>
    <w:sdt>
      <w:sdtPr>
        <w:tag w:val="goog_rdk_241"/>
      </w:sdtPr>
      <w:sdtContent>
        <w:p w:rsidR="00000000" w:rsidDel="00000000" w:rsidP="00000000" w:rsidRDefault="00000000" w:rsidRPr="00000000" w14:paraId="000000F2">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128.107.255.1</w:t>
          </w:r>
        </w:p>
      </w:sdtContent>
    </w:sdt>
    <w:sdt>
      <w:sdtPr>
        <w:tag w:val="goog_rdk_242"/>
      </w:sdtPr>
      <w:sdtContent>
        <w:p w:rsidR="00000000" w:rsidDel="00000000" w:rsidP="00000000" w:rsidRDefault="00000000" w:rsidRPr="00000000" w14:paraId="000000F3">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128.107.255.254</w:t>
          </w:r>
        </w:p>
      </w:sdtContent>
    </w:sdt>
    <w:sdt>
      <w:sdtPr>
        <w:tag w:val="goog_rdk_243"/>
      </w:sdtPr>
      <w:sdtContent>
        <w:p w:rsidR="00000000" w:rsidDel="00000000" w:rsidP="00000000" w:rsidRDefault="00000000" w:rsidRPr="00000000" w14:paraId="000000F4">
          <w:pPr>
            <w:numPr>
              <w:ilvl w:val="1"/>
              <w:numId w:val="3"/>
            </w:numPr>
          </w:pPr>
          <w:bookmarkStart w:colFirst="0" w:colLast="0" w:name="_heading=h.2qavlbhr7alo" w:id="2"/>
          <w:bookmarkEnd w:id="2"/>
          <w:r w:rsidDel="00000000" w:rsidR="00000000" w:rsidRPr="00000000">
            <w:rPr>
              <w:rtl w:val="0"/>
            </w:rPr>
            <w:t xml:space="preserve">128.108.100.10</w:t>
            <w:br w:type="textWrapping"/>
          </w:r>
        </w:p>
      </w:sdtContent>
    </w:sdt>
    <w:tbl>
      <w:tblPr>
        <w:tblStyle w:val="Table29"/>
        <w:tblW w:w="8075.0" w:type="dxa"/>
        <w:jc w:val="left"/>
        <w:tblInd w:w="100.0" w:type="pct"/>
        <w:tblLayout w:type="fixed"/>
        <w:tblLook w:val="0600"/>
      </w:tblPr>
      <w:tblGrid>
        <w:gridCol w:w="8075"/>
        <w:tblGridChange w:id="0">
          <w:tblGrid>
            <w:gridCol w:w="8075"/>
          </w:tblGrid>
        </w:tblGridChange>
      </w:tblGrid>
      <w:tr>
        <w:trPr>
          <w:trHeight w:val="3080" w:hRule="atLeast"/>
        </w:trPr>
        <w:tc>
          <w:tcPr>
            <w:tcMar>
              <w:top w:w="100.0" w:type="dxa"/>
              <w:left w:w="100.0" w:type="dxa"/>
              <w:bottom w:w="100.0" w:type="dxa"/>
              <w:right w:w="100.0" w:type="dxa"/>
            </w:tcMar>
            <w:vAlign w:val="top"/>
          </w:tcPr>
          <w:sdt>
            <w:sdtPr>
              <w:tag w:val="goog_rdk_244"/>
            </w:sdtPr>
            <w:sdtContent>
              <w:p w:rsidR="00000000" w:rsidDel="00000000" w:rsidP="00000000" w:rsidRDefault="00000000" w:rsidRPr="00000000" w14:paraId="000000F5">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45"/>
            </w:sdtPr>
            <w:sdtContent>
              <w:p w:rsidR="00000000" w:rsidDel="00000000" w:rsidP="00000000" w:rsidRDefault="00000000" w:rsidRPr="00000000" w14:paraId="000000F6">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In data communication, the default gateway device is involved only when a host needs to communicate with other hosts on another network. The default gateway address identifies a network device used by hosts to communicate with devices on remote networks. The IP address of the host and the default gateway address must be in the same network. With the default subnet mask, valid host IP addresses range from 128.107.0.1 to 128.107.255.254.</w:t>
                </w:r>
              </w:p>
            </w:sdtContent>
          </w:sdt>
        </w:tc>
      </w:tr>
    </w:tbl>
    <w:sdt>
      <w:sdtPr>
        <w:tag w:val="goog_rdk_246"/>
      </w:sdtPr>
      <w:sdtContent>
        <w:p w:rsidR="00000000" w:rsidDel="00000000" w:rsidP="00000000" w:rsidRDefault="00000000" w:rsidRPr="00000000" w14:paraId="000000F7">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three items should be documented after troubleshooting an internal web server crash? (Choose three.)</w:t>
          </w:r>
        </w:p>
      </w:sdtContent>
    </w:sdt>
    <w:sdt>
      <w:sdtPr>
        <w:tag w:val="goog_rdk_247"/>
      </w:sdtPr>
      <w:sdtContent>
        <w:p w:rsidR="00000000" w:rsidDel="00000000" w:rsidP="00000000" w:rsidRDefault="00000000" w:rsidRPr="00000000" w14:paraId="000000F8">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when the problem occurred</w:t>
          </w:r>
        </w:p>
      </w:sdtContent>
    </w:sdt>
    <w:sdt>
      <w:sdtPr>
        <w:tag w:val="goog_rdk_248"/>
      </w:sdtPr>
      <w:sdtContent>
        <w:p w:rsidR="00000000" w:rsidDel="00000000" w:rsidP="00000000" w:rsidRDefault="00000000" w:rsidRPr="00000000" w14:paraId="000000F9">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dialogue with the user</w:t>
          </w:r>
        </w:p>
      </w:sdtContent>
    </w:sdt>
    <w:sdt>
      <w:sdtPr>
        <w:tag w:val="goog_rdk_249"/>
      </w:sdtPr>
      <w:sdtContent>
        <w:p w:rsidR="00000000" w:rsidDel="00000000" w:rsidP="00000000" w:rsidRDefault="00000000" w:rsidRPr="00000000" w14:paraId="000000FA">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configuration of all networking devices on the LAN at the time of the crash</w:t>
          </w:r>
        </w:p>
      </w:sdtContent>
    </w:sdt>
    <w:sdt>
      <w:sdtPr>
        <w:tag w:val="goog_rdk_250"/>
      </w:sdtPr>
      <w:sdtContent>
        <w:p w:rsidR="00000000" w:rsidDel="00000000" w:rsidP="00000000" w:rsidRDefault="00000000" w:rsidRPr="00000000" w14:paraId="000000F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the configuration of all hosts on the LAN at the time of the crash</w:t>
          </w:r>
        </w:p>
      </w:sdtContent>
    </w:sdt>
    <w:sdt>
      <w:sdtPr>
        <w:tag w:val="goog_rdk_251"/>
      </w:sdtPr>
      <w:sdtContent>
        <w:p w:rsidR="00000000" w:rsidDel="00000000" w:rsidP="00000000" w:rsidRDefault="00000000" w:rsidRPr="00000000" w14:paraId="000000F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steps that were performed to identify the cause of the problem</w:t>
          </w:r>
        </w:p>
      </w:sdtContent>
    </w:sdt>
    <w:sdt>
      <w:sdtPr>
        <w:tag w:val="goog_rdk_252"/>
      </w:sdtPr>
      <w:sdtContent>
        <w:p w:rsidR="00000000" w:rsidDel="00000000" w:rsidP="00000000" w:rsidRDefault="00000000" w:rsidRPr="00000000" w14:paraId="000000FD">
          <w:pPr>
            <w:numPr>
              <w:ilvl w:val="1"/>
              <w:numId w:val="3"/>
            </w:numPr>
          </w:pPr>
          <w:bookmarkStart w:colFirst="0" w:colLast="0" w:name="_heading=h.2qavlbhr7alo" w:id="2"/>
          <w:bookmarkEnd w:id="2"/>
          <w:r w:rsidDel="00000000" w:rsidR="00000000" w:rsidRPr="00000000">
            <w:rPr>
              <w:color w:val="ff0000"/>
              <w:rtl w:val="0"/>
            </w:rPr>
            <w:t xml:space="preserve">steps that were performed that failed to identify the cause of the problem</w:t>
            <w:br w:type="textWrapping"/>
          </w:r>
        </w:p>
      </w:sdtContent>
    </w:sdt>
    <w:tbl>
      <w:tblPr>
        <w:tblStyle w:val="Table30"/>
        <w:tblW w:w="8075.0" w:type="dxa"/>
        <w:jc w:val="left"/>
        <w:tblInd w:w="100.0" w:type="pct"/>
        <w:tblLayout w:type="fixed"/>
        <w:tblLook w:val="0600"/>
      </w:tblPr>
      <w:tblGrid>
        <w:gridCol w:w="8075"/>
        <w:tblGridChange w:id="0">
          <w:tblGrid>
            <w:gridCol w:w="8075"/>
          </w:tblGrid>
        </w:tblGridChange>
      </w:tblGrid>
      <w:tr>
        <w:trPr>
          <w:trHeight w:val="3600" w:hRule="atLeast"/>
        </w:trPr>
        <w:tc>
          <w:tcPr>
            <w:tcMar>
              <w:top w:w="100.0" w:type="dxa"/>
              <w:left w:w="100.0" w:type="dxa"/>
              <w:bottom w:w="100.0" w:type="dxa"/>
              <w:right w:w="100.0" w:type="dxa"/>
            </w:tcMar>
            <w:vAlign w:val="top"/>
          </w:tcPr>
          <w:sdt>
            <w:sdtPr>
              <w:tag w:val="goog_rdk_253"/>
            </w:sdtPr>
            <w:sdtContent>
              <w:p w:rsidR="00000000" w:rsidDel="00000000" w:rsidP="00000000" w:rsidRDefault="00000000" w:rsidRPr="00000000" w14:paraId="000000FE">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54"/>
            </w:sdtPr>
            <w:sdtContent>
              <w:p w:rsidR="00000000" w:rsidDel="00000000" w:rsidP="00000000" w:rsidRDefault="00000000" w:rsidRPr="00000000" w14:paraId="000000FF">
                <w:pPr>
                  <w:numPr>
                    <w:ilvl w:val="1"/>
                    <w:numId w:val="3"/>
                  </w:numPr>
                  <w:spacing w:after="160" w:afterAutospacing="0"/>
                  <w:rPr>
                    <w:rFonts w:ascii="Arial" w:cs="Arial" w:eastAsia="Arial" w:hAnsi="Arial"/>
                  </w:rPr>
                </w:pPr>
                <w:bookmarkStart w:colFirst="0" w:colLast="0" w:name="_heading=h.2qavlbhr7alo" w:id="2"/>
                <w:bookmarkEnd w:id="2"/>
                <w:r w:rsidDel="00000000" w:rsidR="00000000" w:rsidRPr="00000000">
                  <w:rPr>
                    <w:rtl w:val="0"/>
                  </w:rPr>
                  <w:t xml:space="preserve">Proper documentation is a very important step in troubleshooting. The proper documentation can help troubleshoot the same or similar problems in the future. The documentation should include as much information as possible about the following:</w:t>
                </w:r>
              </w:p>
            </w:sdtContent>
          </w:sdt>
          <w:sdt>
            <w:sdtPr>
              <w:tag w:val="goog_rdk_255"/>
            </w:sdtPr>
            <w:sdtContent>
              <w:p w:rsidR="00000000" w:rsidDel="00000000" w:rsidP="00000000" w:rsidRDefault="00000000" w:rsidRPr="00000000" w14:paraId="00000100">
                <w:pPr>
                  <w:numPr>
                    <w:ilvl w:val="2"/>
                    <w:numId w:val="3"/>
                  </w:numPr>
                  <w:spacing w:after="0" w:afterAutospacing="0" w:before="16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the problem encountered</w:t>
                </w:r>
              </w:p>
            </w:sdtContent>
          </w:sdt>
          <w:sdt>
            <w:sdtPr>
              <w:tag w:val="goog_rdk_256"/>
            </w:sdtPr>
            <w:sdtContent>
              <w:p w:rsidR="00000000" w:rsidDel="00000000" w:rsidP="00000000" w:rsidRDefault="00000000" w:rsidRPr="00000000" w14:paraId="00000101">
                <w:pPr>
                  <w:numPr>
                    <w:ilvl w:val="2"/>
                    <w:numId w:val="3"/>
                  </w:numPr>
                  <w:spacing w:after="0" w:afterAutospacing="0" w:before="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steps taken to determine the cause of the problem</w:t>
                </w:r>
              </w:p>
            </w:sdtContent>
          </w:sdt>
          <w:sdt>
            <w:sdtPr>
              <w:tag w:val="goog_rdk_257"/>
            </w:sdtPr>
            <w:sdtContent>
              <w:p w:rsidR="00000000" w:rsidDel="00000000" w:rsidP="00000000" w:rsidRDefault="00000000" w:rsidRPr="00000000" w14:paraId="00000102">
                <w:pPr>
                  <w:numPr>
                    <w:ilvl w:val="2"/>
                    <w:numId w:val="3"/>
                  </w:numPr>
                  <w:spacing w:after="240" w:before="0" w:beforeAutospacing="0" w:lineRule="auto"/>
                  <w:ind w:left="2160" w:hanging="360"/>
                  <w:rPr>
                    <w:rFonts w:ascii="Arial" w:cs="Arial" w:eastAsia="Arial" w:hAnsi="Arial"/>
                  </w:rPr>
                </w:pPr>
                <w:bookmarkStart w:colFirst="0" w:colLast="0" w:name="_heading=h.2qavlbhr7alo" w:id="2"/>
                <w:bookmarkEnd w:id="2"/>
                <w:r w:rsidDel="00000000" w:rsidR="00000000" w:rsidRPr="00000000">
                  <w:rPr>
                    <w:rtl w:val="0"/>
                  </w:rPr>
                  <w:t xml:space="preserve">steps to correct the problem and ensure that it will not reoccur</w:t>
                </w:r>
              </w:p>
            </w:sdtContent>
          </w:sdt>
        </w:tc>
      </w:tr>
    </w:tbl>
    <w:sdt>
      <w:sdtPr>
        <w:tag w:val="goog_rdk_258"/>
      </w:sdtPr>
      <w:sdtContent>
        <w:p w:rsidR="00000000" w:rsidDel="00000000" w:rsidP="00000000" w:rsidRDefault="00000000" w:rsidRPr="00000000" w14:paraId="00000103">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step should be taken next once a problem is resolved during a troubleshooting process?</w:t>
          </w:r>
        </w:p>
      </w:sdtContent>
    </w:sdt>
    <w:sdt>
      <w:sdtPr>
        <w:tag w:val="goog_rdk_259"/>
      </w:sdtPr>
      <w:sdtContent>
        <w:p w:rsidR="00000000" w:rsidDel="00000000" w:rsidP="00000000" w:rsidRDefault="00000000" w:rsidRPr="00000000" w14:paraId="00000104">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Consult an FAQ.</w:t>
          </w:r>
        </w:p>
      </w:sdtContent>
    </w:sdt>
    <w:sdt>
      <w:sdtPr>
        <w:tag w:val="goog_rdk_260"/>
      </w:sdtPr>
      <w:sdtContent>
        <w:p w:rsidR="00000000" w:rsidDel="00000000" w:rsidP="00000000" w:rsidRDefault="00000000" w:rsidRPr="00000000" w14:paraId="00000105">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Escalate the problem.</w:t>
          </w:r>
        </w:p>
      </w:sdtContent>
    </w:sdt>
    <w:sdt>
      <w:sdtPr>
        <w:tag w:val="goog_rdk_261"/>
      </w:sdtPr>
      <w:sdtContent>
        <w:p w:rsidR="00000000" w:rsidDel="00000000" w:rsidP="00000000" w:rsidRDefault="00000000" w:rsidRPr="00000000" w14:paraId="00000106">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Update the documentation.</w:t>
          </w:r>
        </w:p>
      </w:sdtContent>
    </w:sdt>
    <w:sdt>
      <w:sdtPr>
        <w:tag w:val="goog_rdk_262"/>
      </w:sdtPr>
      <w:sdtContent>
        <w:p w:rsidR="00000000" w:rsidDel="00000000" w:rsidP="00000000" w:rsidRDefault="00000000" w:rsidRPr="00000000" w14:paraId="00000107">
          <w:pPr>
            <w:numPr>
              <w:ilvl w:val="1"/>
              <w:numId w:val="3"/>
            </w:numPr>
          </w:pPr>
          <w:bookmarkStart w:colFirst="0" w:colLast="0" w:name="_heading=h.2qavlbhr7alo" w:id="2"/>
          <w:bookmarkEnd w:id="2"/>
          <w:r w:rsidDel="00000000" w:rsidR="00000000" w:rsidRPr="00000000">
            <w:rPr>
              <w:rtl w:val="0"/>
            </w:rPr>
            <w:t xml:space="preserve">Run remote access software.</w:t>
            <w:br w:type="textWrapping"/>
          </w:r>
        </w:p>
      </w:sdtContent>
    </w:sdt>
    <w:tbl>
      <w:tblPr>
        <w:tblStyle w:val="Table31"/>
        <w:tblW w:w="8075.0" w:type="dxa"/>
        <w:jc w:val="left"/>
        <w:tblInd w:w="100.0" w:type="pct"/>
        <w:tblLayout w:type="fixed"/>
        <w:tblLook w:val="0600"/>
      </w:tblPr>
      <w:tblGrid>
        <w:gridCol w:w="8075"/>
        <w:tblGridChange w:id="0">
          <w:tblGrid>
            <w:gridCol w:w="8075"/>
          </w:tblGrid>
        </w:tblGridChange>
      </w:tblGrid>
      <w:tr>
        <w:trPr>
          <w:trHeight w:val="2200" w:hRule="atLeast"/>
        </w:trPr>
        <w:tc>
          <w:tcPr>
            <w:tcMar>
              <w:top w:w="100.0" w:type="dxa"/>
              <w:left w:w="100.0" w:type="dxa"/>
              <w:bottom w:w="100.0" w:type="dxa"/>
              <w:right w:w="100.0" w:type="dxa"/>
            </w:tcMar>
            <w:vAlign w:val="top"/>
          </w:tcPr>
          <w:sdt>
            <w:sdtPr>
              <w:tag w:val="goog_rdk_263"/>
            </w:sdtPr>
            <w:sdtContent>
              <w:p w:rsidR="00000000" w:rsidDel="00000000" w:rsidP="00000000" w:rsidRDefault="00000000" w:rsidRPr="00000000" w14:paraId="00000108">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64"/>
            </w:sdtPr>
            <w:sdtContent>
              <w:p w:rsidR="00000000" w:rsidDel="00000000" w:rsidP="00000000" w:rsidRDefault="00000000" w:rsidRPr="00000000" w14:paraId="00000109">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Proper documentation can help troubleshoot the same or similar problems in the future. Proper documentation should include the type of error encountered, the steps taken to determine the cause of the problem, and the steps taken to correct the problem.</w:t>
                </w:r>
              </w:p>
            </w:sdtContent>
          </w:sdt>
        </w:tc>
      </w:tr>
    </w:tbl>
    <w:sdt>
      <w:sdtPr>
        <w:tag w:val="goog_rdk_265"/>
      </w:sdtPr>
      <w:sdtContent>
        <w:p w:rsidR="00000000" w:rsidDel="00000000" w:rsidP="00000000" w:rsidRDefault="00000000" w:rsidRPr="00000000" w14:paraId="0000010A">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Which three pieces of information are revealed by the ipconfig command (without the /all switch)? (Choose three.)</w:t>
          </w:r>
        </w:p>
      </w:sdtContent>
    </w:sdt>
    <w:sdt>
      <w:sdtPr>
        <w:tag w:val="goog_rdk_266"/>
      </w:sdtPr>
      <w:sdtContent>
        <w:p w:rsidR="00000000" w:rsidDel="00000000" w:rsidP="00000000" w:rsidRDefault="00000000" w:rsidRPr="00000000" w14:paraId="0000010B">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IP address</w:t>
          </w:r>
        </w:p>
      </w:sdtContent>
    </w:sdt>
    <w:sdt>
      <w:sdtPr>
        <w:tag w:val="goog_rdk_267"/>
      </w:sdtPr>
      <w:sdtContent>
        <w:p w:rsidR="00000000" w:rsidDel="00000000" w:rsidP="00000000" w:rsidRDefault="00000000" w:rsidRPr="00000000" w14:paraId="0000010C">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DHCP server</w:t>
          </w:r>
        </w:p>
      </w:sdtContent>
    </w:sdt>
    <w:sdt>
      <w:sdtPr>
        <w:tag w:val="goog_rdk_268"/>
      </w:sdtPr>
      <w:sdtContent>
        <w:p w:rsidR="00000000" w:rsidDel="00000000" w:rsidP="00000000" w:rsidRDefault="00000000" w:rsidRPr="00000000" w14:paraId="0000010D">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subnet mask</w:t>
          </w:r>
        </w:p>
      </w:sdtContent>
    </w:sdt>
    <w:sdt>
      <w:sdtPr>
        <w:tag w:val="goog_rdk_269"/>
      </w:sdtPr>
      <w:sdtContent>
        <w:p w:rsidR="00000000" w:rsidDel="00000000" w:rsidP="00000000" w:rsidRDefault="00000000" w:rsidRPr="00000000" w14:paraId="0000010E">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color w:val="ff0000"/>
              <w:rtl w:val="0"/>
            </w:rPr>
            <w:t xml:space="preserve">default gateway</w:t>
          </w:r>
        </w:p>
      </w:sdtContent>
    </w:sdt>
    <w:sdt>
      <w:sdtPr>
        <w:tag w:val="goog_rdk_270"/>
      </w:sdtPr>
      <w:sdtContent>
        <w:p w:rsidR="00000000" w:rsidDel="00000000" w:rsidP="00000000" w:rsidRDefault="00000000" w:rsidRPr="00000000" w14:paraId="0000010F">
          <w:pPr>
            <w:numPr>
              <w:ilvl w:val="1"/>
              <w:numId w:val="3"/>
            </w:numPr>
            <w:spacing w:after="0" w:afterAutospacing="0" w:before="0" w:beforeAutospacing="0" w:lineRule="auto"/>
            <w:ind w:left="1440" w:hanging="360"/>
          </w:pPr>
          <w:bookmarkStart w:colFirst="0" w:colLast="0" w:name="_heading=h.2qavlbhr7alo" w:id="2"/>
          <w:bookmarkEnd w:id="2"/>
          <w:r w:rsidDel="00000000" w:rsidR="00000000" w:rsidRPr="00000000">
            <w:rPr>
              <w:rtl w:val="0"/>
            </w:rPr>
            <w:t xml:space="preserve">DNS server</w:t>
          </w:r>
        </w:p>
      </w:sdtContent>
    </w:sdt>
    <w:sdt>
      <w:sdtPr>
        <w:tag w:val="goog_rdk_271"/>
      </w:sdtPr>
      <w:sdtContent>
        <w:p w:rsidR="00000000" w:rsidDel="00000000" w:rsidP="00000000" w:rsidRDefault="00000000" w:rsidRPr="00000000" w14:paraId="00000110">
          <w:pPr>
            <w:numPr>
              <w:ilvl w:val="1"/>
              <w:numId w:val="3"/>
            </w:numPr>
          </w:pPr>
          <w:bookmarkStart w:colFirst="0" w:colLast="0" w:name="_heading=h.2qavlbhr7alo" w:id="2"/>
          <w:bookmarkEnd w:id="2"/>
          <w:r w:rsidDel="00000000" w:rsidR="00000000" w:rsidRPr="00000000">
            <w:rPr>
              <w:rtl w:val="0"/>
            </w:rPr>
            <w:t xml:space="preserve">MAC address</w:t>
            <w:br w:type="textWrapping"/>
          </w:r>
        </w:p>
      </w:sdtContent>
    </w:sdt>
    <w:tbl>
      <w:tblPr>
        <w:tblStyle w:val="Table32"/>
        <w:tblW w:w="8075.0" w:type="dxa"/>
        <w:jc w:val="left"/>
        <w:tblInd w:w="100.0" w:type="pct"/>
        <w:tblLayout w:type="fixed"/>
        <w:tblLook w:val="0600"/>
      </w:tblPr>
      <w:tblGrid>
        <w:gridCol w:w="8075"/>
        <w:tblGridChange w:id="0">
          <w:tblGrid>
            <w:gridCol w:w="8075"/>
          </w:tblGrid>
        </w:tblGridChange>
      </w:tblGrid>
      <w:tr>
        <w:trPr>
          <w:trHeight w:val="2480" w:hRule="atLeast"/>
        </w:trPr>
        <w:tc>
          <w:tcPr>
            <w:tcMar>
              <w:top w:w="100.0" w:type="dxa"/>
              <w:left w:w="100.0" w:type="dxa"/>
              <w:bottom w:w="100.0" w:type="dxa"/>
              <w:right w:w="100.0" w:type="dxa"/>
            </w:tcMar>
            <w:vAlign w:val="top"/>
          </w:tcPr>
          <w:sdt>
            <w:sdtPr>
              <w:tag w:val="goog_rdk_272"/>
            </w:sdtPr>
            <w:sdtContent>
              <w:p w:rsidR="00000000" w:rsidDel="00000000" w:rsidP="00000000" w:rsidRDefault="00000000" w:rsidRPr="00000000" w14:paraId="00000111">
                <w:pPr>
                  <w:numPr>
                    <w:ilvl w:val="1"/>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73"/>
            </w:sdtPr>
            <w:sdtContent>
              <w:p w:rsidR="00000000" w:rsidDel="00000000" w:rsidP="00000000" w:rsidRDefault="00000000" w:rsidRPr="00000000" w14:paraId="00000112">
                <w:pPr>
                  <w:numPr>
                    <w:ilvl w:val="1"/>
                    <w:numId w:val="3"/>
                  </w:numPr>
                  <w:rPr>
                    <w:rFonts w:ascii="Arial" w:cs="Arial" w:eastAsia="Arial" w:hAnsi="Arial"/>
                  </w:rPr>
                </w:pPr>
                <w:bookmarkStart w:colFirst="0" w:colLast="0" w:name="_heading=h.2qavlbhr7alo" w:id="2"/>
                <w:bookmarkEnd w:id="2"/>
                <w:r w:rsidDel="00000000" w:rsidR="00000000" w:rsidRPr="00000000">
                  <w:rPr>
                    <w:rtl w:val="0"/>
                  </w:rPr>
                  <w:t xml:space="preserve">The </w:t>
                </w:r>
                <w:r w:rsidDel="00000000" w:rsidR="00000000" w:rsidRPr="00000000">
                  <w:rPr>
                    <w:b w:val="1"/>
                    <w:rtl w:val="0"/>
                  </w:rPr>
                  <w:t xml:space="preserve">ipconfig</w:t>
                </w:r>
                <w:r w:rsidDel="00000000" w:rsidR="00000000" w:rsidRPr="00000000">
                  <w:rPr>
                    <w:rtl w:val="0"/>
                  </w:rPr>
                  <w:t xml:space="preserve"> command is used to display the current TCP/IP network configuration values of the device. This includes the IP address; the subnet mask and the default gateway addresses. Using the </w:t>
                </w:r>
                <w:r w:rsidDel="00000000" w:rsidR="00000000" w:rsidRPr="00000000">
                  <w:rPr>
                    <w:b w:val="1"/>
                    <w:rtl w:val="0"/>
                  </w:rPr>
                  <w:t xml:space="preserve">ipconfig /all </w:t>
                </w:r>
                <w:r w:rsidDel="00000000" w:rsidR="00000000" w:rsidRPr="00000000">
                  <w:rPr>
                    <w:rtl w:val="0"/>
                  </w:rPr>
                  <w:t xml:space="preserve">switch displays additional information like the physical address of the device and the DHCP server address among other things.</w:t>
                </w:r>
              </w:p>
            </w:sdtContent>
          </w:sdt>
        </w:tc>
      </w:tr>
    </w:tbl>
    <w:sdt>
      <w:sdtPr>
        <w:tag w:val="goog_rdk_274"/>
      </w:sdtPr>
      <w:sdtContent>
        <w:p w:rsidR="00000000" w:rsidDel="00000000" w:rsidP="00000000" w:rsidRDefault="00000000" w:rsidRPr="00000000" w14:paraId="00000113">
          <w:pPr>
            <w:numPr>
              <w:ilvl w:val="0"/>
              <w:numId w:val="3"/>
            </w:numPr>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Fill in the blank.</w:t>
            <w:br w:type="textWrapping"/>
            <w:t xml:space="preserve">A         </w:t>
          </w:r>
          <w:r w:rsidDel="00000000" w:rsidR="00000000" w:rsidRPr="00000000">
            <w:rPr>
              <w:b w:val="1"/>
              <w:color w:val="ff0000"/>
              <w:sz w:val="26"/>
              <w:szCs w:val="26"/>
              <w:rtl w:val="0"/>
            </w:rPr>
            <w:t xml:space="preserve">zombie</w:t>
          </w:r>
          <w:r w:rsidDel="00000000" w:rsidR="00000000" w:rsidRPr="00000000">
            <w:rPr>
              <w:b w:val="1"/>
              <w:sz w:val="26"/>
              <w:szCs w:val="26"/>
              <w:rtl w:val="0"/>
            </w:rPr>
            <w:t xml:space="preserve">          is a computer that is infected with malicious software and instructed to join a botnet.​</w:t>
          </w:r>
        </w:p>
      </w:sdtContent>
    </w:sdt>
    <w:tbl>
      <w:tblPr>
        <w:tblStyle w:val="Table33"/>
        <w:tblW w:w="8675.0" w:type="dxa"/>
        <w:jc w:val="left"/>
        <w:tblInd w:w="100.0" w:type="pct"/>
        <w:tblLayout w:type="fixed"/>
        <w:tblLook w:val="0600"/>
      </w:tblPr>
      <w:tblGrid>
        <w:gridCol w:w="8675"/>
        <w:tblGridChange w:id="0">
          <w:tblGrid>
            <w:gridCol w:w="8675"/>
          </w:tblGrid>
        </w:tblGridChange>
      </w:tblGrid>
      <w:tr>
        <w:trPr>
          <w:trHeight w:val="1620" w:hRule="atLeast"/>
        </w:trPr>
        <w:tc>
          <w:tcPr>
            <w:tcMar>
              <w:top w:w="100.0" w:type="dxa"/>
              <w:left w:w="100.0" w:type="dxa"/>
              <w:bottom w:w="100.0" w:type="dxa"/>
              <w:right w:w="100.0" w:type="dxa"/>
            </w:tcMar>
            <w:vAlign w:val="top"/>
          </w:tcPr>
          <w:sdt>
            <w:sdtPr>
              <w:tag w:val="goog_rdk_275"/>
            </w:sdtPr>
            <w:sdtContent>
              <w:p w:rsidR="00000000" w:rsidDel="00000000" w:rsidP="00000000" w:rsidRDefault="00000000" w:rsidRPr="00000000" w14:paraId="00000114">
                <w:pPr>
                  <w:numPr>
                    <w:ilvl w:val="0"/>
                    <w:numId w:val="3"/>
                  </w:numPr>
                  <w:rPr>
                    <w:rFonts w:ascii="Arial" w:cs="Arial" w:eastAsia="Arial" w:hAnsi="Arial"/>
                  </w:rPr>
                </w:pPr>
                <w:bookmarkStart w:colFirst="0" w:colLast="0" w:name="_heading=h.2qavlbhr7alo" w:id="2"/>
                <w:bookmarkEnd w:id="2"/>
                <w:r w:rsidDel="00000000" w:rsidR="00000000" w:rsidRPr="00000000">
                  <w:rPr>
                    <w:b w:val="1"/>
                    <w:rtl w:val="0"/>
                  </w:rPr>
                  <w:t xml:space="preserve">Explanation:</w:t>
                </w:r>
              </w:p>
            </w:sdtContent>
          </w:sdt>
          <w:sdt>
            <w:sdtPr>
              <w:tag w:val="goog_rdk_276"/>
            </w:sdtPr>
            <w:sdtContent>
              <w:p w:rsidR="00000000" w:rsidDel="00000000" w:rsidP="00000000" w:rsidRDefault="00000000" w:rsidRPr="00000000" w14:paraId="00000115">
                <w:pPr>
                  <w:numPr>
                    <w:ilvl w:val="0"/>
                    <w:numId w:val="3"/>
                  </w:numPr>
                  <w:rPr>
                    <w:rFonts w:ascii="Arial" w:cs="Arial" w:eastAsia="Arial" w:hAnsi="Arial"/>
                  </w:rPr>
                </w:pPr>
                <w:bookmarkStart w:colFirst="0" w:colLast="0" w:name="_heading=h.2qavlbhr7alo" w:id="2"/>
                <w:bookmarkEnd w:id="2"/>
                <w:r w:rsidDel="00000000" w:rsidR="00000000" w:rsidRPr="00000000">
                  <w:rPr>
                    <w:rtl w:val="0"/>
                  </w:rPr>
                  <w:t xml:space="preserve">Zombies are computer systems that are infected with bot software which, once activated, instructs infected machines to function as a botnet.​</w:t>
                </w:r>
              </w:p>
            </w:sdtContent>
          </w:sdt>
        </w:tc>
      </w:tr>
    </w:tbl>
    <w:sdt>
      <w:sdtPr>
        <w:tag w:val="goog_rdk_277"/>
      </w:sdtPr>
      <w:sdtContent>
        <w:p w:rsidR="00000000" w:rsidDel="00000000" w:rsidP="00000000" w:rsidRDefault="00000000" w:rsidRPr="00000000" w14:paraId="00000116">
          <w:pPr>
            <w:numPr>
              <w:ilvl w:val="0"/>
              <w:numId w:val="3"/>
            </w:numPr>
            <w:spacing w:after="0" w:afterAutospacing="0" w:before="240" w:lineRule="auto"/>
            <w:ind w:left="720" w:hanging="360"/>
          </w:pPr>
          <w:bookmarkStart w:colFirst="0" w:colLast="0" w:name="_heading=h.2qavlbhr7alo" w:id="2"/>
          <w:bookmarkEnd w:id="2"/>
          <w:r w:rsidDel="00000000" w:rsidR="00000000" w:rsidRPr="00000000">
            <w:rPr>
              <w:rtl w:val="0"/>
            </w:rPr>
            <w:br w:type="textWrapping"/>
          </w:r>
          <w:r w:rsidDel="00000000" w:rsidR="00000000" w:rsidRPr="00000000">
            <w:rPr>
              <w:b w:val="1"/>
              <w:sz w:val="26"/>
              <w:szCs w:val="26"/>
              <w:rtl w:val="0"/>
            </w:rPr>
            <w:t xml:space="preserve">Match the router prompt to the configuration task.</w:t>
            <w:br w:type="textWrapping"/>
          </w:r>
          <w:r w:rsidDel="00000000" w:rsidR="00000000" w:rsidRPr="00000000">
            <w:rPr>
              <w:b w:val="1"/>
              <w:sz w:val="26"/>
              <w:szCs w:val="26"/>
            </w:rPr>
            <w:drawing>
              <wp:inline distB="114300" distT="114300" distL="114300" distR="114300">
                <wp:extent cx="7620000" cy="4889500"/>
                <wp:effectExtent b="0" l="0" r="0" t="0"/>
                <wp:docPr descr="Networking Essentials Final Exam Answers 02" id="18" name="image1.png"/>
                <a:graphic>
                  <a:graphicData uri="http://schemas.openxmlformats.org/drawingml/2006/picture">
                    <pic:pic>
                      <pic:nvPicPr>
                        <pic:cNvPr descr="Networking Essentials Final Exam Answers 02" id="0" name="image1.png"/>
                        <pic:cNvPicPr preferRelativeResize="0"/>
                      </pic:nvPicPr>
                      <pic:blipFill>
                        <a:blip r:embed="rId25"/>
                        <a:srcRect b="0" l="0" r="0" t="0"/>
                        <a:stretch>
                          <a:fillRect/>
                        </a:stretch>
                      </pic:blipFill>
                      <pic:spPr>
                        <a:xfrm>
                          <a:off x="0" y="0"/>
                          <a:ext cx="7620000" cy="4889500"/>
                        </a:xfrm>
                        <a:prstGeom prst="rect"/>
                        <a:ln/>
                      </pic:spPr>
                    </pic:pic>
                  </a:graphicData>
                </a:graphic>
              </wp:inline>
            </w:drawing>
          </w:r>
          <w:r w:rsidDel="00000000" w:rsidR="00000000" w:rsidRPr="00000000">
            <w:rPr>
              <w:b w:val="1"/>
              <w:sz w:val="26"/>
              <w:szCs w:val="26"/>
              <w:rtl w:val="0"/>
            </w:rPr>
            <w:br w:type="textWrapping"/>
          </w:r>
          <w:r w:rsidDel="00000000" w:rsidR="00000000" w:rsidRPr="00000000">
            <w:rPr>
              <w:rtl w:val="0"/>
            </w:rPr>
            <w:t xml:space="preserve">Networking Essentials Final Exam Answers 02</w:t>
          </w:r>
        </w:p>
      </w:sdtContent>
    </w:sdt>
    <w:sdt>
      <w:sdtPr>
        <w:tag w:val="goog_rdk_278"/>
      </w:sdtPr>
      <w:sdtContent>
        <w:p w:rsidR="00000000" w:rsidDel="00000000" w:rsidP="00000000" w:rsidRDefault="00000000" w:rsidRPr="00000000" w14:paraId="00000117">
          <w:pPr>
            <w:numPr>
              <w:ilvl w:val="0"/>
              <w:numId w:val="3"/>
            </w:numPr>
            <w:spacing w:after="240" w:before="0" w:beforeAutospacing="0" w:lineRule="auto"/>
            <w:ind w:left="720" w:hanging="360"/>
          </w:pPr>
          <w:bookmarkStart w:colFirst="0" w:colLast="0" w:name="_heading=h.2qavlbhr7alo" w:id="2"/>
          <w:bookmarkEnd w:id="2"/>
          <w:r w:rsidDel="00000000" w:rsidR="00000000" w:rsidRPr="00000000">
            <w:rPr>
              <w:b w:val="1"/>
              <w:sz w:val="26"/>
              <w:szCs w:val="26"/>
              <w:rtl w:val="0"/>
            </w:rPr>
            <w:t xml:space="preserve"> Match the command to the function.</w:t>
            <w:br w:type="textWrapping"/>
          </w:r>
          <w:r w:rsidDel="00000000" w:rsidR="00000000" w:rsidRPr="00000000">
            <w:rPr>
              <w:b w:val="1"/>
              <w:sz w:val="26"/>
              <w:szCs w:val="26"/>
            </w:rPr>
            <w:drawing>
              <wp:inline distB="114300" distT="114300" distL="114300" distR="114300">
                <wp:extent cx="7188200" cy="6451600"/>
                <wp:effectExtent b="0" l="0" r="0" t="0"/>
                <wp:docPr descr="Networking Essentials Final Exam Answers 03" id="19" name="image2.png"/>
                <a:graphic>
                  <a:graphicData uri="http://schemas.openxmlformats.org/drawingml/2006/picture">
                    <pic:pic>
                      <pic:nvPicPr>
                        <pic:cNvPr descr="Networking Essentials Final Exam Answers 03" id="0" name="image2.png"/>
                        <pic:cNvPicPr preferRelativeResize="0"/>
                      </pic:nvPicPr>
                      <pic:blipFill>
                        <a:blip r:embed="rId26"/>
                        <a:srcRect b="0" l="0" r="0" t="0"/>
                        <a:stretch>
                          <a:fillRect/>
                        </a:stretch>
                      </pic:blipFill>
                      <pic:spPr>
                        <a:xfrm>
                          <a:off x="0" y="0"/>
                          <a:ext cx="7188200" cy="6451600"/>
                        </a:xfrm>
                        <a:prstGeom prst="rect"/>
                        <a:ln/>
                      </pic:spPr>
                    </pic:pic>
                  </a:graphicData>
                </a:graphic>
              </wp:inline>
            </w:drawing>
          </w:r>
          <w:r w:rsidDel="00000000" w:rsidR="00000000" w:rsidRPr="00000000">
            <w:rPr>
              <w:b w:val="1"/>
              <w:sz w:val="26"/>
              <w:szCs w:val="26"/>
              <w:rtl w:val="0"/>
            </w:rPr>
            <w:br w:type="textWrapping"/>
          </w:r>
          <w:r w:rsidDel="00000000" w:rsidR="00000000" w:rsidRPr="00000000">
            <w:rPr>
              <w:rtl w:val="0"/>
            </w:rPr>
            <w:t xml:space="preserve">Networking Essentials Final Exam Answers 03</w:t>
          </w:r>
        </w:p>
      </w:sdtContent>
    </w:sdt>
    <w:sdt>
      <w:sdtPr>
        <w:tag w:val="goog_rdk_279"/>
      </w:sdtPr>
      <w:sdtContent>
        <w:p w:rsidR="00000000" w:rsidDel="00000000" w:rsidP="00000000" w:rsidRDefault="00000000" w:rsidRPr="00000000" w14:paraId="00000118">
          <w:pPr>
            <w:pStyle w:val="Heading3"/>
            <w:keepNext w:val="0"/>
            <w:keepLines w:val="0"/>
            <w:rPr>
              <w:sz w:val="26"/>
              <w:szCs w:val="26"/>
            </w:rPr>
          </w:pPr>
          <w:bookmarkStart w:colFirst="0" w:colLast="0" w:name="_heading=h.gyavpyrnhczz" w:id="3"/>
          <w:bookmarkEnd w:id="3"/>
          <w:r w:rsidDel="00000000" w:rsidR="00000000" w:rsidRPr="00000000">
            <w:rPr>
              <w:sz w:val="26"/>
              <w:szCs w:val="26"/>
              <w:rtl w:val="0"/>
            </w:rPr>
            <w:t xml:space="preserve">Comments</w:t>
          </w:r>
        </w:p>
      </w:sdtContent>
    </w:sdt>
    <w:sdt>
      <w:sdtPr>
        <w:tag w:val="goog_rdk_280"/>
      </w:sdtPr>
      <w:sdtContent>
        <w:p w:rsidR="00000000" w:rsidDel="00000000" w:rsidP="00000000" w:rsidRDefault="00000000" w:rsidRPr="00000000" w14:paraId="00000119">
          <w:pPr>
            <w:rPr/>
          </w:pPr>
          <w:bookmarkStart w:colFirst="0" w:colLast="0" w:name="_heading=h.2qavlbhr7alo" w:id="2"/>
          <w:bookmarkEnd w:id="2"/>
          <w:r w:rsidDel="00000000" w:rsidR="00000000" w:rsidRPr="00000000">
            <w:rPr>
              <w:rtl w:val="0"/>
            </w:rPr>
            <w:t xml:space="preserve">comments</w:t>
          </w:r>
        </w:p>
      </w:sdtContent>
    </w:sdt>
    <w:sdt>
      <w:sdtPr>
        <w:tag w:val="goog_rdk_281"/>
      </w:sdtPr>
      <w:sdtContent>
        <w:p w:rsidR="00000000" w:rsidDel="00000000" w:rsidP="00000000" w:rsidRDefault="00000000" w:rsidRPr="00000000" w14:paraId="0000011A">
          <w:pPr>
            <w:pStyle w:val="Heading4"/>
            <w:keepNext w:val="0"/>
            <w:keepLines w:val="0"/>
            <w:rPr>
              <w:sz w:val="22"/>
              <w:szCs w:val="22"/>
            </w:rPr>
          </w:pPr>
          <w:bookmarkStart w:colFirst="0" w:colLast="0" w:name="_heading=h.9i456hn9ibj6" w:id="4"/>
          <w:bookmarkEnd w:id="4"/>
          <w:r w:rsidDel="00000000" w:rsidR="00000000" w:rsidRPr="00000000">
            <w:rPr>
              <w:sz w:val="22"/>
              <w:szCs w:val="22"/>
              <w:rtl w:val="0"/>
            </w:rPr>
            <w:t xml:space="preserve">Categories</w:t>
          </w:r>
        </w:p>
      </w:sdtContent>
    </w:sdt>
    <w:sdt>
      <w:sdtPr>
        <w:tag w:val="goog_rdk_282"/>
      </w:sdtPr>
      <w:sdtContent>
        <w:p w:rsidR="00000000" w:rsidDel="00000000" w:rsidP="00000000" w:rsidRDefault="00000000" w:rsidRPr="00000000" w14:paraId="0000011B">
          <w:pPr>
            <w:numPr>
              <w:ilvl w:val="0"/>
              <w:numId w:val="2"/>
            </w:numPr>
            <w:spacing w:after="0" w:afterAutospacing="0" w:before="240" w:lineRule="auto"/>
            <w:ind w:left="720" w:hanging="360"/>
          </w:pPr>
          <w:bookmarkStart w:colFirst="0" w:colLast="0" w:name="_heading=h.2qavlbhr7alo" w:id="2"/>
          <w:bookmarkEnd w:id="2"/>
          <w:hyperlink r:id="rId27">
            <w:r w:rsidDel="00000000" w:rsidR="00000000" w:rsidRPr="00000000">
              <w:rPr>
                <w:color w:val="1155cc"/>
                <w:u w:val="single"/>
                <w:rtl w:val="0"/>
              </w:rPr>
              <w:t xml:space="preserve">CCNA Routing and Switching Essentials v6.0</w:t>
            </w:r>
          </w:hyperlink>
          <w:r w:rsidDel="00000000" w:rsidR="00000000" w:rsidRPr="00000000">
            <w:rPr>
              <w:rtl w:val="0"/>
            </w:rPr>
            <w:t xml:space="preserve"> (53)</w:t>
          </w:r>
        </w:p>
      </w:sdtContent>
    </w:sdt>
    <w:sdt>
      <w:sdtPr>
        <w:tag w:val="goog_rdk_283"/>
      </w:sdtPr>
      <w:sdtContent>
        <w:p w:rsidR="00000000" w:rsidDel="00000000" w:rsidP="00000000" w:rsidRDefault="00000000" w:rsidRPr="00000000" w14:paraId="0000011C">
          <w:pPr>
            <w:numPr>
              <w:ilvl w:val="1"/>
              <w:numId w:val="2"/>
            </w:numPr>
            <w:spacing w:after="0" w:afterAutospacing="0" w:before="0" w:beforeAutospacing="0" w:lineRule="auto"/>
            <w:ind w:left="1440" w:hanging="360"/>
          </w:pPr>
          <w:bookmarkStart w:colFirst="0" w:colLast="0" w:name="_heading=h.2qavlbhr7alo" w:id="2"/>
          <w:bookmarkEnd w:id="2"/>
          <w:hyperlink r:id="rId28">
            <w:r w:rsidDel="00000000" w:rsidR="00000000" w:rsidRPr="00000000">
              <w:rPr>
                <w:color w:val="1155cc"/>
                <w:u w:val="single"/>
                <w:rtl w:val="0"/>
              </w:rPr>
              <w:t xml:space="preserve">RSE Assignments Answers</w:t>
            </w:r>
          </w:hyperlink>
          <w:r w:rsidDel="00000000" w:rsidR="00000000" w:rsidRPr="00000000">
            <w:rPr>
              <w:rtl w:val="0"/>
            </w:rPr>
            <w:t xml:space="preserve"> (33)</w:t>
          </w:r>
        </w:p>
      </w:sdtContent>
    </w:sdt>
    <w:sdt>
      <w:sdtPr>
        <w:tag w:val="goog_rdk_284"/>
      </w:sdtPr>
      <w:sdtContent>
        <w:p w:rsidR="00000000" w:rsidDel="00000000" w:rsidP="00000000" w:rsidRDefault="00000000" w:rsidRPr="00000000" w14:paraId="0000011D">
          <w:pPr>
            <w:numPr>
              <w:ilvl w:val="1"/>
              <w:numId w:val="2"/>
            </w:numPr>
            <w:spacing w:after="0" w:afterAutospacing="0" w:before="0" w:beforeAutospacing="0" w:lineRule="auto"/>
            <w:ind w:left="1440" w:hanging="360"/>
          </w:pPr>
          <w:bookmarkStart w:colFirst="0" w:colLast="0" w:name="_heading=h.2qavlbhr7alo" w:id="2"/>
          <w:bookmarkEnd w:id="2"/>
          <w:hyperlink r:id="rId29">
            <w:r w:rsidDel="00000000" w:rsidR="00000000" w:rsidRPr="00000000">
              <w:rPr>
                <w:color w:val="1155cc"/>
                <w:u w:val="single"/>
                <w:rtl w:val="0"/>
              </w:rPr>
              <w:t xml:space="preserve">RSE Quizzes Answers</w:t>
            </w:r>
          </w:hyperlink>
          <w:r w:rsidDel="00000000" w:rsidR="00000000" w:rsidRPr="00000000">
            <w:rPr>
              <w:rtl w:val="0"/>
            </w:rPr>
            <w:t xml:space="preserve"> (20)</w:t>
          </w:r>
        </w:p>
      </w:sdtContent>
    </w:sdt>
    <w:sdt>
      <w:sdtPr>
        <w:tag w:val="goog_rdk_285"/>
      </w:sdtPr>
      <w:sdtContent>
        <w:p w:rsidR="00000000" w:rsidDel="00000000" w:rsidP="00000000" w:rsidRDefault="00000000" w:rsidRPr="00000000" w14:paraId="0000011E">
          <w:pPr>
            <w:numPr>
              <w:ilvl w:val="0"/>
              <w:numId w:val="2"/>
            </w:numPr>
            <w:spacing w:after="0" w:afterAutospacing="0" w:before="0" w:beforeAutospacing="0" w:lineRule="auto"/>
            <w:ind w:left="720" w:hanging="360"/>
          </w:pPr>
          <w:bookmarkStart w:colFirst="0" w:colLast="0" w:name="_heading=h.2qavlbhr7alo" w:id="2"/>
          <w:bookmarkEnd w:id="2"/>
          <w:hyperlink r:id="rId30">
            <w:r w:rsidDel="00000000" w:rsidR="00000000" w:rsidRPr="00000000">
              <w:rPr>
                <w:color w:val="1155cc"/>
                <w:u w:val="single"/>
                <w:rtl w:val="0"/>
              </w:rPr>
              <w:t xml:space="preserve">CPA Programming Essentials in C++</w:t>
            </w:r>
          </w:hyperlink>
          <w:r w:rsidDel="00000000" w:rsidR="00000000" w:rsidRPr="00000000">
            <w:rPr>
              <w:rtl w:val="0"/>
            </w:rPr>
            <w:t xml:space="preserve"> (21)</w:t>
          </w:r>
        </w:p>
      </w:sdtContent>
    </w:sdt>
    <w:sdt>
      <w:sdtPr>
        <w:tag w:val="goog_rdk_286"/>
      </w:sdtPr>
      <w:sdtContent>
        <w:p w:rsidR="00000000" w:rsidDel="00000000" w:rsidP="00000000" w:rsidRDefault="00000000" w:rsidRPr="00000000" w14:paraId="0000011F">
          <w:pPr>
            <w:numPr>
              <w:ilvl w:val="1"/>
              <w:numId w:val="2"/>
            </w:numPr>
            <w:spacing w:after="0" w:afterAutospacing="0" w:before="0" w:beforeAutospacing="0" w:lineRule="auto"/>
            <w:ind w:left="1440" w:hanging="360"/>
          </w:pPr>
          <w:bookmarkStart w:colFirst="0" w:colLast="0" w:name="_heading=h.2qavlbhr7alo" w:id="2"/>
          <w:bookmarkEnd w:id="2"/>
          <w:hyperlink r:id="rId31">
            <w:r w:rsidDel="00000000" w:rsidR="00000000" w:rsidRPr="00000000">
              <w:rPr>
                <w:color w:val="1155cc"/>
                <w:u w:val="single"/>
                <w:rtl w:val="0"/>
              </w:rPr>
              <w:t xml:space="preserve">CPA Assignment Quizzes</w:t>
            </w:r>
          </w:hyperlink>
          <w:r w:rsidDel="00000000" w:rsidR="00000000" w:rsidRPr="00000000">
            <w:rPr>
              <w:rtl w:val="0"/>
            </w:rPr>
            <w:t xml:space="preserve"> (20)</w:t>
          </w:r>
        </w:p>
      </w:sdtContent>
    </w:sdt>
    <w:sdt>
      <w:sdtPr>
        <w:tag w:val="goog_rdk_287"/>
      </w:sdtPr>
      <w:sdtContent>
        <w:p w:rsidR="00000000" w:rsidDel="00000000" w:rsidP="00000000" w:rsidRDefault="00000000" w:rsidRPr="00000000" w14:paraId="00000120">
          <w:pPr>
            <w:numPr>
              <w:ilvl w:val="0"/>
              <w:numId w:val="2"/>
            </w:numPr>
            <w:spacing w:after="0" w:afterAutospacing="0" w:before="0" w:beforeAutospacing="0" w:lineRule="auto"/>
            <w:ind w:left="720" w:hanging="360"/>
          </w:pPr>
          <w:bookmarkStart w:colFirst="0" w:colLast="0" w:name="_heading=h.2qavlbhr7alo" w:id="2"/>
          <w:bookmarkEnd w:id="2"/>
          <w:hyperlink r:id="rId32">
            <w:r w:rsidDel="00000000" w:rsidR="00000000" w:rsidRPr="00000000">
              <w:rPr>
                <w:color w:val="1155cc"/>
                <w:u w:val="single"/>
                <w:rtl w:val="0"/>
              </w:rPr>
              <w:t xml:space="preserve">Cybersecurity Essentials 1.1 Exam-Answers-Quizzes</w:t>
            </w:r>
          </w:hyperlink>
          <w:r w:rsidDel="00000000" w:rsidR="00000000" w:rsidRPr="00000000">
            <w:rPr>
              <w:rtl w:val="0"/>
            </w:rPr>
            <w:t xml:space="preserve"> (44)</w:t>
          </w:r>
        </w:p>
      </w:sdtContent>
    </w:sdt>
    <w:sdt>
      <w:sdtPr>
        <w:tag w:val="goog_rdk_288"/>
      </w:sdtPr>
      <w:sdtContent>
        <w:p w:rsidR="00000000" w:rsidDel="00000000" w:rsidP="00000000" w:rsidRDefault="00000000" w:rsidRPr="00000000" w14:paraId="00000121">
          <w:pPr>
            <w:numPr>
              <w:ilvl w:val="1"/>
              <w:numId w:val="2"/>
            </w:numPr>
            <w:spacing w:after="0" w:afterAutospacing="0" w:before="0" w:beforeAutospacing="0" w:lineRule="auto"/>
            <w:ind w:left="1440" w:hanging="360"/>
          </w:pPr>
          <w:bookmarkStart w:colFirst="0" w:colLast="0" w:name="_heading=h.2qavlbhr7alo" w:id="2"/>
          <w:bookmarkEnd w:id="2"/>
          <w:hyperlink r:id="rId33">
            <w:r w:rsidDel="00000000" w:rsidR="00000000" w:rsidRPr="00000000">
              <w:rPr>
                <w:color w:val="1155cc"/>
                <w:u w:val="single"/>
                <w:rtl w:val="0"/>
              </w:rPr>
              <w:t xml:space="preserve">CyberEss v1 Packet Tracer Activity Source Files Answers</w:t>
            </w:r>
          </w:hyperlink>
          <w:r w:rsidDel="00000000" w:rsidR="00000000" w:rsidRPr="00000000">
            <w:rPr>
              <w:rtl w:val="0"/>
            </w:rPr>
            <w:t xml:space="preserve"> (11)</w:t>
          </w:r>
        </w:p>
      </w:sdtContent>
    </w:sdt>
    <w:sdt>
      <w:sdtPr>
        <w:tag w:val="goog_rdk_289"/>
      </w:sdtPr>
      <w:sdtContent>
        <w:p w:rsidR="00000000" w:rsidDel="00000000" w:rsidP="00000000" w:rsidRDefault="00000000" w:rsidRPr="00000000" w14:paraId="00000122">
          <w:pPr>
            <w:numPr>
              <w:ilvl w:val="1"/>
              <w:numId w:val="2"/>
            </w:numPr>
            <w:spacing w:after="0" w:afterAutospacing="0" w:before="0" w:beforeAutospacing="0" w:lineRule="auto"/>
            <w:ind w:left="1440" w:hanging="360"/>
          </w:pPr>
          <w:bookmarkStart w:colFirst="0" w:colLast="0" w:name="_heading=h.2qavlbhr7alo" w:id="2"/>
          <w:bookmarkEnd w:id="2"/>
          <w:hyperlink r:id="rId34">
            <w:r w:rsidDel="00000000" w:rsidR="00000000" w:rsidRPr="00000000">
              <w:rPr>
                <w:color w:val="1155cc"/>
                <w:u w:val="single"/>
                <w:rtl w:val="0"/>
              </w:rPr>
              <w:t xml:space="preserve">CyberEss v1 Student Lab Source Files Answers</w:t>
            </w:r>
          </w:hyperlink>
          <w:r w:rsidDel="00000000" w:rsidR="00000000" w:rsidRPr="00000000">
            <w:rPr>
              <w:rtl w:val="0"/>
            </w:rPr>
            <w:t xml:space="preserve"> (12)</w:t>
          </w:r>
        </w:p>
      </w:sdtContent>
    </w:sdt>
    <w:sdt>
      <w:sdtPr>
        <w:tag w:val="goog_rdk_290"/>
      </w:sdtPr>
      <w:sdtContent>
        <w:p w:rsidR="00000000" w:rsidDel="00000000" w:rsidP="00000000" w:rsidRDefault="00000000" w:rsidRPr="00000000" w14:paraId="00000123">
          <w:pPr>
            <w:numPr>
              <w:ilvl w:val="0"/>
              <w:numId w:val="2"/>
            </w:numPr>
            <w:spacing w:after="0" w:afterAutospacing="0" w:before="0" w:beforeAutospacing="0" w:lineRule="auto"/>
            <w:ind w:left="720" w:hanging="360"/>
          </w:pPr>
          <w:bookmarkStart w:colFirst="0" w:colLast="0" w:name="_heading=h.2qavlbhr7alo" w:id="2"/>
          <w:bookmarkEnd w:id="2"/>
          <w:hyperlink r:id="rId35">
            <w:r w:rsidDel="00000000" w:rsidR="00000000" w:rsidRPr="00000000">
              <w:rPr>
                <w:color w:val="1155cc"/>
                <w:u w:val="single"/>
                <w:rtl w:val="0"/>
              </w:rPr>
              <w:t xml:space="preserve">Introduction to Cybersecurity 2.1</w:t>
            </w:r>
          </w:hyperlink>
          <w:r w:rsidDel="00000000" w:rsidR="00000000" w:rsidRPr="00000000">
            <w:rPr>
              <w:rtl w:val="0"/>
            </w:rPr>
            <w:t xml:space="preserve"> (7)</w:t>
          </w:r>
        </w:p>
      </w:sdtContent>
    </w:sdt>
    <w:sdt>
      <w:sdtPr>
        <w:tag w:val="goog_rdk_291"/>
      </w:sdtPr>
      <w:sdtContent>
        <w:p w:rsidR="00000000" w:rsidDel="00000000" w:rsidP="00000000" w:rsidRDefault="00000000" w:rsidRPr="00000000" w14:paraId="00000124">
          <w:pPr>
            <w:numPr>
              <w:ilvl w:val="1"/>
              <w:numId w:val="2"/>
            </w:numPr>
            <w:spacing w:after="0" w:afterAutospacing="0" w:before="0" w:beforeAutospacing="0" w:lineRule="auto"/>
            <w:ind w:left="1440" w:hanging="360"/>
          </w:pPr>
          <w:bookmarkStart w:colFirst="0" w:colLast="0" w:name="_heading=h.2qavlbhr7alo" w:id="2"/>
          <w:bookmarkEnd w:id="2"/>
          <w:hyperlink r:id="rId36">
            <w:r w:rsidDel="00000000" w:rsidR="00000000" w:rsidRPr="00000000">
              <w:rPr>
                <w:color w:val="1155cc"/>
                <w:u w:val="single"/>
                <w:rtl w:val="0"/>
              </w:rPr>
              <w:t xml:space="preserve">Cybersecurity Student Lab Source Answers</w:t>
            </w:r>
          </w:hyperlink>
          <w:r w:rsidDel="00000000" w:rsidR="00000000" w:rsidRPr="00000000">
            <w:rPr>
              <w:rtl w:val="0"/>
            </w:rPr>
            <w:t xml:space="preserve"> (6)</w:t>
          </w:r>
        </w:p>
      </w:sdtContent>
    </w:sdt>
    <w:sdt>
      <w:sdtPr>
        <w:tag w:val="goog_rdk_292"/>
      </w:sdtPr>
      <w:sdtContent>
        <w:p w:rsidR="00000000" w:rsidDel="00000000" w:rsidP="00000000" w:rsidRDefault="00000000" w:rsidRPr="00000000" w14:paraId="00000125">
          <w:pPr>
            <w:numPr>
              <w:ilvl w:val="0"/>
              <w:numId w:val="2"/>
            </w:numPr>
            <w:spacing w:after="0" w:afterAutospacing="0" w:before="0" w:beforeAutospacing="0" w:lineRule="auto"/>
            <w:ind w:left="720" w:hanging="360"/>
          </w:pPr>
          <w:bookmarkStart w:colFirst="0" w:colLast="0" w:name="_heading=h.2qavlbhr7alo" w:id="2"/>
          <w:bookmarkEnd w:id="2"/>
          <w:hyperlink r:id="rId37">
            <w:r w:rsidDel="00000000" w:rsidR="00000000" w:rsidRPr="00000000">
              <w:rPr>
                <w:color w:val="1155cc"/>
                <w:u w:val="single"/>
                <w:rtl w:val="0"/>
              </w:rPr>
              <w:t xml:space="preserve">Introduction to Networks v6.0</w:t>
            </w:r>
          </w:hyperlink>
          <w:r w:rsidDel="00000000" w:rsidR="00000000" w:rsidRPr="00000000">
            <w:rPr>
              <w:rtl w:val="0"/>
            </w:rPr>
            <w:t xml:space="preserve"> (148)</w:t>
          </w:r>
        </w:p>
      </w:sdtContent>
    </w:sdt>
    <w:sdt>
      <w:sdtPr>
        <w:tag w:val="goog_rdk_293"/>
      </w:sdtPr>
      <w:sdtContent>
        <w:p w:rsidR="00000000" w:rsidDel="00000000" w:rsidP="00000000" w:rsidRDefault="00000000" w:rsidRPr="00000000" w14:paraId="00000126">
          <w:pPr>
            <w:numPr>
              <w:ilvl w:val="1"/>
              <w:numId w:val="2"/>
            </w:numPr>
            <w:spacing w:after="0" w:afterAutospacing="0" w:before="0" w:beforeAutospacing="0" w:lineRule="auto"/>
            <w:ind w:left="1440" w:hanging="360"/>
          </w:pPr>
          <w:bookmarkStart w:colFirst="0" w:colLast="0" w:name="_heading=h.2qavlbhr7alo" w:id="2"/>
          <w:bookmarkEnd w:id="2"/>
          <w:hyperlink r:id="rId38">
            <w:r w:rsidDel="00000000" w:rsidR="00000000" w:rsidRPr="00000000">
              <w:rPr>
                <w:color w:val="1155cc"/>
                <w:u w:val="single"/>
                <w:rtl w:val="0"/>
              </w:rPr>
              <w:t xml:space="preserve">Introduction to Networks v6.0-Pilot-Exam Beta</w:t>
            </w:r>
          </w:hyperlink>
          <w:r w:rsidDel="00000000" w:rsidR="00000000" w:rsidRPr="00000000">
            <w:rPr>
              <w:rtl w:val="0"/>
            </w:rPr>
            <w:t xml:space="preserve"> (25)</w:t>
          </w:r>
        </w:p>
      </w:sdtContent>
    </w:sdt>
    <w:sdt>
      <w:sdtPr>
        <w:tag w:val="goog_rdk_294"/>
      </w:sdtPr>
      <w:sdtContent>
        <w:p w:rsidR="00000000" w:rsidDel="00000000" w:rsidP="00000000" w:rsidRDefault="00000000" w:rsidRPr="00000000" w14:paraId="00000127">
          <w:pPr>
            <w:numPr>
              <w:ilvl w:val="1"/>
              <w:numId w:val="2"/>
            </w:numPr>
            <w:spacing w:after="0" w:afterAutospacing="0" w:before="0" w:beforeAutospacing="0" w:lineRule="auto"/>
            <w:ind w:left="1440" w:hanging="360"/>
          </w:pPr>
          <w:bookmarkStart w:colFirst="0" w:colLast="0" w:name="_heading=h.2qavlbhr7alo" w:id="2"/>
          <w:bookmarkEnd w:id="2"/>
          <w:hyperlink r:id="rId39">
            <w:r w:rsidDel="00000000" w:rsidR="00000000" w:rsidRPr="00000000">
              <w:rPr>
                <w:color w:val="1155cc"/>
                <w:u w:val="single"/>
                <w:rtl w:val="0"/>
              </w:rPr>
              <w:t xml:space="preserve">ITN Assignments Answers</w:t>
            </w:r>
          </w:hyperlink>
          <w:r w:rsidDel="00000000" w:rsidR="00000000" w:rsidRPr="00000000">
            <w:rPr>
              <w:rtl w:val="0"/>
            </w:rPr>
            <w:t xml:space="preserve"> (6)</w:t>
          </w:r>
        </w:p>
      </w:sdtContent>
    </w:sdt>
    <w:sdt>
      <w:sdtPr>
        <w:tag w:val="goog_rdk_295"/>
      </w:sdtPr>
      <w:sdtContent>
        <w:p w:rsidR="00000000" w:rsidDel="00000000" w:rsidP="00000000" w:rsidRDefault="00000000" w:rsidRPr="00000000" w14:paraId="00000128">
          <w:pPr>
            <w:numPr>
              <w:ilvl w:val="1"/>
              <w:numId w:val="2"/>
            </w:numPr>
            <w:spacing w:after="0" w:afterAutospacing="0" w:before="0" w:beforeAutospacing="0" w:lineRule="auto"/>
            <w:ind w:left="1440" w:hanging="360"/>
          </w:pPr>
          <w:bookmarkStart w:colFirst="0" w:colLast="0" w:name="_heading=h.2qavlbhr7alo" w:id="2"/>
          <w:bookmarkEnd w:id="2"/>
          <w:hyperlink r:id="rId40">
            <w:r w:rsidDel="00000000" w:rsidR="00000000" w:rsidRPr="00000000">
              <w:rPr>
                <w:color w:val="1155cc"/>
                <w:u w:val="single"/>
                <w:rtl w:val="0"/>
              </w:rPr>
              <w:t xml:space="preserve">ITN Practice Quizzes</w:t>
            </w:r>
          </w:hyperlink>
          <w:r w:rsidDel="00000000" w:rsidR="00000000" w:rsidRPr="00000000">
            <w:rPr>
              <w:rtl w:val="0"/>
            </w:rPr>
            <w:t xml:space="preserve"> (24)</w:t>
          </w:r>
        </w:p>
      </w:sdtContent>
    </w:sdt>
    <w:sdt>
      <w:sdtPr>
        <w:tag w:val="goog_rdk_296"/>
      </w:sdtPr>
      <w:sdtContent>
        <w:p w:rsidR="00000000" w:rsidDel="00000000" w:rsidP="00000000" w:rsidRDefault="00000000" w:rsidRPr="00000000" w14:paraId="00000129">
          <w:pPr>
            <w:numPr>
              <w:ilvl w:val="1"/>
              <w:numId w:val="2"/>
            </w:numPr>
            <w:spacing w:after="0" w:afterAutospacing="0" w:before="0" w:beforeAutospacing="0" w:lineRule="auto"/>
            <w:ind w:left="1440" w:hanging="360"/>
          </w:pPr>
          <w:bookmarkStart w:colFirst="0" w:colLast="0" w:name="_heading=h.2qavlbhr7alo" w:id="2"/>
          <w:bookmarkEnd w:id="2"/>
          <w:hyperlink r:id="rId41">
            <w:r w:rsidDel="00000000" w:rsidR="00000000" w:rsidRPr="00000000">
              <w:rPr>
                <w:color w:val="1155cc"/>
                <w:u w:val="single"/>
                <w:rtl w:val="0"/>
              </w:rPr>
              <w:t xml:space="preserve">ITN v6 Student Lab Source Files Answers</w:t>
            </w:r>
          </w:hyperlink>
          <w:r w:rsidDel="00000000" w:rsidR="00000000" w:rsidRPr="00000000">
            <w:rPr>
              <w:rtl w:val="0"/>
            </w:rPr>
            <w:t xml:space="preserve"> (66)</w:t>
          </w:r>
        </w:p>
      </w:sdtContent>
    </w:sdt>
    <w:sdt>
      <w:sdtPr>
        <w:tag w:val="goog_rdk_297"/>
      </w:sdtPr>
      <w:sdtContent>
        <w:p w:rsidR="00000000" w:rsidDel="00000000" w:rsidP="00000000" w:rsidRDefault="00000000" w:rsidRPr="00000000" w14:paraId="0000012A">
          <w:pPr>
            <w:numPr>
              <w:ilvl w:val="0"/>
              <w:numId w:val="2"/>
            </w:numPr>
            <w:spacing w:after="0" w:afterAutospacing="0" w:before="0" w:beforeAutospacing="0" w:lineRule="auto"/>
            <w:ind w:left="720" w:hanging="360"/>
          </w:pPr>
          <w:bookmarkStart w:colFirst="0" w:colLast="0" w:name="_heading=h.2qavlbhr7alo" w:id="2"/>
          <w:bookmarkEnd w:id="2"/>
          <w:hyperlink r:id="rId42">
            <w:r w:rsidDel="00000000" w:rsidR="00000000" w:rsidRPr="00000000">
              <w:rPr>
                <w:color w:val="1155cc"/>
                <w:u w:val="single"/>
                <w:rtl w:val="0"/>
              </w:rPr>
              <w:t xml:space="preserve">IT Essentials v6.0</w:t>
            </w:r>
          </w:hyperlink>
          <w:r w:rsidDel="00000000" w:rsidR="00000000" w:rsidRPr="00000000">
            <w:rPr>
              <w:rtl w:val="0"/>
            </w:rPr>
            <w:t xml:space="preserve"> (175)</w:t>
          </w:r>
        </w:p>
      </w:sdtContent>
    </w:sdt>
    <w:sdt>
      <w:sdtPr>
        <w:tag w:val="goog_rdk_298"/>
      </w:sdtPr>
      <w:sdtContent>
        <w:p w:rsidR="00000000" w:rsidDel="00000000" w:rsidP="00000000" w:rsidRDefault="00000000" w:rsidRPr="00000000" w14:paraId="0000012B">
          <w:pPr>
            <w:numPr>
              <w:ilvl w:val="1"/>
              <w:numId w:val="2"/>
            </w:numPr>
            <w:spacing w:after="0" w:afterAutospacing="0" w:before="0" w:beforeAutospacing="0" w:lineRule="auto"/>
            <w:ind w:left="1440" w:hanging="360"/>
          </w:pPr>
          <w:bookmarkStart w:colFirst="0" w:colLast="0" w:name="_heading=h.2qavlbhr7alo" w:id="2"/>
          <w:bookmarkEnd w:id="2"/>
          <w:hyperlink r:id="rId43">
            <w:r w:rsidDel="00000000" w:rsidR="00000000" w:rsidRPr="00000000">
              <w:rPr>
                <w:color w:val="1155cc"/>
                <w:u w:val="single"/>
                <w:rtl w:val="0"/>
              </w:rPr>
              <w:t xml:space="preserve">ITE v6 – Assignments Answers</w:t>
            </w:r>
          </w:hyperlink>
          <w:r w:rsidDel="00000000" w:rsidR="00000000" w:rsidRPr="00000000">
            <w:rPr>
              <w:rtl w:val="0"/>
            </w:rPr>
            <w:t xml:space="preserve"> (1)</w:t>
          </w:r>
        </w:p>
      </w:sdtContent>
    </w:sdt>
    <w:sdt>
      <w:sdtPr>
        <w:tag w:val="goog_rdk_299"/>
      </w:sdtPr>
      <w:sdtContent>
        <w:p w:rsidR="00000000" w:rsidDel="00000000" w:rsidP="00000000" w:rsidRDefault="00000000" w:rsidRPr="00000000" w14:paraId="0000012C">
          <w:pPr>
            <w:numPr>
              <w:ilvl w:val="1"/>
              <w:numId w:val="2"/>
            </w:numPr>
            <w:spacing w:after="0" w:afterAutospacing="0" w:before="0" w:beforeAutospacing="0" w:lineRule="auto"/>
            <w:ind w:left="1440" w:hanging="360"/>
          </w:pPr>
          <w:bookmarkStart w:colFirst="0" w:colLast="0" w:name="_heading=h.2qavlbhr7alo" w:id="2"/>
          <w:bookmarkEnd w:id="2"/>
          <w:hyperlink r:id="rId44">
            <w:r w:rsidDel="00000000" w:rsidR="00000000" w:rsidRPr="00000000">
              <w:rPr>
                <w:color w:val="1155cc"/>
                <w:u w:val="single"/>
                <w:rtl w:val="0"/>
              </w:rPr>
              <w:t xml:space="preserve">ITE v6 Student Lab Source Files Answers</w:t>
            </w:r>
          </w:hyperlink>
          <w:r w:rsidDel="00000000" w:rsidR="00000000" w:rsidRPr="00000000">
            <w:rPr>
              <w:rtl w:val="0"/>
            </w:rPr>
            <w:t xml:space="preserve"> (99)</w:t>
          </w:r>
        </w:p>
      </w:sdtContent>
    </w:sdt>
    <w:sdt>
      <w:sdtPr>
        <w:tag w:val="goog_rdk_300"/>
      </w:sdtPr>
      <w:sdtContent>
        <w:p w:rsidR="00000000" w:rsidDel="00000000" w:rsidP="00000000" w:rsidRDefault="00000000" w:rsidRPr="00000000" w14:paraId="0000012D">
          <w:pPr>
            <w:numPr>
              <w:ilvl w:val="1"/>
              <w:numId w:val="2"/>
            </w:numPr>
            <w:spacing w:after="0" w:afterAutospacing="0" w:before="0" w:beforeAutospacing="0" w:lineRule="auto"/>
            <w:ind w:left="1440" w:hanging="360"/>
          </w:pPr>
          <w:bookmarkStart w:colFirst="0" w:colLast="0" w:name="_heading=h.2qavlbhr7alo" w:id="2"/>
          <w:bookmarkEnd w:id="2"/>
          <w:hyperlink r:id="rId45">
            <w:r w:rsidDel="00000000" w:rsidR="00000000" w:rsidRPr="00000000">
              <w:rPr>
                <w:color w:val="1155cc"/>
                <w:u w:val="single"/>
                <w:rtl w:val="0"/>
              </w:rPr>
              <w:t xml:space="preserve">ITE v6 Student Packet Tracer Source Files Answers</w:t>
            </w:r>
          </w:hyperlink>
          <w:r w:rsidDel="00000000" w:rsidR="00000000" w:rsidRPr="00000000">
            <w:rPr>
              <w:rtl w:val="0"/>
            </w:rPr>
            <w:t xml:space="preserve"> (5)</w:t>
          </w:r>
        </w:p>
      </w:sdtContent>
    </w:sdt>
    <w:sdt>
      <w:sdtPr>
        <w:tag w:val="goog_rdk_301"/>
      </w:sdtPr>
      <w:sdtContent>
        <w:p w:rsidR="00000000" w:rsidDel="00000000" w:rsidP="00000000" w:rsidRDefault="00000000" w:rsidRPr="00000000" w14:paraId="0000012E">
          <w:pPr>
            <w:numPr>
              <w:ilvl w:val="0"/>
              <w:numId w:val="2"/>
            </w:numPr>
            <w:spacing w:after="0" w:afterAutospacing="0" w:before="0" w:beforeAutospacing="0" w:lineRule="auto"/>
            <w:ind w:left="720" w:hanging="360"/>
          </w:pPr>
          <w:bookmarkStart w:colFirst="0" w:colLast="0" w:name="_heading=h.2qavlbhr7alo" w:id="2"/>
          <w:bookmarkEnd w:id="2"/>
          <w:hyperlink r:id="rId46">
            <w:r w:rsidDel="00000000" w:rsidR="00000000" w:rsidRPr="00000000">
              <w:rPr>
                <w:color w:val="1155cc"/>
                <w:u w:val="single"/>
                <w:rtl w:val="0"/>
              </w:rPr>
              <w:t xml:space="preserve">Linux Essentials</w:t>
            </w:r>
          </w:hyperlink>
          <w:r w:rsidDel="00000000" w:rsidR="00000000" w:rsidRPr="00000000">
            <w:rPr>
              <w:rtl w:val="0"/>
            </w:rPr>
            <w:t xml:space="preserve"> (19)</w:t>
          </w:r>
        </w:p>
      </w:sdtContent>
    </w:sdt>
    <w:sdt>
      <w:sdtPr>
        <w:tag w:val="goog_rdk_302"/>
      </w:sdtPr>
      <w:sdtContent>
        <w:p w:rsidR="00000000" w:rsidDel="00000000" w:rsidP="00000000" w:rsidRDefault="00000000" w:rsidRPr="00000000" w14:paraId="0000012F">
          <w:pPr>
            <w:numPr>
              <w:ilvl w:val="1"/>
              <w:numId w:val="2"/>
            </w:numPr>
            <w:spacing w:after="0" w:afterAutospacing="0" w:before="0" w:beforeAutospacing="0" w:lineRule="auto"/>
            <w:ind w:left="1440" w:hanging="360"/>
          </w:pPr>
          <w:bookmarkStart w:colFirst="0" w:colLast="0" w:name="_heading=h.2qavlbhr7alo" w:id="2"/>
          <w:bookmarkEnd w:id="2"/>
          <w:hyperlink r:id="rId47">
            <w:r w:rsidDel="00000000" w:rsidR="00000000" w:rsidRPr="00000000">
              <w:rPr>
                <w:color w:val="1155cc"/>
                <w:u w:val="single"/>
                <w:rtl w:val="0"/>
              </w:rPr>
              <w:t xml:space="preserve">Linux Essentials – Assignment Answers</w:t>
            </w:r>
          </w:hyperlink>
          <w:r w:rsidDel="00000000" w:rsidR="00000000" w:rsidRPr="00000000">
            <w:rPr>
              <w:rtl w:val="0"/>
            </w:rPr>
            <w:t xml:space="preserve"> (19)</w:t>
          </w:r>
        </w:p>
      </w:sdtContent>
    </w:sdt>
    <w:sdt>
      <w:sdtPr>
        <w:tag w:val="goog_rdk_303"/>
      </w:sdtPr>
      <w:sdtContent>
        <w:p w:rsidR="00000000" w:rsidDel="00000000" w:rsidP="00000000" w:rsidRDefault="00000000" w:rsidRPr="00000000" w14:paraId="00000130">
          <w:pPr>
            <w:numPr>
              <w:ilvl w:val="0"/>
              <w:numId w:val="2"/>
            </w:numPr>
            <w:spacing w:after="0" w:afterAutospacing="0" w:before="0" w:beforeAutospacing="0" w:lineRule="auto"/>
            <w:ind w:left="720" w:hanging="360"/>
          </w:pPr>
          <w:bookmarkStart w:colFirst="0" w:colLast="0" w:name="_heading=h.2qavlbhr7alo" w:id="2"/>
          <w:bookmarkEnd w:id="2"/>
          <w:hyperlink r:id="rId48">
            <w:r w:rsidDel="00000000" w:rsidR="00000000" w:rsidRPr="00000000">
              <w:rPr>
                <w:color w:val="1155cc"/>
                <w:u w:val="single"/>
                <w:rtl w:val="0"/>
              </w:rPr>
              <w:t xml:space="preserve">Linux Essentials 2.0</w:t>
            </w:r>
          </w:hyperlink>
          <w:r w:rsidDel="00000000" w:rsidR="00000000" w:rsidRPr="00000000">
            <w:rPr>
              <w:rtl w:val="0"/>
            </w:rPr>
            <w:t xml:space="preserve"> (40)</w:t>
          </w:r>
        </w:p>
      </w:sdtContent>
    </w:sdt>
    <w:sdt>
      <w:sdtPr>
        <w:tag w:val="goog_rdk_304"/>
      </w:sdtPr>
      <w:sdtContent>
        <w:p w:rsidR="00000000" w:rsidDel="00000000" w:rsidP="00000000" w:rsidRDefault="00000000" w:rsidRPr="00000000" w14:paraId="00000131">
          <w:pPr>
            <w:numPr>
              <w:ilvl w:val="1"/>
              <w:numId w:val="2"/>
            </w:numPr>
            <w:spacing w:after="0" w:afterAutospacing="0" w:before="0" w:beforeAutospacing="0" w:lineRule="auto"/>
            <w:ind w:left="1440" w:hanging="360"/>
          </w:pPr>
          <w:bookmarkStart w:colFirst="0" w:colLast="0" w:name="_heading=h.2qavlbhr7alo" w:id="2"/>
          <w:bookmarkEnd w:id="2"/>
          <w:hyperlink r:id="rId49">
            <w:r w:rsidDel="00000000" w:rsidR="00000000" w:rsidRPr="00000000">
              <w:rPr>
                <w:color w:val="1155cc"/>
                <w:u w:val="single"/>
                <w:rtl w:val="0"/>
              </w:rPr>
              <w:t xml:space="preserve">Assignments Exam Answers – Online</w:t>
            </w:r>
          </w:hyperlink>
          <w:r w:rsidDel="00000000" w:rsidR="00000000" w:rsidRPr="00000000">
            <w:rPr>
              <w:rtl w:val="0"/>
            </w:rPr>
            <w:t xml:space="preserve"> (40)</w:t>
          </w:r>
        </w:p>
      </w:sdtContent>
    </w:sdt>
    <w:sdt>
      <w:sdtPr>
        <w:tag w:val="goog_rdk_305"/>
      </w:sdtPr>
      <w:sdtContent>
        <w:p w:rsidR="00000000" w:rsidDel="00000000" w:rsidP="00000000" w:rsidRDefault="00000000" w:rsidRPr="00000000" w14:paraId="00000132">
          <w:pPr>
            <w:numPr>
              <w:ilvl w:val="0"/>
              <w:numId w:val="2"/>
            </w:numPr>
            <w:spacing w:after="0" w:afterAutospacing="0" w:before="0" w:beforeAutospacing="0" w:lineRule="auto"/>
            <w:ind w:left="720" w:hanging="360"/>
          </w:pPr>
          <w:bookmarkStart w:colFirst="0" w:colLast="0" w:name="_heading=h.2qavlbhr7alo" w:id="2"/>
          <w:bookmarkEnd w:id="2"/>
          <w:hyperlink r:id="rId50">
            <w:r w:rsidDel="00000000" w:rsidR="00000000" w:rsidRPr="00000000">
              <w:rPr>
                <w:color w:val="1155cc"/>
                <w:u w:val="single"/>
                <w:rtl w:val="0"/>
              </w:rPr>
              <w:t xml:space="preserve">NDG Linux Unhatched</w:t>
            </w:r>
          </w:hyperlink>
          <w:r w:rsidDel="00000000" w:rsidR="00000000" w:rsidRPr="00000000">
            <w:rPr>
              <w:rtl w:val="0"/>
            </w:rPr>
            <w:t xml:space="preserve"> (3)</w:t>
          </w:r>
        </w:p>
      </w:sdtContent>
    </w:sdt>
    <w:sdt>
      <w:sdtPr>
        <w:tag w:val="goog_rdk_306"/>
      </w:sdtPr>
      <w:sdtContent>
        <w:p w:rsidR="00000000" w:rsidDel="00000000" w:rsidP="00000000" w:rsidRDefault="00000000" w:rsidRPr="00000000" w14:paraId="00000133">
          <w:pPr>
            <w:numPr>
              <w:ilvl w:val="0"/>
              <w:numId w:val="2"/>
            </w:numPr>
            <w:spacing w:after="0" w:afterAutospacing="0" w:before="0" w:beforeAutospacing="0" w:lineRule="auto"/>
            <w:ind w:left="720" w:hanging="360"/>
          </w:pPr>
          <w:bookmarkStart w:colFirst="0" w:colLast="0" w:name="_heading=h.2qavlbhr7alo" w:id="2"/>
          <w:bookmarkEnd w:id="2"/>
          <w:hyperlink r:id="rId51">
            <w:r w:rsidDel="00000000" w:rsidR="00000000" w:rsidRPr="00000000">
              <w:rPr>
                <w:color w:val="1155cc"/>
                <w:u w:val="single"/>
                <w:rtl w:val="0"/>
              </w:rPr>
              <w:t xml:space="preserve">Networking Essentials 1.0</w:t>
            </w:r>
          </w:hyperlink>
          <w:r w:rsidDel="00000000" w:rsidR="00000000" w:rsidRPr="00000000">
            <w:rPr>
              <w:rtl w:val="0"/>
            </w:rPr>
            <w:t xml:space="preserve"> (47)</w:t>
          </w:r>
        </w:p>
      </w:sdtContent>
    </w:sdt>
    <w:sdt>
      <w:sdtPr>
        <w:tag w:val="goog_rdk_307"/>
      </w:sdtPr>
      <w:sdtContent>
        <w:p w:rsidR="00000000" w:rsidDel="00000000" w:rsidP="00000000" w:rsidRDefault="00000000" w:rsidRPr="00000000" w14:paraId="00000134">
          <w:pPr>
            <w:numPr>
              <w:ilvl w:val="1"/>
              <w:numId w:val="2"/>
            </w:numPr>
            <w:spacing w:after="0" w:afterAutospacing="0" w:before="0" w:beforeAutospacing="0" w:lineRule="auto"/>
            <w:ind w:left="1440" w:hanging="360"/>
          </w:pPr>
          <w:bookmarkStart w:colFirst="0" w:colLast="0" w:name="_heading=h.2qavlbhr7alo" w:id="2"/>
          <w:bookmarkEnd w:id="2"/>
          <w:hyperlink r:id="rId52">
            <w:r w:rsidDel="00000000" w:rsidR="00000000" w:rsidRPr="00000000">
              <w:rPr>
                <w:color w:val="1155cc"/>
                <w:u w:val="single"/>
                <w:rtl w:val="0"/>
              </w:rPr>
              <w:t xml:space="preserve">NE Assignments Answers</w:t>
            </w:r>
          </w:hyperlink>
          <w:r w:rsidDel="00000000" w:rsidR="00000000" w:rsidRPr="00000000">
            <w:rPr>
              <w:rtl w:val="0"/>
            </w:rPr>
            <w:t xml:space="preserve"> (9)</w:t>
          </w:r>
        </w:p>
      </w:sdtContent>
    </w:sdt>
    <w:sdt>
      <w:sdtPr>
        <w:tag w:val="goog_rdk_308"/>
      </w:sdtPr>
      <w:sdtContent>
        <w:p w:rsidR="00000000" w:rsidDel="00000000" w:rsidP="00000000" w:rsidRDefault="00000000" w:rsidRPr="00000000" w14:paraId="00000135">
          <w:pPr>
            <w:numPr>
              <w:ilvl w:val="1"/>
              <w:numId w:val="2"/>
            </w:numPr>
            <w:spacing w:after="0" w:afterAutospacing="0" w:before="0" w:beforeAutospacing="0" w:lineRule="auto"/>
            <w:ind w:left="1440" w:hanging="360"/>
          </w:pPr>
          <w:bookmarkStart w:colFirst="0" w:colLast="0" w:name="_heading=h.2qavlbhr7alo" w:id="2"/>
          <w:bookmarkEnd w:id="2"/>
          <w:hyperlink r:id="rId53">
            <w:r w:rsidDel="00000000" w:rsidR="00000000" w:rsidRPr="00000000">
              <w:rPr>
                <w:color w:val="1155cc"/>
                <w:u w:val="single"/>
                <w:rtl w:val="0"/>
              </w:rPr>
              <w:t xml:space="preserve">NetEss v1 Packet Tracer Activity Source Files Answers</w:t>
            </w:r>
          </w:hyperlink>
          <w:r w:rsidDel="00000000" w:rsidR="00000000" w:rsidRPr="00000000">
            <w:rPr>
              <w:rtl w:val="0"/>
            </w:rPr>
            <w:t xml:space="preserve"> (17)</w:t>
          </w:r>
        </w:p>
      </w:sdtContent>
    </w:sdt>
    <w:sdt>
      <w:sdtPr>
        <w:tag w:val="goog_rdk_309"/>
      </w:sdtPr>
      <w:sdtContent>
        <w:p w:rsidR="00000000" w:rsidDel="00000000" w:rsidP="00000000" w:rsidRDefault="00000000" w:rsidRPr="00000000" w14:paraId="00000136">
          <w:pPr>
            <w:numPr>
              <w:ilvl w:val="1"/>
              <w:numId w:val="2"/>
            </w:numPr>
            <w:spacing w:after="0" w:afterAutospacing="0" w:before="0" w:beforeAutospacing="0" w:lineRule="auto"/>
            <w:ind w:left="1440" w:hanging="360"/>
          </w:pPr>
          <w:bookmarkStart w:colFirst="0" w:colLast="0" w:name="_heading=h.2qavlbhr7alo" w:id="2"/>
          <w:bookmarkEnd w:id="2"/>
          <w:hyperlink r:id="rId54">
            <w:r w:rsidDel="00000000" w:rsidR="00000000" w:rsidRPr="00000000">
              <w:rPr>
                <w:color w:val="1155cc"/>
                <w:u w:val="single"/>
                <w:rtl w:val="0"/>
              </w:rPr>
              <w:t xml:space="preserve">NetEss v1 Student Lab Source Files Answers</w:t>
            </w:r>
          </w:hyperlink>
          <w:r w:rsidDel="00000000" w:rsidR="00000000" w:rsidRPr="00000000">
            <w:rPr>
              <w:rtl w:val="0"/>
            </w:rPr>
            <w:t xml:space="preserve"> (21)</w:t>
          </w:r>
        </w:p>
      </w:sdtContent>
    </w:sdt>
    <w:sdt>
      <w:sdtPr>
        <w:tag w:val="goog_rdk_310"/>
      </w:sdtPr>
      <w:sdtContent>
        <w:p w:rsidR="00000000" w:rsidDel="00000000" w:rsidP="00000000" w:rsidRDefault="00000000" w:rsidRPr="00000000" w14:paraId="00000137">
          <w:pPr>
            <w:numPr>
              <w:ilvl w:val="0"/>
              <w:numId w:val="2"/>
            </w:numPr>
            <w:spacing w:after="0" w:afterAutospacing="0" w:before="0" w:beforeAutospacing="0" w:lineRule="auto"/>
            <w:ind w:left="720" w:hanging="360"/>
          </w:pPr>
          <w:bookmarkStart w:colFirst="0" w:colLast="0" w:name="_heading=h.2qavlbhr7alo" w:id="2"/>
          <w:bookmarkEnd w:id="2"/>
          <w:hyperlink r:id="rId55">
            <w:r w:rsidDel="00000000" w:rsidR="00000000" w:rsidRPr="00000000">
              <w:rPr>
                <w:color w:val="1155cc"/>
                <w:u w:val="single"/>
                <w:rtl w:val="0"/>
              </w:rPr>
              <w:t xml:space="preserve">PCAP – Programming Essentials in Python</w:t>
            </w:r>
          </w:hyperlink>
          <w:r w:rsidDel="00000000" w:rsidR="00000000" w:rsidRPr="00000000">
            <w:rPr>
              <w:rtl w:val="0"/>
            </w:rPr>
            <w:t xml:space="preserve"> (16)</w:t>
          </w:r>
        </w:p>
      </w:sdtContent>
    </w:sdt>
    <w:sdt>
      <w:sdtPr>
        <w:tag w:val="goog_rdk_311"/>
      </w:sdtPr>
      <w:sdtContent>
        <w:p w:rsidR="00000000" w:rsidDel="00000000" w:rsidP="00000000" w:rsidRDefault="00000000" w:rsidRPr="00000000" w14:paraId="00000138">
          <w:pPr>
            <w:numPr>
              <w:ilvl w:val="1"/>
              <w:numId w:val="2"/>
            </w:numPr>
            <w:spacing w:after="0" w:afterAutospacing="0" w:before="0" w:beforeAutospacing="0" w:lineRule="auto"/>
            <w:ind w:left="1440" w:hanging="360"/>
          </w:pPr>
          <w:bookmarkStart w:colFirst="0" w:colLast="0" w:name="_heading=h.2qavlbhr7alo" w:id="2"/>
          <w:bookmarkEnd w:id="2"/>
          <w:hyperlink r:id="rId56">
            <w:r w:rsidDel="00000000" w:rsidR="00000000" w:rsidRPr="00000000">
              <w:rPr>
                <w:color w:val="1155cc"/>
                <w:u w:val="single"/>
                <w:rtl w:val="0"/>
              </w:rPr>
              <w:t xml:space="preserve">Assignment Quizzes Answers</w:t>
            </w:r>
          </w:hyperlink>
          <w:r w:rsidDel="00000000" w:rsidR="00000000" w:rsidRPr="00000000">
            <w:rPr>
              <w:rtl w:val="0"/>
            </w:rPr>
            <w:t xml:space="preserve"> (16)</w:t>
          </w:r>
        </w:p>
      </w:sdtContent>
    </w:sdt>
    <w:sdt>
      <w:sdtPr>
        <w:tag w:val="goog_rdk_312"/>
      </w:sdtPr>
      <w:sdtContent>
        <w:p w:rsidR="00000000" w:rsidDel="00000000" w:rsidP="00000000" w:rsidRDefault="00000000" w:rsidRPr="00000000" w14:paraId="00000139">
          <w:pPr>
            <w:numPr>
              <w:ilvl w:val="0"/>
              <w:numId w:val="2"/>
            </w:numPr>
            <w:spacing w:after="0" w:afterAutospacing="0" w:before="0" w:beforeAutospacing="0" w:lineRule="auto"/>
            <w:ind w:left="720" w:hanging="360"/>
          </w:pPr>
          <w:bookmarkStart w:colFirst="0" w:colLast="0" w:name="_heading=h.2qavlbhr7alo" w:id="2"/>
          <w:bookmarkEnd w:id="2"/>
          <w:hyperlink r:id="rId57">
            <w:r w:rsidDel="00000000" w:rsidR="00000000" w:rsidRPr="00000000">
              <w:rPr>
                <w:color w:val="1155cc"/>
                <w:u w:val="single"/>
                <w:rtl w:val="0"/>
              </w:rPr>
              <w:t xml:space="preserve">Uncategorized</w:t>
            </w:r>
          </w:hyperlink>
          <w:r w:rsidDel="00000000" w:rsidR="00000000" w:rsidRPr="00000000">
            <w:rPr>
              <w:rtl w:val="0"/>
            </w:rPr>
            <w:t xml:space="preserve"> (666)</w:t>
          </w:r>
        </w:p>
      </w:sdtContent>
    </w:sdt>
    <w:sdt>
      <w:sdtPr>
        <w:tag w:val="goog_rdk_313"/>
      </w:sdtPr>
      <w:sdtContent>
        <w:p w:rsidR="00000000" w:rsidDel="00000000" w:rsidP="00000000" w:rsidRDefault="00000000" w:rsidRPr="00000000" w14:paraId="0000013A">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begin"/>
            <w:instrText xml:space="preserve"> HYPERLINK "https://www.premiumexam.com/" </w:instrText>
            <w:fldChar w:fldCharType="separate"/>
          </w:r>
          <w:r w:rsidDel="00000000" w:rsidR="00000000" w:rsidRPr="00000000">
            <w:rPr>
              <w:color w:val="1155cc"/>
              <w:u w:val="single"/>
              <w:rtl w:val="0"/>
            </w:rPr>
            <w:t xml:space="preserve">Home</w:t>
          </w:r>
        </w:p>
      </w:sdtContent>
    </w:sdt>
    <w:sdt>
      <w:sdtPr>
        <w:tag w:val="goog_rdk_314"/>
      </w:sdtPr>
      <w:sdtContent>
        <w:p w:rsidR="00000000" w:rsidDel="00000000" w:rsidP="00000000" w:rsidRDefault="00000000" w:rsidRPr="00000000" w14:paraId="0000013B">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"https://www.premiumexam.com/networking-essentials/" </w:instrText>
            <w:fldChar w:fldCharType="separate"/>
          </w:r>
          <w:r w:rsidDel="00000000" w:rsidR="00000000" w:rsidRPr="00000000">
            <w:rPr>
              <w:color w:val="1155cc"/>
              <w:u w:val="single"/>
              <w:rtl w:val="0"/>
            </w:rPr>
            <w:t xml:space="preserve">Networking Essentials</w:t>
          </w:r>
        </w:p>
      </w:sdtContent>
    </w:sdt>
    <w:sdt>
      <w:sdtPr>
        <w:tag w:val="goog_rdk_315"/>
      </w:sdtPr>
      <w:sdtContent>
        <w:p w:rsidR="00000000" w:rsidDel="00000000" w:rsidP="00000000" w:rsidRDefault="00000000" w:rsidRPr="00000000" w14:paraId="0000013C">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"https://www.premiumexam.com/mobility-fundamentals/" </w:instrText>
            <w:fldChar w:fldCharType="separate"/>
          </w:r>
          <w:r w:rsidDel="00000000" w:rsidR="00000000" w:rsidRPr="00000000">
            <w:rPr>
              <w:color w:val="1155cc"/>
              <w:u w:val="single"/>
              <w:rtl w:val="0"/>
            </w:rPr>
            <w:t xml:space="preserve">Mobility Fundamentals</w:t>
          </w:r>
        </w:p>
      </w:sdtContent>
    </w:sdt>
    <w:sdt>
      <w:sdtPr>
        <w:tag w:val="goog_rdk_316"/>
      </w:sdtPr>
      <w:sdtContent>
        <w:p w:rsidR="00000000" w:rsidDel="00000000" w:rsidP="00000000" w:rsidRDefault="00000000" w:rsidRPr="00000000" w14:paraId="0000013D">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"https://www.premiumexam.com/cisco-ndg-linux/" </w:instrText>
            <w:fldChar w:fldCharType="separate"/>
          </w:r>
          <w:r w:rsidDel="00000000" w:rsidR="00000000" w:rsidRPr="00000000">
            <w:rPr>
              <w:color w:val="1155cc"/>
              <w:u w:val="single"/>
              <w:rtl w:val="0"/>
            </w:rPr>
            <w:t xml:space="preserve">NDG Linux</w:t>
          </w:r>
        </w:p>
      </w:sdtContent>
    </w:sdt>
    <w:sdt>
      <w:sdtPr>
        <w:tag w:val="goog_rdk_317"/>
      </w:sdtPr>
      <w:sdtContent>
        <w:p w:rsidR="00000000" w:rsidDel="00000000" w:rsidP="00000000" w:rsidRDefault="00000000" w:rsidRPr="00000000" w14:paraId="0000013E">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"https://www.premiumexam.com/cisco-programming-language/" </w:instrText>
            <w:fldChar w:fldCharType="separate"/>
          </w:r>
          <w:r w:rsidDel="00000000" w:rsidR="00000000" w:rsidRPr="00000000">
            <w:rPr>
              <w:color w:val="1155cc"/>
              <w:u w:val="single"/>
              <w:rtl w:val="0"/>
            </w:rPr>
            <w:t xml:space="preserve">Programming</w:t>
          </w:r>
        </w:p>
      </w:sdtContent>
    </w:sdt>
    <w:sdt>
      <w:sdtPr>
        <w:tag w:val="goog_rdk_318"/>
      </w:sdtPr>
      <w:sdtContent>
        <w:p w:rsidR="00000000" w:rsidDel="00000000" w:rsidP="00000000" w:rsidRDefault="00000000" w:rsidRPr="00000000" w14:paraId="0000013F">
          <w:pPr>
            <w:numPr>
              <w:ilvl w:val="0"/>
              <w:numId w:val="1"/>
            </w:numPr>
            <w:spacing w:after="0" w:afterAutospacing="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"https://www.premiumexam.com/languages/" </w:instrText>
            <w:fldChar w:fldCharType="separate"/>
          </w:r>
          <w:r w:rsidDel="00000000" w:rsidR="00000000" w:rsidRPr="00000000">
            <w:rPr>
              <w:color w:val="1155cc"/>
              <w:u w:val="single"/>
              <w:rtl w:val="0"/>
            </w:rPr>
            <w:t xml:space="preserve">Languages</w:t>
          </w:r>
        </w:p>
      </w:sdtContent>
    </w:sdt>
    <w:sdt>
      <w:sdtPr>
        <w:tag w:val="goog_rdk_319"/>
      </w:sdtPr>
      <w:sdtContent>
        <w:p w:rsidR="00000000" w:rsidDel="00000000" w:rsidP="00000000" w:rsidRDefault="00000000" w:rsidRPr="00000000" w14:paraId="00000140">
          <w:pPr>
            <w:numPr>
              <w:ilvl w:val="0"/>
              <w:numId w:val="1"/>
            </w:numPr>
            <w:spacing w:after="240" w:before="0" w:beforeAutospacing="0" w:lineRule="auto"/>
            <w:ind w:left="720" w:hanging="360"/>
          </w:pPr>
          <w:bookmarkStart w:colFirst="0" w:colLast="0" w:name="_heading=h.2qavlbhr7alo" w:id="2"/>
          <w:bookmarkEnd w:id="2"/>
          <w:r w:rsidDel="00000000" w:rsidR="00000000" w:rsidRPr="00000000">
            <w:fldChar w:fldCharType="end"/>
          </w:r>
          <w:r w:rsidDel="00000000" w:rsidR="00000000" w:rsidRPr="00000000">
            <w:fldChar w:fldCharType="begin"/>
            <w:instrText xml:space="preserve"> HYPERLINK "https://www.premiumexam.com/about-us/" </w:instrText>
            <w:fldChar w:fldCharType="separate"/>
          </w:r>
          <w:r w:rsidDel="00000000" w:rsidR="00000000" w:rsidRPr="00000000">
            <w:rPr>
              <w:color w:val="1155cc"/>
              <w:u w:val="single"/>
              <w:rtl w:val="0"/>
            </w:rPr>
            <w:t xml:space="preserve">About US</w:t>
          </w:r>
        </w:p>
      </w:sdtContent>
    </w:sdt>
    <w:sdt>
      <w:sdtPr>
        <w:tag w:val="goog_rdk_320"/>
      </w:sdtPr>
      <w:sdtContent>
        <w:p w:rsidR="00000000" w:rsidDel="00000000" w:rsidP="00000000" w:rsidRDefault="00000000" w:rsidRPr="00000000" w14:paraId="00000141">
          <w:pPr>
            <w:rPr/>
          </w:pPr>
          <w:bookmarkStart w:colFirst="0" w:colLast="0" w:name="_heading=h.2qavlbhr7alo" w:id="2"/>
          <w:bookmarkEnd w:id="2"/>
          <w:r w:rsidDel="00000000" w:rsidR="00000000" w:rsidRPr="00000000">
            <w:fldChar w:fldCharType="end"/>
          </w:r>
          <w:r w:rsidDel="00000000" w:rsidR="00000000" w:rsidRPr="00000000">
            <w:rPr>
              <w:rtl w:val="0"/>
            </w:rPr>
            <w:t xml:space="preserve">Copyright PREMIUMEXAM © 2019</w:t>
          </w:r>
        </w:p>
      </w:sdtContent>
    </w:sdt>
    <w:sdt>
      <w:sdtPr>
        <w:tag w:val="goog_rdk_321"/>
      </w:sdtPr>
      <w:sdtContent>
        <w:p w:rsidR="00000000" w:rsidDel="00000000" w:rsidP="00000000" w:rsidRDefault="00000000" w:rsidRPr="00000000" w14:paraId="00000142">
          <w:pPr>
            <w:rPr/>
          </w:pPr>
          <w:bookmarkStart w:colFirst="0" w:colLast="0" w:name="_heading=h.ecul6amc9763" w:id="5"/>
          <w:bookmarkEnd w:id="5"/>
          <w:r w:rsidDel="00000000" w:rsidR="00000000" w:rsidRPr="00000000">
            <w:rPr>
              <w:rtl w:val="0"/>
            </w:rPr>
          </w:r>
        </w:p>
      </w:sdtContent>
    </w:sdt>
    <w:sectPr>
      <w:pgSz w:h="20013" w:w="14173"/>
      <w:pgMar w:bottom="0" w:top="0" w:left="141.73228346456693" w:right="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remiumexam.com/category/introduction-to-networks-v6-0/practice-quizzes/" TargetMode="External"/><Relationship Id="rId42" Type="http://schemas.openxmlformats.org/officeDocument/2006/relationships/hyperlink" Target="https://www.premiumexam.com/category/it-essentials-v6-0-assignment-answers/" TargetMode="External"/><Relationship Id="rId41" Type="http://schemas.openxmlformats.org/officeDocument/2006/relationships/hyperlink" Target="https://www.premiumexam.com/category/introduction-to-networks-v6-0/itn-v6-student-lab-source-files-answers/" TargetMode="External"/><Relationship Id="rId44" Type="http://schemas.openxmlformats.org/officeDocument/2006/relationships/hyperlink" Target="https://www.premiumexam.com/category/it-essentials-v6-0-assignment-answers/it-essentials-v6-0-lab-answers/" TargetMode="External"/><Relationship Id="rId43" Type="http://schemas.openxmlformats.org/officeDocument/2006/relationships/hyperlink" Target="https://www.premiumexam.com/category/it-essentials-v6-0-assignment-answers/ite-v6-assignments-answers/" TargetMode="External"/><Relationship Id="rId46" Type="http://schemas.openxmlformats.org/officeDocument/2006/relationships/hyperlink" Target="https://www.premiumexam.com/category/linux-essentials/" TargetMode="External"/><Relationship Id="rId45" Type="http://schemas.openxmlformats.org/officeDocument/2006/relationships/hyperlink" Target="https://www.premiumexam.com/category/it-essentials-v6-0-assignment-answers/ite-v6-student-packet-tracer-source-files-answ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www.premiumexam.com/category/linux-essentials-2-0/" TargetMode="External"/><Relationship Id="rId47" Type="http://schemas.openxmlformats.org/officeDocument/2006/relationships/hyperlink" Target="https://www.premiumexam.com/category/linux-essentials/linux-essentials-assignment-answers/" TargetMode="External"/><Relationship Id="rId49" Type="http://schemas.openxmlformats.org/officeDocument/2006/relationships/hyperlink" Target="https://www.premiumexam.com/category/linux-essentials-2-0/assignments-exam-answers-onlin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hyperlink" Target="https://www.premiumexam.com/category/cpa-programming-essentials-in-c/cpa-assignment-quizzes/" TargetMode="External"/><Relationship Id="rId30" Type="http://schemas.openxmlformats.org/officeDocument/2006/relationships/hyperlink" Target="https://www.premiumexam.com/category/cpa-programming-essentials-in-c/" TargetMode="External"/><Relationship Id="rId33" Type="http://schemas.openxmlformats.org/officeDocument/2006/relationships/hyperlink" Target="https://www.premiumexam.com/category/cybersecurity-essentials-1-1-exam-answers-quizzes/cyberess-v1-packet-tracer-activity-source-files-answers/" TargetMode="External"/><Relationship Id="rId32" Type="http://schemas.openxmlformats.org/officeDocument/2006/relationships/hyperlink" Target="https://www.premiumexam.com/category/cybersecurity-essentials-1-1-exam-answers-quizzes/" TargetMode="External"/><Relationship Id="rId35" Type="http://schemas.openxmlformats.org/officeDocument/2006/relationships/hyperlink" Target="https://www.premiumexam.com/category/introduction-to-cybersecurity-2-1/" TargetMode="External"/><Relationship Id="rId34" Type="http://schemas.openxmlformats.org/officeDocument/2006/relationships/hyperlink" Target="https://www.premiumexam.com/category/cybersecurity-essentials-1-1-exam-answers-quizzes/cyberess-v1-student-lab-source-files-answers/" TargetMode="External"/><Relationship Id="rId37" Type="http://schemas.openxmlformats.org/officeDocument/2006/relationships/hyperlink" Target="https://www.premiumexam.com/category/introduction-to-networks-v6-0/" TargetMode="External"/><Relationship Id="rId36" Type="http://schemas.openxmlformats.org/officeDocument/2006/relationships/hyperlink" Target="https://www.premiumexam.com/category/introduction-to-cybersecurity-2-1/cybersecurity-student-lab-source-answers/" TargetMode="External"/><Relationship Id="rId39" Type="http://schemas.openxmlformats.org/officeDocument/2006/relationships/hyperlink" Target="https://www.premiumexam.com/category/introduction-to-networks-v6-0/itn-assignments-answers/" TargetMode="External"/><Relationship Id="rId38" Type="http://schemas.openxmlformats.org/officeDocument/2006/relationships/hyperlink" Target="https://www.premiumexam.com/category/introduction-to-networks-v6-0/introduction-to-networks-v6-0-pilot-exam-beta/" TargetMode="External"/><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3.png"/><Relationship Id="rId23" Type="http://schemas.openxmlformats.org/officeDocument/2006/relationships/image" Target="media/image37.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hyperlink" Target="https://www.premiumexam.com/category/ccna-routing-and-switching-essentials-v6-0/rse-assignments-answers/" TargetMode="External"/><Relationship Id="rId27" Type="http://schemas.openxmlformats.org/officeDocument/2006/relationships/hyperlink" Target="https://www.premiumexam.com/category/ccna-routing-and-switching-essentials-v6-0/" TargetMode="External"/><Relationship Id="rId29" Type="http://schemas.openxmlformats.org/officeDocument/2006/relationships/hyperlink" Target="https://www.premiumexam.com/category/ccna-routing-and-switching-essentials-v6-0/rse-quizzes-answers/" TargetMode="External"/><Relationship Id="rId51" Type="http://schemas.openxmlformats.org/officeDocument/2006/relationships/hyperlink" Target="https://www.premiumexam.com/category/networking-essentials-1-0/" TargetMode="External"/><Relationship Id="rId50" Type="http://schemas.openxmlformats.org/officeDocument/2006/relationships/hyperlink" Target="https://www.premiumexam.com/category/ndg-linux-unhatched/" TargetMode="External"/><Relationship Id="rId53" Type="http://schemas.openxmlformats.org/officeDocument/2006/relationships/hyperlink" Target="https://www.premiumexam.com/category/networking-essentials-1-0/netess-v1-packet-tracer-activity-source-files-answers/" TargetMode="External"/><Relationship Id="rId52" Type="http://schemas.openxmlformats.org/officeDocument/2006/relationships/hyperlink" Target="https://www.premiumexam.com/category/networking-essentials-1-0/ne-assignments-answers/" TargetMode="External"/><Relationship Id="rId11" Type="http://schemas.openxmlformats.org/officeDocument/2006/relationships/image" Target="media/image24.png"/><Relationship Id="rId55" Type="http://schemas.openxmlformats.org/officeDocument/2006/relationships/hyperlink" Target="https://www.premiumexam.com/category/pcap-programming-essentials-in-python/" TargetMode="External"/><Relationship Id="rId10" Type="http://schemas.openxmlformats.org/officeDocument/2006/relationships/image" Target="media/image25.png"/><Relationship Id="rId54" Type="http://schemas.openxmlformats.org/officeDocument/2006/relationships/hyperlink" Target="https://www.premiumexam.com/category/networking-essentials-1-0/netess-v1-student-lab-source-files-answers/" TargetMode="External"/><Relationship Id="rId13" Type="http://schemas.openxmlformats.org/officeDocument/2006/relationships/image" Target="media/image26.png"/><Relationship Id="rId57" Type="http://schemas.openxmlformats.org/officeDocument/2006/relationships/hyperlink" Target="https://www.premiumexam.com/category/uncategorized/" TargetMode="External"/><Relationship Id="rId12" Type="http://schemas.openxmlformats.org/officeDocument/2006/relationships/image" Target="media/image27.png"/><Relationship Id="rId56" Type="http://schemas.openxmlformats.org/officeDocument/2006/relationships/hyperlink" Target="https://www.premiumexam.com/category/pcap-programming-essentials-in-python/assignment-quizzes-answers/" TargetMode="External"/><Relationship Id="rId15" Type="http://schemas.openxmlformats.org/officeDocument/2006/relationships/image" Target="media/image28.png"/><Relationship Id="rId14" Type="http://schemas.openxmlformats.org/officeDocument/2006/relationships/image" Target="media/image29.png"/><Relationship Id="rId17" Type="http://schemas.openxmlformats.org/officeDocument/2006/relationships/image" Target="media/image30.png"/><Relationship Id="rId16"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WGEUCFzNzPvhZhsblrjTEjejiQ==">AMUW2mWwZcXVLk3cWubOkrZDekraCiIHgqwgZUinmZp0CAa7Oi5fJyBDyj4sKLmWxBVUPqP6ktzAwQ5mEpfb7oefVANC9JY+8iD4sdpix7seMOfkpBp+X4RtH3tECGCqcZ4yMSWyDkX2jdXC5tTbq+jU8Qz1+RBE6DCYL4t0Q2TSkjAjuX0RBbBXdC5NdqoC7DCD+eGGFpx6vAIpZ9IwIfw9roRGHDAfP1VebkKKfdWL+uSWA+bSa0sQZ8cunLi0+tn9W/oQ+Pm2bnGEIkQg+LGvQifKs5X2nSjPfnSq8aVdqS9jryKE4dLlCjF7Wu35QgIKAyQk7tdnWNfYmfACKgo6/HCe8qs9Of0HZQG+Fje7Jc9d+CtJDTmDLKtusfNJ90uhICca1hahjfcUh9k2yMjrZHYIn0kymvydjMkW8HaZgizbvQsI2/7xQOkVe8PxeHfEzP8p5mAYBJsB0xv0UyxW5Q8wt85GycQGhEUi+NCmsMzo5dPjgRQeorBtixjsfdDwJHDPdcpxisjdYI2a9yL+QMnD+HMc8C/kEzjRQa6w6uVlr543WJ32ABVPuiffUQSYC2sbKUQigeAolGF5+lCSDruXQc/mKwah946h94lvrCg4etqEO/uo4iiiTaitv0srIv18iVd7X+DHU+rYydTRTW8dcLNfJMgp7sSDcMl2EbKA/OnldeaNPa9/VAdrO1zxBFBHuaNtYgIDjWCHvmZK8qUhWUTNaqfoCKbA5yAEut15pS2cgEfpqec9+mAPADaZAm5wK9o36S5ZYEcAN8VxQe8BdY7KTqwFY8pC4pwoPCwjK2Uwnx8v0a6XxFLM6G+rFliF6xewZiQrgw1N4aF0REzLDSyjUa+t+AGxeI9VxNuCiJdVG27HNeGMuLEJzV1Hwfz+gMgOYnZsWaal5OOMUJA6dzvMr6YT7b7WGCaUhCOxU9mr7p+Zq1ojfUlwimN94czJnLyhFwumz5WQNtFH7VF4SjCZflJ0EGWWryaZWVY6PEPaazINHoWLoqxqHUlm0hjD8Dpt3s550Q890prJL7VRl5le0xWko4ByIeqt4yUDvQ6DnNSMjm17C874t/7t2DALUNOzVElQtQpFjtX5BTYEbe98SLjBNAwrd2OUzwjp+fP/LW5NHpeNdh4dr3qizTKE9L/T0Uqbmy52H0qyGdgQL+G9lYkib/59qj8Yz0E4VGz70170/cwgShmCYd29goOnVXMrYOeShlcVgmyhWR2vpvVA/GIayMk8N/ua8ExHe02M8epz4xqFq2pOkmhsVndwCiVpcw3thAxksoaxhkSvTSy0ldcP9LGosaQL1I/SpkiTqzSBQ1Op4mWjOqFmy8tGqiZdD9rNflWeHHoQhQP4AQxtZY+hc5BUi+x4SPveibU0qssRLkOfCV1Rozqb4xJkWSY2QVo4Y6X4o9GMH1P/W+hkYMTDNByOq7Alb79ZGzHyIkXUKHfeJ2sbPmY7ULFAKBmscvIGE5/G1XbAKMcwpmuWjXrYNY35ihjhVdesPL6nYwVjmbRW0IHnD+M88+cANpPQna9X2FJN+Bx5ko5rteVArxDl4sqm40Czij7BR6Fr7LHQC7nJzR9bgu1+DgpFbe9PlkPTgGfULFZ4v/aY8TvmL81B449Yj6VpN/N0ZzYgSuNQ4bg5thZbXWQDsqY72yCMrWN7TrhE/7QmkB6lF2iIEOBNlhrt6YJPiET9ObCQ0XOthuZg3wjB9+pU4VC4l3VPd/9JJMLk5YnB1BQVg0klw4iwtnDvZul6T1NakSzN+Hj7ry4jOpr2Hmh1vvR4zT9j+qHQxgtBvK0qB+5rZWdW+Zw4YB7TKgyLdGv+TCZRAUZ8tH0Ps7hR/XLp/d50JwGkHvCVB//lcw38mCvOB+D0BU8kZHisOjKYwp64/ItcPXUqgMfTI9zmSwE9tTKrAowIXJ8dZRxhIDL31ApbtdoQ48tv7TSpbocjjGzlFoibDgphj1mJKMVghnLglQ+ZLWLCI4MKd4J5fjyZ2QZhnrbGPQMQ7BtgdnwECZgd4QyRLWlUuG0K0KQpvkbsF7X6jk0/JtIJdigUj2sZoqMCL0vfp2boEye6VOc/iBilrjr9FVEp3es5DCJE9RdD5yKDtiJG9BeQYVqBI17pN/O7EgqHZTUkH8+81iFcs3vlZMODUV3vYt2sv2YeGoKe2BckLqdDeaWo8YEUHR1r7sbDUFbgqCpbanoX7u7Lei67LxwLpLw6jxAdyVF3FVpCbOXuDTrV6LvfCb/6O3cFd+e5uHw8tS24wHdkoTHqI38+77nH3aB4thH1/Hx7y0SXCKujbFkjlGV031yVpnbV/Uk7lARx6vY+37CToMSAD7XcXf2QFOVhdV/4tBvxC/Sz+bwigh7Kj1gGTDWutx+OHuGtgT9FWrFWayAHCw9n+qGBJ6lHuIhOxze1pgk475JuzNPUJ48KTY6vfao9ARkT3WjE033tC/WJ9utp7TdZKJ9417zTpPAhXrzyD/Y+z/Z5fxPRmAtc5H7/66UIyDLm/sLbCOfgxSF4VSaL7B0cxxC2Xura7F7x68ii2FO6mmH/hqyhvkDKmEdnZxpBxWyVWrqxO7Wop1o840bejAwNw1oVXcI4er5sX4BIXbSG5pmu208S5rKQPK4+TE4EUoXDh0qlIrk0gV3gqahDL5tijsORf7GnoO4lWHh7c9ni8laC+p6bvTDbkxUfplm+unsNKOepT6V95BwPxkUrJdvh2uVUxeePY0Ha1s2PysV8x+83rq45zZ15qHiPqqbYmBEegbXQdwHOXZxNvJJc3OSNbjrVdu8K4xKnfxEjX+UZsjDt8fZESe8VSVLC8I6JzNx14fzn6/p5q0ubFBGT0tqshO7wpPF7Zz+FPCXW29CMA6T/+NWAYXQABAPoVHVTtcrGuvPygKjoGY65qbQoFSJKjlPugMRNSql3jOnIkUSFvP4IWgzDEeSuYcKKUVY9AN2EbE81u/NOC1b/X+pmi6EVSXzL8UtxUfs3DmI1YlDA1aXoOFLTFWO4qiucwTU8PZlt8RhL6ayWMiQAP7aRvJfMkD7h91Rd2SNRKgA05Ho4B2kUWWjnhheipquLpKDKaU81xnRWVwzBZ4KwsiZlJEtb8GHyGgVysvmmtnjQtauYDWK0TYdIlIET+5lVXGb9hesTyQZi3qF9tlgOv1EM8/mm8wkcCbhKvz7UVTKOmZLR9Fw3TEfF867ElZAN5wR5r/fqoTWzw5Gs2PJOylFYno55F9KGK8MVAJgZCxP6RrCQrKjxAIa2tL4lW3DnC4jqvnCZ8+lmjgsTQRgbJkEB7e3HsUf4Zf7OTkdATfJmj8HJMMJ1uoSGdEE2KabDW6nauxyak6J6dmXyntYxTx1DpQE+PXS4an5XsBp4pSTqcctitXJiYjruOWWNI4ZN4hFLZFRS7BNH8Vr5gXuE6NzwSCfsNYtETJb8OnoXW1YT81w1CTmYvu/V0C6HzPgiY43EAy8eoSh+8m9RZezpkes84EU7/tzPbyMpoSH82gGKLkc76jbTkRXe+cx3nWHo3YOLs6z2hKYuhWEyxyrq4IT51micdmT+miHkXTOdYtSzQw5XQlK4UwgDr5dgXdo7WTcvQYk7OnpHLYDnm4AFs2mRTMKijyBUGa5Z7iN2XkPI+Qytm6sQUxgK1spCLU1N6W/M+hj51z41TFvLNG93wmXG7akFfCr1L9qI2WSykbrCIIdX74STazn94PEXav38mqoNS63Vpw9hDHvC0tS4obojWKau5wP/Yuxl/ME9b6aIpmLc6kbMVsrKk6VC46MzVrav1PAZHHTeBp6TMLK+C7wbsSXy67Oqnq9xWG8pqF8U8Uzzp4X/DhcUo4XkHzKnt+4mPnWlkgNpZjjjqjL4cQnoJ3DEKw8hhdSJK9B5IsphKSZiSWECWeamQZ+eM1kmHoHPEnqN41AYNT4luaO0iY0odLeRoM+JKktq4if8TgQwYY5U+oXy6WpfR2ads8Jjf0oqPn6eqW+RZ5N0imB3K8AzoXTU65P4DG/5OEpfvf43/haJ0raH5YLq1sXU6XhhH+3eAB+24qI1ykCXpd4AQM3vzrESKLKKxiVFTfrxqa6EWo50ioz5l6+3FEiGgyuryxf/a13nbuCWBkEueJegbq0+syZ6+oO1iKur3cbdwWmQn+UuA8Kcy9jFFmB6AXFUYQZEP35UQf8upzp7Llsq5SMx6JEqlKqfp8Q37D8DoBZJuRWdyhP0GaDkxSBEues6mvS09/ctNTDGaj7qpQeWXnlQGIV2wKsuq48JneUrKZhuO7O6oaGGKK1oMQbyCei0yBeryAL7wwJmLsIRp3fhbA+5WrNcf8lHECO8boX0wN/G+i1sSHg2z3ZJlE0kW0pQAf9WBd8Tlg84k7G9SNq61iAfLvd/E+RCK/xJdEJVfAKpure1dRUF9UCcC1Yj4UuQyyWjmTfS85wjlGtAL7/emrSQVUQEgAOGdywfGmbW1fRQHqhOgJc7HIvrfp7/wIB75j6oVO8qYPgQBM0OnkiEnmH4d8melpn4xzkxYCy9+B4CyKH1WCZO9hSOtmfLTk66HFyKZSv42xrmaOikeHS4TjlVcfV4TjzPFJzCjbUMzXFW6DnxLfa4IWcC/0ncRboYevV4OslKyGMH53guT+TOd59W8fh/GerigZa1ple3BfpcfcJrYvKxzvAbgn/wOWzCrTDOj/5abydeKYzUJ2qn5LWAwYNb9qC+GfaWh819ac0FtG++gL3w4uYF29Fiz6rvGQ71IM/GEBU0MBeKLXpnOplnhCgAcj59g9W/CfNuPXNf5RwZoGRP0ityJNj7ekwrGHn4fxGtkKNxPFZLM9gsiCBCixki3d1Wyz+EBlxLj+0hnCi/EBy+HgEw2DDTL05pUx0GGHo4uUz4kDxRyP+NzWchYDZxAWhjwYCQZlu2Tnj3v4NBxA+GdvGM7i39VThIv2wrwwWGKEs+7phNp7zuI+YBVhBtCKjQwYOSNfIWR0jAYGiAsecAdX7IBpHK346v1ZI6u4AAjSZWLt2WikGWy7B6wlhTB4zQMfu6D9ZUONy33h5x6sP4rCkTvF3MuTg8SGyIAnhk2qPN33O2pN7HRJYqfB/3pJPFhnnqGMtcIy1LhrqxFfJYVQTSvbvMXGGr9CEtIlPSRVRFbkMXnw57E7qlwXvIEnByKflWqN4i4tCyiaBrb6YZ/mVL/h2pM5ApJ1n7Z0xkSmueZX8c3p1jIM0XXiP3DjBELY/NhST9/lpE+SRfTD51GUD24vvTrgjx5VL+wLWLIa+hGwnFSKbxLnNoyvcJr1qpZ5fZcjSbOxSmR+U8aEwMhiNJ9Z9hEs2Vq8wP0aTOYoBH9xyBB0c8rC3VlNZp5gARFAuSuA006fwoLZG4ElmPx+qsycrCVkMhYxIJa+43owL50qACk7G/bv2OQNWiSNNJTbcakkvsV8W4NcTVUSk6GqhLYNk70Px+w3p6ZEODDtJhv+qtrVqwQ66/M+y+CJ8QeTcO1okUHwb83f/4V+jMKd/epBOCJptvKv6BPEMmJNuH6qVU+2Hwn9CYgZdoA3cHH6t937/XTz4FSHnc1MVDUP6yNt5fjlm5U9CFlOpgoZs96taUSxH7FK0nnjbXa8oRIqr0ZsvnWOqBEILJGUvGFdI5S8tCJhjJt5I5ZWM40Q4/Wmp9EJxSIzpOqMMVQ8c/Bu4Sbt2pIzxq+dfA+/0uoOzdtzM6hqT12j7IAZ8wow3ZJyJSY5+iIYKo5I0w3E2Z/PvDHF4xI/F+pm2PoQE+GehEOCbbZ1l204rndFqtWV/WXDv/AOzyjurzLa4KJNEc5Cn02vpUNjDkNDcDUdic4Aski+T2LQm7MIvgz+lycLiVcb6QvAfS2jOhh9NfMr/Sqh8NHbE5MZlRBSOygPJ//kTvULLL+jCTeAZHevmE5mslXoIH0o+q3fpR0P/fIlkTNlLcttFpNxeS5vIZDRnn94bgWXu6j+FT8LatwN96Rs0skyUJzZQnB9UaX0uzYZLAYoqi1VBFYqZCXejp53xnagwqR7P+wLQBF/749EKsQ0U6XQivZ/WQgHt0/rC3/IoH55HSHZPmdri4iSZ+SqpMVsmTkKcthh1H1gZLmW7LD+axWhIXDDQXAa53TovYK/x00o6BOaO5NLIPdGne251wdbTZgyXKfEH5ywcWIn66EM2Ess8qDlO3+d51I2RV0TCqGItM4oSONSfnLDfkOJ/dyGlgjtVrqxZm00cO03VepeE+Aet5MyqnOaoKJQdhY/qxGzSjOUzg3hocimzR1iB9Yiwj3JZ0uJT5CY6Ojr3EUqd+LUwV/h6iwcCCGSv4z4AdrgP079pzjzSkustX7ol1/oSG7i+bGroglTw7ST66lF8T0DojMdlSHNvP+QG2uqznYlzELV5imX7mUGi4+AMaYFOJFiH4YvGplz082tvwMe/Ij9QV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2019-05-25T22:03:00Z</dcterms:created>
  <dc:creator>Eduardo Augusto</dc:creator>
</cp:coreProperties>
</file>