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A890" w14:textId="77777777" w:rsidR="0092526F" w:rsidRDefault="0092526F">
      <w:pPr>
        <w:rPr>
          <w:rFonts w:ascii="Times New Roman" w:hAnsi="Times New Roman" w:cs="Times New Roman"/>
          <w:b/>
          <w:bCs/>
        </w:rPr>
      </w:pPr>
    </w:p>
    <w:p w14:paraId="0EB8D4F4" w14:textId="5A7CA1F6" w:rsidR="00CD0E35" w:rsidRPr="00CD0E35" w:rsidRDefault="00CD0E35" w:rsidP="00CD0E35">
      <w:pPr>
        <w:ind w:left="567"/>
        <w:jc w:val="center"/>
        <w:rPr>
          <w:rFonts w:ascii="Times New Roman" w:hAnsi="Times New Roman" w:cs="Times New Roman"/>
          <w:b/>
          <w:bCs/>
          <w:sz w:val="28"/>
          <w:szCs w:val="28"/>
        </w:rPr>
      </w:pPr>
      <w:r w:rsidRPr="00CD0E35">
        <w:rPr>
          <w:rFonts w:ascii="Times New Roman" w:hAnsi="Times New Roman" w:cs="Times New Roman"/>
          <w:b/>
          <w:bCs/>
          <w:sz w:val="28"/>
          <w:szCs w:val="28"/>
        </w:rPr>
        <w:t>TANDA TERIMA</w:t>
      </w:r>
      <w:r w:rsidRPr="00CD0E35">
        <w:rPr>
          <w:rFonts w:ascii="Times New Roman" w:hAnsi="Times New Roman" w:cs="Times New Roman"/>
          <w:b/>
          <w:bCs/>
          <w:sz w:val="28"/>
          <w:szCs w:val="28"/>
          <w:lang w:val="id-ID"/>
        </w:rPr>
        <w:t xml:space="preserve"> </w:t>
      </w:r>
      <w:r w:rsidRPr="00CD0E35">
        <w:rPr>
          <w:rFonts w:ascii="Times New Roman" w:hAnsi="Times New Roman" w:cs="Times New Roman"/>
          <w:b/>
          <w:bCs/>
          <w:sz w:val="28"/>
          <w:szCs w:val="28"/>
        </w:rPr>
        <w:t>BUKTI PENGIRIMAN ARTIKEL</w:t>
      </w:r>
    </w:p>
    <w:p w14:paraId="63CE432B" w14:textId="2F4DB28C"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Nama</w:t>
      </w:r>
      <w:r w:rsidRPr="00CD0E35">
        <w:rPr>
          <w:rFonts w:ascii="Times New Roman" w:hAnsi="Times New Roman" w:cs="Times New Roman"/>
          <w:b/>
          <w:bCs/>
        </w:rPr>
        <w:tab/>
      </w:r>
      <w:r w:rsidRPr="00CD0E35">
        <w:rPr>
          <w:rFonts w:ascii="Times New Roman" w:hAnsi="Times New Roman" w:cs="Times New Roman"/>
          <w:b/>
          <w:bCs/>
        </w:rPr>
        <w:tab/>
        <w:t xml:space="preserve">: </w:t>
      </w:r>
      <w:r>
        <w:rPr>
          <w:rFonts w:ascii="Times New Roman" w:hAnsi="Times New Roman" w:cs="Times New Roman"/>
          <w:b/>
          <w:bCs/>
        </w:rPr>
        <w:t xml:space="preserve">   </w:t>
      </w:r>
      <w:r w:rsidR="00DA63C5">
        <w:rPr>
          <w:rFonts w:ascii="Times New Roman" w:hAnsi="Times New Roman" w:cs="Times New Roman"/>
          <w:b/>
          <w:bCs/>
        </w:rPr>
        <w:t xml:space="preserve">Maulana Sandi Samudera </w:t>
      </w:r>
    </w:p>
    <w:p w14:paraId="7AF3C11A" w14:textId="1C32C0B7"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NIM</w:t>
      </w:r>
      <w:r w:rsidRPr="00CD0E35">
        <w:rPr>
          <w:rFonts w:ascii="Times New Roman" w:hAnsi="Times New Roman" w:cs="Times New Roman"/>
          <w:b/>
          <w:bCs/>
        </w:rPr>
        <w:tab/>
      </w:r>
      <w:r w:rsidRPr="00CD0E35">
        <w:rPr>
          <w:rFonts w:ascii="Times New Roman" w:hAnsi="Times New Roman" w:cs="Times New Roman"/>
          <w:b/>
          <w:bCs/>
        </w:rPr>
        <w:tab/>
        <w:t xml:space="preserve">: </w:t>
      </w:r>
      <w:r>
        <w:rPr>
          <w:rFonts w:ascii="Times New Roman" w:hAnsi="Times New Roman" w:cs="Times New Roman"/>
          <w:b/>
          <w:bCs/>
        </w:rPr>
        <w:t xml:space="preserve">   </w:t>
      </w:r>
      <w:r w:rsidR="00DA63C5">
        <w:rPr>
          <w:rFonts w:ascii="Times New Roman" w:hAnsi="Times New Roman" w:cs="Times New Roman"/>
          <w:b/>
          <w:bCs/>
        </w:rPr>
        <w:t>201910370311426</w:t>
      </w:r>
    </w:p>
    <w:p w14:paraId="744405A4" w14:textId="6A186C25" w:rsidR="00CD0E35" w:rsidRPr="00CD0E35" w:rsidRDefault="00CD0E35" w:rsidP="00CD0E35">
      <w:pPr>
        <w:ind w:left="567"/>
        <w:rPr>
          <w:rFonts w:ascii="Times New Roman" w:hAnsi="Times New Roman" w:cs="Times New Roman"/>
          <w:b/>
          <w:bCs/>
        </w:rPr>
      </w:pPr>
      <w:r w:rsidRPr="00CD0E35">
        <w:rPr>
          <w:rFonts w:ascii="Times New Roman" w:hAnsi="Times New Roman" w:cs="Times New Roman"/>
          <w:b/>
          <w:bCs/>
        </w:rPr>
        <w:t>No. HP</w:t>
      </w:r>
      <w:r w:rsidRPr="00CD0E35">
        <w:rPr>
          <w:rFonts w:ascii="Times New Roman" w:hAnsi="Times New Roman" w:cs="Times New Roman"/>
          <w:b/>
          <w:bCs/>
        </w:rPr>
        <w:tab/>
      </w:r>
      <w:r>
        <w:rPr>
          <w:rFonts w:ascii="Times New Roman" w:hAnsi="Times New Roman" w:cs="Times New Roman"/>
          <w:b/>
          <w:bCs/>
        </w:rPr>
        <w:tab/>
      </w:r>
      <w:r w:rsidRPr="00CD0E35">
        <w:rPr>
          <w:rFonts w:ascii="Times New Roman" w:hAnsi="Times New Roman" w:cs="Times New Roman"/>
          <w:b/>
          <w:bCs/>
        </w:rPr>
        <w:t xml:space="preserve">: </w:t>
      </w:r>
      <w:r>
        <w:rPr>
          <w:rFonts w:ascii="Times New Roman" w:hAnsi="Times New Roman" w:cs="Times New Roman"/>
          <w:b/>
          <w:bCs/>
        </w:rPr>
        <w:t xml:space="preserve">   </w:t>
      </w:r>
      <w:r w:rsidR="00DA63C5">
        <w:rPr>
          <w:rFonts w:ascii="Times New Roman" w:hAnsi="Times New Roman" w:cs="Times New Roman"/>
          <w:b/>
          <w:bCs/>
        </w:rPr>
        <w:t>082257141766</w:t>
      </w:r>
    </w:p>
    <w:tbl>
      <w:tblPr>
        <w:tblStyle w:val="TableGrid"/>
        <w:tblW w:w="9383" w:type="dxa"/>
        <w:tblLook w:val="04A0" w:firstRow="1" w:lastRow="0" w:firstColumn="1" w:lastColumn="0" w:noHBand="0" w:noVBand="1"/>
      </w:tblPr>
      <w:tblGrid>
        <w:gridCol w:w="817"/>
        <w:gridCol w:w="5812"/>
        <w:gridCol w:w="2754"/>
      </w:tblGrid>
      <w:tr w:rsidR="00CD0E35" w:rsidRPr="00CD0E35" w14:paraId="1B6282F3" w14:textId="77777777" w:rsidTr="00CD0E35">
        <w:tc>
          <w:tcPr>
            <w:tcW w:w="817" w:type="dxa"/>
          </w:tcPr>
          <w:p w14:paraId="709966E0"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No.</w:t>
            </w:r>
          </w:p>
        </w:tc>
        <w:tc>
          <w:tcPr>
            <w:tcW w:w="5812" w:type="dxa"/>
          </w:tcPr>
          <w:p w14:paraId="480C9AC8"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Kelengkapan</w:t>
            </w:r>
          </w:p>
        </w:tc>
        <w:tc>
          <w:tcPr>
            <w:tcW w:w="2754" w:type="dxa"/>
          </w:tcPr>
          <w:p w14:paraId="269ACACB"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Keterangan</w:t>
            </w:r>
          </w:p>
        </w:tc>
      </w:tr>
      <w:tr w:rsidR="00CD0E35" w:rsidRPr="00CD0E35" w14:paraId="51D116CB" w14:textId="77777777" w:rsidTr="00CD0E35">
        <w:tc>
          <w:tcPr>
            <w:tcW w:w="817" w:type="dxa"/>
          </w:tcPr>
          <w:p w14:paraId="2D465668"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1</w:t>
            </w:r>
          </w:p>
        </w:tc>
        <w:tc>
          <w:tcPr>
            <w:tcW w:w="5812" w:type="dxa"/>
            <w:vAlign w:val="center"/>
          </w:tcPr>
          <w:p w14:paraId="7E6D9B1C"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Kesesuaian template dengan jurnal tujuan</w:t>
            </w:r>
          </w:p>
        </w:tc>
        <w:tc>
          <w:tcPr>
            <w:tcW w:w="2754" w:type="dxa"/>
          </w:tcPr>
          <w:p w14:paraId="4DE47E60"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4ED09DFE" w14:textId="77777777" w:rsidTr="00CD0E35">
        <w:tc>
          <w:tcPr>
            <w:tcW w:w="817" w:type="dxa"/>
          </w:tcPr>
          <w:p w14:paraId="5D64557E"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rPr>
              <w:t>2</w:t>
            </w:r>
          </w:p>
        </w:tc>
        <w:tc>
          <w:tcPr>
            <w:tcW w:w="5812" w:type="dxa"/>
            <w:vAlign w:val="center"/>
          </w:tcPr>
          <w:p w14:paraId="6D30A441" w14:textId="77777777" w:rsidR="00CD0E35" w:rsidRPr="00CD0E35" w:rsidRDefault="00CD0E35" w:rsidP="00CD0E35">
            <w:p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Cek Plagiarisme Makalah Maksimal 20%</w:t>
            </w:r>
          </w:p>
        </w:tc>
        <w:tc>
          <w:tcPr>
            <w:tcW w:w="2754" w:type="dxa"/>
          </w:tcPr>
          <w:p w14:paraId="7E1A3783"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5BF3C389" w14:textId="77777777" w:rsidTr="00CD0E35">
        <w:tc>
          <w:tcPr>
            <w:tcW w:w="817" w:type="dxa"/>
          </w:tcPr>
          <w:p w14:paraId="3449E76D"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3</w:t>
            </w:r>
          </w:p>
        </w:tc>
        <w:tc>
          <w:tcPr>
            <w:tcW w:w="5812" w:type="dxa"/>
            <w:vAlign w:val="center"/>
          </w:tcPr>
          <w:p w14:paraId="1240056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Mengisi dokumen telaah awal</w:t>
            </w:r>
          </w:p>
        </w:tc>
        <w:tc>
          <w:tcPr>
            <w:tcW w:w="2754" w:type="dxa"/>
          </w:tcPr>
          <w:p w14:paraId="3D1B50B3"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31AD2BA5" w14:textId="77777777" w:rsidTr="00CD0E35">
        <w:tc>
          <w:tcPr>
            <w:tcW w:w="817" w:type="dxa"/>
          </w:tcPr>
          <w:p w14:paraId="31A136D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4</w:t>
            </w:r>
          </w:p>
        </w:tc>
        <w:tc>
          <w:tcPr>
            <w:tcW w:w="5812" w:type="dxa"/>
            <w:vAlign w:val="center"/>
          </w:tcPr>
          <w:p w14:paraId="10C08D7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Membayar biaya kontribusi publikasi artikel mahasiswa</w:t>
            </w:r>
          </w:p>
          <w:p w14:paraId="45FF3DFB"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Pembayaran ke Laboratorium Bank Syariah FEB-UMM (Lantai 4 GKB 2)</w:t>
            </w:r>
          </w:p>
          <w:p w14:paraId="6BF9B1C7"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A.n Jurnal Repositor</w:t>
            </w:r>
          </w:p>
          <w:p w14:paraId="65261933"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Nominal: Rp. 100.000</w:t>
            </w:r>
          </w:p>
        </w:tc>
        <w:tc>
          <w:tcPr>
            <w:tcW w:w="2754" w:type="dxa"/>
          </w:tcPr>
          <w:p w14:paraId="01A1A7C0" w14:textId="77777777" w:rsidR="00CD0E35" w:rsidRPr="00CD0E35" w:rsidRDefault="00CD0E35" w:rsidP="00CD0E35">
            <w:pPr>
              <w:spacing w:after="160" w:line="259" w:lineRule="auto"/>
              <w:rPr>
                <w:rFonts w:ascii="Times New Roman" w:hAnsi="Times New Roman" w:cs="Times New Roman"/>
                <w:b/>
                <w:bCs/>
                <w:lang w:val="id-ID"/>
              </w:rPr>
            </w:pPr>
          </w:p>
        </w:tc>
      </w:tr>
      <w:tr w:rsidR="00CD0E35" w:rsidRPr="00CD0E35" w14:paraId="6AADAFE4" w14:textId="77777777" w:rsidTr="00CD0E35">
        <w:tc>
          <w:tcPr>
            <w:tcW w:w="817" w:type="dxa"/>
          </w:tcPr>
          <w:p w14:paraId="5B7029F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5</w:t>
            </w:r>
          </w:p>
        </w:tc>
        <w:tc>
          <w:tcPr>
            <w:tcW w:w="5812" w:type="dxa"/>
          </w:tcPr>
          <w:p w14:paraId="7905CF16"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Sudah mengirimkan artikel ke:</w:t>
            </w:r>
          </w:p>
          <w:p w14:paraId="6EE680EA" w14:textId="77777777" w:rsidR="00CD0E35" w:rsidRPr="00CD0E35" w:rsidRDefault="00CD0E35" w:rsidP="00CD0E35">
            <w:pPr>
              <w:numPr>
                <w:ilvl w:val="0"/>
                <w:numId w:val="5"/>
              </w:numPr>
              <w:spacing w:after="160" w:line="259" w:lineRule="auto"/>
              <w:rPr>
                <w:rFonts w:ascii="Times New Roman" w:hAnsi="Times New Roman" w:cs="Times New Roman"/>
                <w:b/>
                <w:bCs/>
                <w:lang w:val="id-ID"/>
              </w:rPr>
            </w:pPr>
            <w:r w:rsidRPr="00CD0E35">
              <w:rPr>
                <w:rFonts w:ascii="Times New Roman" w:hAnsi="Times New Roman" w:cs="Times New Roman"/>
                <w:b/>
                <w:bCs/>
              </w:rPr>
              <w:t xml:space="preserve">Nama </w:t>
            </w:r>
            <w:proofErr w:type="gramStart"/>
            <w:r w:rsidRPr="00CD0E35">
              <w:rPr>
                <w:rFonts w:ascii="Times New Roman" w:hAnsi="Times New Roman" w:cs="Times New Roman"/>
                <w:b/>
                <w:bCs/>
              </w:rPr>
              <w:t>Jurnal :</w:t>
            </w:r>
            <w:proofErr w:type="gramEnd"/>
            <w:r w:rsidRPr="00CD0E35">
              <w:rPr>
                <w:rFonts w:ascii="Times New Roman" w:hAnsi="Times New Roman" w:cs="Times New Roman"/>
                <w:b/>
                <w:bCs/>
              </w:rPr>
              <w:t xml:space="preserve"> </w:t>
            </w:r>
          </w:p>
          <w:p w14:paraId="1BEC9004" w14:textId="77777777" w:rsidR="00CD0E35" w:rsidRPr="00CD0E35" w:rsidRDefault="00CD0E35" w:rsidP="00CD0E35">
            <w:pPr>
              <w:numPr>
                <w:ilvl w:val="0"/>
                <w:numId w:val="5"/>
              </w:numPr>
              <w:spacing w:after="160" w:line="259" w:lineRule="auto"/>
              <w:rPr>
                <w:rFonts w:ascii="Times New Roman" w:hAnsi="Times New Roman" w:cs="Times New Roman"/>
                <w:b/>
                <w:bCs/>
                <w:lang w:val="id-ID"/>
              </w:rPr>
            </w:pPr>
            <w:r w:rsidRPr="00CD0E35">
              <w:rPr>
                <w:rFonts w:ascii="Times New Roman" w:hAnsi="Times New Roman" w:cs="Times New Roman"/>
                <w:b/>
                <w:bCs/>
                <w:lang w:val="id-ID"/>
              </w:rPr>
              <w:t>ID</w:t>
            </w:r>
            <w:r w:rsidRPr="00CD0E35">
              <w:rPr>
                <w:rFonts w:ascii="Times New Roman" w:hAnsi="Times New Roman" w:cs="Times New Roman"/>
                <w:b/>
                <w:bCs/>
              </w:rPr>
              <w:t xml:space="preserve"> Artikel :</w:t>
            </w:r>
          </w:p>
        </w:tc>
        <w:tc>
          <w:tcPr>
            <w:tcW w:w="2754" w:type="dxa"/>
          </w:tcPr>
          <w:p w14:paraId="5D5D986F" w14:textId="77777777" w:rsidR="00CD0E35" w:rsidRPr="00CD0E35" w:rsidRDefault="00CD0E35" w:rsidP="00CD0E35">
            <w:pPr>
              <w:spacing w:after="160" w:line="259" w:lineRule="auto"/>
              <w:rPr>
                <w:rFonts w:ascii="Times New Roman" w:hAnsi="Times New Roman" w:cs="Times New Roman"/>
                <w:b/>
                <w:bCs/>
                <w:lang w:val="id-ID"/>
              </w:rPr>
            </w:pPr>
          </w:p>
        </w:tc>
      </w:tr>
    </w:tbl>
    <w:p w14:paraId="2441A84E" w14:textId="77777777" w:rsidR="00CD0E35" w:rsidRPr="00CD0E35" w:rsidRDefault="00CD0E35" w:rsidP="00CD0E35">
      <w:pPr>
        <w:rPr>
          <w:rFonts w:ascii="Times New Roman" w:hAnsi="Times New Roman" w:cs="Times New Roman"/>
          <w:b/>
          <w:bCs/>
          <w:lang w:val="id-ID"/>
        </w:rPr>
      </w:pPr>
    </w:p>
    <w:p w14:paraId="05E27016" w14:textId="77777777" w:rsidR="00CD0E35" w:rsidRPr="00CD0E35" w:rsidRDefault="00CD0E35" w:rsidP="00CD0E35">
      <w:pPr>
        <w:rPr>
          <w:rFonts w:ascii="Times New Roman" w:hAnsi="Times New Roman" w:cs="Times New Roman"/>
          <w:b/>
          <w:bCs/>
          <w:lang w:val="id-ID"/>
        </w:rPr>
      </w:pPr>
      <w:r w:rsidRPr="00CD0E35">
        <w:rPr>
          <w:rFonts w:ascii="Times New Roman" w:hAnsi="Times New Roman" w:cs="Times New Roman"/>
          <w:b/>
          <w:bCs/>
          <w:lang w:val="id-ID"/>
        </w:rPr>
        <w:t xml:space="preserve">*Tanda centang (√) pada kolom keterangan apabila kolom kelengkapan sudah memenuhi syarat. </w:t>
      </w:r>
    </w:p>
    <w:p w14:paraId="5AF2B4DD" w14:textId="77777777" w:rsidR="00CD0E35" w:rsidRPr="00CD0E35" w:rsidRDefault="00CD0E35" w:rsidP="00CD0E35">
      <w:pPr>
        <w:rPr>
          <w:rFonts w:ascii="Times New Roman" w:hAnsi="Times New Roman" w:cs="Times New Roman"/>
          <w:b/>
          <w:bCs/>
        </w:rPr>
      </w:pPr>
      <w:r w:rsidRPr="00CD0E35">
        <w:rPr>
          <w:rFonts w:ascii="Times New Roman" w:hAnsi="Times New Roman" w:cs="Times New Roman"/>
          <w:b/>
          <w:bCs/>
        </w:rPr>
        <w:t>* (</w:t>
      </w:r>
      <w:proofErr w:type="gramStart"/>
      <w:r w:rsidRPr="00CD0E35">
        <w:rPr>
          <w:rFonts w:ascii="Times New Roman" w:hAnsi="Times New Roman" w:cs="Times New Roman"/>
          <w:b/>
          <w:bCs/>
        </w:rPr>
        <w:t>1)Hasil</w:t>
      </w:r>
      <w:proofErr w:type="gramEnd"/>
      <w:r w:rsidRPr="00CD0E35">
        <w:rPr>
          <w:rFonts w:ascii="Times New Roman" w:hAnsi="Times New Roman" w:cs="Times New Roman"/>
          <w:b/>
          <w:bCs/>
        </w:rPr>
        <w:t xml:space="preserve"> check list, (2) kwitansi kontribusi publikasi artikel , (3) dokumen telaah awal dan (4) artikel silahkan dijadikan satu file PDF dikirim WA ke 08973127396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D0E35" w:rsidRPr="00CD0E35" w14:paraId="4D4B6A3C" w14:textId="77777777" w:rsidTr="00CD0E35">
        <w:tc>
          <w:tcPr>
            <w:tcW w:w="4675" w:type="dxa"/>
            <w:vAlign w:val="bottom"/>
          </w:tcPr>
          <w:p w14:paraId="2C1156F5"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Pembimbing</w:t>
            </w:r>
          </w:p>
        </w:tc>
        <w:tc>
          <w:tcPr>
            <w:tcW w:w="4675" w:type="dxa"/>
          </w:tcPr>
          <w:p w14:paraId="3041B239"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 xml:space="preserve">Malang, </w:t>
            </w:r>
          </w:p>
          <w:p w14:paraId="635EF78B" w14:textId="3C53A952"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Pengelola Publikasi Mahasiswa</w:t>
            </w:r>
          </w:p>
        </w:tc>
      </w:tr>
      <w:tr w:rsidR="00CD0E35" w:rsidRPr="00CD0E35" w14:paraId="44673CB7" w14:textId="77777777" w:rsidTr="00CD0E35">
        <w:trPr>
          <w:trHeight w:val="2145"/>
        </w:trPr>
        <w:tc>
          <w:tcPr>
            <w:tcW w:w="4675" w:type="dxa"/>
            <w:vAlign w:val="bottom"/>
          </w:tcPr>
          <w:p w14:paraId="6137585C"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NAMA</w:t>
            </w:r>
          </w:p>
        </w:tc>
        <w:tc>
          <w:tcPr>
            <w:tcW w:w="4675" w:type="dxa"/>
            <w:vAlign w:val="bottom"/>
          </w:tcPr>
          <w:p w14:paraId="2345B616"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 xml:space="preserve">Wahyu Andhyka Kusuma, </w:t>
            </w:r>
            <w:proofErr w:type="gramStart"/>
            <w:r w:rsidRPr="00CD0E35">
              <w:rPr>
                <w:rFonts w:ascii="Times New Roman" w:hAnsi="Times New Roman" w:cs="Times New Roman"/>
                <w:b/>
                <w:bCs/>
              </w:rPr>
              <w:t>M.Kom</w:t>
            </w:r>
            <w:proofErr w:type="gramEnd"/>
          </w:p>
        </w:tc>
      </w:tr>
      <w:tr w:rsidR="00CD0E35" w:rsidRPr="00CD0E35" w14:paraId="046D3380" w14:textId="77777777" w:rsidTr="00CD0E35">
        <w:trPr>
          <w:trHeight w:val="70"/>
        </w:trPr>
        <w:tc>
          <w:tcPr>
            <w:tcW w:w="4675" w:type="dxa"/>
            <w:vAlign w:val="bottom"/>
          </w:tcPr>
          <w:p w14:paraId="47910056"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NIP:</w:t>
            </w:r>
          </w:p>
        </w:tc>
        <w:tc>
          <w:tcPr>
            <w:tcW w:w="4675" w:type="dxa"/>
            <w:vAlign w:val="bottom"/>
          </w:tcPr>
          <w:p w14:paraId="20C6C480" w14:textId="77777777" w:rsidR="00CD0E35" w:rsidRPr="00CD0E35" w:rsidRDefault="00CD0E35" w:rsidP="00CD0E35">
            <w:pPr>
              <w:spacing w:after="160" w:line="259" w:lineRule="auto"/>
              <w:rPr>
                <w:rFonts w:ascii="Times New Roman" w:hAnsi="Times New Roman" w:cs="Times New Roman"/>
                <w:b/>
                <w:bCs/>
              </w:rPr>
            </w:pPr>
            <w:r w:rsidRPr="00CD0E35">
              <w:rPr>
                <w:rFonts w:ascii="Times New Roman" w:hAnsi="Times New Roman" w:cs="Times New Roman"/>
                <w:b/>
                <w:bCs/>
              </w:rPr>
              <w:t>NIP: 108.1410.0543</w:t>
            </w:r>
          </w:p>
        </w:tc>
      </w:tr>
    </w:tbl>
    <w:p w14:paraId="6C5D7689" w14:textId="77777777" w:rsidR="00CD0E35" w:rsidRPr="00CD0E35" w:rsidRDefault="00CD0E35" w:rsidP="00CD0E35">
      <w:pPr>
        <w:rPr>
          <w:rFonts w:ascii="Times New Roman" w:hAnsi="Times New Roman" w:cs="Times New Roman"/>
          <w:b/>
          <w:bCs/>
          <w:lang w:val="id-ID"/>
        </w:rPr>
      </w:pPr>
    </w:p>
    <w:p w14:paraId="776D7796" w14:textId="63676756" w:rsidR="00CD0E35" w:rsidRDefault="00CD0E35">
      <w:pPr>
        <w:rPr>
          <w:rFonts w:ascii="Times New Roman" w:hAnsi="Times New Roman" w:cs="Times New Roman"/>
          <w:b/>
          <w:bCs/>
        </w:rPr>
      </w:pPr>
      <w:r>
        <w:rPr>
          <w:rFonts w:ascii="Times New Roman" w:hAnsi="Times New Roman" w:cs="Times New Roman"/>
          <w:b/>
          <w:bCs/>
        </w:rPr>
        <w:br w:type="page"/>
      </w:r>
    </w:p>
    <w:p w14:paraId="64B2A99E" w14:textId="77777777" w:rsidR="00CD0E35" w:rsidRPr="003F4F31" w:rsidRDefault="00CD0E35" w:rsidP="00CD0E35">
      <w:pPr>
        <w:spacing w:after="0"/>
        <w:jc w:val="center"/>
        <w:rPr>
          <w:rFonts w:ascii="Times New Roman" w:hAnsi="Times New Roman" w:cs="Times New Roman"/>
          <w:b/>
          <w:bCs/>
          <w:sz w:val="28"/>
          <w:szCs w:val="28"/>
        </w:rPr>
      </w:pPr>
      <w:r w:rsidRPr="003F4F31">
        <w:rPr>
          <w:rFonts w:ascii="Times New Roman" w:hAnsi="Times New Roman" w:cs="Times New Roman"/>
          <w:b/>
          <w:bCs/>
          <w:sz w:val="28"/>
          <w:szCs w:val="28"/>
        </w:rPr>
        <w:lastRenderedPageBreak/>
        <w:t>Dokumen Telaah Awal Jurnal - Khusus Bagi Yang Publish di Repositor</w:t>
      </w:r>
    </w:p>
    <w:p w14:paraId="35220EC8" w14:textId="77777777" w:rsidR="00CD0E35" w:rsidRPr="003F4F31" w:rsidRDefault="00CD0E35" w:rsidP="00CD0E35">
      <w:pPr>
        <w:spacing w:after="0"/>
        <w:jc w:val="center"/>
        <w:rPr>
          <w:rFonts w:ascii="Times New Roman" w:hAnsi="Times New Roman" w:cs="Times New Roman"/>
          <w:b/>
          <w:bCs/>
          <w:sz w:val="28"/>
          <w:szCs w:val="28"/>
        </w:rPr>
      </w:pPr>
      <w:r w:rsidRPr="003F4F31">
        <w:rPr>
          <w:rFonts w:ascii="Times New Roman" w:hAnsi="Times New Roman" w:cs="Times New Roman"/>
          <w:b/>
          <w:bCs/>
          <w:sz w:val="28"/>
          <w:szCs w:val="28"/>
        </w:rPr>
        <w:t>(Diisi sendiri oleh Penulis)</w:t>
      </w:r>
    </w:p>
    <w:tbl>
      <w:tblPr>
        <w:tblStyle w:val="TableGrid"/>
        <w:tblW w:w="9350" w:type="dxa"/>
        <w:tblInd w:w="318" w:type="dxa"/>
        <w:tblLook w:val="04A0" w:firstRow="1" w:lastRow="0" w:firstColumn="1" w:lastColumn="0" w:noHBand="0" w:noVBand="1"/>
      </w:tblPr>
      <w:tblGrid>
        <w:gridCol w:w="625"/>
        <w:gridCol w:w="8725"/>
      </w:tblGrid>
      <w:tr w:rsidR="00CD0E35" w:rsidRPr="00463B54" w14:paraId="6319EE6A" w14:textId="77777777" w:rsidTr="00822696">
        <w:tc>
          <w:tcPr>
            <w:tcW w:w="625" w:type="dxa"/>
          </w:tcPr>
          <w:p w14:paraId="769DD63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No</w:t>
            </w:r>
          </w:p>
        </w:tc>
        <w:tc>
          <w:tcPr>
            <w:tcW w:w="8725" w:type="dxa"/>
          </w:tcPr>
          <w:p w14:paraId="202FC15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telaah awal</w:t>
            </w:r>
          </w:p>
        </w:tc>
      </w:tr>
      <w:tr w:rsidR="00CD0E35" w:rsidRPr="00463B54" w14:paraId="4269C521" w14:textId="77777777" w:rsidTr="00822696">
        <w:tc>
          <w:tcPr>
            <w:tcW w:w="9350" w:type="dxa"/>
            <w:gridSpan w:val="2"/>
            <w:shd w:val="clear" w:color="auto" w:fill="A6A6A6" w:themeFill="background1" w:themeFillShade="A6"/>
          </w:tcPr>
          <w:p w14:paraId="74DC4C58"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Pendahuluan</w:t>
            </w:r>
          </w:p>
        </w:tc>
      </w:tr>
      <w:tr w:rsidR="00CD0E35" w:rsidRPr="00463B54" w14:paraId="0D8CF76C" w14:textId="77777777" w:rsidTr="00822696">
        <w:tc>
          <w:tcPr>
            <w:tcW w:w="625" w:type="dxa"/>
          </w:tcPr>
          <w:p w14:paraId="6EBC51E3" w14:textId="77777777" w:rsidR="00CD0E35" w:rsidRPr="00463B54" w:rsidRDefault="00CD0E35" w:rsidP="00822696">
            <w:pPr>
              <w:ind w:left="-408" w:firstLine="408"/>
              <w:rPr>
                <w:rFonts w:ascii="Times New Roman" w:hAnsi="Times New Roman" w:cs="Times New Roman"/>
              </w:rPr>
            </w:pPr>
            <w:r w:rsidRPr="00463B54">
              <w:rPr>
                <w:rFonts w:ascii="Times New Roman" w:hAnsi="Times New Roman" w:cs="Times New Roman"/>
              </w:rPr>
              <w:t>1</w:t>
            </w:r>
          </w:p>
        </w:tc>
        <w:tc>
          <w:tcPr>
            <w:tcW w:w="8725" w:type="dxa"/>
          </w:tcPr>
          <w:p w14:paraId="499E559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Latar Belakang: Penulis harus menjelaskan konteksnya. Idealnya, penulis harus memberikan gagasan tentang kontribusi yang akan dibahas dalam laporan ini.</w:t>
            </w:r>
          </w:p>
          <w:p w14:paraId="5A458F4A" w14:textId="77777777" w:rsidR="00CD0E35" w:rsidRPr="00463B54" w:rsidRDefault="00CD0E35" w:rsidP="00E535FE">
            <w:pPr>
              <w:rPr>
                <w:rFonts w:ascii="Times New Roman" w:hAnsi="Times New Roman" w:cs="Times New Roman"/>
              </w:rPr>
            </w:pPr>
          </w:p>
          <w:p w14:paraId="3996EE23" w14:textId="77777777" w:rsidR="00CD0E35" w:rsidRPr="00463B54" w:rsidRDefault="00CD0E35" w:rsidP="00E535FE">
            <w:pPr>
              <w:rPr>
                <w:rFonts w:ascii="Times New Roman" w:hAnsi="Times New Roman" w:cs="Times New Roman"/>
                <w:b/>
                <w:bCs/>
              </w:rPr>
            </w:pPr>
            <w:r w:rsidRPr="00463B54">
              <w:rPr>
                <w:rFonts w:ascii="Times New Roman" w:hAnsi="Times New Roman" w:cs="Times New Roman"/>
                <w:b/>
                <w:bCs/>
              </w:rPr>
              <w:t>Komentar penulis: (misalnya. Harap hapus bagian contoh ini)</w:t>
            </w:r>
          </w:p>
          <w:p w14:paraId="6E3A8FE6" w14:textId="77777777" w:rsidR="00CD0E35" w:rsidRPr="00463B54" w:rsidRDefault="00CD0E35" w:rsidP="00E535FE">
            <w:pPr>
              <w:rPr>
                <w:rFonts w:ascii="Times New Roman" w:hAnsi="Times New Roman" w:cs="Times New Roman"/>
                <w:b/>
                <w:bCs/>
              </w:rPr>
            </w:pPr>
            <w:r w:rsidRPr="00463B54">
              <w:rPr>
                <w:rFonts w:ascii="Times New Roman" w:hAnsi="Times New Roman" w:cs="Times New Roman"/>
                <w:b/>
                <w:bCs/>
              </w:rPr>
              <w:t>State-of-the-art dari makalah ini dalam ayat 5, baris 1. "Yang diusulkan dalam makalah ini mengakui aktivitas dasar dari dataset HAR publik dengan metode pembelajaran mesin tradisional dengan lebih akurat"</w:t>
            </w:r>
          </w:p>
          <w:p w14:paraId="57AF6CEE" w14:textId="77777777" w:rsidR="00CD0E35" w:rsidRPr="00463B54" w:rsidRDefault="00CD0E35" w:rsidP="00E535FE">
            <w:pPr>
              <w:rPr>
                <w:rFonts w:ascii="Times New Roman" w:hAnsi="Times New Roman" w:cs="Times New Roman"/>
              </w:rPr>
            </w:pPr>
          </w:p>
          <w:p w14:paraId="7FF2C26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1F18980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 xml:space="preserve">……………………………………… </w:t>
            </w:r>
            <w:r w:rsidRPr="00463B54">
              <w:rPr>
                <w:rFonts w:ascii="Times New Roman" w:hAnsi="Times New Roman" w:cs="Times New Roman"/>
                <w:b/>
                <w:bCs/>
                <w:color w:val="014FC3"/>
              </w:rPr>
              <w:t>.</w:t>
            </w:r>
            <w:r w:rsidRPr="00463B54">
              <w:rPr>
                <w:rFonts w:ascii="Times New Roman" w:hAnsi="Times New Roman" w:cs="Times New Roman"/>
              </w:rPr>
              <w:t xml:space="preserve"> </w:t>
            </w:r>
            <w:r w:rsidRPr="00463B54">
              <w:rPr>
                <w:rFonts w:ascii="Times New Roman" w:eastAsia="Calibri" w:hAnsi="Times New Roman" w:cs="Times New Roman"/>
                <w:b/>
                <w:bCs/>
                <w:highlight w:val="red"/>
                <w:lang w:bidi="ar"/>
              </w:rPr>
              <w:t>Di kalimat mana pernyataan ini, harap tunjukkan dengan Bagian ... paragraf ... baris ... sebagai contoh dalam komentar nomor satu.</w:t>
            </w:r>
          </w:p>
        </w:tc>
      </w:tr>
      <w:tr w:rsidR="00CD0E35" w:rsidRPr="00463B54" w14:paraId="095A9FB4" w14:textId="77777777" w:rsidTr="00822696">
        <w:tc>
          <w:tcPr>
            <w:tcW w:w="625" w:type="dxa"/>
          </w:tcPr>
          <w:p w14:paraId="73FCAA8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2</w:t>
            </w:r>
          </w:p>
        </w:tc>
        <w:tc>
          <w:tcPr>
            <w:tcW w:w="8725" w:type="dxa"/>
          </w:tcPr>
          <w:p w14:paraId="3F26AAA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Masalah: Jika tidak ada masalah, tidak akan ada alasan untuk menulis naskah, dan jelas tidak ada alasan untuk membacanya. Jadi, tolong beri tahu pembaca mengapa mereka harus melanjutkan membaca. Pengalaman menunjukkan bahwa untuk bagian ini beberapa baris seringkali cukup.</w:t>
            </w:r>
          </w:p>
          <w:p w14:paraId="496E7A26" w14:textId="77777777" w:rsidR="00CD0E35" w:rsidRPr="00463B54" w:rsidRDefault="00CD0E35" w:rsidP="00E535FE">
            <w:pPr>
              <w:rPr>
                <w:rFonts w:ascii="Times New Roman" w:hAnsi="Times New Roman" w:cs="Times New Roman"/>
              </w:rPr>
            </w:pPr>
          </w:p>
          <w:p w14:paraId="2E50F2B3"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727B904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r w:rsidRPr="00463B54">
              <w:rPr>
                <w:rFonts w:ascii="Times New Roman" w:hAnsi="Times New Roman" w:cs="Times New Roman"/>
                <w:b/>
                <w:bCs/>
                <w:color w:val="014FC3"/>
              </w:rPr>
              <w:t>.</w:t>
            </w:r>
            <w:r w:rsidRPr="00463B54">
              <w:rPr>
                <w:rFonts w:ascii="Times New Roman" w:hAnsi="Times New Roman" w:cs="Times New Roman"/>
              </w:rPr>
              <w:t xml:space="preserve"> </w:t>
            </w:r>
            <w:r w:rsidRPr="00463B54">
              <w:rPr>
                <w:rFonts w:ascii="Times New Roman" w:eastAsia="Calibri" w:hAnsi="Times New Roman" w:cs="Times New Roman"/>
                <w:b/>
                <w:bCs/>
                <w:highlight w:val="red"/>
                <w:lang w:bidi="ar"/>
              </w:rPr>
              <w:t>Di kalimat mana pernyataan ini, harap tunjukkan dengan Bagian ... paragraf ... baris ... sebagai contoh dalam komentar nomor satu.</w:t>
            </w:r>
          </w:p>
        </w:tc>
      </w:tr>
      <w:tr w:rsidR="00CD0E35" w:rsidRPr="00463B54" w14:paraId="28A3D01B" w14:textId="77777777" w:rsidTr="00822696">
        <w:tc>
          <w:tcPr>
            <w:tcW w:w="625" w:type="dxa"/>
          </w:tcPr>
          <w:p w14:paraId="74AD80F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3</w:t>
            </w:r>
          </w:p>
        </w:tc>
        <w:tc>
          <w:tcPr>
            <w:tcW w:w="8725" w:type="dxa"/>
          </w:tcPr>
          <w:p w14:paraId="3F38CBD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Solusi yang Diusulkan: Sekarang dan hanya sekarang! - penulis dapat menguraikan kontribusi naskah. Di sini penulis harus memastikan pembaca menunjukkan apa saja aspek novel karya penulis.</w:t>
            </w:r>
          </w:p>
          <w:p w14:paraId="00F09767" w14:textId="77777777" w:rsidR="00CD0E35" w:rsidRPr="00463B54" w:rsidRDefault="00CD0E35" w:rsidP="00E535FE">
            <w:pPr>
              <w:rPr>
                <w:rFonts w:ascii="Times New Roman" w:hAnsi="Times New Roman" w:cs="Times New Roman"/>
              </w:rPr>
            </w:pPr>
          </w:p>
          <w:p w14:paraId="28ED08E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287B98DB"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r w:rsidRPr="00463B54">
              <w:rPr>
                <w:rFonts w:ascii="Times New Roman" w:hAnsi="Times New Roman" w:cs="Times New Roman"/>
                <w:b/>
                <w:bCs/>
                <w:color w:val="014FC3"/>
              </w:rPr>
              <w:t>.</w:t>
            </w:r>
            <w:r w:rsidRPr="00463B54">
              <w:rPr>
                <w:rFonts w:ascii="Times New Roman" w:hAnsi="Times New Roman" w:cs="Times New Roman"/>
              </w:rPr>
              <w:t xml:space="preserve"> </w:t>
            </w:r>
            <w:r w:rsidRPr="00463B54">
              <w:rPr>
                <w:rFonts w:ascii="Times New Roman" w:eastAsia="Calibri" w:hAnsi="Times New Roman" w:cs="Times New Roman"/>
                <w:b/>
                <w:bCs/>
                <w:highlight w:val="red"/>
                <w:lang w:bidi="ar"/>
              </w:rPr>
              <w:t>Di kalimat mana pernyataan ini, harap tunjukkan dengan Bagian ... paragraf ... baris ... sebagai contoh dalam komentar nomor satu.</w:t>
            </w:r>
          </w:p>
        </w:tc>
      </w:tr>
      <w:tr w:rsidR="00CD0E35" w:rsidRPr="00463B54" w14:paraId="2ED5D29B" w14:textId="77777777" w:rsidTr="00822696">
        <w:tc>
          <w:tcPr>
            <w:tcW w:w="625" w:type="dxa"/>
          </w:tcPr>
          <w:p w14:paraId="2F73630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4</w:t>
            </w:r>
          </w:p>
        </w:tc>
        <w:tc>
          <w:tcPr>
            <w:tcW w:w="8725" w:type="dxa"/>
          </w:tcPr>
          <w:p w14:paraId="78AAE31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harus menempatkan makalah dalam konteks yang tepat dengan mengutip makalah yang relevan. Setidaknya, 5 referensi (baru artikel jurnal) digunakan di bagian ini.</w:t>
            </w:r>
          </w:p>
          <w:p w14:paraId="4ED7B061" w14:textId="77777777" w:rsidR="00CD0E35" w:rsidRPr="00463B54" w:rsidRDefault="00CD0E35" w:rsidP="00E535FE">
            <w:pPr>
              <w:rPr>
                <w:rFonts w:ascii="Times New Roman" w:hAnsi="Times New Roman" w:cs="Times New Roman"/>
              </w:rPr>
            </w:pPr>
          </w:p>
          <w:p w14:paraId="43965D91"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7A9065D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p>
          <w:p w14:paraId="109F744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Referensi utama:</w:t>
            </w:r>
          </w:p>
          <w:p w14:paraId="503C577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w:t>
            </w:r>
          </w:p>
          <w:p w14:paraId="35F3D58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[2]</w:t>
            </w:r>
          </w:p>
          <w:p w14:paraId="66548F5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[3]</w:t>
            </w:r>
          </w:p>
          <w:p w14:paraId="550ACB06"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[4]</w:t>
            </w:r>
          </w:p>
          <w:p w14:paraId="1A1B92A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[5]</w:t>
            </w:r>
          </w:p>
        </w:tc>
      </w:tr>
      <w:tr w:rsidR="00CD0E35" w:rsidRPr="00463B54" w14:paraId="212BB3D3" w14:textId="77777777" w:rsidTr="00822696">
        <w:tc>
          <w:tcPr>
            <w:tcW w:w="9350" w:type="dxa"/>
            <w:gridSpan w:val="2"/>
            <w:shd w:val="clear" w:color="auto" w:fill="A6A6A6" w:themeFill="background1" w:themeFillShade="A6"/>
          </w:tcPr>
          <w:p w14:paraId="5BFD582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Hasil dan Diskusi</w:t>
            </w:r>
          </w:p>
        </w:tc>
      </w:tr>
      <w:tr w:rsidR="00CD0E35" w:rsidRPr="00463B54" w14:paraId="38270C11" w14:textId="77777777" w:rsidTr="00822696">
        <w:tc>
          <w:tcPr>
            <w:tcW w:w="625" w:type="dxa"/>
          </w:tcPr>
          <w:p w14:paraId="249E6F7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5</w:t>
            </w:r>
          </w:p>
        </w:tc>
        <w:tc>
          <w:tcPr>
            <w:tcW w:w="8725" w:type="dxa"/>
          </w:tcPr>
          <w:p w14:paraId="6D26B21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Presentasi hasil harus sederhana dan lugas dalam gaya. Anda harus meningkatkan analisis dan juga menyajikan perbandingan antara kinerja pendekatan dan peneliti lain.</w:t>
            </w:r>
          </w:p>
          <w:p w14:paraId="008C2835" w14:textId="77777777" w:rsidR="00CD0E35" w:rsidRPr="00463B54" w:rsidRDefault="00CD0E35" w:rsidP="00E535FE">
            <w:pPr>
              <w:rPr>
                <w:rFonts w:ascii="Times New Roman" w:hAnsi="Times New Roman" w:cs="Times New Roman"/>
              </w:rPr>
            </w:pPr>
          </w:p>
          <w:p w14:paraId="1BEF1DB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3F54ED7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r w:rsidRPr="00463B54">
              <w:rPr>
                <w:rFonts w:ascii="Times New Roman" w:hAnsi="Times New Roman" w:cs="Times New Roman"/>
                <w:b/>
                <w:bCs/>
                <w:color w:val="014FC3"/>
              </w:rPr>
              <w:t>.</w:t>
            </w:r>
            <w:r w:rsidRPr="00463B54">
              <w:rPr>
                <w:rFonts w:ascii="Times New Roman" w:hAnsi="Times New Roman" w:cs="Times New Roman"/>
              </w:rPr>
              <w:t xml:space="preserve"> </w:t>
            </w:r>
            <w:r w:rsidRPr="00463B54">
              <w:rPr>
                <w:rFonts w:ascii="Times New Roman" w:eastAsia="Calibri" w:hAnsi="Times New Roman" w:cs="Times New Roman"/>
                <w:b/>
                <w:bCs/>
                <w:highlight w:val="red"/>
                <w:lang w:bidi="ar"/>
              </w:rPr>
              <w:t>Di kalimat mana pernyataan ini, harap tunjukkan dengan Bagian ... paragraf ... baris ... sebagai contoh dalam komentar nomor satu.</w:t>
            </w:r>
          </w:p>
        </w:tc>
      </w:tr>
      <w:tr w:rsidR="00CD0E35" w:rsidRPr="00463B54" w14:paraId="0C3EFEF4" w14:textId="77777777" w:rsidTr="00822696">
        <w:tc>
          <w:tcPr>
            <w:tcW w:w="625" w:type="dxa"/>
          </w:tcPr>
          <w:p w14:paraId="4D06C6E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6</w:t>
            </w:r>
          </w:p>
        </w:tc>
        <w:tc>
          <w:tcPr>
            <w:tcW w:w="8725" w:type="dxa"/>
          </w:tcPr>
          <w:p w14:paraId="1808BCB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Siapkan figur Anda dengan kualitas tinggi dan dibuat sendiri (bukan salin dan tempel dari pihak lain). Semua legenda, keterangan ... dalam gambar Anda HARUS dalam Bahasa Indonesia.</w:t>
            </w:r>
          </w:p>
          <w:p w14:paraId="223CB8E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0E8E82D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p>
        </w:tc>
      </w:tr>
      <w:tr w:rsidR="00CD0E35" w:rsidRPr="00463B54" w14:paraId="4F458DA3" w14:textId="77777777" w:rsidTr="00822696">
        <w:tc>
          <w:tcPr>
            <w:tcW w:w="625" w:type="dxa"/>
          </w:tcPr>
          <w:p w14:paraId="67C77FA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lastRenderedPageBreak/>
              <w:t>7</w:t>
            </w:r>
          </w:p>
        </w:tc>
        <w:tc>
          <w:tcPr>
            <w:tcW w:w="8725" w:type="dxa"/>
          </w:tcPr>
          <w:p w14:paraId="6B7804A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Setiap artikel yang dikirim harus ditulis dalam Bahasa Indonesia.</w:t>
            </w:r>
          </w:p>
          <w:p w14:paraId="76583BBC" w14:textId="77777777" w:rsidR="00CD0E35" w:rsidRPr="00463B54" w:rsidRDefault="00CD0E35" w:rsidP="00E535FE">
            <w:pPr>
              <w:rPr>
                <w:rFonts w:ascii="Times New Roman" w:hAnsi="Times New Roman" w:cs="Times New Roman"/>
              </w:rPr>
            </w:pPr>
          </w:p>
          <w:p w14:paraId="31F881E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259B3B7A"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p>
        </w:tc>
      </w:tr>
      <w:tr w:rsidR="00CD0E35" w:rsidRPr="00463B54" w14:paraId="6D0D3DFD" w14:textId="77777777" w:rsidTr="00822696">
        <w:tc>
          <w:tcPr>
            <w:tcW w:w="625" w:type="dxa"/>
          </w:tcPr>
          <w:p w14:paraId="3A5789A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8</w:t>
            </w:r>
          </w:p>
        </w:tc>
        <w:tc>
          <w:tcPr>
            <w:tcW w:w="8725" w:type="dxa"/>
          </w:tcPr>
          <w:p w14:paraId="4B485A3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Gambar dan Tabel harus ditulis dalam bahasa Inggris</w:t>
            </w:r>
          </w:p>
          <w:p w14:paraId="31B95FDF" w14:textId="77777777" w:rsidR="00CD0E35" w:rsidRPr="00463B54" w:rsidRDefault="00CD0E35" w:rsidP="00E535FE">
            <w:pPr>
              <w:rPr>
                <w:rFonts w:ascii="Times New Roman" w:hAnsi="Times New Roman" w:cs="Times New Roman"/>
              </w:rPr>
            </w:pPr>
          </w:p>
          <w:p w14:paraId="2F9FC5D4"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1F752B5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punya ... Gambar dan .... Tabel dan keduanya ditulis dalam Bahasa Indonesia.</w:t>
            </w:r>
          </w:p>
        </w:tc>
      </w:tr>
      <w:tr w:rsidR="00CD0E35" w:rsidRPr="00463B54" w14:paraId="07C5FF5B" w14:textId="77777777" w:rsidTr="00822696">
        <w:tc>
          <w:tcPr>
            <w:tcW w:w="625" w:type="dxa"/>
          </w:tcPr>
          <w:p w14:paraId="300FFD6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9</w:t>
            </w:r>
          </w:p>
        </w:tc>
        <w:tc>
          <w:tcPr>
            <w:tcW w:w="8725" w:type="dxa"/>
          </w:tcPr>
          <w:p w14:paraId="707876C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Semua Gambar, tabel, dan rumus terlihat jelas dan direferensikan dalam paragraf</w:t>
            </w:r>
          </w:p>
          <w:p w14:paraId="5871E338" w14:textId="77777777" w:rsidR="00CD0E35" w:rsidRPr="00463B54" w:rsidRDefault="00CD0E35" w:rsidP="00E535FE">
            <w:pPr>
              <w:rPr>
                <w:rFonts w:ascii="Times New Roman" w:hAnsi="Times New Roman" w:cs="Times New Roman"/>
              </w:rPr>
            </w:pPr>
          </w:p>
          <w:p w14:paraId="2426D24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005CEB9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punya ... Gambar dan .... Tabel dan keduanya terlihat jelas dan direferensikan dalam paragraf.</w:t>
            </w:r>
          </w:p>
        </w:tc>
      </w:tr>
      <w:tr w:rsidR="00CD0E35" w:rsidRPr="00463B54" w14:paraId="14F67665" w14:textId="77777777" w:rsidTr="00822696">
        <w:tc>
          <w:tcPr>
            <w:tcW w:w="625" w:type="dxa"/>
          </w:tcPr>
          <w:p w14:paraId="51E20C31"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10</w:t>
            </w:r>
          </w:p>
        </w:tc>
        <w:tc>
          <w:tcPr>
            <w:tcW w:w="8725" w:type="dxa"/>
          </w:tcPr>
          <w:p w14:paraId="67FA9C9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Referensi setidaknya 20 artikel referensi (Gaya Referensi IEEE) dari jurnal dan melanjutkan menggunakan Mendeley sebagai perangkat lunak referensi.</w:t>
            </w:r>
          </w:p>
          <w:p w14:paraId="14572860" w14:textId="77777777" w:rsidR="00CD0E35" w:rsidRPr="00463B54" w:rsidRDefault="00CD0E35" w:rsidP="00E535FE">
            <w:pPr>
              <w:rPr>
                <w:rFonts w:ascii="Times New Roman" w:hAnsi="Times New Roman" w:cs="Times New Roman"/>
              </w:rPr>
            </w:pPr>
          </w:p>
          <w:p w14:paraId="6EB4AF95"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24C0D6A0"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p>
        </w:tc>
      </w:tr>
      <w:tr w:rsidR="00CD0E35" w:rsidRPr="00463B54" w14:paraId="49FEC087" w14:textId="77777777" w:rsidTr="00822696">
        <w:tc>
          <w:tcPr>
            <w:tcW w:w="625" w:type="dxa"/>
          </w:tcPr>
          <w:p w14:paraId="4E28B1F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11</w:t>
            </w:r>
          </w:p>
        </w:tc>
        <w:tc>
          <w:tcPr>
            <w:tcW w:w="8725" w:type="dxa"/>
          </w:tcPr>
          <w:p w14:paraId="0A414B0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Artikel cocok dengan template Repositor.</w:t>
            </w:r>
          </w:p>
          <w:p w14:paraId="05E8C2CF" w14:textId="77777777" w:rsidR="00CD0E35" w:rsidRPr="00463B54" w:rsidRDefault="00CD0E35" w:rsidP="00E535FE">
            <w:pPr>
              <w:rPr>
                <w:rFonts w:ascii="Times New Roman" w:hAnsi="Times New Roman" w:cs="Times New Roman"/>
              </w:rPr>
            </w:pPr>
          </w:p>
          <w:p w14:paraId="4D86428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32B44D1B"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p>
        </w:tc>
      </w:tr>
      <w:tr w:rsidR="00CD0E35" w:rsidRPr="00463B54" w14:paraId="2845FF5F" w14:textId="77777777" w:rsidTr="00822696">
        <w:tc>
          <w:tcPr>
            <w:tcW w:w="625" w:type="dxa"/>
          </w:tcPr>
          <w:p w14:paraId="4D2CCBF7"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12</w:t>
            </w:r>
          </w:p>
        </w:tc>
        <w:tc>
          <w:tcPr>
            <w:tcW w:w="8725" w:type="dxa"/>
          </w:tcPr>
          <w:p w14:paraId="4A99A32A"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Anda harus meningkatkan analisis dan juga menyajikan perbandingan antara kinerja pendekatan Anda dan penelitian lainnya. Tolong jelaskan dengan tabel atau grafik yang menunjukkan perbandingan berdampingan dengan penelitian sebelumnya, dan tunjukkan dengan teks tebal untuk menemukan perbaikan yang mengikuti kontribusi.</w:t>
            </w:r>
          </w:p>
          <w:p w14:paraId="03155356" w14:textId="77777777" w:rsidR="00CD0E35" w:rsidRPr="00463B54" w:rsidRDefault="00CD0E35" w:rsidP="00E535FE">
            <w:pPr>
              <w:rPr>
                <w:rFonts w:ascii="Times New Roman" w:hAnsi="Times New Roman" w:cs="Times New Roman"/>
              </w:rPr>
            </w:pPr>
          </w:p>
          <w:p w14:paraId="642AABE2"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Komentar penulis:</w:t>
            </w:r>
          </w:p>
          <w:p w14:paraId="5410EC4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w:t>
            </w:r>
            <w:r w:rsidRPr="00463B54">
              <w:rPr>
                <w:rFonts w:ascii="Times New Roman" w:hAnsi="Times New Roman" w:cs="Times New Roman"/>
                <w:b/>
                <w:bCs/>
                <w:color w:val="014FC3"/>
              </w:rPr>
              <w:t>.</w:t>
            </w:r>
            <w:r w:rsidRPr="00463B54">
              <w:rPr>
                <w:rFonts w:ascii="Times New Roman" w:hAnsi="Times New Roman" w:cs="Times New Roman"/>
              </w:rPr>
              <w:t xml:space="preserve"> </w:t>
            </w:r>
            <w:r w:rsidRPr="00463B54">
              <w:rPr>
                <w:rFonts w:ascii="Times New Roman" w:eastAsia="Calibri" w:hAnsi="Times New Roman" w:cs="Times New Roman"/>
                <w:b/>
                <w:bCs/>
                <w:lang w:bidi="ar"/>
              </w:rPr>
              <w:t>Di tabel / gambar dan kalimat mana pernyataan ini, harap cantumkan dengan Bagian ... paragraf ... baris ... sebagai contoh di komentar nomor satu.</w:t>
            </w:r>
          </w:p>
        </w:tc>
      </w:tr>
      <w:tr w:rsidR="00CD0E35" w:rsidRPr="00463B54" w14:paraId="2F33ECE5" w14:textId="77777777" w:rsidTr="00822696">
        <w:tc>
          <w:tcPr>
            <w:tcW w:w="625" w:type="dxa"/>
          </w:tcPr>
          <w:p w14:paraId="2062983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13</w:t>
            </w:r>
          </w:p>
        </w:tc>
        <w:tc>
          <w:tcPr>
            <w:tcW w:w="8725" w:type="dxa"/>
          </w:tcPr>
          <w:p w14:paraId="0176FC89"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telah mencantumkan seluruh penulis didalam artikel dan sistem jurnal, dan email seluruh penulis telah dicek dan aktif.</w:t>
            </w:r>
          </w:p>
          <w:p w14:paraId="4CC2B2DD"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1:                                                                     Email:</w:t>
            </w:r>
          </w:p>
          <w:p w14:paraId="6454B0B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2:                                                                     Email:</w:t>
            </w:r>
          </w:p>
          <w:p w14:paraId="200D098B"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Penulis 3:                                                                     Email:</w:t>
            </w:r>
          </w:p>
        </w:tc>
      </w:tr>
      <w:tr w:rsidR="00CD0E35" w:rsidRPr="00463B54" w14:paraId="2622F066" w14:textId="77777777" w:rsidTr="00822696">
        <w:tc>
          <w:tcPr>
            <w:tcW w:w="625" w:type="dxa"/>
          </w:tcPr>
          <w:p w14:paraId="7613C708"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14</w:t>
            </w:r>
          </w:p>
        </w:tc>
        <w:tc>
          <w:tcPr>
            <w:tcW w:w="8725" w:type="dxa"/>
          </w:tcPr>
          <w:p w14:paraId="6FC786CC"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Saya perwakilan dari penulis menyatakan bahwa saya telah memenuhi seluruh kriteria yang dipersyaratkan, dan seluruh karya yang saya hasilkan merupakan merupakan hasil pemikiran saya sendiri kecuali yang kutipan yang telah disebutkan dalam daftar Pustaka. Saya tidak akan mempublikasikan hasil karya yang sama pada tempat lain.</w:t>
            </w:r>
          </w:p>
          <w:p w14:paraId="548B3AEA" w14:textId="77777777" w:rsidR="00CD0E35" w:rsidRPr="00463B54" w:rsidRDefault="00CD0E35" w:rsidP="00E535FE">
            <w:pPr>
              <w:rPr>
                <w:rFonts w:ascii="Times New Roman" w:hAnsi="Times New Roman" w:cs="Times New Roman"/>
              </w:rPr>
            </w:pPr>
          </w:p>
          <w:p w14:paraId="7C60181E"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 tanggal-bulan-2022</w:t>
            </w:r>
          </w:p>
          <w:p w14:paraId="0D8A336F"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Nama Lengkap</w:t>
            </w:r>
          </w:p>
          <w:p w14:paraId="09E3D89C" w14:textId="77777777" w:rsidR="00CD0E35" w:rsidRPr="00463B54" w:rsidRDefault="00CD0E35" w:rsidP="00E535FE">
            <w:pPr>
              <w:rPr>
                <w:rFonts w:ascii="Times New Roman" w:hAnsi="Times New Roman" w:cs="Times New Roman"/>
              </w:rPr>
            </w:pPr>
          </w:p>
          <w:p w14:paraId="04F97D64" w14:textId="77777777" w:rsidR="00CD0E35" w:rsidRPr="00463B54" w:rsidRDefault="00CD0E35" w:rsidP="00E535FE">
            <w:pPr>
              <w:rPr>
                <w:rFonts w:ascii="Times New Roman" w:hAnsi="Times New Roman" w:cs="Times New Roman"/>
              </w:rPr>
            </w:pPr>
          </w:p>
          <w:p w14:paraId="724C18F3" w14:textId="77777777" w:rsidR="00CD0E35" w:rsidRPr="00463B54" w:rsidRDefault="00CD0E35" w:rsidP="00E535FE">
            <w:pPr>
              <w:rPr>
                <w:rFonts w:ascii="Times New Roman" w:hAnsi="Times New Roman" w:cs="Times New Roman"/>
              </w:rPr>
            </w:pPr>
            <w:r w:rsidRPr="00463B54">
              <w:rPr>
                <w:rFonts w:ascii="Times New Roman" w:hAnsi="Times New Roman" w:cs="Times New Roman"/>
              </w:rPr>
              <w:t>Tanda tangan</w:t>
            </w:r>
          </w:p>
          <w:p w14:paraId="6C66283F" w14:textId="77777777" w:rsidR="00CD0E35" w:rsidRPr="00463B54" w:rsidRDefault="00CD0E35" w:rsidP="00E535FE">
            <w:pPr>
              <w:rPr>
                <w:rFonts w:ascii="Times New Roman" w:hAnsi="Times New Roman" w:cs="Times New Roman"/>
              </w:rPr>
            </w:pPr>
          </w:p>
        </w:tc>
      </w:tr>
    </w:tbl>
    <w:p w14:paraId="256D481B" w14:textId="77777777" w:rsidR="00CD0E35" w:rsidRPr="005E51BA" w:rsidRDefault="00CD0E35" w:rsidP="00CD0E35"/>
    <w:p w14:paraId="6C73FF7C" w14:textId="77777777" w:rsidR="00CD0E35" w:rsidRDefault="00CD0E35" w:rsidP="00CD0E35">
      <w:pPr>
        <w:spacing w:line="240" w:lineRule="auto"/>
      </w:pPr>
    </w:p>
    <w:p w14:paraId="0A3FEAF2" w14:textId="44AE8D3F" w:rsidR="00CD0E35" w:rsidRPr="00EF5D25" w:rsidRDefault="00CD0E35">
      <w:pPr>
        <w:rPr>
          <w:rFonts w:ascii="Times New Roman" w:hAnsi="Times New Roman" w:cs="Times New Roman"/>
          <w:b/>
          <w:bCs/>
        </w:rPr>
        <w:sectPr w:rsidR="00CD0E35" w:rsidRPr="00EF5D25" w:rsidSect="00F57F79">
          <w:headerReference w:type="default" r:id="rId7"/>
          <w:pgSz w:w="11906" w:h="16838" w:code="9"/>
          <w:pgMar w:top="1815" w:right="991" w:bottom="1440" w:left="1701" w:header="720" w:footer="720" w:gutter="0"/>
          <w:cols w:space="720"/>
          <w:docGrid w:linePitch="360"/>
        </w:sectPr>
      </w:pPr>
    </w:p>
    <w:p w14:paraId="25EBAC74" w14:textId="77777777" w:rsidR="00660C0E" w:rsidRPr="003671CF" w:rsidRDefault="00660C0E" w:rsidP="00436E93">
      <w:pPr>
        <w:rPr>
          <w:rFonts w:ascii="Times New Roman" w:hAnsi="Times New Roman" w:cs="Times New Roman"/>
        </w:rPr>
      </w:pPr>
    </w:p>
    <w:sectPr w:rsidR="00660C0E" w:rsidRPr="003671CF" w:rsidSect="00F57F79">
      <w:headerReference w:type="default" r:id="rId8"/>
      <w:footerReference w:type="default" r:id="rId9"/>
      <w:pgSz w:w="11906" w:h="16838" w:code="9"/>
      <w:pgMar w:top="1815" w:right="99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802C" w14:textId="77777777" w:rsidR="00866C07" w:rsidRDefault="00866C07" w:rsidP="003671CF">
      <w:pPr>
        <w:spacing w:after="0" w:line="240" w:lineRule="auto"/>
      </w:pPr>
      <w:r>
        <w:separator/>
      </w:r>
    </w:p>
  </w:endnote>
  <w:endnote w:type="continuationSeparator" w:id="0">
    <w:p w14:paraId="656C6C40" w14:textId="77777777" w:rsidR="00866C07" w:rsidRDefault="00866C07" w:rsidP="0036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jan Pro">
    <w:altName w:val="Cambria"/>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DFEB" w14:textId="185E2F71" w:rsidR="0092526F" w:rsidRDefault="0092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4EEF" w14:textId="77777777" w:rsidR="00866C07" w:rsidRDefault="00866C07" w:rsidP="003671CF">
      <w:pPr>
        <w:spacing w:after="0" w:line="240" w:lineRule="auto"/>
      </w:pPr>
      <w:r>
        <w:separator/>
      </w:r>
    </w:p>
  </w:footnote>
  <w:footnote w:type="continuationSeparator" w:id="0">
    <w:p w14:paraId="214DA67A" w14:textId="77777777" w:rsidR="00866C07" w:rsidRDefault="00866C07" w:rsidP="0036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997E" w14:textId="77777777" w:rsidR="003671CF" w:rsidRDefault="00F57F79" w:rsidP="003671CF">
    <w:pPr>
      <w:pStyle w:val="Header"/>
      <w:tabs>
        <w:tab w:val="clear" w:pos="4680"/>
        <w:tab w:val="clear" w:pos="9360"/>
        <w:tab w:val="center" w:pos="3602"/>
      </w:tabs>
    </w:pPr>
    <w:r>
      <w:rPr>
        <w:noProof/>
      </w:rPr>
      <mc:AlternateContent>
        <mc:Choice Requires="wps">
          <w:drawing>
            <wp:anchor distT="45720" distB="45720" distL="114300" distR="114300" simplePos="0" relativeHeight="251660288" behindDoc="1" locked="0" layoutInCell="1" allowOverlap="1" wp14:anchorId="129FCDE1" wp14:editId="17A9DC0D">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15D682DF" w14:textId="77777777" w:rsidR="003671CF" w:rsidRPr="006D266C" w:rsidRDefault="003671CF" w:rsidP="003671CF">
                          <w:pPr>
                            <w:spacing w:after="0"/>
                            <w:jc w:val="center"/>
                            <w:rPr>
                              <w:rFonts w:ascii="Trajan Pro" w:hAnsi="Trajan Pro" w:cs="Arial"/>
                              <w:b/>
                              <w:sz w:val="32"/>
                              <w:szCs w:val="32"/>
                            </w:rPr>
                          </w:pPr>
                          <w:r w:rsidRPr="006D266C">
                            <w:rPr>
                              <w:rFonts w:ascii="Trajan Pro" w:hAnsi="Trajan Pro" w:cs="Arial"/>
                              <w:b/>
                              <w:sz w:val="32"/>
                              <w:szCs w:val="32"/>
                            </w:rPr>
                            <w:t xml:space="preserve">FAKULTAS </w:t>
                          </w:r>
                          <w:r w:rsidR="000D3125">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FCDE1"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" filled="f" stroked="f">
              <v:textbox>
                <w:txbxContent>
                  <w:p w14:paraId="15D682DF" w14:textId="77777777" w:rsidR="003671CF" w:rsidRPr="006D266C" w:rsidRDefault="003671CF" w:rsidP="003671CF">
                    <w:pPr>
                      <w:spacing w:after="0"/>
                      <w:jc w:val="center"/>
                      <w:rPr>
                        <w:rFonts w:ascii="Trajan Pro" w:hAnsi="Trajan Pro" w:cs="Arial"/>
                        <w:b/>
                        <w:sz w:val="32"/>
                        <w:szCs w:val="32"/>
                      </w:rPr>
                    </w:pPr>
                    <w:r w:rsidRPr="006D266C">
                      <w:rPr>
                        <w:rFonts w:ascii="Trajan Pro" w:hAnsi="Trajan Pro" w:cs="Arial"/>
                        <w:b/>
                        <w:sz w:val="32"/>
                        <w:szCs w:val="32"/>
                      </w:rPr>
                      <w:t xml:space="preserve">FAKULTAS </w:t>
                    </w:r>
                    <w:r w:rsidR="000D3125">
                      <w:rPr>
                        <w:rFonts w:ascii="Trajan Pro" w:hAnsi="Trajan Pro" w:cs="Arial"/>
                        <w:b/>
                        <w:sz w:val="32"/>
                        <w:szCs w:val="32"/>
                      </w:rPr>
                      <w:t>TEKNIK</w:t>
                    </w:r>
                  </w:p>
                </w:txbxContent>
              </v:textbox>
              <w10:wrap anchorx="margin"/>
            </v:shape>
          </w:pict>
        </mc:Fallback>
      </mc:AlternateContent>
    </w:r>
    <w:r>
      <w:rPr>
        <w:noProof/>
      </w:rPr>
      <mc:AlternateContent>
        <mc:Choice Requires="wps">
          <w:drawing>
            <wp:anchor distT="45720" distB="45720" distL="114300" distR="114300" simplePos="0" relativeHeight="251662336" behindDoc="1" locked="0" layoutInCell="1" allowOverlap="1" wp14:anchorId="6A6B91BF" wp14:editId="3BC340FA">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588BD91C" w14:textId="77777777" w:rsidR="003671CF" w:rsidRDefault="000D3125" w:rsidP="003671CF">
                          <w:pPr>
                            <w:spacing w:after="0"/>
                            <w:jc w:val="center"/>
                            <w:rPr>
                              <w:rFonts w:ascii="Trajan Pro" w:hAnsi="Trajan Pro" w:cs="Arial"/>
                              <w:b/>
                            </w:rPr>
                          </w:pPr>
                          <w:r>
                            <w:rPr>
                              <w:rFonts w:ascii="Trajan Pro" w:hAnsi="Trajan Pro" w:cs="Arial"/>
                              <w:b/>
                            </w:rPr>
                            <w:t>INFORMATIKA</w:t>
                          </w:r>
                        </w:p>
                        <w:p w14:paraId="0814F2D9" w14:textId="77777777" w:rsidR="003671CF" w:rsidRPr="003671CF" w:rsidRDefault="000D3125" w:rsidP="003671CF">
                          <w:pPr>
                            <w:spacing w:after="0"/>
                            <w:jc w:val="center"/>
                            <w:rPr>
                              <w:rFonts w:ascii="Arial" w:hAnsi="Arial" w:cs="Arial"/>
                              <w:sz w:val="18"/>
                            </w:rPr>
                          </w:pPr>
                          <w:r>
                            <w:rPr>
                              <w:rFonts w:ascii="Arial" w:hAnsi="Arial" w:cs="Arial"/>
                              <w:sz w:val="18"/>
                            </w:rPr>
                            <w:t>informatika</w:t>
                          </w:r>
                          <w:r w:rsidR="003671CF" w:rsidRPr="003671CF">
                            <w:rPr>
                              <w:rFonts w:ascii="Arial" w:hAnsi="Arial" w:cs="Arial"/>
                              <w:sz w:val="18"/>
                            </w:rPr>
                            <w:t>.umm.ac.id</w:t>
                          </w:r>
                          <w:r w:rsidR="0071606A">
                            <w:rPr>
                              <w:rFonts w:ascii="Arial" w:hAnsi="Arial" w:cs="Arial"/>
                              <w:sz w:val="18"/>
                            </w:rPr>
                            <w:t xml:space="preserve"> | </w:t>
                          </w:r>
                          <w:r>
                            <w:rPr>
                              <w:rFonts w:ascii="Arial" w:hAnsi="Arial" w:cs="Arial"/>
                              <w:sz w:val="18"/>
                            </w:rPr>
                            <w:t>informatika</w:t>
                          </w:r>
                          <w:r w:rsidR="0071606A">
                            <w:rPr>
                              <w:rFonts w:ascii="Arial" w:hAnsi="Arial" w:cs="Arial"/>
                              <w:sz w:val="18"/>
                            </w:rPr>
                            <w:t>@umm.ac.id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B91BF" id="_x0000_s1027" type="#_x0000_t202" style="position:absolute;margin-left:1.95pt;margin-top:17.45pt;width:466pt;height:37.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" filled="f" stroked="f">
              <v:textbox>
                <w:txbxContent>
                  <w:p w14:paraId="588BD91C" w14:textId="77777777" w:rsidR="003671CF" w:rsidRDefault="000D3125" w:rsidP="003671CF">
                    <w:pPr>
                      <w:spacing w:after="0"/>
                      <w:jc w:val="center"/>
                      <w:rPr>
                        <w:rFonts w:ascii="Trajan Pro" w:hAnsi="Trajan Pro" w:cs="Arial"/>
                        <w:b/>
                      </w:rPr>
                    </w:pPr>
                    <w:r>
                      <w:rPr>
                        <w:rFonts w:ascii="Trajan Pro" w:hAnsi="Trajan Pro" w:cs="Arial"/>
                        <w:b/>
                      </w:rPr>
                      <w:t>INFORMATIKA</w:t>
                    </w:r>
                  </w:p>
                  <w:p w14:paraId="0814F2D9" w14:textId="77777777" w:rsidR="003671CF" w:rsidRPr="003671CF" w:rsidRDefault="000D3125" w:rsidP="003671CF">
                    <w:pPr>
                      <w:spacing w:after="0"/>
                      <w:jc w:val="center"/>
                      <w:rPr>
                        <w:rFonts w:ascii="Arial" w:hAnsi="Arial" w:cs="Arial"/>
                        <w:sz w:val="18"/>
                      </w:rPr>
                    </w:pPr>
                    <w:r>
                      <w:rPr>
                        <w:rFonts w:ascii="Arial" w:hAnsi="Arial" w:cs="Arial"/>
                        <w:sz w:val="18"/>
                      </w:rPr>
                      <w:t>informatika</w:t>
                    </w:r>
                    <w:r w:rsidR="003671CF" w:rsidRPr="003671CF">
                      <w:rPr>
                        <w:rFonts w:ascii="Arial" w:hAnsi="Arial" w:cs="Arial"/>
                        <w:sz w:val="18"/>
                      </w:rPr>
                      <w:t>.umm.ac.id</w:t>
                    </w:r>
                    <w:r w:rsidR="0071606A">
                      <w:rPr>
                        <w:rFonts w:ascii="Arial" w:hAnsi="Arial" w:cs="Arial"/>
                        <w:sz w:val="18"/>
                      </w:rPr>
                      <w:t xml:space="preserve"> | </w:t>
                    </w:r>
                    <w:r>
                      <w:rPr>
                        <w:rFonts w:ascii="Arial" w:hAnsi="Arial" w:cs="Arial"/>
                        <w:sz w:val="18"/>
                      </w:rPr>
                      <w:t>informatika</w:t>
                    </w:r>
                    <w:r w:rsidR="0071606A">
                      <w:rPr>
                        <w:rFonts w:ascii="Arial" w:hAnsi="Arial" w:cs="Arial"/>
                        <w:sz w:val="18"/>
                      </w:rPr>
                      <w:t>@umm.ac.id</w:t>
                    </w:r>
                  </w:p>
                </w:txbxContent>
              </v:textbox>
              <w10:wrap anchorx="margin"/>
            </v:shape>
          </w:pict>
        </mc:Fallback>
      </mc:AlternateContent>
    </w:r>
    <w:r w:rsidR="00782B86">
      <w:rPr>
        <w:noProof/>
      </w:rPr>
      <w:drawing>
        <wp:anchor distT="0" distB="0" distL="114300" distR="114300" simplePos="0" relativeHeight="251658240" behindDoc="1" locked="0" layoutInCell="1" allowOverlap="1" wp14:anchorId="4CA08293" wp14:editId="15CDF88F">
          <wp:simplePos x="0" y="0"/>
          <wp:positionH relativeFrom="page">
            <wp:align>left</wp:align>
          </wp:positionH>
          <wp:positionV relativeFrom="paragraph">
            <wp:posOffset>-457200</wp:posOffset>
          </wp:positionV>
          <wp:extent cx="7559270" cy="1068840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99" cy="10689431"/>
                  </a:xfrm>
                  <a:prstGeom prst="rect">
                    <a:avLst/>
                  </a:prstGeom>
                </pic:spPr>
              </pic:pic>
            </a:graphicData>
          </a:graphic>
          <wp14:sizeRelH relativeFrom="margin">
            <wp14:pctWidth>0</wp14:pctWidth>
          </wp14:sizeRelH>
          <wp14:sizeRelV relativeFrom="margin">
            <wp14:pctHeight>0</wp14:pctHeight>
          </wp14:sizeRelV>
        </wp:anchor>
      </w:drawing>
    </w:r>
    <w:r w:rsidR="003671C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C4BA1" w14:textId="41C0944F" w:rsidR="0092526F" w:rsidRDefault="0092526F" w:rsidP="003671CF">
    <w:pPr>
      <w:pStyle w:val="Header"/>
      <w:tabs>
        <w:tab w:val="clear" w:pos="4680"/>
        <w:tab w:val="clear" w:pos="9360"/>
        <w:tab w:val="center" w:pos="360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462"/>
    <w:multiLevelType w:val="hybridMultilevel"/>
    <w:tmpl w:val="EF4A79A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3B70091"/>
    <w:multiLevelType w:val="hybridMultilevel"/>
    <w:tmpl w:val="35B8284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9005166"/>
    <w:multiLevelType w:val="hybridMultilevel"/>
    <w:tmpl w:val="35B8284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65D90468"/>
    <w:multiLevelType w:val="hybridMultilevel"/>
    <w:tmpl w:val="2EF0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A17E5"/>
    <w:multiLevelType w:val="hybridMultilevel"/>
    <w:tmpl w:val="BBA8C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506328">
    <w:abstractNumId w:val="2"/>
  </w:num>
  <w:num w:numId="2" w16cid:durableId="233395858">
    <w:abstractNumId w:val="0"/>
  </w:num>
  <w:num w:numId="3" w16cid:durableId="2093352357">
    <w:abstractNumId w:val="1"/>
  </w:num>
  <w:num w:numId="4" w16cid:durableId="1981848">
    <w:abstractNumId w:val="3"/>
  </w:num>
  <w:num w:numId="5" w16cid:durableId="423302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1CF"/>
    <w:rsid w:val="000B6493"/>
    <w:rsid w:val="000C3340"/>
    <w:rsid w:val="000D11CE"/>
    <w:rsid w:val="000D3125"/>
    <w:rsid w:val="00124A18"/>
    <w:rsid w:val="001678DF"/>
    <w:rsid w:val="00176B5A"/>
    <w:rsid w:val="001851D6"/>
    <w:rsid w:val="002219E6"/>
    <w:rsid w:val="002305A3"/>
    <w:rsid w:val="00276392"/>
    <w:rsid w:val="0029026B"/>
    <w:rsid w:val="002E5324"/>
    <w:rsid w:val="00354A1D"/>
    <w:rsid w:val="003671CF"/>
    <w:rsid w:val="003774DE"/>
    <w:rsid w:val="003F4F31"/>
    <w:rsid w:val="00436E93"/>
    <w:rsid w:val="00463B54"/>
    <w:rsid w:val="00530645"/>
    <w:rsid w:val="005420EA"/>
    <w:rsid w:val="00591FED"/>
    <w:rsid w:val="005A09D4"/>
    <w:rsid w:val="00625F12"/>
    <w:rsid w:val="00660C0E"/>
    <w:rsid w:val="00693FA1"/>
    <w:rsid w:val="00695E9F"/>
    <w:rsid w:val="006A5D28"/>
    <w:rsid w:val="006D266C"/>
    <w:rsid w:val="006F723B"/>
    <w:rsid w:val="0071606A"/>
    <w:rsid w:val="00745AE5"/>
    <w:rsid w:val="0074757F"/>
    <w:rsid w:val="00750BBF"/>
    <w:rsid w:val="00753297"/>
    <w:rsid w:val="00782B86"/>
    <w:rsid w:val="007C4EB6"/>
    <w:rsid w:val="007E27C7"/>
    <w:rsid w:val="00822696"/>
    <w:rsid w:val="00835B88"/>
    <w:rsid w:val="008608B5"/>
    <w:rsid w:val="00866C07"/>
    <w:rsid w:val="008959DA"/>
    <w:rsid w:val="008B23BD"/>
    <w:rsid w:val="008D0D0E"/>
    <w:rsid w:val="008D2EAA"/>
    <w:rsid w:val="008D5E7A"/>
    <w:rsid w:val="009161AE"/>
    <w:rsid w:val="00922E81"/>
    <w:rsid w:val="0092526F"/>
    <w:rsid w:val="0097768C"/>
    <w:rsid w:val="009F48BA"/>
    <w:rsid w:val="00A33066"/>
    <w:rsid w:val="00A864AA"/>
    <w:rsid w:val="00A9538E"/>
    <w:rsid w:val="00AB12A1"/>
    <w:rsid w:val="00AD3532"/>
    <w:rsid w:val="00B00631"/>
    <w:rsid w:val="00B0784D"/>
    <w:rsid w:val="00B3614F"/>
    <w:rsid w:val="00B46796"/>
    <w:rsid w:val="00BF4F4B"/>
    <w:rsid w:val="00C161A4"/>
    <w:rsid w:val="00C96DD0"/>
    <w:rsid w:val="00CD0E35"/>
    <w:rsid w:val="00CF3F84"/>
    <w:rsid w:val="00D377F6"/>
    <w:rsid w:val="00D93E6F"/>
    <w:rsid w:val="00DA63C5"/>
    <w:rsid w:val="00DE23AE"/>
    <w:rsid w:val="00E07959"/>
    <w:rsid w:val="00E25AD1"/>
    <w:rsid w:val="00E60B61"/>
    <w:rsid w:val="00E65B02"/>
    <w:rsid w:val="00E9740B"/>
    <w:rsid w:val="00EB3E4D"/>
    <w:rsid w:val="00EE6A57"/>
    <w:rsid w:val="00EF5D25"/>
    <w:rsid w:val="00F25A3E"/>
    <w:rsid w:val="00F519F6"/>
    <w:rsid w:val="00F5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BC365"/>
  <w15:docId w15:val="{0316A56D-3CEE-4E84-AEA8-B912E5E5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CF"/>
  </w:style>
  <w:style w:type="paragraph" w:styleId="Footer">
    <w:name w:val="footer"/>
    <w:basedOn w:val="Normal"/>
    <w:link w:val="FooterChar"/>
    <w:uiPriority w:val="99"/>
    <w:unhideWhenUsed/>
    <w:rsid w:val="0036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CF"/>
  </w:style>
  <w:style w:type="paragraph" w:styleId="BalloonText">
    <w:name w:val="Balloon Text"/>
    <w:basedOn w:val="Normal"/>
    <w:link w:val="BalloonTextChar"/>
    <w:uiPriority w:val="99"/>
    <w:semiHidden/>
    <w:unhideWhenUsed/>
    <w:rsid w:val="00CF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F84"/>
    <w:rPr>
      <w:rFonts w:ascii="Segoe UI" w:hAnsi="Segoe UI" w:cs="Segoe UI"/>
      <w:sz w:val="18"/>
      <w:szCs w:val="18"/>
    </w:rPr>
  </w:style>
  <w:style w:type="table" w:styleId="TableGrid">
    <w:name w:val="Table Grid"/>
    <w:basedOn w:val="TableNormal"/>
    <w:uiPriority w:val="59"/>
    <w:rsid w:val="0043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8BA"/>
    <w:pPr>
      <w:ind w:left="720"/>
      <w:contextualSpacing/>
    </w:pPr>
    <w:rPr>
      <w:lang w:val="en-ID"/>
    </w:rPr>
  </w:style>
  <w:style w:type="character" w:styleId="Hyperlink">
    <w:name w:val="Hyperlink"/>
    <w:basedOn w:val="DefaultParagraphFont"/>
    <w:uiPriority w:val="99"/>
    <w:unhideWhenUsed/>
    <w:rsid w:val="009F4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6778">
      <w:bodyDiv w:val="1"/>
      <w:marLeft w:val="0"/>
      <w:marRight w:val="0"/>
      <w:marTop w:val="0"/>
      <w:marBottom w:val="0"/>
      <w:divBdr>
        <w:top w:val="none" w:sz="0" w:space="0" w:color="auto"/>
        <w:left w:val="none" w:sz="0" w:space="0" w:color="auto"/>
        <w:bottom w:val="none" w:sz="0" w:space="0" w:color="auto"/>
        <w:right w:val="none" w:sz="0" w:space="0" w:color="auto"/>
      </w:divBdr>
    </w:div>
    <w:div w:id="18287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Sandy Samudra</cp:lastModifiedBy>
  <cp:revision>30</cp:revision>
  <cp:lastPrinted>2021-10-26T08:18:00Z</cp:lastPrinted>
  <dcterms:created xsi:type="dcterms:W3CDTF">2021-10-29T01:26:00Z</dcterms:created>
  <dcterms:modified xsi:type="dcterms:W3CDTF">2023-10-30T18:08:00Z</dcterms:modified>
</cp:coreProperties>
</file>