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919F" w14:textId="77777777" w:rsidR="00001ECB" w:rsidRDefault="00001ECB">
      <w:r>
        <w:t>Endgeräte</w:t>
      </w:r>
    </w:p>
    <w:p w14:paraId="732556C7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Desktop-Computer</w:t>
      </w:r>
    </w:p>
    <w:p w14:paraId="7A7EFE36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Laptop</w:t>
      </w:r>
    </w:p>
    <w:p w14:paraId="74EB4970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Drucker</w:t>
      </w:r>
    </w:p>
    <w:p w14:paraId="016D3637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IP-Telefon</w:t>
      </w:r>
    </w:p>
    <w:p w14:paraId="55C59E71" w14:textId="77777777" w:rsidR="00001ECB" w:rsidRDefault="00001ECB" w:rsidP="00001ECB">
      <w:pPr>
        <w:pStyle w:val="Listenabsatz"/>
        <w:numPr>
          <w:ilvl w:val="0"/>
          <w:numId w:val="3"/>
        </w:numPr>
      </w:pPr>
      <w:r>
        <w:t>Wireless-Tablet</w:t>
      </w:r>
    </w:p>
    <w:p w14:paraId="195C3350" w14:textId="77777777" w:rsidR="00001ECB" w:rsidRDefault="00001ECB" w:rsidP="00001ECB">
      <w:pPr>
        <w:pStyle w:val="Listenabsatz"/>
        <w:numPr>
          <w:ilvl w:val="0"/>
          <w:numId w:val="3"/>
        </w:numPr>
      </w:pPr>
      <w:proofErr w:type="spellStart"/>
      <w:r>
        <w:t>TelePresence</w:t>
      </w:r>
      <w:proofErr w:type="spellEnd"/>
      <w:r>
        <w:t>-Endpunkt</w:t>
      </w:r>
      <w:bookmarkStart w:id="0" w:name="_GoBack"/>
      <w:bookmarkEnd w:id="0"/>
    </w:p>
    <w:p w14:paraId="01295657" w14:textId="77777777" w:rsidR="00BD01B3" w:rsidRDefault="00001ECB">
      <w:r>
        <w:t>Netzwerk-Komponenten:</w:t>
      </w:r>
    </w:p>
    <w:p w14:paraId="29E1E5A7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Router</w:t>
      </w:r>
    </w:p>
    <w:p w14:paraId="5A340B4A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Wireless-Router</w:t>
      </w:r>
    </w:p>
    <w:p w14:paraId="19A1F023" w14:textId="77777777" w:rsidR="00001ECB" w:rsidRDefault="00001ECB" w:rsidP="00001ECB">
      <w:pPr>
        <w:pStyle w:val="Listenabsatz"/>
        <w:numPr>
          <w:ilvl w:val="0"/>
          <w:numId w:val="1"/>
        </w:numPr>
      </w:pPr>
      <w:r>
        <w:t>LAN-Switch</w:t>
      </w:r>
    </w:p>
    <w:p w14:paraId="74862D34" w14:textId="77777777" w:rsidR="00001ECB" w:rsidRDefault="00001ECB" w:rsidP="00001ECB">
      <w:pPr>
        <w:pStyle w:val="Listenabsatz"/>
        <w:numPr>
          <w:ilvl w:val="0"/>
          <w:numId w:val="1"/>
        </w:numPr>
      </w:pPr>
      <w:proofErr w:type="spellStart"/>
      <w:r>
        <w:t>Multilayer-Swtich</w:t>
      </w:r>
      <w:proofErr w:type="spellEnd"/>
    </w:p>
    <w:p w14:paraId="5A811076" w14:textId="77777777" w:rsidR="00001ECB" w:rsidRDefault="00001ECB">
      <w:r>
        <w:t>Netzwerkmedien</w:t>
      </w:r>
    </w:p>
    <w:p w14:paraId="2461605A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Metallische Drähte in Kabeln </w:t>
      </w:r>
      <w:r>
        <w:sym w:font="Wingdings" w:char="F0E0"/>
      </w:r>
      <w:r>
        <w:t xml:space="preserve"> Daten in elektrische Impulse umwandeln</w:t>
      </w:r>
    </w:p>
    <w:p w14:paraId="46BA1C3C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Glas- oder Kunststofffaserkabel (Lichtwellenreiter) </w:t>
      </w:r>
      <w:r>
        <w:sym w:font="Wingdings" w:char="F0E0"/>
      </w:r>
      <w:r>
        <w:t xml:space="preserve"> Daten als Lichtimpulse</w:t>
      </w:r>
    </w:p>
    <w:p w14:paraId="6CDA04D5" w14:textId="77777777" w:rsidR="00001ECB" w:rsidRDefault="00001ECB" w:rsidP="00001ECB">
      <w:pPr>
        <w:pStyle w:val="Listenabsatz"/>
        <w:numPr>
          <w:ilvl w:val="0"/>
          <w:numId w:val="2"/>
        </w:numPr>
      </w:pPr>
      <w:r>
        <w:t xml:space="preserve">Drahtlose Übertragung </w:t>
      </w:r>
    </w:p>
    <w:p w14:paraId="02F853D2" w14:textId="77777777" w:rsidR="00884943" w:rsidRDefault="00884943" w:rsidP="00884943">
      <w:r>
        <w:t>Netzwerktypen</w:t>
      </w:r>
    </w:p>
    <w:p w14:paraId="0BB45D42" w14:textId="744F9E4E" w:rsidR="00884943" w:rsidRDefault="00884943" w:rsidP="00884943">
      <w:pPr>
        <w:pStyle w:val="Listenabsatz"/>
        <w:numPr>
          <w:ilvl w:val="0"/>
          <w:numId w:val="4"/>
        </w:numPr>
      </w:pPr>
      <w:r>
        <w:t>LAN (</w:t>
      </w:r>
      <w:proofErr w:type="spellStart"/>
      <w:r w:rsidR="00EF2197">
        <w:t>Local</w:t>
      </w:r>
      <w:proofErr w:type="spellEnd"/>
      <w:r w:rsidR="00EF2197">
        <w:t xml:space="preserve"> Area Network</w:t>
      </w:r>
      <w:r>
        <w:t>)</w:t>
      </w:r>
    </w:p>
    <w:p w14:paraId="216A68C6" w14:textId="1DF4F16B" w:rsidR="00884943" w:rsidRPr="00EF2197" w:rsidRDefault="00884943" w:rsidP="00884943">
      <w:pPr>
        <w:pStyle w:val="Listenabsatz"/>
        <w:numPr>
          <w:ilvl w:val="0"/>
          <w:numId w:val="4"/>
        </w:numPr>
        <w:rPr>
          <w:lang w:val="en-US"/>
        </w:rPr>
      </w:pPr>
      <w:r w:rsidRPr="00EF2197">
        <w:rPr>
          <w:lang w:val="en-US"/>
        </w:rPr>
        <w:t>WAN (Wide Area Network)</w:t>
      </w:r>
      <w:r w:rsidR="00EF2197" w:rsidRPr="00EF2197">
        <w:rPr>
          <w:lang w:val="en-US"/>
        </w:rPr>
        <w:t xml:space="preserve">: </w:t>
      </w:r>
      <w:proofErr w:type="spellStart"/>
      <w:r w:rsidR="00EF2197" w:rsidRPr="00EF2197">
        <w:rPr>
          <w:lang w:val="en-US"/>
        </w:rPr>
        <w:t>v</w:t>
      </w:r>
      <w:r w:rsidR="00EF2197">
        <w:rPr>
          <w:lang w:val="en-US"/>
        </w:rPr>
        <w:t>erbinen</w:t>
      </w:r>
      <w:proofErr w:type="spellEnd"/>
      <w:r w:rsidR="00EF2197">
        <w:rPr>
          <w:lang w:val="en-US"/>
        </w:rPr>
        <w:t xml:space="preserve"> LANS</w:t>
      </w:r>
    </w:p>
    <w:p w14:paraId="0A423C74" w14:textId="77777777" w:rsidR="00884943" w:rsidRDefault="00884943" w:rsidP="00884943">
      <w:pPr>
        <w:pStyle w:val="Listenabsatz"/>
        <w:numPr>
          <w:ilvl w:val="0"/>
          <w:numId w:val="4"/>
        </w:numPr>
      </w:pPr>
      <w:r>
        <w:t>MAN (Metropolitan Area Network)</w:t>
      </w:r>
    </w:p>
    <w:p w14:paraId="2A15F224" w14:textId="77777777" w:rsidR="00884943" w:rsidRDefault="00884943" w:rsidP="00884943">
      <w:pPr>
        <w:pStyle w:val="Listenabsatz"/>
        <w:numPr>
          <w:ilvl w:val="0"/>
          <w:numId w:val="4"/>
        </w:numPr>
      </w:pPr>
      <w:r>
        <w:t>WLAN (Wireless LAN)</w:t>
      </w:r>
    </w:p>
    <w:p w14:paraId="26F70F8E" w14:textId="58DE575B" w:rsidR="00884943" w:rsidRDefault="00884943" w:rsidP="00884943">
      <w:pPr>
        <w:pStyle w:val="Listenabsatz"/>
        <w:numPr>
          <w:ilvl w:val="0"/>
          <w:numId w:val="4"/>
        </w:numPr>
      </w:pPr>
      <w:r>
        <w:t>SAN (Storage Area Network)</w:t>
      </w:r>
    </w:p>
    <w:p w14:paraId="52506BFD" w14:textId="1532FA1D" w:rsidR="00EF2197" w:rsidRDefault="00EF2197" w:rsidP="00EF2197">
      <w:r>
        <w:t>Begriffe</w:t>
      </w:r>
    </w:p>
    <w:p w14:paraId="5FB1E4E7" w14:textId="1535469D" w:rsidR="00EF2197" w:rsidRDefault="00EF2197" w:rsidP="00EF2197">
      <w:pPr>
        <w:pStyle w:val="Listenabsatz"/>
        <w:numPr>
          <w:ilvl w:val="0"/>
          <w:numId w:val="5"/>
        </w:numPr>
      </w:pPr>
      <w:r>
        <w:t>Konvergente Netze: können Daten, Sprache und Videos zu mehreren Geräten über eine Netzwerkstruktur übertragen</w:t>
      </w:r>
    </w:p>
    <w:p w14:paraId="37E2A776" w14:textId="257C1E08" w:rsidR="00EF2197" w:rsidRDefault="00EF2197" w:rsidP="00EF2197">
      <w:pPr>
        <w:pStyle w:val="Listenabsatz"/>
        <w:numPr>
          <w:ilvl w:val="0"/>
          <w:numId w:val="5"/>
        </w:numPr>
      </w:pPr>
      <w:r>
        <w:t xml:space="preserve">Fehlertoleranz: Die Auswirkung von Fehler wird </w:t>
      </w:r>
      <w:r w:rsidR="001C19BF">
        <w:t>geringgehalten</w:t>
      </w:r>
    </w:p>
    <w:p w14:paraId="453B5B36" w14:textId="64F81944" w:rsidR="00EF2197" w:rsidRDefault="00EF2197" w:rsidP="00EF2197">
      <w:pPr>
        <w:pStyle w:val="Listenabsatz"/>
        <w:numPr>
          <w:ilvl w:val="0"/>
          <w:numId w:val="5"/>
        </w:numPr>
      </w:pPr>
      <w:r>
        <w:t xml:space="preserve">Skalierbarkeit: </w:t>
      </w:r>
      <w:r w:rsidR="00600658">
        <w:t>Möglichkeit ein Netz so aufzubauen, dass es einfach erweitert werden kann</w:t>
      </w:r>
    </w:p>
    <w:p w14:paraId="1CEE4216" w14:textId="0648088C" w:rsidR="00600658" w:rsidRDefault="00600658" w:rsidP="00EF2197">
      <w:pPr>
        <w:pStyle w:val="Listenabsatz"/>
        <w:numPr>
          <w:ilvl w:val="0"/>
          <w:numId w:val="5"/>
        </w:numPr>
      </w:pPr>
      <w:r w:rsidRPr="00600658">
        <w:t xml:space="preserve">QoS (Quality </w:t>
      </w:r>
      <w:proofErr w:type="spellStart"/>
      <w:r w:rsidRPr="00600658">
        <w:t>of</w:t>
      </w:r>
      <w:proofErr w:type="spellEnd"/>
      <w:r w:rsidRPr="00600658">
        <w:t xml:space="preserve"> Service): Vom Router verwaltet, </w:t>
      </w:r>
      <w:proofErr w:type="gramStart"/>
      <w:r w:rsidRPr="00600658">
        <w:t>gewährlei</w:t>
      </w:r>
      <w:r>
        <w:t>stet es</w:t>
      </w:r>
      <w:proofErr w:type="gramEnd"/>
      <w:r>
        <w:t>, dass Prioritäten und Kommunikationsart und deren Bedeutung zusammenpassen</w:t>
      </w:r>
    </w:p>
    <w:p w14:paraId="147C96DD" w14:textId="54DC0990" w:rsidR="00600658" w:rsidRDefault="00600658" w:rsidP="00EF2197">
      <w:pPr>
        <w:pStyle w:val="Listenabsatz"/>
        <w:numPr>
          <w:ilvl w:val="0"/>
          <w:numId w:val="5"/>
        </w:numPr>
      </w:pPr>
      <w:r>
        <w:t>Sicherheit: Maßnahmen in Vertraulichkeit (Daten nur für autorisierte Personen freigeben</w:t>
      </w:r>
      <w:proofErr w:type="gramStart"/>
      <w:r>
        <w:t>) ,</w:t>
      </w:r>
      <w:proofErr w:type="gramEnd"/>
      <w:r>
        <w:t xml:space="preserve"> Integrität (Daten werden bei Übertragung nicht verändert) und Verfügbarkeit (Zugriff auf Daten von autorisierten Benutzern)</w:t>
      </w:r>
    </w:p>
    <w:p w14:paraId="1867B507" w14:textId="7BCCFAEA" w:rsidR="0010739D" w:rsidRDefault="0010739D" w:rsidP="0010739D"/>
    <w:p w14:paraId="01C2CBB0" w14:textId="290CC8F9" w:rsidR="0010739D" w:rsidRDefault="0010739D" w:rsidP="0010739D"/>
    <w:p w14:paraId="6A86CE7A" w14:textId="50ABFCE1" w:rsidR="0010739D" w:rsidRDefault="0010739D" w:rsidP="0010739D"/>
    <w:p w14:paraId="7111266B" w14:textId="39FBB92D" w:rsidR="0010739D" w:rsidRDefault="0010739D" w:rsidP="0010739D"/>
    <w:p w14:paraId="08FBD92E" w14:textId="40C7676B" w:rsidR="0010739D" w:rsidRDefault="0010739D" w:rsidP="0010739D"/>
    <w:p w14:paraId="3CD74611" w14:textId="29A7DDFB" w:rsidR="0010739D" w:rsidRDefault="0010739D" w:rsidP="0010739D"/>
    <w:p w14:paraId="27FBBDED" w14:textId="77777777" w:rsidR="0010739D" w:rsidRDefault="0010739D" w:rsidP="0010739D"/>
    <w:p w14:paraId="0B6E1378" w14:textId="3EA87008" w:rsidR="005779BE" w:rsidRDefault="005779BE" w:rsidP="001C19BF">
      <w:r>
        <w:lastRenderedPageBreak/>
        <w:t>Schichtenmodelle</w:t>
      </w:r>
    </w:p>
    <w:p w14:paraId="5EDEB21B" w14:textId="4B1C687B" w:rsidR="005779BE" w:rsidRDefault="005779BE" w:rsidP="001C19BF">
      <w:proofErr w:type="gramStart"/>
      <w:r>
        <w:t>OSI Modell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50"/>
        <w:gridCol w:w="3637"/>
        <w:gridCol w:w="2375"/>
      </w:tblGrid>
      <w:tr w:rsidR="009A3A71" w14:paraId="2D1E842E" w14:textId="3F65256B" w:rsidTr="009A3A71">
        <w:tc>
          <w:tcPr>
            <w:tcW w:w="3050" w:type="dxa"/>
          </w:tcPr>
          <w:p w14:paraId="37C16DDC" w14:textId="64A792D1" w:rsidR="009A3A71" w:rsidRDefault="009A3A71" w:rsidP="001C19BF">
            <w:r>
              <w:t>Anwendung</w:t>
            </w:r>
          </w:p>
        </w:tc>
        <w:tc>
          <w:tcPr>
            <w:tcW w:w="3637" w:type="dxa"/>
          </w:tcPr>
          <w:p w14:paraId="12A05D0D" w14:textId="1DA0AA7F" w:rsidR="009A3A71" w:rsidRDefault="009A3A71" w:rsidP="001C19BF">
            <w:r>
              <w:t>Protokolle für Kommunikation zwischen Prozessen</w:t>
            </w:r>
          </w:p>
        </w:tc>
        <w:tc>
          <w:tcPr>
            <w:tcW w:w="2375" w:type="dxa"/>
          </w:tcPr>
          <w:p w14:paraId="26595297" w14:textId="177FAF6C" w:rsidR="009A3A71" w:rsidRDefault="009A3A71" w:rsidP="001C19BF">
            <w:r>
              <w:t>Daten</w:t>
            </w:r>
          </w:p>
        </w:tc>
      </w:tr>
      <w:tr w:rsidR="009A3A71" w14:paraId="2525F85F" w14:textId="4BC220BB" w:rsidTr="009A3A71">
        <w:tc>
          <w:tcPr>
            <w:tcW w:w="3050" w:type="dxa"/>
          </w:tcPr>
          <w:p w14:paraId="06C1A4FE" w14:textId="5EEB0694" w:rsidR="009A3A71" w:rsidRDefault="009A3A71" w:rsidP="001C19BF">
            <w:r>
              <w:t>Darstellung</w:t>
            </w:r>
          </w:p>
        </w:tc>
        <w:tc>
          <w:tcPr>
            <w:tcW w:w="3637" w:type="dxa"/>
          </w:tcPr>
          <w:p w14:paraId="4DE3544D" w14:textId="53DED102" w:rsidR="009A3A71" w:rsidRDefault="009A3A71" w:rsidP="001C19BF">
            <w:r>
              <w:t>Darstellung der Daten</w:t>
            </w:r>
          </w:p>
        </w:tc>
        <w:tc>
          <w:tcPr>
            <w:tcW w:w="2375" w:type="dxa"/>
          </w:tcPr>
          <w:p w14:paraId="716E7069" w14:textId="77777777" w:rsidR="009A3A71" w:rsidRDefault="009A3A71" w:rsidP="001C19BF"/>
        </w:tc>
      </w:tr>
      <w:tr w:rsidR="009A3A71" w14:paraId="56567F79" w14:textId="34DB5B1D" w:rsidTr="009A3A71">
        <w:tc>
          <w:tcPr>
            <w:tcW w:w="3050" w:type="dxa"/>
          </w:tcPr>
          <w:p w14:paraId="3CB62BA7" w14:textId="6CE700C6" w:rsidR="009A3A71" w:rsidRDefault="009A3A71" w:rsidP="001C19BF">
            <w:r>
              <w:t>Sitzung</w:t>
            </w:r>
          </w:p>
        </w:tc>
        <w:tc>
          <w:tcPr>
            <w:tcW w:w="3637" w:type="dxa"/>
          </w:tcPr>
          <w:p w14:paraId="33B58906" w14:textId="1476653B" w:rsidR="009A3A71" w:rsidRDefault="009A3A71" w:rsidP="001C19BF">
            <w:r>
              <w:t>Stellt Darstellungsschicht Dienste für Dialogsteuerung und Datenaustauschverwaltung zur Verfügung</w:t>
            </w:r>
          </w:p>
        </w:tc>
        <w:tc>
          <w:tcPr>
            <w:tcW w:w="2375" w:type="dxa"/>
          </w:tcPr>
          <w:p w14:paraId="5E4341D2" w14:textId="77777777" w:rsidR="009A3A71" w:rsidRDefault="009A3A71" w:rsidP="001C19BF"/>
        </w:tc>
      </w:tr>
      <w:tr w:rsidR="009A3A71" w14:paraId="08D98DB2" w14:textId="554110C5" w:rsidTr="009A3A71">
        <w:tc>
          <w:tcPr>
            <w:tcW w:w="3050" w:type="dxa"/>
          </w:tcPr>
          <w:p w14:paraId="4F652C0F" w14:textId="5CC8D3AB" w:rsidR="009A3A71" w:rsidRDefault="009A3A71" w:rsidP="001C19BF">
            <w:r>
              <w:t>Transport</w:t>
            </w:r>
          </w:p>
        </w:tc>
        <w:tc>
          <w:tcPr>
            <w:tcW w:w="3637" w:type="dxa"/>
          </w:tcPr>
          <w:p w14:paraId="775812E3" w14:textId="39796144" w:rsidR="009A3A71" w:rsidRDefault="009A3A71" w:rsidP="001C19BF">
            <w:r>
              <w:t>Zusammensetzung der Daten für Kommunikationsverbindung</w:t>
            </w:r>
          </w:p>
        </w:tc>
        <w:tc>
          <w:tcPr>
            <w:tcW w:w="2375" w:type="dxa"/>
          </w:tcPr>
          <w:p w14:paraId="3C2D3C98" w14:textId="0A4FCB62" w:rsidR="009A3A71" w:rsidRDefault="009A3A71" w:rsidP="001C19BF">
            <w:r>
              <w:t>Segment</w:t>
            </w:r>
          </w:p>
        </w:tc>
      </w:tr>
      <w:tr w:rsidR="009A3A71" w14:paraId="46805E16" w14:textId="2E7A63B1" w:rsidTr="009A3A71">
        <w:tc>
          <w:tcPr>
            <w:tcW w:w="3050" w:type="dxa"/>
          </w:tcPr>
          <w:p w14:paraId="1D1DA9A0" w14:textId="7FC1DFF8" w:rsidR="009A3A71" w:rsidRDefault="009A3A71" w:rsidP="001C19BF">
            <w:r>
              <w:t>Vermittlung</w:t>
            </w:r>
          </w:p>
        </w:tc>
        <w:tc>
          <w:tcPr>
            <w:tcW w:w="3637" w:type="dxa"/>
          </w:tcPr>
          <w:p w14:paraId="16012F4D" w14:textId="348E77F8" w:rsidR="009A3A71" w:rsidRDefault="009A3A71" w:rsidP="001C19BF">
            <w:r>
              <w:t>Austausch der Datenblöcke</w:t>
            </w:r>
          </w:p>
        </w:tc>
        <w:tc>
          <w:tcPr>
            <w:tcW w:w="2375" w:type="dxa"/>
          </w:tcPr>
          <w:p w14:paraId="284F5A4A" w14:textId="36C86BA3" w:rsidR="009A3A71" w:rsidRDefault="009A3A71" w:rsidP="001C19BF">
            <w:r>
              <w:t>Paket</w:t>
            </w:r>
          </w:p>
        </w:tc>
      </w:tr>
      <w:tr w:rsidR="009A3A71" w14:paraId="0092AAC1" w14:textId="07478C52" w:rsidTr="009A3A71">
        <w:tc>
          <w:tcPr>
            <w:tcW w:w="3050" w:type="dxa"/>
          </w:tcPr>
          <w:p w14:paraId="45A645E9" w14:textId="0A86EFA1" w:rsidR="009A3A71" w:rsidRDefault="009A3A71" w:rsidP="001C19BF">
            <w:r>
              <w:t>Sicherung</w:t>
            </w:r>
          </w:p>
        </w:tc>
        <w:tc>
          <w:tcPr>
            <w:tcW w:w="3637" w:type="dxa"/>
          </w:tcPr>
          <w:p w14:paraId="16D4E645" w14:textId="7BD3A71B" w:rsidR="009A3A71" w:rsidRDefault="009A3A71" w:rsidP="001C19BF">
            <w:r>
              <w:t xml:space="preserve">Protokolle für </w:t>
            </w:r>
            <w:proofErr w:type="spellStart"/>
            <w:r>
              <w:t>Datenframesaustausch</w:t>
            </w:r>
            <w:proofErr w:type="spellEnd"/>
          </w:p>
        </w:tc>
        <w:tc>
          <w:tcPr>
            <w:tcW w:w="2375" w:type="dxa"/>
          </w:tcPr>
          <w:p w14:paraId="5EDEEB8C" w14:textId="4799A919" w:rsidR="009A3A71" w:rsidRDefault="009A3A71" w:rsidP="001C19BF">
            <w:r>
              <w:t>Frame</w:t>
            </w:r>
          </w:p>
        </w:tc>
      </w:tr>
      <w:tr w:rsidR="009A3A71" w14:paraId="4037FB17" w14:textId="28FF37D2" w:rsidTr="009A3A71">
        <w:tc>
          <w:tcPr>
            <w:tcW w:w="3050" w:type="dxa"/>
          </w:tcPr>
          <w:p w14:paraId="15AD5EBF" w14:textId="3E3FAEB3" w:rsidR="009A3A71" w:rsidRDefault="009A3A71" w:rsidP="001C19BF">
            <w:r>
              <w:t>Bitübertragung</w:t>
            </w:r>
          </w:p>
        </w:tc>
        <w:tc>
          <w:tcPr>
            <w:tcW w:w="3637" w:type="dxa"/>
          </w:tcPr>
          <w:p w14:paraId="37187472" w14:textId="04087E25" w:rsidR="009A3A71" w:rsidRDefault="009A3A71" w:rsidP="001C19BF">
            <w:r>
              <w:t>Mechanische, elektrische, funktionale, verfahrenstechnische Mittel für Bitübertragung</w:t>
            </w:r>
          </w:p>
        </w:tc>
        <w:tc>
          <w:tcPr>
            <w:tcW w:w="2375" w:type="dxa"/>
          </w:tcPr>
          <w:p w14:paraId="620D4496" w14:textId="4AE8CE21" w:rsidR="009A3A71" w:rsidRDefault="009A3A71" w:rsidP="001C19BF">
            <w:r>
              <w:t>Bit</w:t>
            </w:r>
          </w:p>
        </w:tc>
      </w:tr>
    </w:tbl>
    <w:p w14:paraId="25974D2B" w14:textId="77777777" w:rsidR="005779BE" w:rsidRDefault="005779BE" w:rsidP="001C19BF"/>
    <w:p w14:paraId="33F8993C" w14:textId="1101D06D" w:rsidR="005779BE" w:rsidRDefault="0010739D" w:rsidP="001C19BF">
      <w:r>
        <w:t>TCP/IP-Modell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39D" w14:paraId="7F3E26CB" w14:textId="77777777" w:rsidTr="0010739D">
        <w:tc>
          <w:tcPr>
            <w:tcW w:w="4531" w:type="dxa"/>
          </w:tcPr>
          <w:p w14:paraId="10B86F9F" w14:textId="202BDC8E" w:rsidR="0010739D" w:rsidRDefault="0010739D" w:rsidP="001C19BF">
            <w:r>
              <w:t>Anwendung</w:t>
            </w:r>
          </w:p>
        </w:tc>
        <w:tc>
          <w:tcPr>
            <w:tcW w:w="4531" w:type="dxa"/>
          </w:tcPr>
          <w:p w14:paraId="0E9EDAD7" w14:textId="71090C00" w:rsidR="0010739D" w:rsidRDefault="0010739D" w:rsidP="001C19BF">
            <w:r>
              <w:t>Präsentiert Benutzer Daten, Dialogsteuerung</w:t>
            </w:r>
          </w:p>
        </w:tc>
      </w:tr>
      <w:tr w:rsidR="0010739D" w14:paraId="4CFCA052" w14:textId="77777777" w:rsidTr="0010739D">
        <w:tc>
          <w:tcPr>
            <w:tcW w:w="4531" w:type="dxa"/>
          </w:tcPr>
          <w:p w14:paraId="0E633EE6" w14:textId="09CAE969" w:rsidR="0010739D" w:rsidRDefault="0010739D" w:rsidP="001C19BF">
            <w:r>
              <w:t>Transport</w:t>
            </w:r>
          </w:p>
        </w:tc>
        <w:tc>
          <w:tcPr>
            <w:tcW w:w="4531" w:type="dxa"/>
          </w:tcPr>
          <w:p w14:paraId="1070A87E" w14:textId="684FCDC3" w:rsidR="0010739D" w:rsidRDefault="0010739D" w:rsidP="001C19BF">
            <w:r>
              <w:t>Kommunikation über verschiedene Netzwerke</w:t>
            </w:r>
          </w:p>
        </w:tc>
      </w:tr>
      <w:tr w:rsidR="0010739D" w14:paraId="54EF262A" w14:textId="77777777" w:rsidTr="0010739D">
        <w:tc>
          <w:tcPr>
            <w:tcW w:w="4531" w:type="dxa"/>
          </w:tcPr>
          <w:p w14:paraId="129F4C9F" w14:textId="412EB829" w:rsidR="0010739D" w:rsidRDefault="0010739D" w:rsidP="001C19BF">
            <w:r>
              <w:t>Internet</w:t>
            </w:r>
          </w:p>
        </w:tc>
        <w:tc>
          <w:tcPr>
            <w:tcW w:w="4531" w:type="dxa"/>
          </w:tcPr>
          <w:p w14:paraId="044B39A5" w14:textId="36D44203" w:rsidR="0010739D" w:rsidRDefault="0010739D" w:rsidP="001C19BF">
            <w:r>
              <w:t>Bestimmt besten Pfad durch Netzwerk</w:t>
            </w:r>
          </w:p>
        </w:tc>
      </w:tr>
      <w:tr w:rsidR="0010739D" w14:paraId="58D529E7" w14:textId="77777777" w:rsidTr="0010739D">
        <w:tc>
          <w:tcPr>
            <w:tcW w:w="4531" w:type="dxa"/>
          </w:tcPr>
          <w:p w14:paraId="7597EE13" w14:textId="790C9FB3" w:rsidR="0010739D" w:rsidRDefault="0010739D" w:rsidP="001C19BF">
            <w:r>
              <w:t>Netzwerkzugriff</w:t>
            </w:r>
          </w:p>
        </w:tc>
        <w:tc>
          <w:tcPr>
            <w:tcW w:w="4531" w:type="dxa"/>
          </w:tcPr>
          <w:p w14:paraId="6095406B" w14:textId="0A4358B6" w:rsidR="0010739D" w:rsidRDefault="0010739D" w:rsidP="001C19BF">
            <w:r>
              <w:t>Steuert Geräte und Medien in dem Netzwerk</w:t>
            </w:r>
          </w:p>
        </w:tc>
      </w:tr>
    </w:tbl>
    <w:p w14:paraId="0DA594BB" w14:textId="6F18D77B" w:rsidR="0010739D" w:rsidRDefault="0010739D" w:rsidP="001C19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39D" w14:paraId="57C99492" w14:textId="77777777" w:rsidTr="0010739D">
        <w:tc>
          <w:tcPr>
            <w:tcW w:w="4531" w:type="dxa"/>
          </w:tcPr>
          <w:p w14:paraId="667BB03E" w14:textId="2AEF9105" w:rsidR="0010739D" w:rsidRDefault="0010739D" w:rsidP="001C19BF">
            <w:r>
              <w:t>OSI</w:t>
            </w:r>
          </w:p>
        </w:tc>
        <w:tc>
          <w:tcPr>
            <w:tcW w:w="4531" w:type="dxa"/>
          </w:tcPr>
          <w:p w14:paraId="322530B0" w14:textId="259C1116" w:rsidR="0010739D" w:rsidRDefault="0010739D" w:rsidP="001C19BF">
            <w:r>
              <w:t>TCP/IP</w:t>
            </w:r>
          </w:p>
        </w:tc>
      </w:tr>
      <w:tr w:rsidR="0010739D" w14:paraId="37695B41" w14:textId="77777777" w:rsidTr="0010739D">
        <w:tc>
          <w:tcPr>
            <w:tcW w:w="4531" w:type="dxa"/>
          </w:tcPr>
          <w:p w14:paraId="6B558D90" w14:textId="67854243" w:rsidR="0010739D" w:rsidRDefault="0010739D" w:rsidP="001C19BF">
            <w:r>
              <w:t>Anwendung</w:t>
            </w:r>
          </w:p>
        </w:tc>
        <w:tc>
          <w:tcPr>
            <w:tcW w:w="4531" w:type="dxa"/>
          </w:tcPr>
          <w:p w14:paraId="4C24B610" w14:textId="3B3CAC45" w:rsidR="0010739D" w:rsidRDefault="0010739D" w:rsidP="001C19BF">
            <w:r>
              <w:t>Anwendung</w:t>
            </w:r>
          </w:p>
        </w:tc>
      </w:tr>
      <w:tr w:rsidR="0010739D" w14:paraId="5781815F" w14:textId="77777777" w:rsidTr="0010739D">
        <w:tc>
          <w:tcPr>
            <w:tcW w:w="4531" w:type="dxa"/>
          </w:tcPr>
          <w:p w14:paraId="5FDEA57A" w14:textId="3FF6CB26" w:rsidR="0010739D" w:rsidRDefault="0010739D" w:rsidP="001C19BF">
            <w:r>
              <w:t>Darstellung</w:t>
            </w:r>
          </w:p>
        </w:tc>
        <w:tc>
          <w:tcPr>
            <w:tcW w:w="4531" w:type="dxa"/>
          </w:tcPr>
          <w:p w14:paraId="7B7F237E" w14:textId="422F3E2F" w:rsidR="0010739D" w:rsidRDefault="0010739D" w:rsidP="001C19BF">
            <w:r>
              <w:t>Anwendung</w:t>
            </w:r>
          </w:p>
        </w:tc>
      </w:tr>
      <w:tr w:rsidR="0010739D" w14:paraId="0A5FD89D" w14:textId="77777777" w:rsidTr="0010739D">
        <w:tc>
          <w:tcPr>
            <w:tcW w:w="4531" w:type="dxa"/>
          </w:tcPr>
          <w:p w14:paraId="1E4D093B" w14:textId="7293910C" w:rsidR="0010739D" w:rsidRDefault="0010739D" w:rsidP="001C19BF">
            <w:r>
              <w:t>Sitzung</w:t>
            </w:r>
          </w:p>
        </w:tc>
        <w:tc>
          <w:tcPr>
            <w:tcW w:w="4531" w:type="dxa"/>
          </w:tcPr>
          <w:p w14:paraId="0C67EF9C" w14:textId="2A12076E" w:rsidR="0010739D" w:rsidRDefault="0010739D" w:rsidP="001C19BF">
            <w:r>
              <w:t>Anwendung</w:t>
            </w:r>
          </w:p>
        </w:tc>
      </w:tr>
      <w:tr w:rsidR="0010739D" w14:paraId="431FA801" w14:textId="77777777" w:rsidTr="0010739D">
        <w:tc>
          <w:tcPr>
            <w:tcW w:w="4531" w:type="dxa"/>
          </w:tcPr>
          <w:p w14:paraId="1A05C792" w14:textId="636CCC2A" w:rsidR="0010739D" w:rsidRDefault="0010739D" w:rsidP="001C19BF">
            <w:r>
              <w:t>Transport</w:t>
            </w:r>
          </w:p>
        </w:tc>
        <w:tc>
          <w:tcPr>
            <w:tcW w:w="4531" w:type="dxa"/>
          </w:tcPr>
          <w:p w14:paraId="6AC5D8EB" w14:textId="495FC260" w:rsidR="0010739D" w:rsidRDefault="0010739D" w:rsidP="001C19BF">
            <w:r>
              <w:t>Transport</w:t>
            </w:r>
          </w:p>
        </w:tc>
      </w:tr>
      <w:tr w:rsidR="0010739D" w14:paraId="1090B0C7" w14:textId="77777777" w:rsidTr="0010739D">
        <w:tc>
          <w:tcPr>
            <w:tcW w:w="4531" w:type="dxa"/>
          </w:tcPr>
          <w:p w14:paraId="307D194A" w14:textId="3A1A5BA5" w:rsidR="0010739D" w:rsidRDefault="0010739D" w:rsidP="001C19BF">
            <w:r>
              <w:t>Vermittlung</w:t>
            </w:r>
          </w:p>
        </w:tc>
        <w:tc>
          <w:tcPr>
            <w:tcW w:w="4531" w:type="dxa"/>
          </w:tcPr>
          <w:p w14:paraId="4A3FE713" w14:textId="0A7EEE34" w:rsidR="0010739D" w:rsidRDefault="0010739D" w:rsidP="001C19BF">
            <w:r>
              <w:t>Internet</w:t>
            </w:r>
          </w:p>
        </w:tc>
      </w:tr>
      <w:tr w:rsidR="0010739D" w14:paraId="558E53D0" w14:textId="77777777" w:rsidTr="0010739D">
        <w:tc>
          <w:tcPr>
            <w:tcW w:w="4531" w:type="dxa"/>
          </w:tcPr>
          <w:p w14:paraId="19DA72D9" w14:textId="5B59D32C" w:rsidR="0010739D" w:rsidRDefault="0010739D" w:rsidP="001C19BF">
            <w:r>
              <w:t>Sicherung</w:t>
            </w:r>
          </w:p>
        </w:tc>
        <w:tc>
          <w:tcPr>
            <w:tcW w:w="4531" w:type="dxa"/>
          </w:tcPr>
          <w:p w14:paraId="6C74BD48" w14:textId="1E4505A3" w:rsidR="0010739D" w:rsidRDefault="0010739D" w:rsidP="001C19BF">
            <w:r>
              <w:t>Netzwerkzugriff</w:t>
            </w:r>
          </w:p>
        </w:tc>
      </w:tr>
      <w:tr w:rsidR="0010739D" w14:paraId="20F64AD1" w14:textId="77777777" w:rsidTr="0010739D">
        <w:tc>
          <w:tcPr>
            <w:tcW w:w="4531" w:type="dxa"/>
          </w:tcPr>
          <w:p w14:paraId="503238B0" w14:textId="774DE338" w:rsidR="0010739D" w:rsidRDefault="0010739D" w:rsidP="001C19BF">
            <w:r>
              <w:t>Bitübertragung</w:t>
            </w:r>
          </w:p>
        </w:tc>
        <w:tc>
          <w:tcPr>
            <w:tcW w:w="4531" w:type="dxa"/>
          </w:tcPr>
          <w:p w14:paraId="31B5A7E2" w14:textId="7042142C" w:rsidR="0010739D" w:rsidRDefault="0010739D" w:rsidP="001C19BF">
            <w:r>
              <w:t>Netzwerkzugriff</w:t>
            </w:r>
          </w:p>
        </w:tc>
      </w:tr>
    </w:tbl>
    <w:p w14:paraId="270F7429" w14:textId="320CC1BD" w:rsidR="0010739D" w:rsidRDefault="0010739D" w:rsidP="001C19BF"/>
    <w:p w14:paraId="2E713CEA" w14:textId="617CEF79" w:rsidR="0010739D" w:rsidRDefault="0010739D" w:rsidP="001C19BF">
      <w:r>
        <w:t>Begriffe</w:t>
      </w:r>
    </w:p>
    <w:p w14:paraId="10FBF251" w14:textId="367B2469" w:rsidR="0010739D" w:rsidRDefault="0010739D" w:rsidP="0010739D">
      <w:pPr>
        <w:pStyle w:val="Listenabsatz"/>
        <w:numPr>
          <w:ilvl w:val="0"/>
          <w:numId w:val="6"/>
        </w:numPr>
      </w:pPr>
      <w:r>
        <w:t>Segmentierung: Aufteilung der Kommunikation in kleinere Einheiten</w:t>
      </w:r>
    </w:p>
    <w:p w14:paraId="2D30AEDB" w14:textId="57024CF6" w:rsidR="0010739D" w:rsidRDefault="0010739D" w:rsidP="0010739D">
      <w:pPr>
        <w:pStyle w:val="Listenabsatz"/>
        <w:numPr>
          <w:ilvl w:val="0"/>
          <w:numId w:val="6"/>
        </w:numPr>
      </w:pPr>
      <w:r>
        <w:t xml:space="preserve">Multiplexing: Verschachteln der Teilstücke </w:t>
      </w:r>
      <w:proofErr w:type="gramStart"/>
      <w:r>
        <w:t>auf der Weg</w:t>
      </w:r>
      <w:proofErr w:type="gramEnd"/>
      <w:r>
        <w:t xml:space="preserve"> durch Medium</w:t>
      </w:r>
    </w:p>
    <w:p w14:paraId="0E4F4DD1" w14:textId="5DE02D4D" w:rsidR="0010739D" w:rsidRDefault="0010739D" w:rsidP="0010739D"/>
    <w:p w14:paraId="7C36B949" w14:textId="5A6F2F50" w:rsidR="0010739D" w:rsidRDefault="0010739D" w:rsidP="0010739D"/>
    <w:p w14:paraId="7676EB66" w14:textId="4B319201" w:rsidR="0010739D" w:rsidRDefault="0010739D" w:rsidP="0010739D"/>
    <w:p w14:paraId="47BB0435" w14:textId="6C9D48E8" w:rsidR="0010739D" w:rsidRDefault="0010739D" w:rsidP="0010739D"/>
    <w:p w14:paraId="6902DC72" w14:textId="2DCFFE79" w:rsidR="0010739D" w:rsidRDefault="0010739D" w:rsidP="0010739D"/>
    <w:p w14:paraId="1F622181" w14:textId="12AC1886" w:rsidR="0010739D" w:rsidRDefault="0010739D" w:rsidP="0010739D"/>
    <w:p w14:paraId="6F358B2B" w14:textId="7428DD30" w:rsidR="0010739D" w:rsidRDefault="0010739D" w:rsidP="0010739D"/>
    <w:p w14:paraId="5EBA8248" w14:textId="3424EA22" w:rsidR="0010739D" w:rsidRDefault="0010739D" w:rsidP="0010739D"/>
    <w:p w14:paraId="36DE73C4" w14:textId="75FF9400" w:rsidR="00B17C14" w:rsidRDefault="00B17C14" w:rsidP="0010739D">
      <w:r>
        <w:t>IPv4-Adresse</w:t>
      </w:r>
    </w:p>
    <w:p w14:paraId="68DDB271" w14:textId="452A2F98" w:rsidR="00B17C14" w:rsidRDefault="00B17C14" w:rsidP="0010739D">
      <w:pPr>
        <w:rPr>
          <w:noProof/>
        </w:rPr>
      </w:pPr>
      <w:r>
        <w:rPr>
          <w:noProof/>
        </w:rPr>
        <w:t>192.168.10.10</w:t>
      </w:r>
      <w:r w:rsidR="00F003CB">
        <w:rPr>
          <w:noProof/>
        </w:rPr>
        <w:t>/8</w:t>
      </w:r>
    </w:p>
    <w:p w14:paraId="322C76D3" w14:textId="699E5484" w:rsidR="00F003CB" w:rsidRDefault="00F003CB" w:rsidP="0010739D">
      <w:pPr>
        <w:rPr>
          <w:noProof/>
        </w:rPr>
      </w:pPr>
      <w:r>
        <w:rPr>
          <w:noProof/>
        </w:rPr>
        <w:t xml:space="preserve">/8 </w:t>
      </w:r>
      <w:r>
        <w:rPr>
          <w:noProof/>
        </w:rPr>
        <w:sym w:font="Wingdings" w:char="F0E0"/>
      </w:r>
      <w:r>
        <w:rPr>
          <w:noProof/>
        </w:rPr>
        <w:t xml:space="preserve"> Präfix wie viel Bytes der Host bekommt</w:t>
      </w:r>
    </w:p>
    <w:p w14:paraId="7A1D4A47" w14:textId="36C6A09D" w:rsidR="00F003CB" w:rsidRDefault="00F003CB" w:rsidP="00F003CB">
      <w:pPr>
        <w:pStyle w:val="Listenabsatz"/>
        <w:numPr>
          <w:ilvl w:val="0"/>
          <w:numId w:val="7"/>
        </w:numPr>
      </w:pPr>
      <w:r>
        <w:t>192.168.10 = Netzwerkteil</w:t>
      </w:r>
    </w:p>
    <w:p w14:paraId="50786D91" w14:textId="3035D49B" w:rsidR="00F003CB" w:rsidRDefault="00F003CB" w:rsidP="00F003CB">
      <w:pPr>
        <w:pStyle w:val="Listenabsatz"/>
        <w:numPr>
          <w:ilvl w:val="0"/>
          <w:numId w:val="7"/>
        </w:numPr>
      </w:pPr>
      <w:r>
        <w:t xml:space="preserve">10 = </w:t>
      </w:r>
      <w:proofErr w:type="spellStart"/>
      <w:r>
        <w:t>Hostteil</w:t>
      </w:r>
      <w:proofErr w:type="spellEnd"/>
    </w:p>
    <w:p w14:paraId="38982887" w14:textId="3D8B8E08" w:rsidR="00F003CB" w:rsidRDefault="00F003CB" w:rsidP="00F003CB">
      <w:r>
        <w:t>Arten von Adressen</w:t>
      </w:r>
    </w:p>
    <w:p w14:paraId="2DD4A525" w14:textId="5D2731F7" w:rsidR="00F003CB" w:rsidRDefault="00F003CB" w:rsidP="00F003CB">
      <w:pPr>
        <w:pStyle w:val="Listenabsatz"/>
        <w:numPr>
          <w:ilvl w:val="0"/>
          <w:numId w:val="9"/>
        </w:numPr>
      </w:pPr>
      <w:r>
        <w:t xml:space="preserve">Netzwerkadresse = </w:t>
      </w:r>
      <w:proofErr w:type="spellStart"/>
      <w:r>
        <w:t>Hostteil</w:t>
      </w:r>
      <w:proofErr w:type="spellEnd"/>
      <w:r>
        <w:t xml:space="preserve"> besteht nur aus „0“</w:t>
      </w:r>
    </w:p>
    <w:p w14:paraId="5BDC1A00" w14:textId="101CFD53" w:rsidR="00F003CB" w:rsidRDefault="00F003CB" w:rsidP="00F003CB">
      <w:pPr>
        <w:pStyle w:val="Listenabsatz"/>
        <w:numPr>
          <w:ilvl w:val="0"/>
          <w:numId w:val="9"/>
        </w:numPr>
      </w:pPr>
      <w:r>
        <w:t xml:space="preserve">Host-Adressen = </w:t>
      </w:r>
      <w:proofErr w:type="spellStart"/>
      <w:r>
        <w:t>Hostteil</w:t>
      </w:r>
      <w:proofErr w:type="spellEnd"/>
      <w:r>
        <w:t xml:space="preserve"> besteht aus „0“ und „1“</w:t>
      </w:r>
    </w:p>
    <w:p w14:paraId="432F1F36" w14:textId="5A301D7F" w:rsidR="00F003CB" w:rsidRDefault="00F003CB" w:rsidP="00F003CB">
      <w:pPr>
        <w:pStyle w:val="Listenabsatz"/>
        <w:numPr>
          <w:ilvl w:val="0"/>
          <w:numId w:val="9"/>
        </w:numPr>
      </w:pPr>
      <w:r>
        <w:t xml:space="preserve">Erste Host-Adresse = </w:t>
      </w:r>
      <w:proofErr w:type="spellStart"/>
      <w:r>
        <w:t>Hostteil</w:t>
      </w:r>
      <w:proofErr w:type="spellEnd"/>
      <w:r>
        <w:t xml:space="preserve"> hat nur am Ende eine „1“, sonst „0“</w:t>
      </w:r>
    </w:p>
    <w:p w14:paraId="22DEDFA1" w14:textId="16AD6C9C" w:rsidR="00F003CB" w:rsidRDefault="00F003CB" w:rsidP="00F003CB">
      <w:pPr>
        <w:pStyle w:val="Listenabsatz"/>
        <w:numPr>
          <w:ilvl w:val="0"/>
          <w:numId w:val="9"/>
        </w:numPr>
      </w:pPr>
      <w:r>
        <w:t xml:space="preserve">Letzte Host-Adresse = </w:t>
      </w:r>
      <w:proofErr w:type="spellStart"/>
      <w:r>
        <w:t>Hosteil</w:t>
      </w:r>
      <w:proofErr w:type="spellEnd"/>
      <w:r>
        <w:t xml:space="preserve"> hat nur am Ende eine 0, sonst „1“</w:t>
      </w:r>
    </w:p>
    <w:p w14:paraId="088183BF" w14:textId="41614E87" w:rsidR="00C22599" w:rsidRDefault="00F003CB" w:rsidP="00C22599">
      <w:pPr>
        <w:pStyle w:val="Listenabsatz"/>
        <w:numPr>
          <w:ilvl w:val="0"/>
          <w:numId w:val="9"/>
        </w:numPr>
      </w:pPr>
      <w:r>
        <w:t xml:space="preserve">Broadcast-Adresse = </w:t>
      </w:r>
      <w:proofErr w:type="spellStart"/>
      <w:r>
        <w:t>Hostteil</w:t>
      </w:r>
      <w:proofErr w:type="spellEnd"/>
      <w:r>
        <w:t xml:space="preserve"> besteht nur aus „1“</w:t>
      </w:r>
    </w:p>
    <w:p w14:paraId="742FF0FD" w14:textId="755FD138" w:rsidR="00C22599" w:rsidRDefault="00C22599" w:rsidP="00C22599">
      <w:r>
        <w:t>Klassen</w:t>
      </w:r>
    </w:p>
    <w:p w14:paraId="77EA5716" w14:textId="46F2AB61" w:rsidR="00C22599" w:rsidRDefault="00883887" w:rsidP="00C22599">
      <w:pPr>
        <w:pStyle w:val="Listenabsatz"/>
        <w:numPr>
          <w:ilvl w:val="0"/>
          <w:numId w:val="10"/>
        </w:numPr>
      </w:pPr>
      <w:r>
        <w:t xml:space="preserve">A: Netzlänge 8 </w:t>
      </w:r>
      <w:r>
        <w:sym w:font="Wingdings" w:char="F0E0"/>
      </w:r>
      <w:r>
        <w:t xml:space="preserve"> 0.0.0.0 – 127.0.0.0</w:t>
      </w:r>
    </w:p>
    <w:p w14:paraId="57A8B2A0" w14:textId="791090EB" w:rsidR="00883887" w:rsidRDefault="00883887" w:rsidP="00C22599">
      <w:pPr>
        <w:pStyle w:val="Listenabsatz"/>
        <w:numPr>
          <w:ilvl w:val="0"/>
          <w:numId w:val="10"/>
        </w:numPr>
      </w:pPr>
      <w:r>
        <w:t xml:space="preserve">B: Netzlänge 16 </w:t>
      </w:r>
      <w:r>
        <w:sym w:font="Wingdings" w:char="F0E0"/>
      </w:r>
      <w:r>
        <w:t xml:space="preserve"> 128.0.0.0 – 191.255.0.0</w:t>
      </w:r>
    </w:p>
    <w:p w14:paraId="1AB2EDF8" w14:textId="4A9EC710" w:rsidR="00883887" w:rsidRDefault="00883887" w:rsidP="00883887">
      <w:pPr>
        <w:pStyle w:val="Listenabsatz"/>
        <w:numPr>
          <w:ilvl w:val="0"/>
          <w:numId w:val="10"/>
        </w:numPr>
      </w:pPr>
      <w:r>
        <w:t xml:space="preserve">C: Netzlänge 24 </w:t>
      </w:r>
      <w:r>
        <w:sym w:font="Wingdings" w:char="F0E0"/>
      </w:r>
      <w:r>
        <w:t xml:space="preserve"> 192.0.0.0 – 223.255.255.255</w:t>
      </w:r>
    </w:p>
    <w:p w14:paraId="48478ACD" w14:textId="163D4C2B" w:rsidR="00883887" w:rsidRDefault="00883887" w:rsidP="00883887">
      <w:r>
        <w:t>Private Adressen</w:t>
      </w:r>
    </w:p>
    <w:p w14:paraId="489FD208" w14:textId="56C3EAC0" w:rsidR="00883887" w:rsidRDefault="00883887" w:rsidP="00883887">
      <w:pPr>
        <w:pStyle w:val="Listenabsatz"/>
        <w:numPr>
          <w:ilvl w:val="0"/>
          <w:numId w:val="11"/>
        </w:numPr>
      </w:pPr>
      <w:r>
        <w:t xml:space="preserve">10.0.0.0/8 </w:t>
      </w:r>
    </w:p>
    <w:p w14:paraId="3511A8B5" w14:textId="7E14E828" w:rsidR="00883887" w:rsidRDefault="00883887" w:rsidP="00883887">
      <w:pPr>
        <w:pStyle w:val="Listenabsatz"/>
        <w:numPr>
          <w:ilvl w:val="0"/>
          <w:numId w:val="11"/>
        </w:numPr>
      </w:pPr>
      <w:r>
        <w:t>172.16.0.0/12</w:t>
      </w:r>
    </w:p>
    <w:p w14:paraId="489D86BD" w14:textId="2BA4A103" w:rsidR="00BA2529" w:rsidRDefault="00883887" w:rsidP="00BA2529">
      <w:pPr>
        <w:pStyle w:val="Listenabsatz"/>
        <w:numPr>
          <w:ilvl w:val="0"/>
          <w:numId w:val="11"/>
        </w:numPr>
      </w:pPr>
      <w:r>
        <w:t>192.168.0.0/16</w:t>
      </w:r>
    </w:p>
    <w:p w14:paraId="65C1AEF4" w14:textId="2AE8B8D1" w:rsidR="00BA2529" w:rsidRDefault="00BA2529" w:rsidP="00BA2529">
      <w:r>
        <w:t>Spezielle Adressen</w:t>
      </w:r>
    </w:p>
    <w:p w14:paraId="3D06ED96" w14:textId="680D8355" w:rsidR="00BA2529" w:rsidRDefault="00BA2529" w:rsidP="00BA2529">
      <w:pPr>
        <w:pStyle w:val="Listenabsatz"/>
        <w:numPr>
          <w:ilvl w:val="0"/>
          <w:numId w:val="16"/>
        </w:numPr>
      </w:pPr>
      <w:r>
        <w:t>K</w:t>
      </w:r>
      <w:r w:rsidR="00032ADE">
        <w:t>önnen Host zugewiesen werden, Host sind dann aber beschränkt</w:t>
      </w:r>
    </w:p>
    <w:p w14:paraId="69744FA9" w14:textId="41ACC1B5" w:rsidR="00032ADE" w:rsidRDefault="00032ADE" w:rsidP="00BA2529">
      <w:pPr>
        <w:pStyle w:val="Listenabsatz"/>
        <w:numPr>
          <w:ilvl w:val="0"/>
          <w:numId w:val="16"/>
        </w:numPr>
      </w:pPr>
      <w:r>
        <w:t>Loopback-Adressen 127.</w:t>
      </w:r>
      <w:r w:rsidR="006C7DEB">
        <w:t>0.</w:t>
      </w:r>
      <w:r>
        <w:t>0.0/8</w:t>
      </w:r>
    </w:p>
    <w:p w14:paraId="3D71C582" w14:textId="25D4EB0F" w:rsidR="00032ADE" w:rsidRDefault="00032ADE" w:rsidP="00BA2529">
      <w:pPr>
        <w:pStyle w:val="Listenabsatz"/>
        <w:numPr>
          <w:ilvl w:val="0"/>
          <w:numId w:val="16"/>
        </w:numPr>
      </w:pPr>
      <w:r>
        <w:t>Link-</w:t>
      </w:r>
      <w:proofErr w:type="spellStart"/>
      <w:r>
        <w:t>Local</w:t>
      </w:r>
      <w:proofErr w:type="spellEnd"/>
      <w:r>
        <w:t>-Adressen 169.254.0.0/16</w:t>
      </w:r>
    </w:p>
    <w:p w14:paraId="744A7118" w14:textId="66D72EB8" w:rsidR="00032ADE" w:rsidRDefault="00032ADE" w:rsidP="00BA2529">
      <w:pPr>
        <w:pStyle w:val="Listenabsatz"/>
        <w:numPr>
          <w:ilvl w:val="0"/>
          <w:numId w:val="16"/>
        </w:numPr>
      </w:pPr>
      <w:r>
        <w:t>TEST-NET-Adressen 192.0.2.0/24</w:t>
      </w:r>
    </w:p>
    <w:p w14:paraId="4FE4CE79" w14:textId="3B1AEAF0" w:rsidR="00F003CB" w:rsidRDefault="00BA2529" w:rsidP="00BA2529">
      <w:r>
        <w:t>Subnetzmaske</w:t>
      </w:r>
    </w:p>
    <w:p w14:paraId="12B3BBF4" w14:textId="2FD0BB83" w:rsidR="00BA2529" w:rsidRDefault="00BA2529" w:rsidP="00BA2529">
      <w:pPr>
        <w:pStyle w:val="Listenabsatz"/>
        <w:numPr>
          <w:ilvl w:val="0"/>
          <w:numId w:val="14"/>
        </w:numPr>
      </w:pPr>
      <w:r>
        <w:t>IPv4-Adresse: eindeutige IPv4 Adresse des Hosts</w:t>
      </w:r>
    </w:p>
    <w:p w14:paraId="75B65BBD" w14:textId="560F38AF" w:rsidR="00BA2529" w:rsidRDefault="00BA2529" w:rsidP="00BA2529">
      <w:pPr>
        <w:pStyle w:val="Listenabsatz"/>
        <w:numPr>
          <w:ilvl w:val="0"/>
          <w:numId w:val="14"/>
        </w:numPr>
      </w:pPr>
      <w:r>
        <w:t>Subnetzmaske: wird verwendet um Netzwerk- /Host-Teil der Adresse zu ermitteln</w:t>
      </w:r>
    </w:p>
    <w:p w14:paraId="20FE69C4" w14:textId="35458CF1" w:rsidR="00BA2529" w:rsidRDefault="00BA2529" w:rsidP="00BA2529">
      <w:r>
        <w:t>Logisches UND</w:t>
      </w:r>
    </w:p>
    <w:p w14:paraId="23308B44" w14:textId="07566347" w:rsidR="00BA2529" w:rsidRDefault="00BA2529" w:rsidP="00BA2529">
      <w:pPr>
        <w:pStyle w:val="Listenabsatz"/>
        <w:numPr>
          <w:ilvl w:val="0"/>
          <w:numId w:val="15"/>
        </w:numPr>
      </w:pPr>
      <w:r>
        <w:t>Ipv4 und Subnetzmaske in Binärform „</w:t>
      </w:r>
      <w:proofErr w:type="spellStart"/>
      <w:r>
        <w:t>verunden</w:t>
      </w:r>
      <w:proofErr w:type="spellEnd"/>
      <w:r>
        <w:t>“</w:t>
      </w:r>
    </w:p>
    <w:p w14:paraId="182B4CC6" w14:textId="796B7CEE" w:rsidR="00BA2529" w:rsidRDefault="00BA2529" w:rsidP="00BA2529">
      <w:pPr>
        <w:pStyle w:val="Listenabsatz"/>
        <w:numPr>
          <w:ilvl w:val="0"/>
          <w:numId w:val="15"/>
        </w:numPr>
      </w:pPr>
      <w:r>
        <w:t>Wird verwendet um Netzwerkadresse von Host zu ermitteln</w:t>
      </w:r>
    </w:p>
    <w:p w14:paraId="2DB924A1" w14:textId="19937280" w:rsidR="00BA2529" w:rsidRDefault="00BA2529" w:rsidP="00BA2529">
      <w:pPr>
        <w:pStyle w:val="Listenabsatz"/>
        <w:numPr>
          <w:ilvl w:val="0"/>
          <w:numId w:val="15"/>
        </w:numPr>
      </w:pPr>
      <w:r>
        <w:t>1 &amp; 1 = 1</w:t>
      </w:r>
    </w:p>
    <w:p w14:paraId="489C4E60" w14:textId="39BAC272" w:rsidR="00BA2529" w:rsidRDefault="00BA2529" w:rsidP="00BA2529">
      <w:pPr>
        <w:pStyle w:val="Listenabsatz"/>
        <w:numPr>
          <w:ilvl w:val="0"/>
          <w:numId w:val="15"/>
        </w:numPr>
      </w:pPr>
      <w:r>
        <w:t>1 &amp; 0 = 0</w:t>
      </w:r>
    </w:p>
    <w:p w14:paraId="4CC25087" w14:textId="2C402120" w:rsidR="00BA2529" w:rsidRDefault="00BA2529" w:rsidP="00BA2529">
      <w:pPr>
        <w:pStyle w:val="Listenabsatz"/>
        <w:numPr>
          <w:ilvl w:val="0"/>
          <w:numId w:val="15"/>
        </w:numPr>
      </w:pPr>
      <w:r>
        <w:t>0 &amp; 1 = 0</w:t>
      </w:r>
    </w:p>
    <w:p w14:paraId="0A145C71" w14:textId="7BFF2C60" w:rsidR="00BA2529" w:rsidRDefault="00BA2529" w:rsidP="00BA2529">
      <w:pPr>
        <w:pStyle w:val="Listenabsatz"/>
        <w:numPr>
          <w:ilvl w:val="0"/>
          <w:numId w:val="15"/>
        </w:numPr>
      </w:pPr>
      <w:r>
        <w:t>0 &amp; 0 = 0</w:t>
      </w:r>
    </w:p>
    <w:p w14:paraId="5E7E924A" w14:textId="77777777" w:rsidR="00B17C14" w:rsidRPr="00600658" w:rsidRDefault="00B17C14" w:rsidP="0010739D"/>
    <w:sectPr w:rsidR="00B17C14" w:rsidRPr="0060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098"/>
    <w:multiLevelType w:val="hybridMultilevel"/>
    <w:tmpl w:val="8A901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8C"/>
    <w:multiLevelType w:val="hybridMultilevel"/>
    <w:tmpl w:val="12D4C136"/>
    <w:lvl w:ilvl="0" w:tplc="5ABE889C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7CA"/>
    <w:multiLevelType w:val="hybridMultilevel"/>
    <w:tmpl w:val="0430E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35A2"/>
    <w:multiLevelType w:val="hybridMultilevel"/>
    <w:tmpl w:val="9A402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0315"/>
    <w:multiLevelType w:val="hybridMultilevel"/>
    <w:tmpl w:val="72E68686"/>
    <w:lvl w:ilvl="0" w:tplc="5ABE889C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2590"/>
    <w:multiLevelType w:val="hybridMultilevel"/>
    <w:tmpl w:val="849A7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60F0"/>
    <w:multiLevelType w:val="hybridMultilevel"/>
    <w:tmpl w:val="4852E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DEE"/>
    <w:multiLevelType w:val="hybridMultilevel"/>
    <w:tmpl w:val="F3FA7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0FEF"/>
    <w:multiLevelType w:val="hybridMultilevel"/>
    <w:tmpl w:val="F91EA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408"/>
    <w:multiLevelType w:val="hybridMultilevel"/>
    <w:tmpl w:val="A920D8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0A70A0"/>
    <w:multiLevelType w:val="hybridMultilevel"/>
    <w:tmpl w:val="17BAA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3DCA"/>
    <w:multiLevelType w:val="hybridMultilevel"/>
    <w:tmpl w:val="3D8A3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57BB8"/>
    <w:multiLevelType w:val="hybridMultilevel"/>
    <w:tmpl w:val="3670F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D3"/>
    <w:multiLevelType w:val="hybridMultilevel"/>
    <w:tmpl w:val="CC62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E3BC6"/>
    <w:multiLevelType w:val="hybridMultilevel"/>
    <w:tmpl w:val="D20E1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3383A"/>
    <w:multiLevelType w:val="hybridMultilevel"/>
    <w:tmpl w:val="B504DD4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13"/>
  </w:num>
  <w:num w:numId="11">
    <w:abstractNumId w:val="3"/>
  </w:num>
  <w:num w:numId="12">
    <w:abstractNumId w:val="15"/>
  </w:num>
  <w:num w:numId="13">
    <w:abstractNumId w:val="9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B"/>
    <w:rsid w:val="00001ECB"/>
    <w:rsid w:val="00032ADE"/>
    <w:rsid w:val="0010739D"/>
    <w:rsid w:val="001C19BF"/>
    <w:rsid w:val="005779BE"/>
    <w:rsid w:val="00600658"/>
    <w:rsid w:val="006857E2"/>
    <w:rsid w:val="006C7DEB"/>
    <w:rsid w:val="00883887"/>
    <w:rsid w:val="00884943"/>
    <w:rsid w:val="009A3A71"/>
    <w:rsid w:val="00B17C14"/>
    <w:rsid w:val="00B6615A"/>
    <w:rsid w:val="00B970D5"/>
    <w:rsid w:val="00BA2529"/>
    <w:rsid w:val="00BD01B3"/>
    <w:rsid w:val="00C22599"/>
    <w:rsid w:val="00E8518C"/>
    <w:rsid w:val="00EF2197"/>
    <w:rsid w:val="00F003CB"/>
    <w:rsid w:val="00F9093A"/>
    <w:rsid w:val="00F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A08F"/>
  <w15:chartTrackingRefBased/>
  <w15:docId w15:val="{8705CB72-9BEA-47DA-B25A-89EF96F2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ECB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1</cp:revision>
  <dcterms:created xsi:type="dcterms:W3CDTF">2020-01-12T16:15:00Z</dcterms:created>
  <dcterms:modified xsi:type="dcterms:W3CDTF">2020-01-27T21:05:00Z</dcterms:modified>
</cp:coreProperties>
</file>