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9C7" w:rsidRPr="003947DD" w:rsidRDefault="003947DD">
      <w:pPr>
        <w:pStyle w:val="LabTitle"/>
        <w:rPr>
          <w:rStyle w:val="LabTitleInstVersred"/>
          <w:b/>
          <w:color w:val="auto"/>
          <w:lang w:val="de-DE"/>
        </w:rPr>
      </w:pPr>
      <w:r w:rsidRPr="003947DD">
        <w:rPr>
          <w:lang w:val="de-DE"/>
        </w:rPr>
        <w:t xml:space="preserve">Packet Tracer - Untersuchen des TCP/IP- und des OSI-Modells in Aktion </w:t>
      </w:r>
      <w:r w:rsidR="008C4995" w:rsidRPr="008C4995">
        <w:rPr>
          <w:rStyle w:val="LabTitleInstVersred"/>
          <w:color w:val="auto"/>
          <w:lang w:val="de-DE"/>
        </w:rPr>
        <w:t xml:space="preserve"> </w:t>
      </w:r>
    </w:p>
    <w:p w:rsidR="004A39C7" w:rsidRDefault="003947DD">
      <w:pPr>
        <w:pStyle w:val="LabSection"/>
      </w:pPr>
      <w:proofErr w:type="spellStart"/>
      <w:r>
        <w:t>Topologie</w:t>
      </w:r>
      <w:proofErr w:type="spellEnd"/>
    </w:p>
    <w:p w:rsidR="004A39C7" w:rsidRDefault="003947DD">
      <w:pPr>
        <w:pStyle w:val="Visual"/>
      </w:pPr>
      <w:r>
        <w:rPr>
          <w:noProof/>
          <w:lang w:val="de-DE" w:eastAsia="de-DE"/>
        </w:rPr>
        <w:drawing>
          <wp:inline distT="0" distB="0" distL="0" distR="0">
            <wp:extent cx="2266950" cy="1209675"/>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0" cstate="print"/>
                    <a:srcRect/>
                    <a:stretch>
                      <a:fillRect/>
                    </a:stretch>
                  </pic:blipFill>
                  <pic:spPr bwMode="auto">
                    <a:xfrm>
                      <a:off x="0" y="0"/>
                      <a:ext cx="2266950" cy="1209675"/>
                    </a:xfrm>
                    <a:prstGeom prst="rect">
                      <a:avLst/>
                    </a:prstGeom>
                    <a:noFill/>
                    <a:ln w="9525">
                      <a:noFill/>
                      <a:miter lim="800000"/>
                      <a:headEnd/>
                      <a:tailEnd/>
                    </a:ln>
                  </pic:spPr>
                </pic:pic>
              </a:graphicData>
            </a:graphic>
          </wp:inline>
        </w:drawing>
      </w:r>
    </w:p>
    <w:p w:rsidR="004A39C7" w:rsidRDefault="003947DD">
      <w:pPr>
        <w:pStyle w:val="LabSection"/>
      </w:pPr>
      <w:proofErr w:type="spellStart"/>
      <w:r>
        <w:t>Lernziele</w:t>
      </w:r>
      <w:proofErr w:type="spellEnd"/>
    </w:p>
    <w:p w:rsidR="004A39C7" w:rsidRPr="003947DD" w:rsidRDefault="003947DD">
      <w:pPr>
        <w:pStyle w:val="BodyTextL25Bold"/>
        <w:rPr>
          <w:lang w:val="de-DE"/>
        </w:rPr>
      </w:pPr>
      <w:r w:rsidRPr="003947DD">
        <w:rPr>
          <w:lang w:val="de-DE"/>
        </w:rPr>
        <w:t>Teil 1: Untersuchen des HTTP Web-Verkehrs</w:t>
      </w:r>
    </w:p>
    <w:p w:rsidR="004A39C7" w:rsidRPr="003947DD" w:rsidRDefault="003947DD">
      <w:pPr>
        <w:pStyle w:val="BodyTextL25Bold"/>
        <w:rPr>
          <w:lang w:val="de-DE"/>
        </w:rPr>
      </w:pPr>
      <w:r w:rsidRPr="003947DD">
        <w:rPr>
          <w:lang w:val="de-DE"/>
        </w:rPr>
        <w:t>Teil 2: Anzeigen von Elementen der TCP/IP-Protokollsuite</w:t>
      </w:r>
    </w:p>
    <w:p w:rsidR="004A39C7" w:rsidRDefault="003947DD">
      <w:pPr>
        <w:pStyle w:val="LabSection"/>
      </w:pPr>
      <w:proofErr w:type="spellStart"/>
      <w:r>
        <w:t>Hintergrund</w:t>
      </w:r>
      <w:proofErr w:type="spellEnd"/>
    </w:p>
    <w:p w:rsidR="004A39C7" w:rsidRPr="003947DD" w:rsidRDefault="003947DD">
      <w:pPr>
        <w:pStyle w:val="BodyTextL25"/>
        <w:rPr>
          <w:lang w:val="de-DE"/>
        </w:rPr>
      </w:pPr>
      <w:r w:rsidRPr="003947DD">
        <w:rPr>
          <w:lang w:val="de-DE"/>
        </w:rPr>
        <w:t>Diese Simulationsübung will eine Grundlage zum Verständnis der TCP/IP-Protokollsuite und der Beziehung zum OSI-Modell liefern. Der Simulationsmodus ermöglicht Ihnen, über das Netzwerk gesendete Dateninhalte in jeder Schicht zu betrachten.</w:t>
      </w:r>
    </w:p>
    <w:p w:rsidR="004A39C7" w:rsidRPr="003947DD" w:rsidRDefault="003947DD">
      <w:pPr>
        <w:pStyle w:val="BodyTextL25"/>
        <w:rPr>
          <w:lang w:val="de-DE"/>
        </w:rPr>
      </w:pPr>
      <w:r w:rsidRPr="003947DD">
        <w:rPr>
          <w:lang w:val="de-DE"/>
        </w:rPr>
        <w:t xml:space="preserve">Wenn Daten durch das Netzwerk hindurchgehen, werden sie in kleinere Teile zerlegt und gekennzeichnet, so dass die Teile wieder zusammengesetzt werden können, wenn Sie am Ziel angekommen sind. Jedem Teil wird ein spezifischer Name (Protocol Data Unit [PDU]) zugewiesen und ist mit einer bestimmten Schicht des TCP/IP- und OSI-Modells verbunden. Der Simulationsmodus von Packet Tracer ermöglicht Ihnen, jede dieser Schichten und die zugehörige PDU zu betrachten. Die folgenden Schritte führen den Benutzer durch den Prozess der Anforderung einer Webseite von einem Webserver mit der Web-Browser-Anwendung, die auf einem Client-PC vorhanden ist. </w:t>
      </w:r>
    </w:p>
    <w:p w:rsidR="004A39C7" w:rsidRPr="003947DD" w:rsidRDefault="003947DD">
      <w:pPr>
        <w:pStyle w:val="BodyTextL25"/>
        <w:rPr>
          <w:lang w:val="de-DE"/>
        </w:rPr>
      </w:pPr>
      <w:r w:rsidRPr="003947DD">
        <w:rPr>
          <w:lang w:val="de-DE"/>
        </w:rPr>
        <w:t>Auch wenn viele der angezeigten Informationen später ausführlicher behandelt werden, ist das eine Möglichkeit zum Erkunden der Funktionalität von Packet Tracer und zum Sichtbarmachen des Kapselungsprozesses.</w:t>
      </w:r>
    </w:p>
    <w:p w:rsidR="004A39C7" w:rsidRDefault="003947DD">
      <w:pPr>
        <w:pStyle w:val="PartHead"/>
      </w:pPr>
      <w:proofErr w:type="spellStart"/>
      <w:r>
        <w:t>Untersuchen</w:t>
      </w:r>
      <w:proofErr w:type="spellEnd"/>
      <w:r>
        <w:t xml:space="preserve"> des HTTP Web-</w:t>
      </w:r>
      <w:proofErr w:type="spellStart"/>
      <w:r>
        <w:t>Verkehrs</w:t>
      </w:r>
      <w:proofErr w:type="spellEnd"/>
      <w:r>
        <w:t xml:space="preserve"> </w:t>
      </w:r>
    </w:p>
    <w:p w:rsidR="004A39C7" w:rsidRPr="003947DD" w:rsidRDefault="003947DD">
      <w:pPr>
        <w:pStyle w:val="BodyTextL25"/>
        <w:rPr>
          <w:lang w:val="de-DE"/>
        </w:rPr>
      </w:pPr>
      <w:r w:rsidRPr="003947DD">
        <w:rPr>
          <w:lang w:val="de-DE"/>
        </w:rPr>
        <w:t>In Teil 1 dieser Übung verwenden Sie den Simulationsmodus von Packet Tracer (PT) zum Generieren von Netzverkehr und Untersuchen von HTTP.</w:t>
      </w:r>
    </w:p>
    <w:p w:rsidR="004A39C7" w:rsidRPr="003947DD" w:rsidRDefault="003947DD">
      <w:pPr>
        <w:pStyle w:val="StepHead"/>
        <w:rPr>
          <w:lang w:val="de-DE"/>
        </w:rPr>
      </w:pPr>
      <w:r w:rsidRPr="003947DD">
        <w:rPr>
          <w:lang w:val="de-DE"/>
        </w:rPr>
        <w:t>Von Realtime in den Simulationsmodus umschalten</w:t>
      </w:r>
    </w:p>
    <w:p w:rsidR="004A39C7" w:rsidRPr="003947DD" w:rsidRDefault="003947DD">
      <w:pPr>
        <w:pStyle w:val="BodyTextL25"/>
        <w:rPr>
          <w:lang w:val="de-DE"/>
        </w:rPr>
      </w:pPr>
      <w:r w:rsidRPr="003947DD">
        <w:rPr>
          <w:lang w:val="de-DE"/>
        </w:rPr>
        <w:t xml:space="preserve">In der unteren rechten Ecke der Packet Tracer-Oberfläche sind Reiter zum Wechseln zwischen den Modi  </w:t>
      </w:r>
      <w:r w:rsidRPr="003947DD">
        <w:rPr>
          <w:b/>
          <w:lang w:val="de-DE"/>
        </w:rPr>
        <w:t>Realtime</w:t>
      </w:r>
      <w:r w:rsidRPr="003947DD">
        <w:rPr>
          <w:lang w:val="de-DE"/>
        </w:rPr>
        <w:t xml:space="preserve"> und </w:t>
      </w:r>
      <w:r w:rsidRPr="003947DD">
        <w:rPr>
          <w:b/>
          <w:lang w:val="de-DE"/>
        </w:rPr>
        <w:t>Simulation</w:t>
      </w:r>
      <w:r w:rsidRPr="003947DD">
        <w:rPr>
          <w:lang w:val="de-DE"/>
        </w:rPr>
        <w:t xml:space="preserve">. PT startet immer im </w:t>
      </w:r>
      <w:r w:rsidRPr="003947DD">
        <w:rPr>
          <w:b/>
          <w:lang w:val="de-DE"/>
        </w:rPr>
        <w:t>Realtime</w:t>
      </w:r>
      <w:r w:rsidRPr="003947DD">
        <w:rPr>
          <w:lang w:val="de-DE"/>
        </w:rPr>
        <w:t xml:space="preserve">-Modus, in dem Netzwerkprotokolle in realistischer zeitlicher Abstimmung arbeiten. Eine leistungsfähige Funktion von Packet Tracer ermöglicht dem Benutzer jedoch, durch Wechsel in den Simulationsmodus  “die Zeit anzuhalten”. Im Simulationsmodus werden Pakete als animierte Briefumschläge angezeigt, die Zeit ist ereignisgesteuert und der Benutzer kann schrittweise Netzwerkereignisse durchlaufen. </w:t>
      </w:r>
    </w:p>
    <w:p w:rsidR="004A39C7" w:rsidRPr="003947DD" w:rsidRDefault="003947DD">
      <w:pPr>
        <w:pStyle w:val="SubStepAlpha"/>
        <w:rPr>
          <w:lang w:val="de-DE"/>
        </w:rPr>
      </w:pPr>
      <w:r w:rsidRPr="003947DD">
        <w:rPr>
          <w:lang w:val="de-DE"/>
        </w:rPr>
        <w:t xml:space="preserve">Klicken Sie auf das Betriebsartensymbol </w:t>
      </w:r>
      <w:r w:rsidRPr="003947DD">
        <w:rPr>
          <w:b/>
          <w:lang w:val="de-DE"/>
        </w:rPr>
        <w:t>Simulation</w:t>
      </w:r>
      <w:r w:rsidRPr="003947DD">
        <w:rPr>
          <w:lang w:val="de-DE"/>
        </w:rPr>
        <w:t xml:space="preserve">, um vom </w:t>
      </w:r>
      <w:r w:rsidRPr="003947DD">
        <w:rPr>
          <w:b/>
          <w:lang w:val="de-DE"/>
        </w:rPr>
        <w:t>Echtzeit</w:t>
      </w:r>
      <w:r w:rsidRPr="003947DD">
        <w:rPr>
          <w:lang w:val="de-DE"/>
        </w:rPr>
        <w:t xml:space="preserve">- in den </w:t>
      </w:r>
      <w:r w:rsidRPr="003947DD">
        <w:rPr>
          <w:b/>
          <w:lang w:val="de-DE"/>
        </w:rPr>
        <w:t>Simulations</w:t>
      </w:r>
      <w:r w:rsidRPr="003947DD">
        <w:rPr>
          <w:lang w:val="de-DE"/>
        </w:rPr>
        <w:t>modus umzuschalten.</w:t>
      </w:r>
    </w:p>
    <w:p w:rsidR="004A39C7" w:rsidRPr="003947DD" w:rsidRDefault="003947DD">
      <w:pPr>
        <w:pStyle w:val="SubStepAlpha"/>
        <w:rPr>
          <w:lang w:val="de-DE"/>
        </w:rPr>
      </w:pPr>
      <w:r w:rsidRPr="003947DD">
        <w:rPr>
          <w:lang w:val="de-DE"/>
        </w:rPr>
        <w:t xml:space="preserve"> </w:t>
      </w:r>
      <w:r w:rsidRPr="003947DD">
        <w:rPr>
          <w:b/>
          <w:lang w:val="de-DE"/>
        </w:rPr>
        <w:t>HTTP</w:t>
      </w:r>
      <w:r w:rsidRPr="003947DD">
        <w:rPr>
          <w:lang w:val="de-DE"/>
        </w:rPr>
        <w:t xml:space="preserve"> aus </w:t>
      </w:r>
      <w:r w:rsidRPr="003947DD">
        <w:rPr>
          <w:b/>
          <w:lang w:val="de-DE"/>
        </w:rPr>
        <w:t>Event List Filter</w:t>
      </w:r>
      <w:r w:rsidRPr="003947DD">
        <w:rPr>
          <w:lang w:val="de-DE"/>
        </w:rPr>
        <w:t xml:space="preserve"> wählen</w:t>
      </w:r>
    </w:p>
    <w:p w:rsidR="004A39C7" w:rsidRPr="003947DD" w:rsidRDefault="003947DD">
      <w:pPr>
        <w:pStyle w:val="SubStepNum"/>
        <w:rPr>
          <w:lang w:val="de-DE"/>
        </w:rPr>
      </w:pPr>
      <w:r w:rsidRPr="003947DD">
        <w:rPr>
          <w:lang w:val="de-DE"/>
        </w:rPr>
        <w:lastRenderedPageBreak/>
        <w:t xml:space="preserve">HTTP ist möglicherweise bereits das einzige sichtbare Ereignis. Klicken Sie auf </w:t>
      </w:r>
      <w:r w:rsidRPr="003947DD">
        <w:rPr>
          <w:b/>
          <w:lang w:val="de-DE"/>
        </w:rPr>
        <w:t>Edit Filters</w:t>
      </w:r>
      <w:r w:rsidRPr="003947DD">
        <w:rPr>
          <w:lang w:val="de-DE"/>
        </w:rPr>
        <w:t xml:space="preserve">, um die verfügbaren sichtbaren Ereignisse anzuzeigen. Schalten Sie das Kontrollkästchen </w:t>
      </w:r>
      <w:r w:rsidRPr="003947DD">
        <w:rPr>
          <w:b/>
          <w:lang w:val="de-DE"/>
        </w:rPr>
        <w:t>Show All/None</w:t>
      </w:r>
      <w:r w:rsidRPr="003947DD">
        <w:rPr>
          <w:lang w:val="de-DE"/>
        </w:rPr>
        <w:t xml:space="preserve"> mehrmals um und beachten Sie, wie die Kontrollkästchen wechseln von nicht aktiviert zu aktiviert oder von aktiviert zu nicht aktiviert, je nach aktuellem Zustand. </w:t>
      </w:r>
    </w:p>
    <w:p w:rsidR="004A39C7" w:rsidRDefault="003947DD">
      <w:pPr>
        <w:pStyle w:val="SubStepNum"/>
      </w:pPr>
      <w:r w:rsidRPr="003947DD">
        <w:rPr>
          <w:lang w:val="de-DE"/>
        </w:rPr>
        <w:t xml:space="preserve">Klicken Sie auf das Kontrollkästchen </w:t>
      </w:r>
      <w:r w:rsidRPr="003947DD">
        <w:rPr>
          <w:b/>
          <w:lang w:val="de-DE"/>
        </w:rPr>
        <w:t>Show All/None</w:t>
      </w:r>
      <w:r w:rsidRPr="003947DD">
        <w:rPr>
          <w:lang w:val="de-DE"/>
        </w:rPr>
        <w:t xml:space="preserve">, bis alle Kästchen leer sind und wählen Sie dann </w:t>
      </w:r>
      <w:r w:rsidRPr="003947DD">
        <w:rPr>
          <w:b/>
          <w:lang w:val="de-DE"/>
        </w:rPr>
        <w:t>HTTP</w:t>
      </w:r>
      <w:r w:rsidRPr="003947DD">
        <w:rPr>
          <w:lang w:val="de-DE"/>
        </w:rPr>
        <w:t xml:space="preserve">. Klicken Sie außerhalb des Kästchens </w:t>
      </w:r>
      <w:r w:rsidRPr="003947DD">
        <w:rPr>
          <w:b/>
          <w:lang w:val="de-DE"/>
        </w:rPr>
        <w:t>Edit Filters</w:t>
      </w:r>
      <w:r w:rsidRPr="003947DD">
        <w:rPr>
          <w:lang w:val="de-DE"/>
        </w:rPr>
        <w:t xml:space="preserve">, um das Fenster zu verbergen. </w:t>
      </w:r>
      <w:proofErr w:type="spellStart"/>
      <w:r>
        <w:t>Unter</w:t>
      </w:r>
      <w:proofErr w:type="spellEnd"/>
      <w:r>
        <w:t xml:space="preserve"> Visible Events </w:t>
      </w:r>
      <w:proofErr w:type="spellStart"/>
      <w:r>
        <w:t>sollte</w:t>
      </w:r>
      <w:proofErr w:type="spellEnd"/>
      <w:r>
        <w:t xml:space="preserve"> </w:t>
      </w:r>
      <w:proofErr w:type="spellStart"/>
      <w:r>
        <w:t>jetzt</w:t>
      </w:r>
      <w:proofErr w:type="spellEnd"/>
      <w:r>
        <w:t xml:space="preserve"> </w:t>
      </w:r>
      <w:proofErr w:type="spellStart"/>
      <w:r>
        <w:t>nur</w:t>
      </w:r>
      <w:proofErr w:type="spellEnd"/>
      <w:r>
        <w:t xml:space="preserve"> HTTP </w:t>
      </w:r>
      <w:proofErr w:type="spellStart"/>
      <w:r>
        <w:t>angezeigt</w:t>
      </w:r>
      <w:proofErr w:type="spellEnd"/>
      <w:r>
        <w:t xml:space="preserve"> </w:t>
      </w:r>
      <w:proofErr w:type="spellStart"/>
      <w:r>
        <w:t>werden</w:t>
      </w:r>
      <w:proofErr w:type="spellEnd"/>
      <w:r>
        <w:t xml:space="preserve">. </w:t>
      </w:r>
    </w:p>
    <w:p w:rsidR="004A39C7" w:rsidRDefault="00A2613A">
      <w:pPr>
        <w:pStyle w:val="StepHead"/>
      </w:pPr>
      <w:r>
        <w:t>Web (HTTP)-</w:t>
      </w:r>
      <w:proofErr w:type="spellStart"/>
      <w:r>
        <w:t>Verkehr</w:t>
      </w:r>
      <w:proofErr w:type="spellEnd"/>
      <w:r>
        <w:t xml:space="preserve"> </w:t>
      </w:r>
      <w:proofErr w:type="spellStart"/>
      <w:r>
        <w:t>generieren</w:t>
      </w:r>
      <w:proofErr w:type="spellEnd"/>
    </w:p>
    <w:p w:rsidR="004A39C7" w:rsidRPr="003947DD" w:rsidRDefault="003947DD">
      <w:pPr>
        <w:pStyle w:val="BodyTextL25"/>
        <w:rPr>
          <w:lang w:val="de-DE"/>
        </w:rPr>
      </w:pPr>
      <w:r w:rsidRPr="003947DD">
        <w:rPr>
          <w:lang w:val="de-DE"/>
        </w:rPr>
        <w:t xml:space="preserve">Derzeit ist das Simulationsfeld leer. In der Ereignisliste oben im Simulationspanel sind sechs Spalten in der Kopfzeile aufgeführt. Wenn Verkehr generiert und schrittweise ausgeführt wird, erscheinen Ereignisse in der Liste. Die Spalte </w:t>
      </w:r>
      <w:r w:rsidRPr="003947DD">
        <w:rPr>
          <w:b/>
          <w:lang w:val="de-DE"/>
        </w:rPr>
        <w:t>Info</w:t>
      </w:r>
      <w:r w:rsidRPr="003947DD">
        <w:rPr>
          <w:lang w:val="de-DE"/>
        </w:rPr>
        <w:t xml:space="preserve"> wird verwendet, um den Inhalt eines einzelnen Events zu prüfen. </w:t>
      </w:r>
    </w:p>
    <w:p w:rsidR="004A39C7" w:rsidRPr="003947DD" w:rsidRDefault="003947DD">
      <w:pPr>
        <w:pStyle w:val="BodyTextL25"/>
        <w:rPr>
          <w:lang w:val="de-DE"/>
        </w:rPr>
      </w:pPr>
      <w:r w:rsidRPr="003947DD">
        <w:rPr>
          <w:b/>
          <w:lang w:val="de-DE"/>
        </w:rPr>
        <w:t>Hinweis</w:t>
      </w:r>
      <w:r w:rsidRPr="003947DD">
        <w:rPr>
          <w:lang w:val="de-DE"/>
        </w:rPr>
        <w:t xml:space="preserve">: Web-Server und Web-Client werden im linken Panel angezeigt. Die Größe der </w:t>
      </w:r>
      <w:proofErr w:type="spellStart"/>
      <w:r w:rsidRPr="003947DD">
        <w:rPr>
          <w:lang w:val="de-DE"/>
        </w:rPr>
        <w:t>Panele</w:t>
      </w:r>
      <w:proofErr w:type="spellEnd"/>
      <w:r w:rsidRPr="003947DD">
        <w:rPr>
          <w:lang w:val="de-DE"/>
        </w:rPr>
        <w:t xml:space="preserve"> k</w:t>
      </w:r>
      <w:r w:rsidR="005322FF">
        <w:rPr>
          <w:lang w:val="de-DE"/>
        </w:rPr>
        <w:t>a</w:t>
      </w:r>
      <w:r w:rsidRPr="003947DD">
        <w:rPr>
          <w:lang w:val="de-DE"/>
        </w:rPr>
        <w:t xml:space="preserve">nn angepasst werden durch Schweben neben der Bildlaufleiste und Ziehen nach links oder rechts, wenn der Doppelpfeil erscheint. </w:t>
      </w:r>
    </w:p>
    <w:p w:rsidR="004A39C7" w:rsidRPr="003947DD" w:rsidRDefault="003947DD">
      <w:pPr>
        <w:pStyle w:val="SubStepAlpha"/>
        <w:rPr>
          <w:lang w:val="de-DE"/>
        </w:rPr>
      </w:pPr>
      <w:r w:rsidRPr="003947DD">
        <w:rPr>
          <w:lang w:val="de-DE"/>
        </w:rPr>
        <w:t xml:space="preserve">Klicken Sie auf </w:t>
      </w:r>
      <w:r w:rsidRPr="003947DD">
        <w:rPr>
          <w:b/>
          <w:lang w:val="de-DE"/>
        </w:rPr>
        <w:t>Web Client</w:t>
      </w:r>
      <w:r w:rsidRPr="003947DD">
        <w:rPr>
          <w:lang w:val="de-DE"/>
        </w:rPr>
        <w:t xml:space="preserve"> im Panel links außen. </w:t>
      </w:r>
    </w:p>
    <w:p w:rsidR="004A39C7" w:rsidRPr="003947DD" w:rsidRDefault="003947DD">
      <w:pPr>
        <w:pStyle w:val="SubStepAlpha"/>
        <w:rPr>
          <w:lang w:val="de-DE"/>
        </w:rPr>
      </w:pPr>
      <w:r w:rsidRPr="003947DD">
        <w:rPr>
          <w:lang w:val="de-DE"/>
        </w:rPr>
        <w:t>Klicken Sie auf die Registe</w:t>
      </w:r>
      <w:r w:rsidR="005322FF">
        <w:rPr>
          <w:lang w:val="de-DE"/>
        </w:rPr>
        <w:t>r</w:t>
      </w:r>
      <w:r w:rsidRPr="003947DD">
        <w:rPr>
          <w:lang w:val="de-DE"/>
        </w:rPr>
        <w:t xml:space="preserve">karte </w:t>
      </w:r>
      <w:r w:rsidRPr="003947DD">
        <w:rPr>
          <w:b/>
          <w:lang w:val="de-DE"/>
        </w:rPr>
        <w:t>Desktop</w:t>
      </w:r>
      <w:r w:rsidRPr="003947DD">
        <w:rPr>
          <w:lang w:val="de-DE"/>
        </w:rPr>
        <w:t xml:space="preserve">  und dann auf das Symbol </w:t>
      </w:r>
      <w:r w:rsidRPr="003947DD">
        <w:rPr>
          <w:b/>
          <w:lang w:val="de-DE"/>
        </w:rPr>
        <w:t>Web Browser</w:t>
      </w:r>
      <w:r w:rsidRPr="003947DD">
        <w:rPr>
          <w:lang w:val="de-DE"/>
        </w:rPr>
        <w:t>, um diesen zu öffnen.</w:t>
      </w:r>
    </w:p>
    <w:p w:rsidR="004A39C7" w:rsidRPr="003947DD" w:rsidRDefault="003947DD">
      <w:pPr>
        <w:pStyle w:val="SubStepAlpha"/>
        <w:rPr>
          <w:lang w:val="de-DE"/>
        </w:rPr>
      </w:pPr>
      <w:r w:rsidRPr="003947DD">
        <w:rPr>
          <w:lang w:val="de-DE"/>
        </w:rPr>
        <w:t xml:space="preserve">Geben Sie im URL-Feld </w:t>
      </w:r>
      <w:r w:rsidRPr="003947DD">
        <w:rPr>
          <w:b/>
          <w:lang w:val="de-DE"/>
        </w:rPr>
        <w:t>www.osi.local</w:t>
      </w:r>
      <w:r w:rsidRPr="003947DD">
        <w:rPr>
          <w:lang w:val="de-DE"/>
        </w:rPr>
        <w:t xml:space="preserve"> ein und klicken Sie auf </w:t>
      </w:r>
      <w:r w:rsidRPr="003947DD">
        <w:rPr>
          <w:b/>
          <w:lang w:val="de-DE"/>
        </w:rPr>
        <w:t>Go</w:t>
      </w:r>
      <w:r w:rsidRPr="003947DD">
        <w:rPr>
          <w:lang w:val="de-DE"/>
        </w:rPr>
        <w:t>.</w:t>
      </w:r>
    </w:p>
    <w:p w:rsidR="004A39C7" w:rsidRPr="003947DD" w:rsidRDefault="003947DD">
      <w:pPr>
        <w:pStyle w:val="BodyTextL25"/>
        <w:ind w:left="720"/>
        <w:rPr>
          <w:lang w:val="de-DE"/>
        </w:rPr>
      </w:pPr>
      <w:r w:rsidRPr="003947DD">
        <w:rPr>
          <w:lang w:val="de-DE"/>
        </w:rPr>
        <w:t xml:space="preserve">Da die Zeit im Simulationsmodus ereignisgesteuert ist, müssen Sie die Taste </w:t>
      </w:r>
      <w:r w:rsidRPr="003947DD">
        <w:rPr>
          <w:b/>
          <w:lang w:val="de-DE"/>
        </w:rPr>
        <w:t>Capture/Forward</w:t>
      </w:r>
      <w:r w:rsidRPr="003947DD">
        <w:rPr>
          <w:lang w:val="de-DE"/>
        </w:rPr>
        <w:t xml:space="preserve"> verwenden, um Netzwerkereignisse anzuzeigen.</w:t>
      </w:r>
    </w:p>
    <w:p w:rsidR="004A39C7" w:rsidRPr="003947DD" w:rsidRDefault="003947DD">
      <w:pPr>
        <w:pStyle w:val="SubStepAlpha"/>
        <w:rPr>
          <w:lang w:val="de-DE"/>
        </w:rPr>
      </w:pPr>
      <w:r w:rsidRPr="003947DD">
        <w:rPr>
          <w:lang w:val="de-DE"/>
        </w:rPr>
        <w:t xml:space="preserve">Klicken Sie </w:t>
      </w:r>
      <w:r w:rsidR="005322FF" w:rsidRPr="003947DD">
        <w:rPr>
          <w:lang w:val="de-DE"/>
        </w:rPr>
        <w:t>vier Mal</w:t>
      </w:r>
      <w:r w:rsidRPr="003947DD">
        <w:rPr>
          <w:lang w:val="de-DE"/>
        </w:rPr>
        <w:t xml:space="preserve"> auf </w:t>
      </w:r>
      <w:r w:rsidRPr="003947DD">
        <w:rPr>
          <w:b/>
          <w:lang w:val="de-DE"/>
        </w:rPr>
        <w:t>Capture/Forward</w:t>
      </w:r>
      <w:r w:rsidRPr="003947DD">
        <w:rPr>
          <w:lang w:val="de-DE"/>
        </w:rPr>
        <w:t>. Es sollten vier Ereignisse in der Ereignisliste erscheinen.</w:t>
      </w:r>
    </w:p>
    <w:p w:rsidR="004A39C7" w:rsidRPr="003947DD" w:rsidRDefault="003947DD">
      <w:pPr>
        <w:pStyle w:val="BodyTextL50"/>
        <w:rPr>
          <w:lang w:val="de-DE"/>
        </w:rPr>
      </w:pPr>
      <w:r w:rsidRPr="003947DD">
        <w:rPr>
          <w:lang w:val="de-DE"/>
        </w:rPr>
        <w:t>Schauen Sie auf die Web</w:t>
      </w:r>
      <w:r w:rsidR="00A2613A">
        <w:rPr>
          <w:lang w:val="de-DE"/>
        </w:rPr>
        <w:t>b</w:t>
      </w:r>
      <w:r w:rsidRPr="003947DD">
        <w:rPr>
          <w:lang w:val="de-DE"/>
        </w:rPr>
        <w:t>rowser-Seite des Web-Client. Hat sich etwas verändert?</w:t>
      </w:r>
    </w:p>
    <w:p w:rsidR="003947DD" w:rsidRPr="003947DD" w:rsidRDefault="003947DD">
      <w:pPr>
        <w:pStyle w:val="BodyTextL50"/>
        <w:rPr>
          <w:lang w:val="de-DE"/>
        </w:rPr>
      </w:pPr>
      <w:r w:rsidRPr="00A2613A">
        <w:rPr>
          <w:lang w:val="de-DE"/>
        </w:rPr>
        <w:t>_________________________________________________________________________________</w:t>
      </w:r>
    </w:p>
    <w:p w:rsidR="004A39C7" w:rsidRPr="003947DD" w:rsidRDefault="003947DD">
      <w:pPr>
        <w:pStyle w:val="StepHead"/>
        <w:rPr>
          <w:lang w:val="de-DE"/>
        </w:rPr>
      </w:pPr>
      <w:r w:rsidRPr="003947DD">
        <w:rPr>
          <w:lang w:val="de-DE"/>
        </w:rPr>
        <w:t>Den Inhalt des HTTP-Pakets untersuchen</w:t>
      </w:r>
    </w:p>
    <w:p w:rsidR="004A39C7" w:rsidRPr="003947DD" w:rsidRDefault="003947DD">
      <w:pPr>
        <w:pStyle w:val="SubStepAlpha"/>
        <w:rPr>
          <w:lang w:val="de-DE"/>
        </w:rPr>
      </w:pPr>
      <w:r w:rsidRPr="003947DD">
        <w:rPr>
          <w:lang w:val="de-DE"/>
        </w:rPr>
        <w:t xml:space="preserve">Klicken Sie auf das erste farbige Rechteck unter </w:t>
      </w:r>
      <w:r w:rsidRPr="003947DD">
        <w:rPr>
          <w:b/>
          <w:lang w:val="de-DE"/>
        </w:rPr>
        <w:t>Event List</w:t>
      </w:r>
      <w:r w:rsidRPr="003947DD">
        <w:rPr>
          <w:lang w:val="de-DE"/>
        </w:rPr>
        <w:t xml:space="preserve"> &gt; Spalte </w:t>
      </w:r>
      <w:r w:rsidRPr="003947DD">
        <w:rPr>
          <w:b/>
          <w:lang w:val="de-DE"/>
        </w:rPr>
        <w:t>Info</w:t>
      </w:r>
      <w:r w:rsidRPr="003947DD">
        <w:rPr>
          <w:lang w:val="de-DE"/>
        </w:rPr>
        <w:t xml:space="preserve">. Möglicherweise müssen Sie das </w:t>
      </w:r>
      <w:r w:rsidRPr="003947DD">
        <w:rPr>
          <w:b/>
          <w:lang w:val="de-DE"/>
        </w:rPr>
        <w:t>Simulationspanel</w:t>
      </w:r>
      <w:r w:rsidRPr="003947DD">
        <w:rPr>
          <w:lang w:val="de-DE"/>
        </w:rPr>
        <w:t xml:space="preserve"> vergrößern oder die Bildlaufleiste direkt unter der </w:t>
      </w:r>
      <w:r w:rsidRPr="003947DD">
        <w:rPr>
          <w:b/>
          <w:lang w:val="de-DE"/>
        </w:rPr>
        <w:t>Ereignisliste</w:t>
      </w:r>
      <w:r w:rsidRPr="003947DD">
        <w:rPr>
          <w:lang w:val="de-DE"/>
        </w:rPr>
        <w:t xml:space="preserve"> benutzen.</w:t>
      </w:r>
    </w:p>
    <w:p w:rsidR="004A39C7" w:rsidRPr="003947DD" w:rsidRDefault="003947DD">
      <w:pPr>
        <w:pStyle w:val="BodyTextL25"/>
        <w:ind w:left="720"/>
        <w:rPr>
          <w:lang w:val="de-DE"/>
        </w:rPr>
      </w:pPr>
      <w:r w:rsidRPr="003947DD">
        <w:rPr>
          <w:lang w:val="de-DE"/>
        </w:rPr>
        <w:t xml:space="preserve">Das Fenster </w:t>
      </w:r>
      <w:r w:rsidRPr="003947DD">
        <w:rPr>
          <w:b/>
          <w:lang w:val="de-DE"/>
        </w:rPr>
        <w:t>PDU Information at Device: Web Client</w:t>
      </w:r>
      <w:r w:rsidRPr="003947DD">
        <w:rPr>
          <w:lang w:val="de-DE"/>
        </w:rPr>
        <w:t xml:space="preserve"> wird angezeigt. In diesem Fenster gibt es nur zwei Registerkarten (</w:t>
      </w:r>
      <w:r w:rsidRPr="003947DD">
        <w:rPr>
          <w:b/>
          <w:lang w:val="de-DE"/>
        </w:rPr>
        <w:t>OSI Model</w:t>
      </w:r>
      <w:r w:rsidRPr="003947DD">
        <w:rPr>
          <w:lang w:val="de-DE"/>
        </w:rPr>
        <w:t xml:space="preserve"> und </w:t>
      </w:r>
      <w:r w:rsidRPr="003947DD">
        <w:rPr>
          <w:b/>
          <w:lang w:val="de-DE"/>
        </w:rPr>
        <w:t>Outbound PDU Details</w:t>
      </w:r>
      <w:r w:rsidRPr="003947DD">
        <w:rPr>
          <w:lang w:val="de-DE"/>
        </w:rPr>
        <w:t xml:space="preserve">), weil es der Anfang der Übertragung ist. Wenn weitere Ereignisse geprüft werden, werden drei Registerkarten angezeigt, wobei eine Registerkarte für </w:t>
      </w:r>
      <w:r w:rsidRPr="003947DD">
        <w:rPr>
          <w:b/>
          <w:lang w:val="de-DE"/>
        </w:rPr>
        <w:t>Inbound PDU Details</w:t>
      </w:r>
      <w:r w:rsidRPr="003947DD">
        <w:rPr>
          <w:lang w:val="de-DE"/>
        </w:rPr>
        <w:t xml:space="preserve"> hinzukommt. Wenn ein Ereignis das letzte Ereignis in einem Verkehrsfluss ist, werden nur die Registerkarten </w:t>
      </w:r>
      <w:r w:rsidRPr="003947DD">
        <w:rPr>
          <w:b/>
          <w:lang w:val="de-DE"/>
        </w:rPr>
        <w:t>OSI Model</w:t>
      </w:r>
      <w:r w:rsidRPr="003947DD">
        <w:rPr>
          <w:lang w:val="de-DE"/>
        </w:rPr>
        <w:t xml:space="preserve"> und </w:t>
      </w:r>
      <w:r w:rsidRPr="003947DD">
        <w:rPr>
          <w:b/>
          <w:lang w:val="de-DE"/>
        </w:rPr>
        <w:t>Inbound PDU Details</w:t>
      </w:r>
      <w:r w:rsidRPr="003947DD">
        <w:rPr>
          <w:lang w:val="de-DE"/>
        </w:rPr>
        <w:t xml:space="preserve"> angezeigt. </w:t>
      </w:r>
    </w:p>
    <w:p w:rsidR="004A39C7" w:rsidRPr="003947DD" w:rsidRDefault="003947DD">
      <w:pPr>
        <w:pStyle w:val="SubStepAlpha"/>
        <w:rPr>
          <w:lang w:val="de-DE"/>
        </w:rPr>
      </w:pPr>
      <w:r w:rsidRPr="003947DD">
        <w:rPr>
          <w:lang w:val="de-DE"/>
        </w:rPr>
        <w:t xml:space="preserve">Versichern Sie sich, dass die Registerkarte </w:t>
      </w:r>
      <w:r w:rsidRPr="003947DD">
        <w:rPr>
          <w:b/>
          <w:lang w:val="de-DE"/>
        </w:rPr>
        <w:t>OSI Model</w:t>
      </w:r>
      <w:r w:rsidRPr="003947DD">
        <w:rPr>
          <w:lang w:val="de-DE"/>
        </w:rPr>
        <w:t xml:space="preserve"> ausgewählt ist. Versichern Sie sich, dass unter der Spalte </w:t>
      </w:r>
      <w:r w:rsidRPr="003947DD">
        <w:rPr>
          <w:b/>
          <w:lang w:val="de-DE"/>
        </w:rPr>
        <w:t xml:space="preserve">Out </w:t>
      </w:r>
      <w:proofErr w:type="spellStart"/>
      <w:r w:rsidRPr="003947DD">
        <w:rPr>
          <w:b/>
          <w:lang w:val="de-DE"/>
        </w:rPr>
        <w:t>Layers</w:t>
      </w:r>
      <w:proofErr w:type="spellEnd"/>
      <w:r w:rsidRPr="003947DD">
        <w:rPr>
          <w:lang w:val="de-DE"/>
        </w:rPr>
        <w:t xml:space="preserve"> das Kästchen </w:t>
      </w:r>
      <w:r w:rsidRPr="003947DD">
        <w:rPr>
          <w:b/>
          <w:lang w:val="de-DE"/>
        </w:rPr>
        <w:t>Layer 7</w:t>
      </w:r>
      <w:r w:rsidRPr="003947DD">
        <w:rPr>
          <w:lang w:val="de-DE"/>
        </w:rPr>
        <w:t xml:space="preserve"> hervorgehoben ist. </w:t>
      </w:r>
    </w:p>
    <w:p w:rsidR="00A2613A" w:rsidRDefault="003947DD">
      <w:pPr>
        <w:pStyle w:val="BodyTextL50"/>
        <w:rPr>
          <w:lang w:val="de-DE"/>
        </w:rPr>
      </w:pPr>
      <w:r w:rsidRPr="003947DD">
        <w:rPr>
          <w:lang w:val="de-DE"/>
        </w:rPr>
        <w:t xml:space="preserve">Welcher Text wird neben der Bezeichnung </w:t>
      </w:r>
      <w:r w:rsidRPr="003947DD">
        <w:rPr>
          <w:b/>
          <w:lang w:val="de-DE"/>
        </w:rPr>
        <w:t>Layer 7</w:t>
      </w:r>
      <w:r w:rsidRPr="003947DD">
        <w:rPr>
          <w:lang w:val="de-DE"/>
        </w:rPr>
        <w:t xml:space="preserve"> angezeigt?</w:t>
      </w:r>
      <w:r>
        <w:rPr>
          <w:lang w:val="de-DE"/>
        </w:rPr>
        <w:t xml:space="preserve"> </w:t>
      </w:r>
    </w:p>
    <w:p w:rsidR="004A39C7" w:rsidRPr="003947DD" w:rsidRDefault="00A2613A">
      <w:pPr>
        <w:pStyle w:val="BodyTextL50"/>
        <w:rPr>
          <w:lang w:val="de-DE"/>
        </w:rPr>
      </w:pPr>
      <w:r>
        <w:t>_________________________________________________________________________________</w:t>
      </w:r>
      <w:r w:rsidR="003947DD" w:rsidRPr="003947DD">
        <w:rPr>
          <w:lang w:val="de-DE"/>
        </w:rPr>
        <w:t xml:space="preserve"> </w:t>
      </w:r>
      <w:r w:rsidR="008C4995" w:rsidRPr="008C4995">
        <w:rPr>
          <w:rStyle w:val="AnswerGray"/>
          <w:lang w:val="de-DE"/>
        </w:rPr>
        <w:t xml:space="preserve"> </w:t>
      </w:r>
    </w:p>
    <w:p w:rsidR="004A39C7" w:rsidRDefault="003947DD">
      <w:pPr>
        <w:pStyle w:val="BodyTextL50"/>
        <w:rPr>
          <w:lang w:val="de-DE"/>
        </w:rPr>
      </w:pPr>
      <w:r w:rsidRPr="003947DD">
        <w:rPr>
          <w:lang w:val="de-DE"/>
        </w:rPr>
        <w:t xml:space="preserve">Welche Informationen werden in den </w:t>
      </w:r>
      <w:r w:rsidR="005322FF" w:rsidRPr="003947DD">
        <w:rPr>
          <w:lang w:val="de-DE"/>
        </w:rPr>
        <w:t>nummerierten</w:t>
      </w:r>
      <w:r w:rsidRPr="003947DD">
        <w:rPr>
          <w:lang w:val="de-DE"/>
        </w:rPr>
        <w:t xml:space="preserve"> Schritten direkt unter den Kästchen  </w:t>
      </w:r>
      <w:r w:rsidRPr="003947DD">
        <w:rPr>
          <w:b/>
          <w:lang w:val="de-DE"/>
        </w:rPr>
        <w:t xml:space="preserve">In </w:t>
      </w:r>
      <w:proofErr w:type="spellStart"/>
      <w:r w:rsidRPr="003947DD">
        <w:rPr>
          <w:b/>
          <w:lang w:val="de-DE"/>
        </w:rPr>
        <w:t>Layers</w:t>
      </w:r>
      <w:proofErr w:type="spellEnd"/>
      <w:r w:rsidRPr="003947DD">
        <w:rPr>
          <w:lang w:val="de-DE"/>
        </w:rPr>
        <w:t xml:space="preserve"> und </w:t>
      </w:r>
      <w:r w:rsidRPr="003947DD">
        <w:rPr>
          <w:b/>
          <w:lang w:val="de-DE"/>
        </w:rPr>
        <w:t xml:space="preserve">Out </w:t>
      </w:r>
      <w:proofErr w:type="spellStart"/>
      <w:r w:rsidRPr="003947DD">
        <w:rPr>
          <w:b/>
          <w:lang w:val="de-DE"/>
        </w:rPr>
        <w:t>Layers</w:t>
      </w:r>
      <w:proofErr w:type="spellEnd"/>
      <w:r w:rsidRPr="003947DD">
        <w:rPr>
          <w:lang w:val="de-DE"/>
        </w:rPr>
        <w:t xml:space="preserve"> aufgeführt?</w:t>
      </w:r>
    </w:p>
    <w:p w:rsidR="003947DD" w:rsidRPr="003947DD" w:rsidRDefault="003947DD">
      <w:pPr>
        <w:pStyle w:val="BodyTextL50"/>
        <w:rPr>
          <w:lang w:val="de-DE"/>
        </w:rPr>
      </w:pPr>
      <w:r>
        <w:t>_________________________________________________________________________________</w:t>
      </w:r>
    </w:p>
    <w:p w:rsidR="00A2613A" w:rsidRDefault="003947DD">
      <w:pPr>
        <w:pStyle w:val="SubStepAlpha"/>
        <w:rPr>
          <w:lang w:val="de-DE"/>
        </w:rPr>
      </w:pPr>
      <w:r w:rsidRPr="003947DD">
        <w:rPr>
          <w:lang w:val="de-DE"/>
        </w:rPr>
        <w:t xml:space="preserve">Klicken Sie auf </w:t>
      </w:r>
      <w:r w:rsidRPr="003947DD">
        <w:rPr>
          <w:b/>
          <w:lang w:val="de-DE"/>
        </w:rPr>
        <w:t>Next Layer</w:t>
      </w:r>
      <w:r w:rsidRPr="003947DD">
        <w:rPr>
          <w:lang w:val="de-DE"/>
        </w:rPr>
        <w:t xml:space="preserve">. Schicht 4 sollte hervorgehoben sein. Welchen Wert hat </w:t>
      </w:r>
      <w:proofErr w:type="spellStart"/>
      <w:r w:rsidRPr="003947DD">
        <w:rPr>
          <w:b/>
          <w:lang w:val="de-DE"/>
        </w:rPr>
        <w:t>Dst</w:t>
      </w:r>
      <w:proofErr w:type="spellEnd"/>
      <w:r w:rsidRPr="003947DD">
        <w:rPr>
          <w:b/>
          <w:lang w:val="de-DE"/>
        </w:rPr>
        <w:t xml:space="preserve"> Port</w:t>
      </w:r>
      <w:r w:rsidRPr="003947DD">
        <w:rPr>
          <w:lang w:val="de-DE"/>
        </w:rPr>
        <w:t>?</w:t>
      </w:r>
      <w:r>
        <w:rPr>
          <w:lang w:val="de-DE"/>
        </w:rPr>
        <w:t xml:space="preserve"> </w:t>
      </w:r>
    </w:p>
    <w:p w:rsidR="004A39C7" w:rsidRPr="003947DD" w:rsidRDefault="00A2613A" w:rsidP="00A2613A">
      <w:pPr>
        <w:pStyle w:val="SubStepAlpha"/>
        <w:numPr>
          <w:ilvl w:val="0"/>
          <w:numId w:val="0"/>
        </w:numPr>
        <w:ind w:left="720"/>
        <w:rPr>
          <w:lang w:val="de-DE"/>
        </w:rPr>
      </w:pPr>
      <w:r>
        <w:t>_________________________________________________________________________________</w:t>
      </w:r>
      <w:r w:rsidR="003947DD" w:rsidRPr="003947DD">
        <w:rPr>
          <w:lang w:val="de-DE"/>
        </w:rPr>
        <w:t xml:space="preserve"> </w:t>
      </w:r>
      <w:r w:rsidR="008C4995" w:rsidRPr="008C4995">
        <w:rPr>
          <w:rStyle w:val="AnswerGray"/>
          <w:lang w:val="de-DE"/>
        </w:rPr>
        <w:t xml:space="preserve"> </w:t>
      </w:r>
    </w:p>
    <w:p w:rsidR="003947DD" w:rsidRDefault="003947DD">
      <w:pPr>
        <w:pStyle w:val="SubStepAlpha"/>
      </w:pPr>
      <w:r w:rsidRPr="003947DD">
        <w:rPr>
          <w:lang w:val="de-DE"/>
        </w:rPr>
        <w:t xml:space="preserve">Klicken Sie auf </w:t>
      </w:r>
      <w:r w:rsidRPr="003947DD">
        <w:rPr>
          <w:b/>
          <w:lang w:val="de-DE"/>
        </w:rPr>
        <w:t>Next Layer</w:t>
      </w:r>
      <w:r w:rsidRPr="003947DD">
        <w:rPr>
          <w:lang w:val="de-DE"/>
        </w:rPr>
        <w:t xml:space="preserve">. Schicht 3 sollte hervorgehoben sein. Welchen Wert hat </w:t>
      </w:r>
      <w:proofErr w:type="spellStart"/>
      <w:r w:rsidRPr="003947DD">
        <w:rPr>
          <w:b/>
          <w:lang w:val="de-DE"/>
        </w:rPr>
        <w:t>Dest</w:t>
      </w:r>
      <w:proofErr w:type="spellEnd"/>
      <w:r w:rsidRPr="003947DD">
        <w:rPr>
          <w:b/>
          <w:lang w:val="de-DE"/>
        </w:rPr>
        <w:t>.</w:t>
      </w:r>
      <w:r w:rsidRPr="003947DD">
        <w:rPr>
          <w:lang w:val="de-DE"/>
        </w:rPr>
        <w:t xml:space="preserve"> </w:t>
      </w:r>
      <w:r>
        <w:rPr>
          <w:b/>
        </w:rPr>
        <w:t>IP</w:t>
      </w:r>
      <w:r>
        <w:t xml:space="preserve">? </w:t>
      </w:r>
    </w:p>
    <w:p w:rsidR="003947DD" w:rsidRDefault="00A2613A" w:rsidP="003947DD">
      <w:pPr>
        <w:pStyle w:val="SubStepAlpha"/>
        <w:numPr>
          <w:ilvl w:val="0"/>
          <w:numId w:val="0"/>
        </w:numPr>
        <w:ind w:left="709"/>
      </w:pPr>
      <w:r>
        <w:t>_________________________________________________________________________________</w:t>
      </w:r>
    </w:p>
    <w:p w:rsidR="003947DD" w:rsidRDefault="003947DD">
      <w:pPr>
        <w:pStyle w:val="SubStepAlpha"/>
        <w:rPr>
          <w:lang w:val="de-DE"/>
        </w:rPr>
      </w:pPr>
      <w:r w:rsidRPr="003947DD">
        <w:rPr>
          <w:lang w:val="de-DE"/>
        </w:rPr>
        <w:lastRenderedPageBreak/>
        <w:t xml:space="preserve">Klicken Sie auf </w:t>
      </w:r>
      <w:r w:rsidRPr="003947DD">
        <w:rPr>
          <w:b/>
          <w:lang w:val="de-DE"/>
        </w:rPr>
        <w:t>Next Layer</w:t>
      </w:r>
      <w:r w:rsidRPr="003947DD">
        <w:rPr>
          <w:lang w:val="de-DE"/>
        </w:rPr>
        <w:t>. Welche Information wird in dieser Schicht angezeigt?</w:t>
      </w:r>
    </w:p>
    <w:p w:rsidR="003947DD" w:rsidRDefault="003947DD" w:rsidP="003947DD">
      <w:pPr>
        <w:pStyle w:val="SubStepAlpha"/>
        <w:numPr>
          <w:ilvl w:val="0"/>
          <w:numId w:val="0"/>
        </w:numPr>
        <w:ind w:left="709"/>
        <w:rPr>
          <w:lang w:val="de-DE"/>
        </w:rPr>
      </w:pPr>
      <w:r w:rsidRPr="003947DD">
        <w:rPr>
          <w:lang w:val="de-DE"/>
        </w:rPr>
        <w:t>_________________________________________________________________________________</w:t>
      </w:r>
    </w:p>
    <w:p w:rsidR="004A39C7" w:rsidRPr="003947DD" w:rsidRDefault="003947DD">
      <w:pPr>
        <w:pStyle w:val="SubStepAlpha"/>
        <w:rPr>
          <w:lang w:val="de-DE"/>
        </w:rPr>
      </w:pPr>
      <w:r w:rsidRPr="003947DD">
        <w:rPr>
          <w:lang w:val="de-DE"/>
        </w:rPr>
        <w:t xml:space="preserve">Klicken Sie auf die Registerkarte </w:t>
      </w:r>
      <w:r w:rsidRPr="003947DD">
        <w:rPr>
          <w:b/>
          <w:lang w:val="de-DE"/>
        </w:rPr>
        <w:t>Outbound PDU Details</w:t>
      </w:r>
      <w:r w:rsidRPr="003947DD">
        <w:rPr>
          <w:lang w:val="de-DE"/>
        </w:rPr>
        <w:t xml:space="preserve">. </w:t>
      </w:r>
    </w:p>
    <w:p w:rsidR="004A39C7" w:rsidRPr="003947DD" w:rsidRDefault="003947DD">
      <w:pPr>
        <w:pStyle w:val="BodyTextL50"/>
        <w:rPr>
          <w:lang w:val="de-DE"/>
        </w:rPr>
      </w:pPr>
      <w:r w:rsidRPr="003947DD">
        <w:rPr>
          <w:lang w:val="de-DE"/>
        </w:rPr>
        <w:t xml:space="preserve">Die Informationen, die unter </w:t>
      </w:r>
      <w:r w:rsidRPr="003947DD">
        <w:rPr>
          <w:b/>
          <w:lang w:val="de-DE"/>
        </w:rPr>
        <w:t>PDU Details</w:t>
      </w:r>
      <w:r w:rsidRPr="003947DD">
        <w:rPr>
          <w:lang w:val="de-DE"/>
        </w:rPr>
        <w:t xml:space="preserve"> aufgelistet sind, stimmen mit den Schichten des TCP/IP-Modells überein.</w:t>
      </w:r>
    </w:p>
    <w:p w:rsidR="004A39C7" w:rsidRPr="008C4995" w:rsidRDefault="003947DD">
      <w:pPr>
        <w:pStyle w:val="BodyTextL50"/>
        <w:rPr>
          <w:rStyle w:val="AnswerGray"/>
          <w:lang w:val="de-DE"/>
        </w:rPr>
      </w:pPr>
      <w:r w:rsidRPr="003947DD">
        <w:rPr>
          <w:b/>
          <w:lang w:val="de-DE"/>
        </w:rPr>
        <w:t>Hinweis</w:t>
      </w:r>
      <w:r w:rsidRPr="003947DD">
        <w:rPr>
          <w:lang w:val="de-DE"/>
        </w:rPr>
        <w:t xml:space="preserve">: Die unter dem Abschnitt </w:t>
      </w:r>
      <w:r w:rsidRPr="003947DD">
        <w:rPr>
          <w:b/>
          <w:lang w:val="de-DE"/>
        </w:rPr>
        <w:t>Ethernet II</w:t>
      </w:r>
      <w:r w:rsidRPr="003947DD">
        <w:rPr>
          <w:lang w:val="de-DE"/>
        </w:rPr>
        <w:t xml:space="preserve"> aufgeführten Informationen liefern sogar mehr Hinweise als die Informationen, die unter Schicht 2 auf der Reg</w:t>
      </w:r>
      <w:r w:rsidR="005322FF">
        <w:rPr>
          <w:lang w:val="de-DE"/>
        </w:rPr>
        <w:t>i</w:t>
      </w:r>
      <w:r w:rsidRPr="003947DD">
        <w:rPr>
          <w:lang w:val="de-DE"/>
        </w:rPr>
        <w:t xml:space="preserve">sterkarte </w:t>
      </w:r>
      <w:r w:rsidRPr="003947DD">
        <w:rPr>
          <w:b/>
          <w:lang w:val="de-DE"/>
        </w:rPr>
        <w:t>OSI Model</w:t>
      </w:r>
      <w:r w:rsidRPr="003947DD">
        <w:rPr>
          <w:lang w:val="de-DE"/>
        </w:rPr>
        <w:t xml:space="preserve"> aufgeführt sind. </w:t>
      </w:r>
      <w:r w:rsidRPr="003947DD">
        <w:rPr>
          <w:b/>
          <w:lang w:val="de-DE"/>
        </w:rPr>
        <w:t>Outbound PDU Details</w:t>
      </w:r>
      <w:r w:rsidRPr="003947DD">
        <w:rPr>
          <w:lang w:val="de-DE"/>
        </w:rPr>
        <w:t xml:space="preserve"> liefert mehr beschreibende und ausführlichere Informationen. Die Werte unter </w:t>
      </w:r>
      <w:r w:rsidRPr="003947DD">
        <w:rPr>
          <w:b/>
          <w:lang w:val="de-DE"/>
        </w:rPr>
        <w:t>DEST MAC</w:t>
      </w:r>
      <w:r w:rsidRPr="003947DD">
        <w:rPr>
          <w:lang w:val="de-DE"/>
        </w:rPr>
        <w:t xml:space="preserve"> und </w:t>
      </w:r>
      <w:r w:rsidRPr="003947DD">
        <w:rPr>
          <w:b/>
          <w:lang w:val="de-DE"/>
        </w:rPr>
        <w:t>SRC MAC</w:t>
      </w:r>
      <w:r w:rsidRPr="003947DD">
        <w:rPr>
          <w:lang w:val="de-DE"/>
        </w:rPr>
        <w:t xml:space="preserve"> im Abschnitt </w:t>
      </w:r>
      <w:r w:rsidRPr="003947DD">
        <w:rPr>
          <w:b/>
          <w:lang w:val="de-DE"/>
        </w:rPr>
        <w:t>Ethernet II</w:t>
      </w:r>
      <w:r w:rsidRPr="003947DD">
        <w:rPr>
          <w:lang w:val="de-DE"/>
        </w:rPr>
        <w:t xml:space="preserve"> von </w:t>
      </w:r>
      <w:r w:rsidRPr="003947DD">
        <w:rPr>
          <w:b/>
          <w:lang w:val="de-DE"/>
        </w:rPr>
        <w:t>PDU Details</w:t>
      </w:r>
      <w:r w:rsidRPr="003947DD">
        <w:rPr>
          <w:lang w:val="de-DE"/>
        </w:rPr>
        <w:t xml:space="preserve"> erscheinen in der Registerkarte </w:t>
      </w:r>
      <w:r w:rsidRPr="003947DD">
        <w:rPr>
          <w:b/>
          <w:lang w:val="de-DE"/>
        </w:rPr>
        <w:t>OSI Model</w:t>
      </w:r>
      <w:r w:rsidRPr="003947DD">
        <w:rPr>
          <w:lang w:val="de-DE"/>
        </w:rPr>
        <w:t xml:space="preserve">  unter Schicht 2, sind jedoch nicht als solche gekennzeichnet.</w:t>
      </w:r>
    </w:p>
    <w:p w:rsidR="008C4995" w:rsidRDefault="003947DD">
      <w:pPr>
        <w:pStyle w:val="BodyTextL50"/>
        <w:rPr>
          <w:lang w:val="de-DE"/>
        </w:rPr>
      </w:pPr>
      <w:r w:rsidRPr="003947DD">
        <w:rPr>
          <w:lang w:val="de-DE"/>
        </w:rPr>
        <w:t xml:space="preserve">Welche allgemeine Information wird unter dem Abschnitt </w:t>
      </w:r>
      <w:r w:rsidRPr="003947DD">
        <w:rPr>
          <w:b/>
          <w:lang w:val="de-DE"/>
        </w:rPr>
        <w:t xml:space="preserve">IP </w:t>
      </w:r>
      <w:r w:rsidRPr="003947DD">
        <w:rPr>
          <w:lang w:val="de-DE"/>
        </w:rPr>
        <w:t xml:space="preserve">von </w:t>
      </w:r>
      <w:r w:rsidRPr="003947DD">
        <w:rPr>
          <w:b/>
          <w:lang w:val="de-DE"/>
        </w:rPr>
        <w:t xml:space="preserve">PDU Details </w:t>
      </w:r>
      <w:r w:rsidRPr="003947DD">
        <w:rPr>
          <w:lang w:val="de-DE"/>
        </w:rPr>
        <w:t xml:space="preserve">aufgelistet im Vergleich zu der Information, die unter der Registerkarte </w:t>
      </w:r>
      <w:r w:rsidRPr="003947DD">
        <w:rPr>
          <w:b/>
          <w:lang w:val="de-DE"/>
        </w:rPr>
        <w:t xml:space="preserve">OSI Model </w:t>
      </w:r>
      <w:r w:rsidRPr="003947DD">
        <w:rPr>
          <w:lang w:val="de-DE"/>
        </w:rPr>
        <w:t>aufgelistet ist? Mit welcher Schicht ist sie verbunden?</w:t>
      </w:r>
      <w:r>
        <w:rPr>
          <w:lang w:val="de-DE"/>
        </w:rPr>
        <w:t xml:space="preserve"> </w:t>
      </w:r>
    </w:p>
    <w:p w:rsidR="004A39C7" w:rsidRPr="00A2613A" w:rsidRDefault="008C4995">
      <w:pPr>
        <w:pStyle w:val="BodyTextL50"/>
        <w:rPr>
          <w:rStyle w:val="AnswerGray"/>
          <w:lang w:val="de-DE"/>
        </w:rPr>
      </w:pPr>
      <w:r w:rsidRPr="00A2613A">
        <w:rPr>
          <w:bCs/>
          <w:lang w:val="de-DE"/>
        </w:rPr>
        <w:t>__________________________________</w:t>
      </w:r>
      <w:r w:rsidR="003947DD" w:rsidRPr="00A2613A">
        <w:rPr>
          <w:lang w:val="de-DE"/>
        </w:rPr>
        <w:t>_____________________________________________</w:t>
      </w:r>
      <w:r w:rsidRPr="00A2613A">
        <w:rPr>
          <w:lang w:val="de-DE"/>
        </w:rPr>
        <w:t>___</w:t>
      </w:r>
    </w:p>
    <w:p w:rsidR="008C4995" w:rsidRDefault="003947DD">
      <w:pPr>
        <w:pStyle w:val="BodyTextL50"/>
        <w:rPr>
          <w:lang w:val="de-DE"/>
        </w:rPr>
      </w:pPr>
      <w:r w:rsidRPr="003947DD">
        <w:rPr>
          <w:lang w:val="de-DE"/>
        </w:rPr>
        <w:t xml:space="preserve">Welche allgemeine Information wird unter dem Abschnitt  </w:t>
      </w:r>
      <w:r w:rsidRPr="003947DD">
        <w:rPr>
          <w:b/>
          <w:lang w:val="de-DE"/>
        </w:rPr>
        <w:t xml:space="preserve">TCP </w:t>
      </w:r>
      <w:r w:rsidRPr="003947DD">
        <w:rPr>
          <w:lang w:val="de-DE"/>
        </w:rPr>
        <w:t xml:space="preserve">von </w:t>
      </w:r>
      <w:r w:rsidRPr="003947DD">
        <w:rPr>
          <w:b/>
          <w:lang w:val="de-DE"/>
        </w:rPr>
        <w:t xml:space="preserve">PDU Details </w:t>
      </w:r>
      <w:r w:rsidRPr="003947DD">
        <w:rPr>
          <w:lang w:val="de-DE"/>
        </w:rPr>
        <w:t xml:space="preserve">aufgelistet im Vergleich zu der Information, die unter der Registerkarte </w:t>
      </w:r>
      <w:r w:rsidRPr="003947DD">
        <w:rPr>
          <w:b/>
          <w:lang w:val="de-DE"/>
        </w:rPr>
        <w:t xml:space="preserve">OSI Model </w:t>
      </w:r>
      <w:r w:rsidRPr="003947DD">
        <w:rPr>
          <w:lang w:val="de-DE"/>
        </w:rPr>
        <w:t>aufgelistet ist, und mit welcher Schicht ist sie verbunden?</w:t>
      </w:r>
      <w:r>
        <w:rPr>
          <w:lang w:val="de-DE"/>
        </w:rPr>
        <w:t xml:space="preserve"> </w:t>
      </w:r>
    </w:p>
    <w:p w:rsidR="004A39C7" w:rsidRPr="00A2613A" w:rsidRDefault="008C4995">
      <w:pPr>
        <w:pStyle w:val="BodyTextL50"/>
        <w:rPr>
          <w:rStyle w:val="AnswerGray"/>
          <w:lang w:val="de-DE"/>
        </w:rPr>
      </w:pPr>
      <w:r w:rsidRPr="00A2613A">
        <w:rPr>
          <w:bCs/>
          <w:lang w:val="de-DE"/>
        </w:rPr>
        <w:t>__________________________________</w:t>
      </w:r>
      <w:r w:rsidRPr="00A2613A">
        <w:rPr>
          <w:lang w:val="de-DE"/>
        </w:rPr>
        <w:t>________________________________________________</w:t>
      </w:r>
    </w:p>
    <w:p w:rsidR="008C4995" w:rsidRDefault="003947DD">
      <w:pPr>
        <w:pStyle w:val="BodyTextL50"/>
        <w:rPr>
          <w:lang w:val="de-DE"/>
        </w:rPr>
      </w:pPr>
      <w:r w:rsidRPr="003947DD">
        <w:rPr>
          <w:lang w:val="de-DE"/>
        </w:rPr>
        <w:t xml:space="preserve">Welcher </w:t>
      </w:r>
      <w:r w:rsidRPr="003947DD">
        <w:rPr>
          <w:b/>
          <w:lang w:val="de-DE"/>
        </w:rPr>
        <w:t>Host</w:t>
      </w:r>
      <w:r w:rsidRPr="003947DD">
        <w:rPr>
          <w:lang w:val="de-DE"/>
        </w:rPr>
        <w:t xml:space="preserve"> wird unter dem Abschnitt </w:t>
      </w:r>
      <w:r w:rsidRPr="003947DD">
        <w:rPr>
          <w:b/>
          <w:lang w:val="de-DE"/>
        </w:rPr>
        <w:t xml:space="preserve">HTTP </w:t>
      </w:r>
      <w:r w:rsidRPr="003947DD">
        <w:rPr>
          <w:lang w:val="de-DE"/>
        </w:rPr>
        <w:t xml:space="preserve">von </w:t>
      </w:r>
      <w:r w:rsidRPr="003947DD">
        <w:rPr>
          <w:b/>
          <w:lang w:val="de-DE"/>
        </w:rPr>
        <w:t>PDU Details</w:t>
      </w:r>
      <w:r w:rsidRPr="003947DD">
        <w:rPr>
          <w:lang w:val="de-DE"/>
        </w:rPr>
        <w:t xml:space="preserve">aufgeführt? Mit welcher </w:t>
      </w:r>
      <w:r>
        <w:rPr>
          <w:lang w:val="de-DE"/>
        </w:rPr>
        <w:t xml:space="preserve">Schicht wäre diese Information </w:t>
      </w:r>
      <w:r w:rsidRPr="003947DD">
        <w:rPr>
          <w:lang w:val="de-DE"/>
        </w:rPr>
        <w:t xml:space="preserve">unter der Registerkarte </w:t>
      </w:r>
      <w:r w:rsidRPr="003947DD">
        <w:rPr>
          <w:b/>
          <w:lang w:val="de-DE"/>
        </w:rPr>
        <w:t xml:space="preserve">OSI Model </w:t>
      </w:r>
      <w:r w:rsidRPr="003947DD">
        <w:rPr>
          <w:lang w:val="de-DE"/>
        </w:rPr>
        <w:t>verbunden?</w:t>
      </w:r>
    </w:p>
    <w:p w:rsidR="003947DD" w:rsidRPr="00A2613A" w:rsidRDefault="008C4995">
      <w:pPr>
        <w:pStyle w:val="BodyTextL50"/>
        <w:rPr>
          <w:lang w:val="de-DE"/>
        </w:rPr>
      </w:pPr>
      <w:r w:rsidRPr="00A2613A">
        <w:rPr>
          <w:bCs/>
          <w:lang w:val="de-DE"/>
        </w:rPr>
        <w:t>__________________________________</w:t>
      </w:r>
      <w:r w:rsidRPr="00A2613A">
        <w:rPr>
          <w:lang w:val="de-DE"/>
        </w:rPr>
        <w:t>________________________________________________</w:t>
      </w:r>
    </w:p>
    <w:p w:rsidR="004A39C7" w:rsidRPr="003947DD" w:rsidRDefault="003947DD">
      <w:pPr>
        <w:pStyle w:val="SubStepAlpha"/>
        <w:rPr>
          <w:lang w:val="de-DE"/>
        </w:rPr>
      </w:pPr>
      <w:r w:rsidRPr="003947DD">
        <w:rPr>
          <w:lang w:val="de-DE"/>
        </w:rPr>
        <w:t xml:space="preserve">Klicken Sie auf das nächste farbige Rechteck unter </w:t>
      </w:r>
      <w:r w:rsidRPr="003947DD">
        <w:rPr>
          <w:b/>
          <w:lang w:val="de-DE"/>
        </w:rPr>
        <w:t>Event List</w:t>
      </w:r>
      <w:r w:rsidRPr="003947DD">
        <w:rPr>
          <w:lang w:val="de-DE"/>
        </w:rPr>
        <w:t xml:space="preserve"> &gt;</w:t>
      </w:r>
      <w:r w:rsidR="00A2613A">
        <w:rPr>
          <w:lang w:val="de-DE"/>
        </w:rPr>
        <w:t xml:space="preserve"> </w:t>
      </w:r>
      <w:r w:rsidRPr="003947DD">
        <w:rPr>
          <w:lang w:val="de-DE"/>
        </w:rPr>
        <w:t xml:space="preserve">Spalte </w:t>
      </w:r>
      <w:r w:rsidRPr="003947DD">
        <w:rPr>
          <w:b/>
          <w:lang w:val="de-DE"/>
        </w:rPr>
        <w:t>Info</w:t>
      </w:r>
      <w:r w:rsidRPr="003947DD">
        <w:rPr>
          <w:lang w:val="de-DE"/>
        </w:rPr>
        <w:t>. Nur Schicht 1 ist aktiv (nicht grau dargestellt). Das Gerät nimmt den Frame aus dem Puffer und setzt ihn auf das Netzwerk.</w:t>
      </w:r>
    </w:p>
    <w:p w:rsidR="004A39C7" w:rsidRPr="003947DD" w:rsidRDefault="003947DD">
      <w:pPr>
        <w:pStyle w:val="SubStepAlpha"/>
        <w:rPr>
          <w:shd w:val="clear" w:color="auto" w:fill="BFBFBF"/>
          <w:lang w:val="de-DE"/>
        </w:rPr>
      </w:pPr>
      <w:r w:rsidRPr="003947DD">
        <w:rPr>
          <w:lang w:val="de-DE"/>
        </w:rPr>
        <w:t>Gehen Sie weiter zu dem nächsten Kästchen HTTP-</w:t>
      </w:r>
      <w:r w:rsidRPr="003947DD">
        <w:rPr>
          <w:b/>
          <w:lang w:val="de-DE"/>
        </w:rPr>
        <w:t>Info</w:t>
      </w:r>
      <w:r w:rsidRPr="003947DD">
        <w:rPr>
          <w:lang w:val="de-DE"/>
        </w:rPr>
        <w:t xml:space="preserve"> in der </w:t>
      </w:r>
      <w:r w:rsidRPr="003947DD">
        <w:rPr>
          <w:b/>
          <w:lang w:val="de-DE"/>
        </w:rPr>
        <w:t>Event List</w:t>
      </w:r>
      <w:r w:rsidRPr="003947DD">
        <w:rPr>
          <w:lang w:val="de-DE"/>
        </w:rPr>
        <w:t xml:space="preserve"> und klicken Sie auf das farbige Quadrat. Dieses Fenster enthält sowohl </w:t>
      </w:r>
      <w:r w:rsidRPr="003947DD">
        <w:rPr>
          <w:b/>
          <w:lang w:val="de-DE"/>
        </w:rPr>
        <w:t xml:space="preserve">In </w:t>
      </w:r>
      <w:proofErr w:type="spellStart"/>
      <w:r w:rsidRPr="003947DD">
        <w:rPr>
          <w:b/>
          <w:lang w:val="de-DE"/>
        </w:rPr>
        <w:t>Layers</w:t>
      </w:r>
      <w:proofErr w:type="spellEnd"/>
      <w:r w:rsidRPr="003947DD">
        <w:rPr>
          <w:b/>
          <w:lang w:val="de-DE"/>
        </w:rPr>
        <w:t xml:space="preserve"> </w:t>
      </w:r>
      <w:r w:rsidRPr="003947DD">
        <w:rPr>
          <w:lang w:val="de-DE"/>
        </w:rPr>
        <w:t xml:space="preserve">als auch </w:t>
      </w:r>
      <w:r w:rsidRPr="003947DD">
        <w:rPr>
          <w:b/>
          <w:lang w:val="de-DE"/>
        </w:rPr>
        <w:t xml:space="preserve">Out </w:t>
      </w:r>
      <w:proofErr w:type="spellStart"/>
      <w:r w:rsidRPr="003947DD">
        <w:rPr>
          <w:b/>
          <w:lang w:val="de-DE"/>
        </w:rPr>
        <w:t>Layers</w:t>
      </w:r>
      <w:proofErr w:type="spellEnd"/>
      <w:r w:rsidRPr="003947DD">
        <w:rPr>
          <w:lang w:val="de-DE"/>
        </w:rPr>
        <w:t xml:space="preserve">. Beachten Sie die Richtung des Pfeils direkt unter der Spalte  </w:t>
      </w:r>
      <w:r w:rsidRPr="003947DD">
        <w:rPr>
          <w:b/>
          <w:lang w:val="de-DE"/>
        </w:rPr>
        <w:t xml:space="preserve">In </w:t>
      </w:r>
      <w:proofErr w:type="spellStart"/>
      <w:r w:rsidRPr="003947DD">
        <w:rPr>
          <w:b/>
          <w:lang w:val="de-DE"/>
        </w:rPr>
        <w:t>Layers</w:t>
      </w:r>
      <w:proofErr w:type="spellEnd"/>
      <w:r w:rsidRPr="003947DD">
        <w:rPr>
          <w:lang w:val="de-DE"/>
        </w:rPr>
        <w:t xml:space="preserve">; er zeigt nach unten und zeigt damit die Richtung des Informationsflusses an. Scrollen Sie durch diese Schichten und nehmen Sie Notiz von den Elementen, die Sie zuvor durchgesehen haben. Am Kopf der Spalte zeigt der Pfeil nach rechts. Damit wird angezeigt, dass der Server die Information jetzt zurück zum Client sendet. </w:t>
      </w:r>
    </w:p>
    <w:p w:rsidR="008C4995" w:rsidRDefault="003947DD">
      <w:pPr>
        <w:pStyle w:val="SubStepAlpha"/>
        <w:numPr>
          <w:ilvl w:val="0"/>
          <w:numId w:val="0"/>
        </w:numPr>
        <w:ind w:left="720"/>
        <w:rPr>
          <w:lang w:val="de-DE"/>
        </w:rPr>
      </w:pPr>
      <w:r w:rsidRPr="003947DD">
        <w:rPr>
          <w:lang w:val="de-DE"/>
        </w:rPr>
        <w:t xml:space="preserve">Vergleicht man die Information, die in der Spalte </w:t>
      </w:r>
      <w:r w:rsidRPr="003947DD">
        <w:rPr>
          <w:b/>
          <w:lang w:val="de-DE"/>
        </w:rPr>
        <w:t xml:space="preserve">In </w:t>
      </w:r>
      <w:proofErr w:type="spellStart"/>
      <w:r w:rsidRPr="003947DD">
        <w:rPr>
          <w:b/>
          <w:lang w:val="de-DE"/>
        </w:rPr>
        <w:t>Layers</w:t>
      </w:r>
      <w:proofErr w:type="spellEnd"/>
      <w:r w:rsidRPr="003947DD">
        <w:rPr>
          <w:lang w:val="de-DE"/>
        </w:rPr>
        <w:t xml:space="preserve"> angezeigt wird, mit der von Spalte </w:t>
      </w:r>
      <w:r w:rsidRPr="003947DD">
        <w:rPr>
          <w:b/>
          <w:lang w:val="de-DE"/>
        </w:rPr>
        <w:t xml:space="preserve">Out </w:t>
      </w:r>
      <w:proofErr w:type="spellStart"/>
      <w:r w:rsidRPr="003947DD">
        <w:rPr>
          <w:b/>
          <w:lang w:val="de-DE"/>
        </w:rPr>
        <w:t>Layers</w:t>
      </w:r>
      <w:proofErr w:type="spellEnd"/>
      <w:r w:rsidRPr="003947DD">
        <w:rPr>
          <w:lang w:val="de-DE"/>
        </w:rPr>
        <w:t>, was sind die wichtigsten Unterschiede?</w:t>
      </w:r>
    </w:p>
    <w:p w:rsidR="003947DD" w:rsidRDefault="003947DD">
      <w:pPr>
        <w:pStyle w:val="SubStepAlpha"/>
        <w:numPr>
          <w:ilvl w:val="0"/>
          <w:numId w:val="0"/>
        </w:numPr>
        <w:ind w:left="720"/>
        <w:rPr>
          <w:lang w:val="de-DE"/>
        </w:rPr>
      </w:pPr>
      <w:r w:rsidRPr="003947DD">
        <w:rPr>
          <w:lang w:val="de-DE"/>
        </w:rPr>
        <w:t>_________________________________________________________________________________</w:t>
      </w:r>
    </w:p>
    <w:p w:rsidR="004A39C7" w:rsidRPr="003947DD" w:rsidRDefault="003947DD">
      <w:pPr>
        <w:pStyle w:val="SubStepAlpha"/>
        <w:rPr>
          <w:shd w:val="clear" w:color="auto" w:fill="BFBFBF"/>
          <w:lang w:val="de-DE"/>
        </w:rPr>
      </w:pPr>
      <w:r w:rsidRPr="003947DD">
        <w:rPr>
          <w:lang w:val="de-DE"/>
        </w:rPr>
        <w:t xml:space="preserve">Klicken Sie auf die Registerkarte </w:t>
      </w:r>
      <w:r w:rsidRPr="003947DD">
        <w:rPr>
          <w:b/>
          <w:lang w:val="de-DE"/>
        </w:rPr>
        <w:t>Outbound PDU Details</w:t>
      </w:r>
      <w:r w:rsidRPr="003947DD">
        <w:rPr>
          <w:lang w:val="de-DE"/>
        </w:rPr>
        <w:t xml:space="preserve">. Scrollen Sie herunter zum Abschnitt </w:t>
      </w:r>
      <w:r w:rsidRPr="003947DD">
        <w:rPr>
          <w:b/>
          <w:lang w:val="de-DE"/>
        </w:rPr>
        <w:t>HTTP</w:t>
      </w:r>
      <w:r w:rsidRPr="003947DD">
        <w:rPr>
          <w:lang w:val="de-DE"/>
        </w:rPr>
        <w:t xml:space="preserve">. </w:t>
      </w:r>
    </w:p>
    <w:p w:rsidR="008C4995" w:rsidRDefault="003947DD">
      <w:pPr>
        <w:pStyle w:val="BodyTextL50"/>
        <w:rPr>
          <w:lang w:val="de-DE"/>
        </w:rPr>
      </w:pPr>
      <w:r w:rsidRPr="003947DD">
        <w:rPr>
          <w:lang w:val="de-DE"/>
        </w:rPr>
        <w:t>Wie lautet die erste Zeile in der HTTP-Nachricht, die angezeigt wird?</w:t>
      </w:r>
    </w:p>
    <w:p w:rsidR="003947DD" w:rsidRDefault="003947DD">
      <w:pPr>
        <w:pStyle w:val="BodyTextL50"/>
        <w:rPr>
          <w:lang w:val="de-DE"/>
        </w:rPr>
      </w:pPr>
      <w:r w:rsidRPr="003947DD">
        <w:rPr>
          <w:lang w:val="de-DE"/>
        </w:rPr>
        <w:t>_________________________________________________________________________________</w:t>
      </w:r>
    </w:p>
    <w:p w:rsidR="004A39C7" w:rsidRPr="003947DD" w:rsidRDefault="003947DD">
      <w:pPr>
        <w:pStyle w:val="SubStepAlpha"/>
        <w:rPr>
          <w:shd w:val="clear" w:color="auto" w:fill="BFBFBF"/>
          <w:lang w:val="de-DE"/>
        </w:rPr>
      </w:pPr>
      <w:r w:rsidRPr="003947DD">
        <w:rPr>
          <w:lang w:val="de-DE"/>
        </w:rPr>
        <w:t xml:space="preserve">Klicken Sie auf das letzte farbige Rechteck unter der Spalte </w:t>
      </w:r>
      <w:r w:rsidRPr="003947DD">
        <w:rPr>
          <w:b/>
          <w:lang w:val="de-DE"/>
        </w:rPr>
        <w:t>Info</w:t>
      </w:r>
      <w:r w:rsidRPr="003947DD">
        <w:rPr>
          <w:lang w:val="de-DE"/>
        </w:rPr>
        <w:t xml:space="preserve">. Wie viele Registerkarten werden mit diesem Ereignis angezeigt und warum? </w:t>
      </w:r>
    </w:p>
    <w:p w:rsidR="003947DD" w:rsidRPr="003947DD" w:rsidRDefault="003947DD" w:rsidP="003947DD">
      <w:pPr>
        <w:pStyle w:val="SubStepAlpha"/>
        <w:numPr>
          <w:ilvl w:val="0"/>
          <w:numId w:val="0"/>
        </w:numPr>
        <w:ind w:left="709"/>
        <w:rPr>
          <w:shd w:val="clear" w:color="auto" w:fill="BFBFBF"/>
          <w:lang w:val="de-DE"/>
        </w:rPr>
      </w:pPr>
      <w:r w:rsidRPr="003947DD">
        <w:rPr>
          <w:lang w:val="de-DE"/>
        </w:rPr>
        <w:t>___________________________</w:t>
      </w:r>
      <w:r>
        <w:t>______________________________________________________</w:t>
      </w:r>
    </w:p>
    <w:p w:rsidR="004A39C7" w:rsidRPr="003947DD" w:rsidRDefault="003947DD">
      <w:pPr>
        <w:pStyle w:val="PartHead"/>
        <w:rPr>
          <w:lang w:val="de-DE"/>
        </w:rPr>
      </w:pPr>
      <w:r w:rsidRPr="003947DD">
        <w:rPr>
          <w:lang w:val="de-DE"/>
        </w:rPr>
        <w:t>Anzeigen von Elementen der TCP/IP-Protokollsuite</w:t>
      </w:r>
    </w:p>
    <w:p w:rsidR="004A39C7" w:rsidRPr="003947DD" w:rsidRDefault="003947DD">
      <w:pPr>
        <w:pStyle w:val="BodyTextL25"/>
        <w:rPr>
          <w:lang w:val="de-DE"/>
        </w:rPr>
      </w:pPr>
      <w:r w:rsidRPr="003947DD">
        <w:rPr>
          <w:lang w:val="de-DE"/>
        </w:rPr>
        <w:t>In Teil 2 dieser Übung verwenden Sie den Simulationsmodus von Packet Tracer zum Anzeigen und Prüfen von einigen der anderen Protokolle, die in der TCP/IP-Suite enthalten sind.</w:t>
      </w:r>
    </w:p>
    <w:p w:rsidR="004A39C7" w:rsidRDefault="003947DD">
      <w:pPr>
        <w:pStyle w:val="StepHead"/>
      </w:pPr>
      <w:proofErr w:type="spellStart"/>
      <w:r>
        <w:lastRenderedPageBreak/>
        <w:t>Weitere</w:t>
      </w:r>
      <w:proofErr w:type="spellEnd"/>
      <w:r>
        <w:t xml:space="preserve"> </w:t>
      </w:r>
      <w:proofErr w:type="spellStart"/>
      <w:r>
        <w:t>Ereignisse</w:t>
      </w:r>
      <w:proofErr w:type="spellEnd"/>
      <w:r>
        <w:t xml:space="preserve"> </w:t>
      </w:r>
      <w:proofErr w:type="spellStart"/>
      <w:r>
        <w:t>anzeigen</w:t>
      </w:r>
      <w:proofErr w:type="spellEnd"/>
    </w:p>
    <w:p w:rsidR="004A39C7" w:rsidRPr="003947DD" w:rsidRDefault="003947DD">
      <w:pPr>
        <w:pStyle w:val="SubStepAlpha"/>
        <w:rPr>
          <w:lang w:val="de-DE"/>
        </w:rPr>
      </w:pPr>
      <w:r w:rsidRPr="003947DD">
        <w:rPr>
          <w:lang w:val="de-DE"/>
        </w:rPr>
        <w:t>Schließen Sie alle geöffneten PDU-Informationsfenster.</w:t>
      </w:r>
    </w:p>
    <w:p w:rsidR="004A39C7" w:rsidRPr="003947DD" w:rsidRDefault="003947DD">
      <w:pPr>
        <w:pStyle w:val="SubStepAlpha"/>
        <w:rPr>
          <w:lang w:val="de-DE"/>
        </w:rPr>
      </w:pPr>
      <w:r w:rsidRPr="003947DD">
        <w:rPr>
          <w:lang w:val="de-DE"/>
        </w:rPr>
        <w:t xml:space="preserve">Klicken Sie in Event List Filters &gt; Abschnitt Visible Events auf </w:t>
      </w:r>
      <w:r w:rsidRPr="003947DD">
        <w:rPr>
          <w:b/>
          <w:lang w:val="de-DE"/>
        </w:rPr>
        <w:t>Show All</w:t>
      </w:r>
      <w:r w:rsidRPr="003947DD">
        <w:rPr>
          <w:lang w:val="de-DE"/>
        </w:rPr>
        <w:t>.</w:t>
      </w:r>
    </w:p>
    <w:p w:rsidR="003947DD" w:rsidRDefault="003947DD">
      <w:pPr>
        <w:pStyle w:val="BodyTextL50"/>
        <w:rPr>
          <w:lang w:val="de-DE"/>
        </w:rPr>
      </w:pPr>
      <w:r w:rsidRPr="003947DD">
        <w:rPr>
          <w:lang w:val="de-DE"/>
        </w:rPr>
        <w:t>Welche weiteren Ereignistypen werden angezeigt?</w:t>
      </w:r>
    </w:p>
    <w:p w:rsidR="003947DD" w:rsidRPr="003947DD" w:rsidRDefault="003947DD">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4A39C7" w:rsidRPr="003947DD" w:rsidRDefault="003947DD">
      <w:pPr>
        <w:pStyle w:val="BodyTextL50"/>
        <w:rPr>
          <w:lang w:val="de-DE"/>
        </w:rPr>
      </w:pPr>
      <w:r w:rsidRPr="003947DD">
        <w:rPr>
          <w:lang w:val="de-DE"/>
        </w:rPr>
        <w:t xml:space="preserve">Diese Zusatzeinträge spielen verschiedene Rollen innerhalb der TCP/IP-Suite. Wenn das </w:t>
      </w:r>
      <w:proofErr w:type="spellStart"/>
      <w:r w:rsidRPr="003947DD">
        <w:rPr>
          <w:lang w:val="de-DE"/>
        </w:rPr>
        <w:t>Address</w:t>
      </w:r>
      <w:proofErr w:type="spellEnd"/>
      <w:r w:rsidRPr="003947DD">
        <w:rPr>
          <w:lang w:val="de-DE"/>
        </w:rPr>
        <w:t xml:space="preserve"> Resolution Protocol (ARP) aufgeführt ist, sucht es MAC-Adressen. DNS ist verantwortlich für die Umwandlung eines Namens (zum Beispiel </w:t>
      </w:r>
      <w:r w:rsidRPr="003947DD">
        <w:rPr>
          <w:b/>
          <w:lang w:val="de-DE"/>
        </w:rPr>
        <w:t>www.osi.local</w:t>
      </w:r>
      <w:r w:rsidRPr="003947DD">
        <w:rPr>
          <w:lang w:val="de-DE"/>
        </w:rPr>
        <w:t xml:space="preserve">) in eine IP-Adresse. Die weiteren TCP-Ereignisse sind verantwortlich für </w:t>
      </w:r>
      <w:r w:rsidR="005322FF" w:rsidRPr="003947DD">
        <w:rPr>
          <w:lang w:val="de-DE"/>
        </w:rPr>
        <w:t>Aufbau</w:t>
      </w:r>
      <w:r w:rsidRPr="003947DD">
        <w:rPr>
          <w:lang w:val="de-DE"/>
        </w:rPr>
        <w:t>, Einigen über Kommunikationsparameter und Trennen der Kommunikationssitzungen zwischen den Geräten. Diese Protokolle wurden bereits zuvor erwähnt und werden im Lauf des Kurses weiter besprochen. Zurzeit gibt es mehr als 35 mögliche Protokolle (Ereignistypen), die in Packet Tracer aufgenommen werden können.</w:t>
      </w:r>
    </w:p>
    <w:p w:rsidR="004A39C7" w:rsidRPr="003947DD" w:rsidRDefault="003947DD">
      <w:pPr>
        <w:pStyle w:val="SubStepAlpha"/>
        <w:rPr>
          <w:lang w:val="de-DE"/>
        </w:rPr>
      </w:pPr>
      <w:r w:rsidRPr="003947DD">
        <w:rPr>
          <w:lang w:val="de-DE"/>
        </w:rPr>
        <w:t xml:space="preserve">Klicken Sie auf das erste DNS-Ereignis in der Spalte </w:t>
      </w:r>
      <w:r w:rsidRPr="003947DD">
        <w:rPr>
          <w:b/>
          <w:lang w:val="de-DE"/>
        </w:rPr>
        <w:t>Info</w:t>
      </w:r>
      <w:r w:rsidRPr="003947DD">
        <w:rPr>
          <w:lang w:val="de-DE"/>
        </w:rPr>
        <w:t xml:space="preserve">. Untersuchen Sie die Registerkarten </w:t>
      </w:r>
      <w:r w:rsidRPr="003947DD">
        <w:rPr>
          <w:b/>
          <w:lang w:val="de-DE"/>
        </w:rPr>
        <w:t>OSI Model</w:t>
      </w:r>
      <w:r w:rsidRPr="003947DD">
        <w:rPr>
          <w:lang w:val="de-DE"/>
        </w:rPr>
        <w:t xml:space="preserve"> und </w:t>
      </w:r>
      <w:r w:rsidRPr="003947DD">
        <w:rPr>
          <w:b/>
          <w:lang w:val="de-DE"/>
        </w:rPr>
        <w:t>PDU Detail</w:t>
      </w:r>
      <w:r w:rsidRPr="003947DD">
        <w:rPr>
          <w:lang w:val="de-DE"/>
        </w:rPr>
        <w:t xml:space="preserve"> und beachten Sie den Kapselungsprozess. Wenn Sie die Registerkarte </w:t>
      </w:r>
      <w:r w:rsidRPr="003947DD">
        <w:rPr>
          <w:b/>
          <w:lang w:val="de-DE"/>
        </w:rPr>
        <w:t>OSI Model</w:t>
      </w:r>
      <w:r w:rsidRPr="003947DD">
        <w:rPr>
          <w:lang w:val="de-DE"/>
        </w:rPr>
        <w:t xml:space="preserve"> mit hervorgehobenem </w:t>
      </w:r>
      <w:r w:rsidRPr="003947DD">
        <w:rPr>
          <w:b/>
          <w:lang w:val="de-DE"/>
        </w:rPr>
        <w:t>Layer 7</w:t>
      </w:r>
      <w:r w:rsidRPr="003947DD">
        <w:rPr>
          <w:lang w:val="de-DE"/>
        </w:rPr>
        <w:t xml:space="preserve"> anschauen, wird eine Beschreibung dessen, was gerade passiert, direkt unter </w:t>
      </w:r>
      <w:r w:rsidRPr="003947DD">
        <w:rPr>
          <w:b/>
          <w:lang w:val="de-DE"/>
        </w:rPr>
        <w:t xml:space="preserve">In </w:t>
      </w:r>
      <w:proofErr w:type="spellStart"/>
      <w:r w:rsidRPr="003947DD">
        <w:rPr>
          <w:b/>
          <w:lang w:val="de-DE"/>
        </w:rPr>
        <w:t>Layers</w:t>
      </w:r>
      <w:proofErr w:type="spellEnd"/>
      <w:r w:rsidRPr="003947DD">
        <w:rPr>
          <w:lang w:val="de-DE"/>
        </w:rPr>
        <w:t xml:space="preserve"> und </w:t>
      </w:r>
      <w:r w:rsidRPr="003947DD">
        <w:rPr>
          <w:b/>
          <w:lang w:val="de-DE"/>
        </w:rPr>
        <w:t xml:space="preserve">Out </w:t>
      </w:r>
      <w:proofErr w:type="spellStart"/>
      <w:r w:rsidRPr="003947DD">
        <w:rPr>
          <w:b/>
          <w:lang w:val="de-DE"/>
        </w:rPr>
        <w:t>Layers</w:t>
      </w:r>
      <w:proofErr w:type="spellEnd"/>
      <w:r w:rsidRPr="003947DD">
        <w:rPr>
          <w:b/>
          <w:lang w:val="de-DE"/>
        </w:rPr>
        <w:t xml:space="preserve"> aufgelistet</w:t>
      </w:r>
      <w:r w:rsidRPr="003947DD">
        <w:rPr>
          <w:lang w:val="de-DE"/>
        </w:rPr>
        <w:t xml:space="preserve"> (“1. </w:t>
      </w:r>
      <w:r>
        <w:t xml:space="preserve">The DNS client sends a DNS query to the DNS server.”). </w:t>
      </w:r>
      <w:r w:rsidRPr="003947DD">
        <w:rPr>
          <w:lang w:val="de-DE"/>
        </w:rPr>
        <w:t>Das ist eine sehr nützliche Information, um zu verstehen, was während des Kommunikationsprozesses passiert.</w:t>
      </w:r>
    </w:p>
    <w:p w:rsidR="004A39C7" w:rsidRPr="003947DD" w:rsidRDefault="003947DD">
      <w:pPr>
        <w:pStyle w:val="SubStepAlpha"/>
        <w:rPr>
          <w:lang w:val="de-DE"/>
        </w:rPr>
      </w:pPr>
      <w:r w:rsidRPr="003947DD">
        <w:rPr>
          <w:lang w:val="de-DE"/>
        </w:rPr>
        <w:t xml:space="preserve">Klicken Sie auf die Registerkarte </w:t>
      </w:r>
      <w:r w:rsidRPr="003947DD">
        <w:rPr>
          <w:b/>
          <w:lang w:val="de-DE"/>
        </w:rPr>
        <w:t>Outbound PDU Details</w:t>
      </w:r>
      <w:r w:rsidRPr="003947DD">
        <w:rPr>
          <w:lang w:val="de-DE"/>
        </w:rPr>
        <w:t xml:space="preserve">. </w:t>
      </w:r>
      <w:r>
        <w:rPr>
          <w:lang w:val="de-DE"/>
        </w:rPr>
        <w:t>Welche Information wird im Feld</w:t>
      </w:r>
      <w:r w:rsidRPr="003947DD">
        <w:rPr>
          <w:lang w:val="de-DE"/>
        </w:rPr>
        <w:t xml:space="preserve"> </w:t>
      </w:r>
      <w:r w:rsidRPr="003947DD">
        <w:rPr>
          <w:b/>
          <w:lang w:val="de-DE"/>
        </w:rPr>
        <w:t>NAME</w:t>
      </w:r>
      <w:r w:rsidRPr="003947DD">
        <w:rPr>
          <w:lang w:val="de-DE"/>
        </w:rPr>
        <w:t>: im Abschnitt DNS QUERY aufgeführt?</w:t>
      </w:r>
    </w:p>
    <w:p w:rsidR="003947DD" w:rsidRDefault="003947DD">
      <w:pPr>
        <w:pStyle w:val="SubStepAlpha"/>
        <w:numPr>
          <w:ilvl w:val="0"/>
          <w:numId w:val="0"/>
        </w:numPr>
        <w:ind w:left="720"/>
      </w:pPr>
      <w:r>
        <w:t>______________________________________________________</w:t>
      </w:r>
    </w:p>
    <w:p w:rsidR="008C4995" w:rsidRPr="008C4995" w:rsidRDefault="008C4995">
      <w:pPr>
        <w:pStyle w:val="SubStepAlpha"/>
        <w:numPr>
          <w:ilvl w:val="0"/>
          <w:numId w:val="0"/>
        </w:numPr>
        <w:ind w:left="720"/>
        <w:rPr>
          <w:rStyle w:val="AnswerGray"/>
          <w:shd w:val="clear" w:color="auto" w:fill="auto"/>
        </w:rPr>
      </w:pPr>
    </w:p>
    <w:p w:rsidR="004A39C7" w:rsidRPr="00A2613A" w:rsidRDefault="003947DD">
      <w:pPr>
        <w:pStyle w:val="SubStepAlpha"/>
        <w:rPr>
          <w:lang w:val="de-DE"/>
        </w:rPr>
      </w:pPr>
      <w:r w:rsidRPr="003947DD">
        <w:rPr>
          <w:lang w:val="de-DE"/>
        </w:rPr>
        <w:t xml:space="preserve">Klicken Sie auf das letzte farbige DNS </w:t>
      </w:r>
      <w:r w:rsidRPr="003947DD">
        <w:rPr>
          <w:b/>
          <w:lang w:val="de-DE"/>
        </w:rPr>
        <w:t>Info</w:t>
      </w:r>
      <w:r w:rsidRPr="003947DD">
        <w:rPr>
          <w:lang w:val="de-DE"/>
        </w:rPr>
        <w:t xml:space="preserve">-Rechteck in der Ereignisliste. </w:t>
      </w:r>
      <w:r w:rsidRPr="00A2613A">
        <w:rPr>
          <w:lang w:val="de-DE"/>
        </w:rPr>
        <w:t>Welches Gerät wird angezeigt?</w:t>
      </w:r>
    </w:p>
    <w:p w:rsidR="003947DD" w:rsidRDefault="003947DD">
      <w:pPr>
        <w:pStyle w:val="SubStepAlpha"/>
        <w:numPr>
          <w:ilvl w:val="0"/>
          <w:numId w:val="0"/>
        </w:numPr>
        <w:ind w:left="720"/>
      </w:pPr>
      <w:r>
        <w:t>______________________________________________________</w:t>
      </w:r>
    </w:p>
    <w:p w:rsidR="004A39C7" w:rsidRDefault="003947DD">
      <w:pPr>
        <w:pStyle w:val="BodyTextL50"/>
        <w:rPr>
          <w:lang w:val="de-DE"/>
        </w:rPr>
      </w:pPr>
      <w:r w:rsidRPr="003947DD">
        <w:rPr>
          <w:lang w:val="de-DE"/>
        </w:rPr>
        <w:t xml:space="preserve">Welcher Wert wird neben dem Feld </w:t>
      </w:r>
      <w:r w:rsidRPr="003947DD">
        <w:rPr>
          <w:b/>
          <w:lang w:val="de-DE"/>
        </w:rPr>
        <w:t>ADDRESS</w:t>
      </w:r>
      <w:r w:rsidRPr="003947DD">
        <w:rPr>
          <w:lang w:val="de-DE"/>
        </w:rPr>
        <w:t xml:space="preserve">: im Abschnitt DNS ANSWER unter </w:t>
      </w:r>
      <w:r w:rsidRPr="003947DD">
        <w:rPr>
          <w:b/>
          <w:lang w:val="de-DE"/>
        </w:rPr>
        <w:t>Inbound PDU Details</w:t>
      </w:r>
      <w:r w:rsidRPr="003947DD">
        <w:rPr>
          <w:lang w:val="de-DE"/>
        </w:rPr>
        <w:t xml:space="preserve"> aufgeführt? </w:t>
      </w:r>
    </w:p>
    <w:p w:rsidR="003947DD" w:rsidRPr="003947DD" w:rsidRDefault="003947DD">
      <w:pPr>
        <w:pStyle w:val="BodyTextL50"/>
        <w:rPr>
          <w:lang w:val="de-DE"/>
        </w:rPr>
      </w:pPr>
      <w:r>
        <w:t>______________________________________________________</w:t>
      </w:r>
    </w:p>
    <w:p w:rsidR="004A39C7" w:rsidRPr="003947DD" w:rsidRDefault="003947DD">
      <w:pPr>
        <w:pStyle w:val="SubStepAlpha"/>
        <w:rPr>
          <w:shd w:val="clear" w:color="auto" w:fill="BFBFBF"/>
          <w:lang w:val="de-DE"/>
        </w:rPr>
      </w:pPr>
      <w:r w:rsidRPr="003947DD">
        <w:rPr>
          <w:lang w:val="de-DE"/>
        </w:rPr>
        <w:t xml:space="preserve">Suchen Sie das erste </w:t>
      </w:r>
      <w:r w:rsidRPr="003947DD">
        <w:rPr>
          <w:b/>
          <w:lang w:val="de-DE"/>
        </w:rPr>
        <w:t>HTTP</w:t>
      </w:r>
      <w:r w:rsidRPr="003947DD">
        <w:rPr>
          <w:lang w:val="de-DE"/>
        </w:rPr>
        <w:t xml:space="preserve">-Ereignis in der Liste und klicken Sie auf das farbige Rechteck des </w:t>
      </w:r>
      <w:r w:rsidRPr="003947DD">
        <w:rPr>
          <w:b/>
          <w:lang w:val="de-DE"/>
        </w:rPr>
        <w:t>TCP</w:t>
      </w:r>
      <w:r w:rsidRPr="003947DD">
        <w:rPr>
          <w:lang w:val="de-DE"/>
        </w:rPr>
        <w:t xml:space="preserve">-Ereignisses, das direkt auf dieses Ereignis folgt. Markieren Sie </w:t>
      </w:r>
      <w:r w:rsidRPr="003947DD">
        <w:rPr>
          <w:b/>
          <w:lang w:val="de-DE"/>
        </w:rPr>
        <w:t>Layer 4</w:t>
      </w:r>
      <w:r w:rsidRPr="003947DD">
        <w:rPr>
          <w:lang w:val="de-DE"/>
        </w:rPr>
        <w:t xml:space="preserve"> in der Registerkarte </w:t>
      </w:r>
      <w:r w:rsidRPr="003947DD">
        <w:rPr>
          <w:b/>
          <w:lang w:val="de-DE"/>
        </w:rPr>
        <w:t>OSI Model</w:t>
      </w:r>
      <w:r w:rsidRPr="003947DD">
        <w:rPr>
          <w:lang w:val="de-DE"/>
        </w:rPr>
        <w:t xml:space="preserve">. Welche Informationen werden in der </w:t>
      </w:r>
      <w:r w:rsidR="005322FF" w:rsidRPr="003947DD">
        <w:rPr>
          <w:lang w:val="de-DE"/>
        </w:rPr>
        <w:t>nummerierten</w:t>
      </w:r>
      <w:r w:rsidRPr="003947DD">
        <w:rPr>
          <w:lang w:val="de-DE"/>
        </w:rPr>
        <w:t xml:space="preserve"> Liste unter </w:t>
      </w:r>
      <w:r w:rsidRPr="003947DD">
        <w:rPr>
          <w:b/>
          <w:lang w:val="de-DE"/>
        </w:rPr>
        <w:t xml:space="preserve">In </w:t>
      </w:r>
      <w:proofErr w:type="spellStart"/>
      <w:r w:rsidRPr="003947DD">
        <w:rPr>
          <w:b/>
          <w:lang w:val="de-DE"/>
        </w:rPr>
        <w:t>Layers</w:t>
      </w:r>
      <w:proofErr w:type="spellEnd"/>
      <w:r w:rsidRPr="003947DD">
        <w:rPr>
          <w:lang w:val="de-DE"/>
        </w:rPr>
        <w:t xml:space="preserve"> und </w:t>
      </w:r>
      <w:r w:rsidRPr="003947DD">
        <w:rPr>
          <w:b/>
          <w:lang w:val="de-DE"/>
        </w:rPr>
        <w:t xml:space="preserve">Out </w:t>
      </w:r>
      <w:proofErr w:type="spellStart"/>
      <w:r w:rsidRPr="003947DD">
        <w:rPr>
          <w:b/>
          <w:lang w:val="de-DE"/>
        </w:rPr>
        <w:t>Layers</w:t>
      </w:r>
      <w:proofErr w:type="spellEnd"/>
      <w:r w:rsidRPr="003947DD">
        <w:rPr>
          <w:lang w:val="de-DE"/>
        </w:rPr>
        <w:t xml:space="preserve"> unter Punkt 4 und 5 angezeigt? </w:t>
      </w:r>
    </w:p>
    <w:p w:rsidR="003947DD" w:rsidRPr="008C4995" w:rsidRDefault="003947DD" w:rsidP="003947DD">
      <w:pPr>
        <w:pStyle w:val="SubStepAlpha"/>
        <w:numPr>
          <w:ilvl w:val="0"/>
          <w:numId w:val="0"/>
        </w:numPr>
        <w:ind w:left="709"/>
        <w:rPr>
          <w:shd w:val="clear" w:color="auto" w:fill="BFBFBF"/>
          <w:lang w:val="de-DE"/>
        </w:rPr>
      </w:pPr>
      <w:r w:rsidRPr="008C4995">
        <w:rPr>
          <w:lang w:val="de-DE"/>
        </w:rPr>
        <w:t>______________________________________________________</w:t>
      </w:r>
    </w:p>
    <w:p w:rsidR="004A39C7" w:rsidRPr="003947DD" w:rsidRDefault="003947DD">
      <w:pPr>
        <w:pStyle w:val="BodyTextL50"/>
        <w:rPr>
          <w:lang w:val="de-DE"/>
        </w:rPr>
      </w:pPr>
      <w:r w:rsidRPr="003947DD">
        <w:rPr>
          <w:lang w:val="de-DE"/>
        </w:rPr>
        <w:t xml:space="preserve">TCP managt das Verbinden und Trennen des </w:t>
      </w:r>
      <w:proofErr w:type="spellStart"/>
      <w:r w:rsidRPr="003947DD">
        <w:rPr>
          <w:lang w:val="de-DE"/>
        </w:rPr>
        <w:t>Kommunkationskanals</w:t>
      </w:r>
      <w:proofErr w:type="spellEnd"/>
      <w:r w:rsidRPr="003947DD">
        <w:rPr>
          <w:lang w:val="de-DE"/>
        </w:rPr>
        <w:t xml:space="preserve"> zusammen mit anderen Aufgaben. Dieses einzelne Ereignis zeigt, dass der Kommunikationskanal EINGERICHTET worden ist.</w:t>
      </w:r>
    </w:p>
    <w:p w:rsidR="003947DD" w:rsidRPr="008C4995" w:rsidRDefault="003947DD">
      <w:pPr>
        <w:pStyle w:val="SubStepAlpha"/>
        <w:rPr>
          <w:lang w:val="de-DE"/>
        </w:rPr>
      </w:pPr>
      <w:r w:rsidRPr="003947DD">
        <w:rPr>
          <w:lang w:val="de-DE"/>
        </w:rPr>
        <w:t xml:space="preserve">Klicken Sie auf das letzte TCP-Ereignis. Markieren Sie Schicht 4 in der Registerkarte </w:t>
      </w:r>
      <w:r w:rsidRPr="003947DD">
        <w:rPr>
          <w:b/>
          <w:lang w:val="de-DE"/>
        </w:rPr>
        <w:t>OSI Model</w:t>
      </w:r>
      <w:r w:rsidRPr="003947DD">
        <w:rPr>
          <w:lang w:val="de-DE"/>
        </w:rPr>
        <w:t xml:space="preserve">. </w:t>
      </w:r>
      <w:r w:rsidR="005322FF" w:rsidRPr="003947DD">
        <w:rPr>
          <w:lang w:val="de-DE"/>
        </w:rPr>
        <w:t>Untersuchen</w:t>
      </w:r>
      <w:r w:rsidRPr="003947DD">
        <w:rPr>
          <w:lang w:val="de-DE"/>
        </w:rPr>
        <w:t xml:space="preserve"> Sie die direkt unter </w:t>
      </w:r>
      <w:r w:rsidRPr="003947DD">
        <w:rPr>
          <w:b/>
          <w:lang w:val="de-DE"/>
        </w:rPr>
        <w:t xml:space="preserve">In </w:t>
      </w:r>
      <w:proofErr w:type="spellStart"/>
      <w:r w:rsidRPr="003947DD">
        <w:rPr>
          <w:b/>
          <w:lang w:val="de-DE"/>
        </w:rPr>
        <w:t>Layers</w:t>
      </w:r>
      <w:proofErr w:type="spellEnd"/>
      <w:r w:rsidRPr="003947DD">
        <w:rPr>
          <w:lang w:val="de-DE"/>
        </w:rPr>
        <w:t xml:space="preserve"> und </w:t>
      </w:r>
      <w:r w:rsidRPr="003947DD">
        <w:rPr>
          <w:b/>
          <w:lang w:val="de-DE"/>
        </w:rPr>
        <w:t xml:space="preserve">Out </w:t>
      </w:r>
      <w:proofErr w:type="spellStart"/>
      <w:r w:rsidRPr="003947DD">
        <w:rPr>
          <w:b/>
          <w:lang w:val="de-DE"/>
        </w:rPr>
        <w:t>Layers</w:t>
      </w:r>
      <w:proofErr w:type="spellEnd"/>
      <w:r w:rsidRPr="003947DD">
        <w:rPr>
          <w:lang w:val="de-DE"/>
        </w:rPr>
        <w:t xml:space="preserve"> aufgelisteten Schritte. Was ist der Zweck dieses Ereignisses beruhend auf den Informationen, die in dem letzten Punkt in der Liste (sollte Punkt 4 sein) geliefert werden?</w:t>
      </w:r>
      <w:r>
        <w:rPr>
          <w:lang w:val="de-DE"/>
        </w:rPr>
        <w:t xml:space="preserve"> </w:t>
      </w:r>
    </w:p>
    <w:p w:rsidR="003947DD" w:rsidRDefault="003947DD" w:rsidP="003947DD">
      <w:pPr>
        <w:pStyle w:val="SubStepAlpha"/>
        <w:numPr>
          <w:ilvl w:val="0"/>
          <w:numId w:val="0"/>
        </w:numPr>
        <w:ind w:left="709"/>
      </w:pPr>
      <w:r>
        <w:t>___________________________________________</w:t>
      </w:r>
    </w:p>
    <w:p w:rsidR="004A39C7" w:rsidRDefault="003947DD">
      <w:pPr>
        <w:pStyle w:val="LabSection"/>
      </w:pPr>
      <w:bookmarkStart w:id="0" w:name="_GoBack"/>
      <w:bookmarkEnd w:id="0"/>
      <w:proofErr w:type="spellStart"/>
      <w:r>
        <w:lastRenderedPageBreak/>
        <w:t>Anspruchsvolle</w:t>
      </w:r>
      <w:proofErr w:type="spellEnd"/>
      <w:r>
        <w:t xml:space="preserve"> </w:t>
      </w:r>
      <w:proofErr w:type="spellStart"/>
      <w:r>
        <w:t>Übung</w:t>
      </w:r>
      <w:proofErr w:type="spellEnd"/>
    </w:p>
    <w:p w:rsidR="004A39C7" w:rsidRPr="003947DD" w:rsidRDefault="003947DD">
      <w:pPr>
        <w:pStyle w:val="BodyTextL25"/>
        <w:rPr>
          <w:lang w:val="de-DE"/>
        </w:rPr>
      </w:pPr>
      <w:r w:rsidRPr="003947DD">
        <w:rPr>
          <w:lang w:val="de-DE"/>
        </w:rPr>
        <w:t xml:space="preserve">Diese Simulation liefert ein Beispiel für eine Web-Sitzung zwischen einem Client und einem Server in einem lokalen Netzwerk (LAN). Der Client fordert bestimmte Dienste an, die auf dem Server laufen. Der Server muss so eingerichtet sein, dass er bestimmte Ports auf Client-Anfragen abhört. (Tipp: Schauen Sie nach unter Schicht 4 in der Registerkarte </w:t>
      </w:r>
      <w:r w:rsidRPr="003947DD">
        <w:rPr>
          <w:b/>
          <w:lang w:val="de-DE"/>
        </w:rPr>
        <w:t>OSI Model</w:t>
      </w:r>
      <w:r w:rsidRPr="003947DD">
        <w:rPr>
          <w:lang w:val="de-DE"/>
        </w:rPr>
        <w:t xml:space="preserve"> für Port-Informationen.)</w:t>
      </w:r>
    </w:p>
    <w:p w:rsidR="003947DD" w:rsidRDefault="003947DD">
      <w:pPr>
        <w:pStyle w:val="BodyTextL25"/>
        <w:rPr>
          <w:lang w:val="de-DE"/>
        </w:rPr>
      </w:pPr>
      <w:r w:rsidRPr="003947DD">
        <w:rPr>
          <w:lang w:val="de-DE"/>
        </w:rPr>
        <w:t xml:space="preserve">Welche Portnummer wird, beruhend auf den Informationen, die während der Erfassung mit Packet Tracer geprüft wurden, vom </w:t>
      </w:r>
      <w:r w:rsidRPr="003947DD">
        <w:rPr>
          <w:b/>
          <w:lang w:val="de-DE"/>
        </w:rPr>
        <w:t>Web</w:t>
      </w:r>
      <w:r w:rsidR="00A2613A">
        <w:rPr>
          <w:b/>
          <w:lang w:val="de-DE"/>
        </w:rPr>
        <w:t>s</w:t>
      </w:r>
      <w:r w:rsidRPr="003947DD">
        <w:rPr>
          <w:b/>
          <w:lang w:val="de-DE"/>
        </w:rPr>
        <w:t>erver</w:t>
      </w:r>
      <w:r w:rsidRPr="003947DD">
        <w:rPr>
          <w:lang w:val="de-DE"/>
        </w:rPr>
        <w:t xml:space="preserve"> auf eine Web-Anfrage abgehört?</w:t>
      </w:r>
    </w:p>
    <w:p w:rsidR="003947DD" w:rsidRDefault="003947DD">
      <w:pPr>
        <w:pStyle w:val="BodyTextL25"/>
        <w:rPr>
          <w:lang w:val="de-DE"/>
        </w:rPr>
      </w:pPr>
      <w:r w:rsidRPr="003947DD">
        <w:rPr>
          <w:lang w:val="de-DE"/>
        </w:rPr>
        <w:t>_________________________________________________________________________________</w:t>
      </w:r>
    </w:p>
    <w:p w:rsidR="008C4995" w:rsidRDefault="008C4995" w:rsidP="008C4995">
      <w:pPr>
        <w:pStyle w:val="BodyTextL25"/>
        <w:rPr>
          <w:lang w:val="de-DE"/>
        </w:rPr>
      </w:pPr>
      <w:r w:rsidRPr="003947DD">
        <w:rPr>
          <w:lang w:val="de-DE"/>
        </w:rPr>
        <w:t>_________________________________________________________________________________</w:t>
      </w:r>
    </w:p>
    <w:p w:rsidR="003947DD" w:rsidRDefault="003947DD">
      <w:pPr>
        <w:pStyle w:val="BodyTextL25"/>
        <w:rPr>
          <w:lang w:val="de-DE"/>
        </w:rPr>
      </w:pPr>
      <w:r w:rsidRPr="003947DD">
        <w:rPr>
          <w:lang w:val="de-DE"/>
        </w:rPr>
        <w:t xml:space="preserve">Welchen Port hört der </w:t>
      </w:r>
      <w:r w:rsidRPr="003947DD">
        <w:rPr>
          <w:b/>
          <w:lang w:val="de-DE"/>
        </w:rPr>
        <w:t>Web</w:t>
      </w:r>
      <w:r w:rsidR="00A2613A">
        <w:rPr>
          <w:b/>
          <w:lang w:val="de-DE"/>
        </w:rPr>
        <w:t>s</w:t>
      </w:r>
      <w:r w:rsidRPr="003947DD">
        <w:rPr>
          <w:b/>
          <w:lang w:val="de-DE"/>
        </w:rPr>
        <w:t>erver</w:t>
      </w:r>
      <w:r w:rsidRPr="003947DD">
        <w:rPr>
          <w:lang w:val="de-DE"/>
        </w:rPr>
        <w:t xml:space="preserve"> auf eine DNS-Anfrage ab?</w:t>
      </w:r>
    </w:p>
    <w:p w:rsidR="003947DD" w:rsidRDefault="003947DD">
      <w:pPr>
        <w:pStyle w:val="BodyTextL25"/>
        <w:rPr>
          <w:lang w:val="de-DE"/>
        </w:rPr>
      </w:pPr>
      <w:r w:rsidRPr="003947DD">
        <w:rPr>
          <w:lang w:val="de-DE"/>
        </w:rPr>
        <w:t>_________________________________________________________________________________</w:t>
      </w:r>
    </w:p>
    <w:p w:rsidR="008C4995" w:rsidRDefault="008C4995" w:rsidP="008C4995">
      <w:pPr>
        <w:pStyle w:val="BodyTextL25"/>
        <w:rPr>
          <w:lang w:val="de-DE"/>
        </w:rPr>
      </w:pPr>
      <w:r w:rsidRPr="003947DD">
        <w:rPr>
          <w:lang w:val="de-DE"/>
        </w:rPr>
        <w:t>_________________________________________________________________________________</w:t>
      </w:r>
    </w:p>
    <w:p w:rsidR="008C4995" w:rsidRPr="008C4995" w:rsidRDefault="003947DD">
      <w:pPr>
        <w:pStyle w:val="BodyTextL25"/>
        <w:rPr>
          <w:rStyle w:val="AnswerGray"/>
          <w:shd w:val="clear" w:color="auto" w:fill="auto"/>
          <w:lang w:val="de-DE"/>
        </w:rPr>
      </w:pPr>
      <w:r w:rsidRPr="003947DD">
        <w:rPr>
          <w:lang w:val="de-DE"/>
        </w:rPr>
        <w:t xml:space="preserve"> </w:t>
      </w:r>
    </w:p>
    <w:p w:rsidR="004A39C7" w:rsidRDefault="003947DD">
      <w:pPr>
        <w:pStyle w:val="LabSection"/>
      </w:pPr>
      <w:proofErr w:type="spellStart"/>
      <w:r>
        <w:lastRenderedPageBreak/>
        <w:t>Empfohlene</w:t>
      </w:r>
      <w:proofErr w:type="spellEnd"/>
      <w:r>
        <w:t xml:space="preserve"> </w:t>
      </w:r>
      <w:proofErr w:type="spellStart"/>
      <w:r>
        <w:t>Punktevergabe</w:t>
      </w:r>
      <w:proofErr w:type="spellEnd"/>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1F4464" w:rsidTr="001F4464">
        <w:trPr>
          <w:cantSplit/>
          <w:jc w:val="center"/>
        </w:trPr>
        <w:tc>
          <w:tcPr>
            <w:tcW w:w="27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proofErr w:type="spellStart"/>
            <w:r>
              <w:t>Übungsabschnitt</w:t>
            </w:r>
            <w:proofErr w:type="spellEnd"/>
          </w:p>
        </w:tc>
        <w:tc>
          <w:tcPr>
            <w:tcW w:w="15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proofErr w:type="spellStart"/>
            <w:r>
              <w:t>Frageort</w:t>
            </w:r>
            <w:proofErr w:type="spellEnd"/>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proofErr w:type="spellStart"/>
            <w:r>
              <w:t>Mögliche</w:t>
            </w:r>
            <w:proofErr w:type="spellEnd"/>
            <w:r>
              <w:t xml:space="preserve"> </w:t>
            </w:r>
            <w:proofErr w:type="spellStart"/>
            <w:r>
              <w:t>Punkte</w:t>
            </w:r>
            <w:proofErr w:type="spellEnd"/>
          </w:p>
        </w:tc>
        <w:tc>
          <w:tcPr>
            <w:tcW w:w="1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proofErr w:type="spellStart"/>
            <w:r>
              <w:t>Erreichte</w:t>
            </w:r>
            <w:proofErr w:type="spellEnd"/>
            <w:r>
              <w:t xml:space="preserve"> </w:t>
            </w:r>
            <w:proofErr w:type="spellStart"/>
            <w:r>
              <w:t>Punkte</w:t>
            </w:r>
            <w:proofErr w:type="spellEnd"/>
          </w:p>
        </w:tc>
      </w:tr>
      <w:tr w:rsidR="001F4464" w:rsidTr="001F4464">
        <w:trPr>
          <w:cantSplit/>
          <w:jc w:val="center"/>
        </w:trPr>
        <w:tc>
          <w:tcPr>
            <w:tcW w:w="2749" w:type="dxa"/>
            <w:vMerge w:val="restart"/>
            <w:shd w:val="clear" w:color="auto" w:fill="auto"/>
          </w:tcPr>
          <w:p w:rsidR="004A39C7" w:rsidRPr="003947DD" w:rsidRDefault="003947DD">
            <w:pPr>
              <w:pStyle w:val="TableText"/>
              <w:rPr>
                <w:lang w:val="de-DE"/>
              </w:rPr>
            </w:pPr>
            <w:r w:rsidRPr="003947DD">
              <w:rPr>
                <w:lang w:val="de-DE"/>
              </w:rPr>
              <w:t xml:space="preserve">Teil 1: </w:t>
            </w:r>
            <w:r w:rsidRPr="003947DD">
              <w:rPr>
                <w:lang w:val="de-DE"/>
              </w:rPr>
              <w:tab/>
              <w:t>Untersuchen des HTTP Web-Verkehrs</w:t>
            </w:r>
          </w:p>
        </w:tc>
        <w:tc>
          <w:tcPr>
            <w:tcW w:w="1526" w:type="dxa"/>
            <w:shd w:val="clear" w:color="auto" w:fill="auto"/>
            <w:vAlign w:val="bottom"/>
          </w:tcPr>
          <w:p w:rsidR="004A39C7" w:rsidRDefault="003947DD">
            <w:pPr>
              <w:pStyle w:val="TableText"/>
              <w:jc w:val="center"/>
            </w:pPr>
            <w:proofErr w:type="spellStart"/>
            <w:r>
              <w:t>Schritt</w:t>
            </w:r>
            <w:proofErr w:type="spellEnd"/>
            <w:r>
              <w:t xml:space="preserve"> 2d</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3b-1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3b-2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3c</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3d</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3e</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3f-1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3f-2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3f-3</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3h</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3i</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3j</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proofErr w:type="spellStart"/>
            <w:r>
              <w:rPr>
                <w:b/>
              </w:rPr>
              <w:t>Teil</w:t>
            </w:r>
            <w:proofErr w:type="spellEnd"/>
            <w:r>
              <w:rPr>
                <w:b/>
              </w:rPr>
              <w:t xml:space="preserve"> 1 </w:t>
            </w:r>
            <w:proofErr w:type="spellStart"/>
            <w:r>
              <w:rPr>
                <w:b/>
              </w:rPr>
              <w:t>Gesamt</w:t>
            </w:r>
            <w:proofErr w:type="spellEnd"/>
          </w:p>
        </w:tc>
        <w:tc>
          <w:tcPr>
            <w:tcW w:w="1350" w:type="dxa"/>
            <w:shd w:val="clear" w:color="auto" w:fill="auto"/>
            <w:vAlign w:val="bottom"/>
          </w:tcPr>
          <w:p w:rsidR="004A39C7" w:rsidRDefault="003947DD">
            <w:pPr>
              <w:pStyle w:val="TableText"/>
              <w:jc w:val="center"/>
              <w:rPr>
                <w:b/>
              </w:rPr>
            </w:pPr>
            <w:r>
              <w:rPr>
                <w:b/>
              </w:rPr>
              <w:t>60</w:t>
            </w:r>
          </w:p>
        </w:tc>
        <w:tc>
          <w:tcPr>
            <w:tcW w:w="1304" w:type="dxa"/>
            <w:shd w:val="clear" w:color="auto" w:fill="auto"/>
            <w:vAlign w:val="bottom"/>
          </w:tcPr>
          <w:p w:rsidR="004A39C7" w:rsidRDefault="004A39C7">
            <w:pPr>
              <w:pStyle w:val="TableText"/>
              <w:jc w:val="center"/>
              <w:rPr>
                <w:b/>
              </w:rPr>
            </w:pPr>
          </w:p>
        </w:tc>
      </w:tr>
      <w:tr w:rsidR="00EE484E" w:rsidTr="001F4464">
        <w:trPr>
          <w:cantSplit/>
          <w:jc w:val="center"/>
        </w:trPr>
        <w:tc>
          <w:tcPr>
            <w:tcW w:w="2749" w:type="dxa"/>
            <w:vMerge w:val="restart"/>
            <w:shd w:val="clear" w:color="auto" w:fill="auto"/>
          </w:tcPr>
          <w:p w:rsidR="004A39C7" w:rsidRPr="003947DD" w:rsidRDefault="003947DD">
            <w:pPr>
              <w:pStyle w:val="TableText"/>
              <w:rPr>
                <w:lang w:val="de-DE"/>
              </w:rPr>
            </w:pPr>
            <w:r w:rsidRPr="003947DD">
              <w:rPr>
                <w:lang w:val="de-DE"/>
              </w:rPr>
              <w:t xml:space="preserve">Teil 2: </w:t>
            </w:r>
            <w:r w:rsidRPr="003947DD">
              <w:rPr>
                <w:lang w:val="de-DE"/>
              </w:rPr>
              <w:tab/>
              <w:t>Anzeigen von Elementen der TCP/IP-Protokollsuite</w:t>
            </w:r>
          </w:p>
        </w:tc>
        <w:tc>
          <w:tcPr>
            <w:tcW w:w="1526" w:type="dxa"/>
            <w:shd w:val="clear" w:color="auto" w:fill="auto"/>
            <w:vAlign w:val="bottom"/>
          </w:tcPr>
          <w:p w:rsidR="004A39C7" w:rsidRDefault="003947DD">
            <w:pPr>
              <w:pStyle w:val="TableText"/>
              <w:jc w:val="center"/>
            </w:pPr>
            <w:proofErr w:type="spellStart"/>
            <w:r>
              <w:t>Schritt</w:t>
            </w:r>
            <w:proofErr w:type="spellEnd"/>
            <w:r>
              <w:t xml:space="preserve"> 1b</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1d</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1e-1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1e-2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1f</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proofErr w:type="spellStart"/>
            <w:r>
              <w:t>Schritt</w:t>
            </w:r>
            <w:proofErr w:type="spellEnd"/>
            <w:r>
              <w:t xml:space="preserve"> 1g</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proofErr w:type="spellStart"/>
            <w:r>
              <w:rPr>
                <w:b/>
              </w:rPr>
              <w:t>Teil</w:t>
            </w:r>
            <w:proofErr w:type="spellEnd"/>
            <w:r>
              <w:rPr>
                <w:b/>
              </w:rPr>
              <w:t xml:space="preserve"> 2 </w:t>
            </w:r>
            <w:proofErr w:type="spellStart"/>
            <w:r>
              <w:rPr>
                <w:b/>
              </w:rPr>
              <w:t>Gesamt</w:t>
            </w:r>
            <w:proofErr w:type="spellEnd"/>
          </w:p>
        </w:tc>
        <w:tc>
          <w:tcPr>
            <w:tcW w:w="1350" w:type="dxa"/>
            <w:shd w:val="clear" w:color="auto" w:fill="auto"/>
            <w:vAlign w:val="bottom"/>
          </w:tcPr>
          <w:p w:rsidR="004A39C7" w:rsidRDefault="003947DD">
            <w:pPr>
              <w:pStyle w:val="TableText"/>
              <w:jc w:val="center"/>
              <w:rPr>
                <w:b/>
              </w:rPr>
            </w:pPr>
            <w:r>
              <w:rPr>
                <w:b/>
              </w:rPr>
              <w:t>30</w:t>
            </w:r>
          </w:p>
        </w:tc>
        <w:tc>
          <w:tcPr>
            <w:tcW w:w="1304" w:type="dxa"/>
            <w:shd w:val="clear" w:color="auto" w:fill="auto"/>
            <w:vAlign w:val="bottom"/>
          </w:tcPr>
          <w:p w:rsidR="004A39C7" w:rsidRDefault="004A39C7">
            <w:pPr>
              <w:pStyle w:val="TableText"/>
              <w:jc w:val="center"/>
              <w:rPr>
                <w:b/>
              </w:rPr>
            </w:pPr>
          </w:p>
        </w:tc>
      </w:tr>
      <w:tr w:rsidR="00EE484E" w:rsidTr="001F4464">
        <w:trPr>
          <w:cantSplit/>
          <w:jc w:val="center"/>
        </w:trPr>
        <w:tc>
          <w:tcPr>
            <w:tcW w:w="2749" w:type="dxa"/>
            <w:vMerge w:val="restart"/>
            <w:shd w:val="clear" w:color="auto" w:fill="auto"/>
          </w:tcPr>
          <w:p w:rsidR="004A39C7" w:rsidRDefault="003947DD">
            <w:pPr>
              <w:pStyle w:val="TableText"/>
            </w:pPr>
            <w:proofErr w:type="spellStart"/>
            <w:r>
              <w:t>Anspruchsvolle</w:t>
            </w:r>
            <w:proofErr w:type="spellEnd"/>
            <w:r>
              <w:t xml:space="preserve"> </w:t>
            </w:r>
            <w:proofErr w:type="spellStart"/>
            <w:r>
              <w:t>Übung</w:t>
            </w:r>
            <w:proofErr w:type="spellEnd"/>
          </w:p>
        </w:tc>
        <w:tc>
          <w:tcPr>
            <w:tcW w:w="1526" w:type="dxa"/>
            <w:shd w:val="clear" w:color="auto" w:fill="auto"/>
            <w:vAlign w:val="bottom"/>
          </w:tcPr>
          <w:p w:rsidR="004A39C7" w:rsidRDefault="003947DD">
            <w:pPr>
              <w:pStyle w:val="TableText"/>
              <w:jc w:val="center"/>
            </w:pPr>
            <w:r>
              <w:t>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proofErr w:type="spellStart"/>
            <w:r>
              <w:rPr>
                <w:b/>
              </w:rPr>
              <w:t>Teil</w:t>
            </w:r>
            <w:proofErr w:type="spellEnd"/>
            <w:r>
              <w:rPr>
                <w:b/>
              </w:rPr>
              <w:t xml:space="preserve"> 3 </w:t>
            </w:r>
            <w:proofErr w:type="spellStart"/>
            <w:r>
              <w:rPr>
                <w:b/>
              </w:rPr>
              <w:t>Gesamt</w:t>
            </w:r>
            <w:proofErr w:type="spellEnd"/>
          </w:p>
        </w:tc>
        <w:tc>
          <w:tcPr>
            <w:tcW w:w="1350" w:type="dxa"/>
            <w:shd w:val="clear" w:color="auto" w:fill="auto"/>
            <w:vAlign w:val="bottom"/>
          </w:tcPr>
          <w:p w:rsidR="004A39C7" w:rsidRDefault="003947DD">
            <w:pPr>
              <w:pStyle w:val="TableText"/>
              <w:jc w:val="center"/>
              <w:rPr>
                <w:b/>
              </w:rPr>
            </w:pPr>
            <w:r>
              <w:rPr>
                <w:b/>
              </w:rPr>
              <w:t>10</w:t>
            </w:r>
          </w:p>
        </w:tc>
        <w:tc>
          <w:tcPr>
            <w:tcW w:w="1304" w:type="dxa"/>
            <w:shd w:val="clear" w:color="auto" w:fill="auto"/>
            <w:vAlign w:val="bottom"/>
          </w:tcPr>
          <w:p w:rsidR="004A39C7" w:rsidRDefault="004A39C7">
            <w:pPr>
              <w:pStyle w:val="TableText"/>
              <w:jc w:val="center"/>
              <w:rPr>
                <w:b/>
              </w:rP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proofErr w:type="spellStart"/>
            <w:r>
              <w:rPr>
                <w:b/>
              </w:rPr>
              <w:t>Gesamte</w:t>
            </w:r>
            <w:proofErr w:type="spellEnd"/>
            <w:r>
              <w:rPr>
                <w:b/>
              </w:rPr>
              <w:t xml:space="preserve"> </w:t>
            </w:r>
            <w:proofErr w:type="spellStart"/>
            <w:r>
              <w:rPr>
                <w:b/>
              </w:rPr>
              <w:t>Punktzahl</w:t>
            </w:r>
            <w:proofErr w:type="spellEnd"/>
          </w:p>
        </w:tc>
        <w:tc>
          <w:tcPr>
            <w:tcW w:w="1350" w:type="dxa"/>
            <w:shd w:val="clear" w:color="auto" w:fill="auto"/>
            <w:vAlign w:val="bottom"/>
          </w:tcPr>
          <w:p w:rsidR="004A39C7" w:rsidRDefault="003947DD">
            <w:pPr>
              <w:pStyle w:val="TableText"/>
              <w:jc w:val="center"/>
              <w:rPr>
                <w:b/>
              </w:rPr>
            </w:pPr>
            <w:r>
              <w:rPr>
                <w:b/>
              </w:rPr>
              <w:t>100</w:t>
            </w:r>
          </w:p>
        </w:tc>
        <w:tc>
          <w:tcPr>
            <w:tcW w:w="1304" w:type="dxa"/>
            <w:shd w:val="clear" w:color="auto" w:fill="auto"/>
            <w:vAlign w:val="bottom"/>
          </w:tcPr>
          <w:p w:rsidR="004A39C7" w:rsidRDefault="004A39C7">
            <w:pPr>
              <w:pStyle w:val="TableText"/>
              <w:jc w:val="center"/>
              <w:rPr>
                <w:b/>
              </w:rPr>
            </w:pPr>
          </w:p>
        </w:tc>
      </w:tr>
    </w:tbl>
    <w:p w:rsidR="008C4995" w:rsidRPr="008C4995" w:rsidRDefault="008C4995">
      <w:pPr>
        <w:pStyle w:val="BodyTextL25"/>
        <w:ind w:left="0"/>
        <w:rPr>
          <w:rStyle w:val="AnswerGray"/>
          <w:shd w:val="clear" w:color="auto" w:fill="auto"/>
        </w:rPr>
      </w:pPr>
    </w:p>
    <w:sectPr w:rsidR="008C4995" w:rsidRPr="008C4995">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C51" w:rsidRDefault="002D3C51" w:rsidP="0090659A">
      <w:pPr>
        <w:spacing w:after="0" w:line="240" w:lineRule="auto"/>
      </w:pPr>
      <w:r>
        <w:separator/>
      </w:r>
    </w:p>
    <w:p w:rsidR="002D3C51" w:rsidRDefault="002D3C51"/>
    <w:p w:rsidR="002D3C51" w:rsidRDefault="002D3C51"/>
    <w:p w:rsidR="002D3C51" w:rsidRDefault="002D3C51"/>
    <w:p w:rsidR="002D3C51" w:rsidRDefault="002D3C51"/>
  </w:endnote>
  <w:endnote w:type="continuationSeparator" w:id="0">
    <w:p w:rsidR="002D3C51" w:rsidRDefault="002D3C51" w:rsidP="0090659A">
      <w:pPr>
        <w:spacing w:after="0" w:line="240" w:lineRule="auto"/>
      </w:pPr>
      <w:r>
        <w:continuationSeparator/>
      </w:r>
    </w:p>
    <w:p w:rsidR="002D3C51" w:rsidRDefault="002D3C51"/>
    <w:p w:rsidR="002D3C51" w:rsidRDefault="002D3C51"/>
    <w:p w:rsidR="002D3C51" w:rsidRDefault="002D3C51"/>
    <w:p w:rsidR="002D3C51" w:rsidRDefault="002D3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Pr="0090659A" w:rsidRDefault="003947DD" w:rsidP="008C4307">
    <w:pPr>
      <w:pStyle w:val="Fuzeile"/>
      <w:rPr>
        <w:szCs w:val="16"/>
      </w:rPr>
    </w:pPr>
    <w:r w:rsidRPr="003947DD">
      <w:rPr>
        <w:szCs w:val="16"/>
        <w:lang w:val="de-DE"/>
      </w:rPr>
      <w:t xml:space="preserve">© 2013 Cisco und / oder ihre Tochtergesellschaften. Alle Rechte vorbehalten. </w:t>
    </w:r>
    <w:r w:rsidRPr="003947DD">
      <w:rPr>
        <w:szCs w:val="16"/>
        <w:lang w:val="de-DE"/>
      </w:rPr>
      <w:br/>
      <w:t>Dieses Dokument ist eine öffentlich zugängliche Information von Cisco.</w:t>
    </w:r>
    <w:r w:rsidRPr="003947DD">
      <w:rPr>
        <w:szCs w:val="16"/>
        <w:lang w:val="de-DE"/>
      </w:rPr>
      <w:tab/>
    </w:r>
    <w:proofErr w:type="spellStart"/>
    <w:r w:rsidRPr="003947DD">
      <w:rPr>
        <w:szCs w:val="16"/>
      </w:rPr>
      <w:t>Seite</w:t>
    </w:r>
    <w:proofErr w:type="spellEnd"/>
    <w:r w:rsidRPr="003947DD">
      <w:rPr>
        <w:szCs w:val="16"/>
      </w:rPr>
      <w:t xml:space="preserve"> </w:t>
    </w:r>
    <w:r w:rsidRPr="003947DD">
      <w:rPr>
        <w:b/>
        <w:szCs w:val="16"/>
      </w:rPr>
      <w:fldChar w:fldCharType="begin"/>
    </w:r>
    <w:r w:rsidRPr="003947DD">
      <w:rPr>
        <w:b/>
        <w:szCs w:val="16"/>
      </w:rPr>
      <w:instrText xml:space="preserve"> PAGE </w:instrText>
    </w:r>
    <w:r w:rsidRPr="003947DD">
      <w:rPr>
        <w:b/>
        <w:szCs w:val="16"/>
      </w:rPr>
      <w:fldChar w:fldCharType="separate"/>
    </w:r>
    <w:r w:rsidR="0042043A">
      <w:rPr>
        <w:b/>
        <w:noProof/>
        <w:szCs w:val="16"/>
      </w:rPr>
      <w:t>5</w:t>
    </w:r>
    <w:r w:rsidRPr="003947DD">
      <w:rPr>
        <w:b/>
        <w:szCs w:val="16"/>
      </w:rPr>
      <w:fldChar w:fldCharType="end"/>
    </w:r>
    <w:r w:rsidRPr="003947DD">
      <w:rPr>
        <w:szCs w:val="16"/>
      </w:rPr>
      <w:t xml:space="preserve"> von </w:t>
    </w:r>
    <w:r w:rsidRPr="003947DD">
      <w:rPr>
        <w:b/>
        <w:szCs w:val="16"/>
      </w:rPr>
      <w:fldChar w:fldCharType="begin"/>
    </w:r>
    <w:r w:rsidRPr="003947DD">
      <w:rPr>
        <w:b/>
        <w:szCs w:val="16"/>
      </w:rPr>
      <w:instrText xml:space="preserve"> NUMPAGES  </w:instrText>
    </w:r>
    <w:r w:rsidRPr="003947DD">
      <w:rPr>
        <w:b/>
        <w:szCs w:val="16"/>
      </w:rPr>
      <w:fldChar w:fldCharType="separate"/>
    </w:r>
    <w:r w:rsidR="0042043A">
      <w:rPr>
        <w:b/>
        <w:noProof/>
        <w:szCs w:val="16"/>
      </w:rPr>
      <w:t>6</w:t>
    </w:r>
    <w:r w:rsidRPr="003947DD">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Pr="0090659A" w:rsidRDefault="003947DD" w:rsidP="008C4307">
    <w:pPr>
      <w:pStyle w:val="Fuzeile"/>
      <w:rPr>
        <w:szCs w:val="16"/>
      </w:rPr>
    </w:pPr>
    <w:r w:rsidRPr="003947DD">
      <w:rPr>
        <w:szCs w:val="16"/>
        <w:lang w:val="de-DE"/>
      </w:rPr>
      <w:t xml:space="preserve">© 2013 Cisco und / oder ihre Tochtergesellschaften. Alle Rechte vorbehalten. </w:t>
    </w:r>
    <w:r w:rsidRPr="003947DD">
      <w:rPr>
        <w:szCs w:val="16"/>
        <w:lang w:val="de-DE"/>
      </w:rPr>
      <w:br/>
      <w:t>Dieses Dokument ist eine öffentlich zugängliche Information von Cisco.</w:t>
    </w:r>
    <w:r w:rsidRPr="003947DD">
      <w:rPr>
        <w:szCs w:val="16"/>
        <w:lang w:val="de-DE"/>
      </w:rPr>
      <w:tab/>
    </w:r>
    <w:proofErr w:type="spellStart"/>
    <w:r w:rsidRPr="003947DD">
      <w:rPr>
        <w:szCs w:val="16"/>
      </w:rPr>
      <w:t>Seite</w:t>
    </w:r>
    <w:proofErr w:type="spellEnd"/>
    <w:r w:rsidRPr="003947DD">
      <w:rPr>
        <w:szCs w:val="16"/>
      </w:rPr>
      <w:t xml:space="preserve"> </w:t>
    </w:r>
    <w:r w:rsidRPr="003947DD">
      <w:rPr>
        <w:b/>
        <w:szCs w:val="16"/>
      </w:rPr>
      <w:fldChar w:fldCharType="begin"/>
    </w:r>
    <w:r w:rsidRPr="003947DD">
      <w:rPr>
        <w:b/>
        <w:szCs w:val="16"/>
      </w:rPr>
      <w:instrText xml:space="preserve"> PAGE </w:instrText>
    </w:r>
    <w:r w:rsidRPr="003947DD">
      <w:rPr>
        <w:b/>
        <w:szCs w:val="16"/>
      </w:rPr>
      <w:fldChar w:fldCharType="separate"/>
    </w:r>
    <w:r w:rsidR="0042043A">
      <w:rPr>
        <w:b/>
        <w:noProof/>
        <w:szCs w:val="16"/>
      </w:rPr>
      <w:t>1</w:t>
    </w:r>
    <w:r w:rsidRPr="003947DD">
      <w:rPr>
        <w:b/>
        <w:szCs w:val="16"/>
      </w:rPr>
      <w:fldChar w:fldCharType="end"/>
    </w:r>
    <w:r w:rsidRPr="003947DD">
      <w:rPr>
        <w:szCs w:val="16"/>
      </w:rPr>
      <w:t xml:space="preserve"> von </w:t>
    </w:r>
    <w:r w:rsidRPr="003947DD">
      <w:rPr>
        <w:b/>
        <w:szCs w:val="16"/>
      </w:rPr>
      <w:fldChar w:fldCharType="begin"/>
    </w:r>
    <w:r w:rsidRPr="003947DD">
      <w:rPr>
        <w:b/>
        <w:szCs w:val="16"/>
      </w:rPr>
      <w:instrText xml:space="preserve"> NUMPAGES  </w:instrText>
    </w:r>
    <w:r w:rsidRPr="003947DD">
      <w:rPr>
        <w:b/>
        <w:szCs w:val="16"/>
      </w:rPr>
      <w:fldChar w:fldCharType="separate"/>
    </w:r>
    <w:r w:rsidR="0042043A">
      <w:rPr>
        <w:b/>
        <w:noProof/>
        <w:szCs w:val="16"/>
      </w:rPr>
      <w:t>6</w:t>
    </w:r>
    <w:r w:rsidRPr="003947DD">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C51" w:rsidRDefault="002D3C51" w:rsidP="0090659A">
      <w:pPr>
        <w:spacing w:after="0" w:line="240" w:lineRule="auto"/>
      </w:pPr>
      <w:r>
        <w:separator/>
      </w:r>
    </w:p>
    <w:p w:rsidR="002D3C51" w:rsidRDefault="002D3C51"/>
    <w:p w:rsidR="002D3C51" w:rsidRDefault="002D3C51"/>
    <w:p w:rsidR="002D3C51" w:rsidRDefault="002D3C51"/>
    <w:p w:rsidR="002D3C51" w:rsidRDefault="002D3C51"/>
  </w:footnote>
  <w:footnote w:type="continuationSeparator" w:id="0">
    <w:p w:rsidR="002D3C51" w:rsidRDefault="002D3C51" w:rsidP="0090659A">
      <w:pPr>
        <w:spacing w:after="0" w:line="240" w:lineRule="auto"/>
      </w:pPr>
      <w:r>
        <w:continuationSeparator/>
      </w:r>
    </w:p>
    <w:p w:rsidR="002D3C51" w:rsidRDefault="002D3C51"/>
    <w:p w:rsidR="002D3C51" w:rsidRDefault="002D3C51"/>
    <w:p w:rsidR="002D3C51" w:rsidRDefault="002D3C51"/>
    <w:p w:rsidR="002D3C51" w:rsidRDefault="002D3C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Pr="003947DD" w:rsidRDefault="004B614D" w:rsidP="00C52BA6">
    <w:pPr>
      <w:pStyle w:val="PageHead"/>
      <w:rPr>
        <w:lang w:val="de-DE"/>
      </w:rPr>
    </w:pPr>
    <w:r w:rsidRPr="003947DD">
      <w:rPr>
        <w:lang w:val="de-DE"/>
      </w:rPr>
      <w:t>Packet Tracer - Untersuchen des TCP/IP- und OSI-Modells in Aktion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3FC" w:rsidRDefault="00C113FC">
    <w:pPr>
      <w:pStyle w:val="Kopfzeile"/>
    </w:pPr>
    <w:r>
      <w:rPr>
        <w:noProof/>
        <w:lang w:val="de-DE" w:eastAsia="de-DE"/>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Bild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0DC905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DC7C2C8C"/>
    <w:styleLink w:val="PartStepSubStepList"/>
    <w:lvl w:ilvl="0">
      <w:start w:val="1"/>
      <w:numFmt w:val="decimal"/>
      <w:pStyle w:val="PartHead"/>
      <w:lvlText w:val="Teil %1:"/>
      <w:lvlJc w:val="left"/>
      <w:pPr>
        <w:tabs>
          <w:tab w:val="num" w:pos="1080"/>
        </w:tabs>
        <w:ind w:left="1080"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2"/>
  </w:num>
  <w:num w:numId="7">
    <w:abstractNumId w:val="0"/>
  </w:num>
  <w:num w:numId="8">
    <w:abstractNumId w:val="2"/>
  </w:num>
  <w:num w:numId="9">
    <w:abstractNumId w:val="2"/>
  </w:num>
  <w:num w:numId="10">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1">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0DA9"/>
    <w:rsid w:val="00072206"/>
    <w:rsid w:val="000769CF"/>
    <w:rsid w:val="000815D8"/>
    <w:rsid w:val="00085CC6"/>
    <w:rsid w:val="00090C07"/>
    <w:rsid w:val="00091E8D"/>
    <w:rsid w:val="0009378D"/>
    <w:rsid w:val="00096780"/>
    <w:rsid w:val="00097163"/>
    <w:rsid w:val="000A1E19"/>
    <w:rsid w:val="000A22C8"/>
    <w:rsid w:val="000B2131"/>
    <w:rsid w:val="000B2344"/>
    <w:rsid w:val="000B7DE5"/>
    <w:rsid w:val="000C1FB7"/>
    <w:rsid w:val="000C620A"/>
    <w:rsid w:val="000D55B4"/>
    <w:rsid w:val="000E5CCE"/>
    <w:rsid w:val="000E65F0"/>
    <w:rsid w:val="000F072C"/>
    <w:rsid w:val="000F6743"/>
    <w:rsid w:val="00107B2B"/>
    <w:rsid w:val="001129A4"/>
    <w:rsid w:val="00112AC5"/>
    <w:rsid w:val="001133DD"/>
    <w:rsid w:val="00120CBE"/>
    <w:rsid w:val="00127D8D"/>
    <w:rsid w:val="001366EC"/>
    <w:rsid w:val="0014219C"/>
    <w:rsid w:val="001425ED"/>
    <w:rsid w:val="00145B03"/>
    <w:rsid w:val="00154E3A"/>
    <w:rsid w:val="00163164"/>
    <w:rsid w:val="001710C0"/>
    <w:rsid w:val="00172AFB"/>
    <w:rsid w:val="00173AEA"/>
    <w:rsid w:val="001772B8"/>
    <w:rsid w:val="00180FBF"/>
    <w:rsid w:val="00182CF4"/>
    <w:rsid w:val="00186CE1"/>
    <w:rsid w:val="00186E25"/>
    <w:rsid w:val="00190F37"/>
    <w:rsid w:val="00192F12"/>
    <w:rsid w:val="00193F14"/>
    <w:rsid w:val="00194394"/>
    <w:rsid w:val="00197614"/>
    <w:rsid w:val="001A0312"/>
    <w:rsid w:val="001A15DA"/>
    <w:rsid w:val="001A2694"/>
    <w:rsid w:val="001A3CC7"/>
    <w:rsid w:val="001A63F2"/>
    <w:rsid w:val="001A69AC"/>
    <w:rsid w:val="001A7727"/>
    <w:rsid w:val="001B67D8"/>
    <w:rsid w:val="001B6F95"/>
    <w:rsid w:val="001C05A1"/>
    <w:rsid w:val="001C1D9E"/>
    <w:rsid w:val="001C6A28"/>
    <w:rsid w:val="001C7C3B"/>
    <w:rsid w:val="001D5B6F"/>
    <w:rsid w:val="001E0AB8"/>
    <w:rsid w:val="001E38E0"/>
    <w:rsid w:val="001E4E72"/>
    <w:rsid w:val="001E62B3"/>
    <w:rsid w:val="001F0171"/>
    <w:rsid w:val="001F0D77"/>
    <w:rsid w:val="001F4464"/>
    <w:rsid w:val="001F7DD8"/>
    <w:rsid w:val="00201928"/>
    <w:rsid w:val="00203E26"/>
    <w:rsid w:val="0020449C"/>
    <w:rsid w:val="00207DB3"/>
    <w:rsid w:val="002113B8"/>
    <w:rsid w:val="00215665"/>
    <w:rsid w:val="0021792C"/>
    <w:rsid w:val="00223DEB"/>
    <w:rsid w:val="002240AB"/>
    <w:rsid w:val="00225E37"/>
    <w:rsid w:val="0023370F"/>
    <w:rsid w:val="00242E3A"/>
    <w:rsid w:val="002506CF"/>
    <w:rsid w:val="0025107F"/>
    <w:rsid w:val="00260CD4"/>
    <w:rsid w:val="002639D8"/>
    <w:rsid w:val="00265F77"/>
    <w:rsid w:val="00266C83"/>
    <w:rsid w:val="00270147"/>
    <w:rsid w:val="002768DC"/>
    <w:rsid w:val="002857D6"/>
    <w:rsid w:val="0029766B"/>
    <w:rsid w:val="002A6C56"/>
    <w:rsid w:val="002B0AC7"/>
    <w:rsid w:val="002B120F"/>
    <w:rsid w:val="002C090C"/>
    <w:rsid w:val="002C1243"/>
    <w:rsid w:val="002C1815"/>
    <w:rsid w:val="002C475E"/>
    <w:rsid w:val="002C5866"/>
    <w:rsid w:val="002C6AD6"/>
    <w:rsid w:val="002D3C51"/>
    <w:rsid w:val="002D6C2A"/>
    <w:rsid w:val="002D7A86"/>
    <w:rsid w:val="002D7D58"/>
    <w:rsid w:val="002E72D5"/>
    <w:rsid w:val="002F45FF"/>
    <w:rsid w:val="002F6D17"/>
    <w:rsid w:val="00302887"/>
    <w:rsid w:val="003056EB"/>
    <w:rsid w:val="003071FF"/>
    <w:rsid w:val="00310652"/>
    <w:rsid w:val="0031371D"/>
    <w:rsid w:val="0031789F"/>
    <w:rsid w:val="00320788"/>
    <w:rsid w:val="003233A3"/>
    <w:rsid w:val="00335F31"/>
    <w:rsid w:val="0034455D"/>
    <w:rsid w:val="0034604B"/>
    <w:rsid w:val="00346D17"/>
    <w:rsid w:val="00347972"/>
    <w:rsid w:val="003553A1"/>
    <w:rsid w:val="003559CC"/>
    <w:rsid w:val="003569D7"/>
    <w:rsid w:val="003608AC"/>
    <w:rsid w:val="00362286"/>
    <w:rsid w:val="0036465A"/>
    <w:rsid w:val="00392C65"/>
    <w:rsid w:val="00392ED5"/>
    <w:rsid w:val="003947DD"/>
    <w:rsid w:val="003A19DC"/>
    <w:rsid w:val="003A1B45"/>
    <w:rsid w:val="003B46FC"/>
    <w:rsid w:val="003B5767"/>
    <w:rsid w:val="003B7605"/>
    <w:rsid w:val="003C6BCA"/>
    <w:rsid w:val="003C7902"/>
    <w:rsid w:val="003D0BFF"/>
    <w:rsid w:val="003E06ED"/>
    <w:rsid w:val="003E5BE5"/>
    <w:rsid w:val="003F18D1"/>
    <w:rsid w:val="003F4F0E"/>
    <w:rsid w:val="003F6E06"/>
    <w:rsid w:val="00403ACD"/>
    <w:rsid w:val="00403C7A"/>
    <w:rsid w:val="004057A6"/>
    <w:rsid w:val="00406554"/>
    <w:rsid w:val="004131B0"/>
    <w:rsid w:val="00416C42"/>
    <w:rsid w:val="0042043A"/>
    <w:rsid w:val="00422476"/>
    <w:rsid w:val="0042385C"/>
    <w:rsid w:val="00431654"/>
    <w:rsid w:val="00434926"/>
    <w:rsid w:val="00444217"/>
    <w:rsid w:val="004452D6"/>
    <w:rsid w:val="004478F4"/>
    <w:rsid w:val="00450F7A"/>
    <w:rsid w:val="00452C6D"/>
    <w:rsid w:val="00455E0B"/>
    <w:rsid w:val="004659EE"/>
    <w:rsid w:val="0046666F"/>
    <w:rsid w:val="0048109F"/>
    <w:rsid w:val="004936C2"/>
    <w:rsid w:val="0049379C"/>
    <w:rsid w:val="004A1CA0"/>
    <w:rsid w:val="004A22E9"/>
    <w:rsid w:val="004A39C7"/>
    <w:rsid w:val="004A5BC5"/>
    <w:rsid w:val="004B023D"/>
    <w:rsid w:val="004B0B97"/>
    <w:rsid w:val="004B614D"/>
    <w:rsid w:val="004C0909"/>
    <w:rsid w:val="004C3F97"/>
    <w:rsid w:val="004D1D1B"/>
    <w:rsid w:val="004D3339"/>
    <w:rsid w:val="004D353F"/>
    <w:rsid w:val="004D36D7"/>
    <w:rsid w:val="004D682B"/>
    <w:rsid w:val="004E6152"/>
    <w:rsid w:val="004F344A"/>
    <w:rsid w:val="00510639"/>
    <w:rsid w:val="00516142"/>
    <w:rsid w:val="00520027"/>
    <w:rsid w:val="0052093C"/>
    <w:rsid w:val="00521B31"/>
    <w:rsid w:val="00522469"/>
    <w:rsid w:val="0052400A"/>
    <w:rsid w:val="005322FF"/>
    <w:rsid w:val="00536F43"/>
    <w:rsid w:val="005510BA"/>
    <w:rsid w:val="00554B4E"/>
    <w:rsid w:val="005559D9"/>
    <w:rsid w:val="00556C02"/>
    <w:rsid w:val="00563249"/>
    <w:rsid w:val="00563EB2"/>
    <w:rsid w:val="00570A65"/>
    <w:rsid w:val="005762B1"/>
    <w:rsid w:val="00580456"/>
    <w:rsid w:val="00580E73"/>
    <w:rsid w:val="00593386"/>
    <w:rsid w:val="00596998"/>
    <w:rsid w:val="005A6126"/>
    <w:rsid w:val="005A6E62"/>
    <w:rsid w:val="005D2B29"/>
    <w:rsid w:val="005D354A"/>
    <w:rsid w:val="005E3235"/>
    <w:rsid w:val="005E4176"/>
    <w:rsid w:val="005E43F8"/>
    <w:rsid w:val="005E65B5"/>
    <w:rsid w:val="005F3AE9"/>
    <w:rsid w:val="006003B1"/>
    <w:rsid w:val="006007BB"/>
    <w:rsid w:val="00601DC0"/>
    <w:rsid w:val="006034CB"/>
    <w:rsid w:val="0061257B"/>
    <w:rsid w:val="006131CE"/>
    <w:rsid w:val="00617D6E"/>
    <w:rsid w:val="00622D61"/>
    <w:rsid w:val="00624198"/>
    <w:rsid w:val="0063051D"/>
    <w:rsid w:val="00636603"/>
    <w:rsid w:val="00641427"/>
    <w:rsid w:val="00642863"/>
    <w:rsid w:val="006428E5"/>
    <w:rsid w:val="00644958"/>
    <w:rsid w:val="0064702A"/>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16B5"/>
    <w:rsid w:val="00705FEC"/>
    <w:rsid w:val="0071147A"/>
    <w:rsid w:val="0071185D"/>
    <w:rsid w:val="007222AD"/>
    <w:rsid w:val="007258CB"/>
    <w:rsid w:val="007267CF"/>
    <w:rsid w:val="007312DF"/>
    <w:rsid w:val="00731F3F"/>
    <w:rsid w:val="00733BAB"/>
    <w:rsid w:val="0074074B"/>
    <w:rsid w:val="007436BF"/>
    <w:rsid w:val="007443E9"/>
    <w:rsid w:val="00745DCE"/>
    <w:rsid w:val="0075225A"/>
    <w:rsid w:val="00753D89"/>
    <w:rsid w:val="00755C9B"/>
    <w:rsid w:val="00760FE4"/>
    <w:rsid w:val="00763D8B"/>
    <w:rsid w:val="007657F6"/>
    <w:rsid w:val="00765E58"/>
    <w:rsid w:val="0077125A"/>
    <w:rsid w:val="00785892"/>
    <w:rsid w:val="00786F58"/>
    <w:rsid w:val="00787CC1"/>
    <w:rsid w:val="00792F4E"/>
    <w:rsid w:val="0079398D"/>
    <w:rsid w:val="00796C25"/>
    <w:rsid w:val="007A287C"/>
    <w:rsid w:val="007A3B2A"/>
    <w:rsid w:val="007B5522"/>
    <w:rsid w:val="007B69DB"/>
    <w:rsid w:val="007C0EE0"/>
    <w:rsid w:val="007C1B71"/>
    <w:rsid w:val="007C2FBB"/>
    <w:rsid w:val="007C7164"/>
    <w:rsid w:val="007D1984"/>
    <w:rsid w:val="007D2AFE"/>
    <w:rsid w:val="007E3FEA"/>
    <w:rsid w:val="007E465A"/>
    <w:rsid w:val="007F0A0B"/>
    <w:rsid w:val="007F3A60"/>
    <w:rsid w:val="007F3D0B"/>
    <w:rsid w:val="007F7C94"/>
    <w:rsid w:val="00810E4B"/>
    <w:rsid w:val="00814BAA"/>
    <w:rsid w:val="00824295"/>
    <w:rsid w:val="0082474F"/>
    <w:rsid w:val="00827D8A"/>
    <w:rsid w:val="008313F3"/>
    <w:rsid w:val="00835327"/>
    <w:rsid w:val="008405BB"/>
    <w:rsid w:val="00846494"/>
    <w:rsid w:val="00847B20"/>
    <w:rsid w:val="008509D3"/>
    <w:rsid w:val="00853418"/>
    <w:rsid w:val="00856191"/>
    <w:rsid w:val="00857CF6"/>
    <w:rsid w:val="008610ED"/>
    <w:rsid w:val="00861C6A"/>
    <w:rsid w:val="00865199"/>
    <w:rsid w:val="00867EAF"/>
    <w:rsid w:val="00873C6B"/>
    <w:rsid w:val="0088426A"/>
    <w:rsid w:val="008862D7"/>
    <w:rsid w:val="00890108"/>
    <w:rsid w:val="00893877"/>
    <w:rsid w:val="0089532C"/>
    <w:rsid w:val="0089629B"/>
    <w:rsid w:val="00896681"/>
    <w:rsid w:val="008A18DF"/>
    <w:rsid w:val="008A2749"/>
    <w:rsid w:val="008A3A90"/>
    <w:rsid w:val="008B06D4"/>
    <w:rsid w:val="008B0751"/>
    <w:rsid w:val="008B4F20"/>
    <w:rsid w:val="008B7FFD"/>
    <w:rsid w:val="008C2920"/>
    <w:rsid w:val="008C4307"/>
    <w:rsid w:val="008C4995"/>
    <w:rsid w:val="008C5A8B"/>
    <w:rsid w:val="008C6297"/>
    <w:rsid w:val="008D23DF"/>
    <w:rsid w:val="008D73BF"/>
    <w:rsid w:val="008D7F09"/>
    <w:rsid w:val="008E5B64"/>
    <w:rsid w:val="008E7DAA"/>
    <w:rsid w:val="008F0094"/>
    <w:rsid w:val="008F2259"/>
    <w:rsid w:val="008F340F"/>
    <w:rsid w:val="0090180F"/>
    <w:rsid w:val="00903523"/>
    <w:rsid w:val="0090659A"/>
    <w:rsid w:val="00915986"/>
    <w:rsid w:val="00917624"/>
    <w:rsid w:val="00930386"/>
    <w:rsid w:val="009309F5"/>
    <w:rsid w:val="00933237"/>
    <w:rsid w:val="00933F28"/>
    <w:rsid w:val="009476C0"/>
    <w:rsid w:val="00963E34"/>
    <w:rsid w:val="00964908"/>
    <w:rsid w:val="00964DFA"/>
    <w:rsid w:val="00976F41"/>
    <w:rsid w:val="0098155C"/>
    <w:rsid w:val="00983B77"/>
    <w:rsid w:val="00996053"/>
    <w:rsid w:val="009A0B2F"/>
    <w:rsid w:val="009A1CF4"/>
    <w:rsid w:val="009A37D7"/>
    <w:rsid w:val="009A4E17"/>
    <w:rsid w:val="009A6955"/>
    <w:rsid w:val="009B341C"/>
    <w:rsid w:val="009B40F4"/>
    <w:rsid w:val="009B5747"/>
    <w:rsid w:val="009D1E61"/>
    <w:rsid w:val="009D2C27"/>
    <w:rsid w:val="009D677D"/>
    <w:rsid w:val="009E1A34"/>
    <w:rsid w:val="009E2309"/>
    <w:rsid w:val="009E2B5D"/>
    <w:rsid w:val="009E42B9"/>
    <w:rsid w:val="00A014A3"/>
    <w:rsid w:val="00A0412D"/>
    <w:rsid w:val="00A06F24"/>
    <w:rsid w:val="00A21211"/>
    <w:rsid w:val="00A2613A"/>
    <w:rsid w:val="00A3186E"/>
    <w:rsid w:val="00A34E7F"/>
    <w:rsid w:val="00A46F0A"/>
    <w:rsid w:val="00A46F25"/>
    <w:rsid w:val="00A47CC2"/>
    <w:rsid w:val="00A60146"/>
    <w:rsid w:val="00A622C4"/>
    <w:rsid w:val="00A754B4"/>
    <w:rsid w:val="00A807C1"/>
    <w:rsid w:val="00A83374"/>
    <w:rsid w:val="00A9155F"/>
    <w:rsid w:val="00A92A0B"/>
    <w:rsid w:val="00A96172"/>
    <w:rsid w:val="00AB0D6A"/>
    <w:rsid w:val="00AB43B3"/>
    <w:rsid w:val="00AB49B9"/>
    <w:rsid w:val="00AB5482"/>
    <w:rsid w:val="00AB758A"/>
    <w:rsid w:val="00AC1E7E"/>
    <w:rsid w:val="00AC3CE4"/>
    <w:rsid w:val="00AC507D"/>
    <w:rsid w:val="00AC5F9E"/>
    <w:rsid w:val="00AC66E4"/>
    <w:rsid w:val="00AC7CE7"/>
    <w:rsid w:val="00AD4578"/>
    <w:rsid w:val="00AD68E9"/>
    <w:rsid w:val="00AE56C0"/>
    <w:rsid w:val="00AF54F9"/>
    <w:rsid w:val="00B00914"/>
    <w:rsid w:val="00B02A8E"/>
    <w:rsid w:val="00B052EE"/>
    <w:rsid w:val="00B1081F"/>
    <w:rsid w:val="00B17740"/>
    <w:rsid w:val="00B17CA9"/>
    <w:rsid w:val="00B27499"/>
    <w:rsid w:val="00B3010D"/>
    <w:rsid w:val="00B35151"/>
    <w:rsid w:val="00B433F2"/>
    <w:rsid w:val="00B458E8"/>
    <w:rsid w:val="00B52121"/>
    <w:rsid w:val="00B5397B"/>
    <w:rsid w:val="00B62809"/>
    <w:rsid w:val="00B7675A"/>
    <w:rsid w:val="00B81898"/>
    <w:rsid w:val="00B8606B"/>
    <w:rsid w:val="00B878E7"/>
    <w:rsid w:val="00B91005"/>
    <w:rsid w:val="00B97278"/>
    <w:rsid w:val="00BA1D0B"/>
    <w:rsid w:val="00BA6972"/>
    <w:rsid w:val="00BB1E0D"/>
    <w:rsid w:val="00BB4D9B"/>
    <w:rsid w:val="00BB6CF7"/>
    <w:rsid w:val="00BB73FF"/>
    <w:rsid w:val="00BB7688"/>
    <w:rsid w:val="00BC7CAC"/>
    <w:rsid w:val="00BD6D76"/>
    <w:rsid w:val="00BE56B3"/>
    <w:rsid w:val="00BF04E8"/>
    <w:rsid w:val="00BF16BF"/>
    <w:rsid w:val="00BF4D1F"/>
    <w:rsid w:val="00C02A73"/>
    <w:rsid w:val="00C063D2"/>
    <w:rsid w:val="00C07FD9"/>
    <w:rsid w:val="00C10955"/>
    <w:rsid w:val="00C113FC"/>
    <w:rsid w:val="00C11C4D"/>
    <w:rsid w:val="00C1712C"/>
    <w:rsid w:val="00C221E2"/>
    <w:rsid w:val="00C2302F"/>
    <w:rsid w:val="00C23E16"/>
    <w:rsid w:val="00C27E37"/>
    <w:rsid w:val="00C32713"/>
    <w:rsid w:val="00C351B8"/>
    <w:rsid w:val="00C410AE"/>
    <w:rsid w:val="00C410D9"/>
    <w:rsid w:val="00C41792"/>
    <w:rsid w:val="00C44DB7"/>
    <w:rsid w:val="00C4510A"/>
    <w:rsid w:val="00C47F2E"/>
    <w:rsid w:val="00C52BA6"/>
    <w:rsid w:val="00C57A1A"/>
    <w:rsid w:val="00C6258F"/>
    <w:rsid w:val="00C63DF6"/>
    <w:rsid w:val="00C63E58"/>
    <w:rsid w:val="00C6495E"/>
    <w:rsid w:val="00C670EE"/>
    <w:rsid w:val="00C67E3B"/>
    <w:rsid w:val="00C709F4"/>
    <w:rsid w:val="00C825F9"/>
    <w:rsid w:val="00C90311"/>
    <w:rsid w:val="00C91C26"/>
    <w:rsid w:val="00C95538"/>
    <w:rsid w:val="00CA0054"/>
    <w:rsid w:val="00CA73D5"/>
    <w:rsid w:val="00CB4FBC"/>
    <w:rsid w:val="00CC1C87"/>
    <w:rsid w:val="00CC3000"/>
    <w:rsid w:val="00CC4859"/>
    <w:rsid w:val="00CC7A35"/>
    <w:rsid w:val="00CD072A"/>
    <w:rsid w:val="00CD7E2E"/>
    <w:rsid w:val="00CD7F73"/>
    <w:rsid w:val="00CE26C5"/>
    <w:rsid w:val="00CE36AF"/>
    <w:rsid w:val="00CE54DD"/>
    <w:rsid w:val="00CF0DA5"/>
    <w:rsid w:val="00CF7211"/>
    <w:rsid w:val="00CF791A"/>
    <w:rsid w:val="00D00D79"/>
    <w:rsid w:val="00D00D7D"/>
    <w:rsid w:val="00D10E37"/>
    <w:rsid w:val="00D139C8"/>
    <w:rsid w:val="00D17F81"/>
    <w:rsid w:val="00D2758C"/>
    <w:rsid w:val="00D275CA"/>
    <w:rsid w:val="00D2789B"/>
    <w:rsid w:val="00D33D77"/>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B7BF0"/>
    <w:rsid w:val="00DB7D13"/>
    <w:rsid w:val="00DC076B"/>
    <w:rsid w:val="00DC186F"/>
    <w:rsid w:val="00DC252F"/>
    <w:rsid w:val="00DC3A34"/>
    <w:rsid w:val="00DC6050"/>
    <w:rsid w:val="00DD4464"/>
    <w:rsid w:val="00DD7285"/>
    <w:rsid w:val="00DE6F44"/>
    <w:rsid w:val="00E037D9"/>
    <w:rsid w:val="00E05E53"/>
    <w:rsid w:val="00E130EB"/>
    <w:rsid w:val="00E15EB4"/>
    <w:rsid w:val="00E162CD"/>
    <w:rsid w:val="00E1703E"/>
    <w:rsid w:val="00E17FA5"/>
    <w:rsid w:val="00E26930"/>
    <w:rsid w:val="00E27257"/>
    <w:rsid w:val="00E449D0"/>
    <w:rsid w:val="00E4506A"/>
    <w:rsid w:val="00E50326"/>
    <w:rsid w:val="00E53F99"/>
    <w:rsid w:val="00E56510"/>
    <w:rsid w:val="00E62EA8"/>
    <w:rsid w:val="00E67A6E"/>
    <w:rsid w:val="00E71B43"/>
    <w:rsid w:val="00E74E0C"/>
    <w:rsid w:val="00E8131B"/>
    <w:rsid w:val="00E81612"/>
    <w:rsid w:val="00E87D18"/>
    <w:rsid w:val="00E87D62"/>
    <w:rsid w:val="00EA486E"/>
    <w:rsid w:val="00EA4FA3"/>
    <w:rsid w:val="00EB001B"/>
    <w:rsid w:val="00EB6C33"/>
    <w:rsid w:val="00EC3510"/>
    <w:rsid w:val="00EC4151"/>
    <w:rsid w:val="00ED6019"/>
    <w:rsid w:val="00ED7830"/>
    <w:rsid w:val="00EE28F9"/>
    <w:rsid w:val="00EE3909"/>
    <w:rsid w:val="00EE484E"/>
    <w:rsid w:val="00EE77C6"/>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695C"/>
    <w:rsid w:val="00F46BD9"/>
    <w:rsid w:val="00F5540A"/>
    <w:rsid w:val="00F60BE0"/>
    <w:rsid w:val="00F61DC3"/>
    <w:rsid w:val="00F61E4C"/>
    <w:rsid w:val="00F6280E"/>
    <w:rsid w:val="00F7050A"/>
    <w:rsid w:val="00F75533"/>
    <w:rsid w:val="00FA3811"/>
    <w:rsid w:val="00FA3B9F"/>
    <w:rsid w:val="00FA3BBE"/>
    <w:rsid w:val="00FA3F06"/>
    <w:rsid w:val="00FA4A26"/>
    <w:rsid w:val="00FA7084"/>
    <w:rsid w:val="00FA7BEF"/>
    <w:rsid w:val="00FB1929"/>
    <w:rsid w:val="00FB5FD9"/>
    <w:rsid w:val="00FD33AB"/>
    <w:rsid w:val="00FD4724"/>
    <w:rsid w:val="00FD4A68"/>
    <w:rsid w:val="00FD68ED"/>
    <w:rsid w:val="00FE2824"/>
    <w:rsid w:val="00FE661F"/>
    <w:rsid w:val="00FF0042"/>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A0ED73-9A05-4D31-B829-CF37A392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nhideWhenUsed/>
    <w:qFormat/>
    <w:rsid w:val="002E72D5"/>
    <w:pPr>
      <w:spacing w:before="60" w:after="60" w:line="276" w:lineRule="auto"/>
    </w:pPr>
    <w:rPr>
      <w:sz w:val="22"/>
      <w:szCs w:val="22"/>
    </w:rPr>
  </w:style>
  <w:style w:type="paragraph" w:styleId="berschrift1">
    <w:name w:val="heading 1"/>
    <w:basedOn w:val="Standard"/>
    <w:next w:val="Standard"/>
    <w:link w:val="berschrift1Zchn"/>
    <w:autoRedefine/>
    <w:uiPriority w:val="9"/>
    <w:unhideWhenUsed/>
    <w:rsid w:val="002E72D5"/>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iPriority w:val="9"/>
    <w:unhideWhenUsed/>
    <w:rsid w:val="002E72D5"/>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2E72D5"/>
    <w:rPr>
      <w:rFonts w:ascii="Cambria" w:eastAsia="Times New Roman" w:hAnsi="Cambria"/>
      <w:b/>
      <w:bCs/>
      <w:color w:val="365F91"/>
      <w:sz w:val="28"/>
      <w:szCs w:val="28"/>
    </w:rPr>
  </w:style>
  <w:style w:type="character" w:customStyle="1" w:styleId="berschrift2Zchn">
    <w:name w:val="Überschrift 2 Zchn"/>
    <w:link w:val="berschrift2"/>
    <w:uiPriority w:val="9"/>
    <w:rsid w:val="002E72D5"/>
    <w:rPr>
      <w:rFonts w:ascii="Cambria" w:eastAsia="Times New Roman" w:hAnsi="Cambria"/>
      <w:b/>
      <w:bCs/>
      <w:color w:val="4F81BD"/>
      <w:sz w:val="26"/>
      <w:szCs w:val="26"/>
    </w:rPr>
  </w:style>
  <w:style w:type="paragraph" w:customStyle="1" w:styleId="ClientNote">
    <w:name w:val="Client Note"/>
    <w:basedOn w:val="Standard"/>
    <w:next w:val="Standard"/>
    <w:autoRedefine/>
    <w:semiHidden/>
    <w:unhideWhenUsed/>
    <w:qFormat/>
    <w:rsid w:val="002E72D5"/>
    <w:pPr>
      <w:spacing w:after="0" w:line="240" w:lineRule="auto"/>
    </w:pPr>
    <w:rPr>
      <w:i/>
      <w:color w:val="FF0000"/>
    </w:rPr>
  </w:style>
  <w:style w:type="paragraph" w:customStyle="1" w:styleId="LabSection">
    <w:name w:val="Lab Section"/>
    <w:basedOn w:val="Standard"/>
    <w:next w:val="Textkrper1"/>
    <w:qFormat/>
    <w:rsid w:val="002E72D5"/>
    <w:pPr>
      <w:keepNext/>
      <w:numPr>
        <w:numId w:val="4"/>
      </w:numPr>
      <w:spacing w:before="240" w:after="120" w:line="240" w:lineRule="auto"/>
    </w:pPr>
    <w:rPr>
      <w:rFonts w:eastAsia="Times New Roman"/>
      <w:b/>
      <w:bCs/>
      <w:iCs/>
      <w:sz w:val="24"/>
    </w:rPr>
  </w:style>
  <w:style w:type="paragraph" w:customStyle="1" w:styleId="LabTitle">
    <w:name w:val="Lab Title"/>
    <w:basedOn w:val="Standard"/>
    <w:qFormat/>
    <w:rsid w:val="002E72D5"/>
    <w:rPr>
      <w:b/>
      <w:sz w:val="32"/>
    </w:rPr>
  </w:style>
  <w:style w:type="paragraph" w:customStyle="1" w:styleId="PageHead">
    <w:name w:val="Page Head"/>
    <w:basedOn w:val="Standard"/>
    <w:qFormat/>
    <w:rsid w:val="002E72D5"/>
    <w:pPr>
      <w:pBdr>
        <w:bottom w:val="single" w:sz="18" w:space="1" w:color="auto"/>
      </w:pBdr>
      <w:tabs>
        <w:tab w:val="right" w:pos="10080"/>
      </w:tabs>
    </w:pPr>
    <w:rPr>
      <w:b/>
      <w:sz w:val="20"/>
    </w:rPr>
  </w:style>
  <w:style w:type="paragraph" w:customStyle="1" w:styleId="StepHead">
    <w:name w:val="Step Head"/>
    <w:basedOn w:val="Standard"/>
    <w:next w:val="BodyTextL25"/>
    <w:qFormat/>
    <w:rsid w:val="00A2613A"/>
    <w:pPr>
      <w:keepNext/>
      <w:numPr>
        <w:ilvl w:val="1"/>
        <w:numId w:val="5"/>
      </w:numPr>
      <w:spacing w:before="240" w:after="120"/>
    </w:pPr>
    <w:rPr>
      <w:b/>
    </w:rPr>
  </w:style>
  <w:style w:type="paragraph" w:styleId="Kopfzeile">
    <w:name w:val="header"/>
    <w:basedOn w:val="Standard"/>
    <w:link w:val="KopfzeileZchn"/>
    <w:uiPriority w:val="99"/>
    <w:unhideWhenUsed/>
    <w:rsid w:val="002E72D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E72D5"/>
    <w:rPr>
      <w:sz w:val="22"/>
      <w:szCs w:val="22"/>
    </w:rPr>
  </w:style>
  <w:style w:type="paragraph" w:styleId="Fuzeile">
    <w:name w:val="footer"/>
    <w:basedOn w:val="Standard"/>
    <w:link w:val="FuzeileZchn"/>
    <w:autoRedefine/>
    <w:uiPriority w:val="99"/>
    <w:unhideWhenUsed/>
    <w:rsid w:val="002E72D5"/>
    <w:pPr>
      <w:tabs>
        <w:tab w:val="right" w:pos="10080"/>
      </w:tabs>
      <w:spacing w:after="0" w:line="240" w:lineRule="auto"/>
    </w:pPr>
    <w:rPr>
      <w:sz w:val="16"/>
    </w:rPr>
  </w:style>
  <w:style w:type="character" w:customStyle="1" w:styleId="FuzeileZchn">
    <w:name w:val="Fußzeile Zchn"/>
    <w:link w:val="Fuzeile"/>
    <w:uiPriority w:val="99"/>
    <w:rsid w:val="002E72D5"/>
    <w:rPr>
      <w:sz w:val="16"/>
      <w:szCs w:val="22"/>
    </w:rPr>
  </w:style>
  <w:style w:type="paragraph" w:styleId="Sprechblasentext">
    <w:name w:val="Balloon Text"/>
    <w:basedOn w:val="Standard"/>
    <w:link w:val="SprechblasentextZchn"/>
    <w:uiPriority w:val="99"/>
    <w:semiHidden/>
    <w:unhideWhenUsed/>
    <w:rsid w:val="002E72D5"/>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2E72D5"/>
    <w:rPr>
      <w:rFonts w:ascii="Tahoma" w:hAnsi="Tahoma"/>
      <w:sz w:val="16"/>
      <w:szCs w:val="16"/>
    </w:rPr>
  </w:style>
  <w:style w:type="paragraph" w:customStyle="1" w:styleId="BodyText1">
    <w:name w:val="Body Text1"/>
    <w:basedOn w:val="Standard"/>
    <w:qFormat/>
    <w:rsid w:val="00596998"/>
    <w:pPr>
      <w:spacing w:line="240" w:lineRule="auto"/>
    </w:pPr>
    <w:rPr>
      <w:sz w:val="20"/>
    </w:rPr>
  </w:style>
  <w:style w:type="paragraph" w:customStyle="1" w:styleId="TableText">
    <w:name w:val="Table Text"/>
    <w:basedOn w:val="Standard"/>
    <w:link w:val="TableTextChar"/>
    <w:qFormat/>
    <w:rsid w:val="002E72D5"/>
    <w:pPr>
      <w:keepNext/>
      <w:spacing w:line="240" w:lineRule="auto"/>
    </w:pPr>
    <w:rPr>
      <w:sz w:val="20"/>
      <w:szCs w:val="20"/>
    </w:rPr>
  </w:style>
  <w:style w:type="character" w:customStyle="1" w:styleId="TableTextChar">
    <w:name w:val="Table Text Char"/>
    <w:link w:val="TableText"/>
    <w:rsid w:val="002E72D5"/>
  </w:style>
  <w:style w:type="table" w:styleId="Tabellenraster">
    <w:name w:val="Table Grid"/>
    <w:basedOn w:val="NormaleTabelle"/>
    <w:uiPriority w:val="59"/>
    <w:rsid w:val="002E7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2E72D5"/>
    <w:pPr>
      <w:keepNext/>
      <w:spacing w:before="120" w:after="120"/>
      <w:jc w:val="center"/>
    </w:pPr>
    <w:rPr>
      <w:b/>
      <w:sz w:val="20"/>
    </w:rPr>
  </w:style>
  <w:style w:type="paragraph" w:customStyle="1" w:styleId="Bulletlevel1">
    <w:name w:val="Bullet level 1"/>
    <w:basedOn w:val="Standard"/>
    <w:qFormat/>
    <w:rsid w:val="002E72D5"/>
    <w:pPr>
      <w:numPr>
        <w:numId w:val="1"/>
      </w:numPr>
    </w:pPr>
    <w:rPr>
      <w:sz w:val="20"/>
    </w:rPr>
  </w:style>
  <w:style w:type="paragraph" w:customStyle="1" w:styleId="Bulletlevel2">
    <w:name w:val="Bullet level 2"/>
    <w:basedOn w:val="Standard"/>
    <w:qFormat/>
    <w:rsid w:val="002E72D5"/>
    <w:pPr>
      <w:numPr>
        <w:ilvl w:val="1"/>
        <w:numId w:val="1"/>
      </w:numPr>
    </w:pPr>
    <w:rPr>
      <w:sz w:val="20"/>
    </w:rPr>
  </w:style>
  <w:style w:type="paragraph" w:customStyle="1" w:styleId="InstNoteRed">
    <w:name w:val="Inst Note Red"/>
    <w:basedOn w:val="Textkrper1"/>
    <w:next w:val="Textkrper1"/>
    <w:qFormat/>
    <w:rsid w:val="002E72D5"/>
    <w:rPr>
      <w:color w:val="FF0000"/>
    </w:rPr>
  </w:style>
  <w:style w:type="paragraph" w:customStyle="1" w:styleId="PartHead">
    <w:name w:val="Part Head"/>
    <w:basedOn w:val="Listenabsatz"/>
    <w:next w:val="BodyTextL25"/>
    <w:qFormat/>
    <w:rsid w:val="00A2613A"/>
    <w:pPr>
      <w:keepNext/>
      <w:numPr>
        <w:numId w:val="5"/>
      </w:numPr>
      <w:spacing w:before="240"/>
      <w:outlineLvl w:val="0"/>
    </w:pPr>
    <w:rPr>
      <w:b/>
      <w:sz w:val="28"/>
    </w:rPr>
  </w:style>
  <w:style w:type="paragraph" w:customStyle="1" w:styleId="SubStepAlpha">
    <w:name w:val="SubStep Alpha"/>
    <w:basedOn w:val="Standard"/>
    <w:qFormat/>
    <w:rsid w:val="00A2613A"/>
    <w:pPr>
      <w:numPr>
        <w:ilvl w:val="2"/>
        <w:numId w:val="5"/>
      </w:numPr>
      <w:spacing w:before="120" w:after="120" w:line="240" w:lineRule="auto"/>
    </w:pPr>
    <w:rPr>
      <w:sz w:val="20"/>
    </w:rPr>
  </w:style>
  <w:style w:type="paragraph" w:customStyle="1" w:styleId="CMD">
    <w:name w:val="CMD"/>
    <w:basedOn w:val="Standard"/>
    <w:qFormat/>
    <w:rsid w:val="002E72D5"/>
    <w:pPr>
      <w:spacing w:line="240" w:lineRule="auto"/>
      <w:ind w:left="720"/>
    </w:pPr>
    <w:rPr>
      <w:rFonts w:ascii="Courier New" w:hAnsi="Courier New"/>
      <w:sz w:val="20"/>
    </w:rPr>
  </w:style>
  <w:style w:type="paragraph" w:customStyle="1" w:styleId="BodyTextL50">
    <w:name w:val="Body Text L50"/>
    <w:basedOn w:val="Standard"/>
    <w:qFormat/>
    <w:rsid w:val="002E72D5"/>
    <w:pPr>
      <w:spacing w:before="120" w:line="240" w:lineRule="auto"/>
      <w:ind w:left="720"/>
    </w:pPr>
    <w:rPr>
      <w:sz w:val="20"/>
    </w:rPr>
  </w:style>
  <w:style w:type="paragraph" w:customStyle="1" w:styleId="BodyTextL25">
    <w:name w:val="Body Text L25"/>
    <w:basedOn w:val="Textkrper1"/>
    <w:qFormat/>
    <w:rsid w:val="002E72D5"/>
    <w:pPr>
      <w:spacing w:before="120" w:after="120"/>
      <w:ind w:left="360"/>
    </w:pPr>
  </w:style>
  <w:style w:type="paragraph" w:customStyle="1" w:styleId="InstNoteRedL50">
    <w:name w:val="Inst Note Red L50"/>
    <w:basedOn w:val="InstNoteRed"/>
    <w:next w:val="Textkrper1"/>
    <w:qFormat/>
    <w:rsid w:val="002E72D5"/>
    <w:pPr>
      <w:spacing w:before="120" w:after="120"/>
      <w:ind w:left="720"/>
    </w:pPr>
  </w:style>
  <w:style w:type="paragraph" w:customStyle="1" w:styleId="DevConfigs">
    <w:name w:val="DevConfigs"/>
    <w:basedOn w:val="Standard"/>
    <w:qFormat/>
    <w:rsid w:val="002E72D5"/>
    <w:pPr>
      <w:spacing w:before="0" w:after="0"/>
    </w:pPr>
    <w:rPr>
      <w:rFonts w:ascii="Courier New" w:hAnsi="Courier New"/>
      <w:sz w:val="20"/>
    </w:rPr>
  </w:style>
  <w:style w:type="paragraph" w:customStyle="1" w:styleId="Visual">
    <w:name w:val="Visual"/>
    <w:basedOn w:val="Standard"/>
    <w:qFormat/>
    <w:rsid w:val="002E72D5"/>
    <w:pPr>
      <w:spacing w:before="240" w:after="240"/>
      <w:jc w:val="center"/>
    </w:pPr>
  </w:style>
  <w:style w:type="paragraph" w:styleId="Dokumentstruktur">
    <w:name w:val="Document Map"/>
    <w:basedOn w:val="Standard"/>
    <w:link w:val="DokumentstrukturZchn"/>
    <w:uiPriority w:val="99"/>
    <w:semiHidden/>
    <w:unhideWhenUsed/>
    <w:rsid w:val="002E72D5"/>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2E72D5"/>
    <w:rPr>
      <w:rFonts w:ascii="Tahoma" w:hAnsi="Tahoma"/>
      <w:sz w:val="16"/>
      <w:szCs w:val="16"/>
    </w:rPr>
  </w:style>
  <w:style w:type="character" w:customStyle="1" w:styleId="LabTitleInstVersred">
    <w:name w:val="Lab Title Inst Vers (red)"/>
    <w:uiPriority w:val="1"/>
    <w:qFormat/>
    <w:rsid w:val="002E72D5"/>
    <w:rPr>
      <w:rFonts w:ascii="Arial" w:hAnsi="Arial"/>
      <w:b/>
      <w:color w:val="FF0000"/>
      <w:sz w:val="32"/>
    </w:rPr>
  </w:style>
  <w:style w:type="character" w:customStyle="1" w:styleId="AnswerGray">
    <w:name w:val="Answer Gray"/>
    <w:uiPriority w:val="1"/>
    <w:qFormat/>
    <w:rsid w:val="002E72D5"/>
    <w:rPr>
      <w:rFonts w:ascii="Arial" w:hAnsi="Arial"/>
      <w:sz w:val="20"/>
      <w:bdr w:val="none" w:sz="0" w:space="0" w:color="auto"/>
      <w:shd w:val="clear" w:color="auto" w:fill="BFBFBF"/>
    </w:rPr>
  </w:style>
  <w:style w:type="character" w:customStyle="1" w:styleId="LabSectionGray">
    <w:name w:val="Lab Section Gray"/>
    <w:uiPriority w:val="1"/>
    <w:qFormat/>
    <w:rsid w:val="002E72D5"/>
    <w:rPr>
      <w:rFonts w:ascii="Arial" w:hAnsi="Arial"/>
      <w:sz w:val="24"/>
      <w:bdr w:val="none" w:sz="0" w:space="0" w:color="auto"/>
      <w:shd w:val="clear" w:color="auto" w:fill="BFBFBF"/>
    </w:rPr>
  </w:style>
  <w:style w:type="paragraph" w:customStyle="1" w:styleId="SubStepNum">
    <w:name w:val="SubStep Num"/>
    <w:basedOn w:val="SubStepAlpha"/>
    <w:qFormat/>
    <w:rsid w:val="002E72D5"/>
    <w:pPr>
      <w:numPr>
        <w:ilvl w:val="3"/>
      </w:numPr>
    </w:pPr>
  </w:style>
  <w:style w:type="table" w:customStyle="1" w:styleId="LightList-Accent11">
    <w:name w:val="Light List - Accent 11"/>
    <w:basedOn w:val="NormaleTabelle"/>
    <w:uiPriority w:val="61"/>
    <w:rsid w:val="002E72D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2E72D5"/>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E72D5"/>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2E72D5"/>
    <w:pPr>
      <w:numPr>
        <w:numId w:val="1"/>
      </w:numPr>
    </w:pPr>
  </w:style>
  <w:style w:type="numbering" w:customStyle="1" w:styleId="PartStepSubStepList">
    <w:name w:val="Part_Step_SubStep_List"/>
    <w:basedOn w:val="KeineListe"/>
    <w:uiPriority w:val="99"/>
    <w:rsid w:val="00A2613A"/>
    <w:pPr>
      <w:numPr>
        <w:numId w:val="5"/>
      </w:numPr>
    </w:pPr>
  </w:style>
  <w:style w:type="paragraph" w:customStyle="1" w:styleId="CMDOutput">
    <w:name w:val="CMD Output"/>
    <w:basedOn w:val="CMD"/>
    <w:qFormat/>
    <w:rsid w:val="002E72D5"/>
    <w:rPr>
      <w:sz w:val="18"/>
    </w:rPr>
  </w:style>
  <w:style w:type="paragraph" w:customStyle="1" w:styleId="InstNoteRedL25">
    <w:name w:val="Inst Note Red L25"/>
    <w:basedOn w:val="BodyTextL25"/>
    <w:next w:val="BodyTextL25"/>
    <w:qFormat/>
    <w:rsid w:val="002E72D5"/>
    <w:rPr>
      <w:color w:val="FF0000"/>
    </w:rPr>
  </w:style>
  <w:style w:type="paragraph" w:styleId="Listenabsatz">
    <w:name w:val="List Paragraph"/>
    <w:basedOn w:val="Standard"/>
    <w:uiPriority w:val="34"/>
    <w:semiHidden/>
    <w:unhideWhenUsed/>
    <w:qFormat/>
    <w:rsid w:val="002E72D5"/>
    <w:pPr>
      <w:ind w:left="720"/>
    </w:pPr>
  </w:style>
  <w:style w:type="paragraph" w:customStyle="1" w:styleId="BodyTextL25Bold">
    <w:name w:val="Body Text L25 Bold"/>
    <w:basedOn w:val="BodyTextL25"/>
    <w:qFormat/>
    <w:rsid w:val="002E72D5"/>
    <w:rPr>
      <w:b/>
    </w:rPr>
  </w:style>
  <w:style w:type="paragraph" w:styleId="HTMLVorformatiert">
    <w:name w:val="HTML Preformatted"/>
    <w:basedOn w:val="Standard"/>
    <w:link w:val="HTMLVorformatiertZchn"/>
    <w:uiPriority w:val="99"/>
    <w:semiHidden/>
    <w:unhideWhenUsed/>
    <w:rsid w:val="002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E72D5"/>
    <w:rPr>
      <w:rFonts w:ascii="Courier New" w:eastAsia="Times New Roman" w:hAnsi="Courier New" w:cs="Courier New"/>
    </w:rPr>
  </w:style>
  <w:style w:type="character" w:styleId="Kommentarzeichen">
    <w:name w:val="annotation reference"/>
    <w:uiPriority w:val="99"/>
    <w:semiHidden/>
    <w:unhideWhenUsed/>
    <w:rsid w:val="002E72D5"/>
    <w:rPr>
      <w:sz w:val="16"/>
      <w:szCs w:val="16"/>
    </w:rPr>
  </w:style>
  <w:style w:type="paragraph" w:styleId="Kommentartext">
    <w:name w:val="annotation text"/>
    <w:basedOn w:val="Standard"/>
    <w:link w:val="KommentartextZchn"/>
    <w:uiPriority w:val="99"/>
    <w:semiHidden/>
    <w:unhideWhenUsed/>
    <w:rsid w:val="002E72D5"/>
    <w:rPr>
      <w:sz w:val="20"/>
      <w:szCs w:val="20"/>
    </w:rPr>
  </w:style>
  <w:style w:type="character" w:customStyle="1" w:styleId="KommentartextZchn">
    <w:name w:val="Kommentartext Zchn"/>
    <w:basedOn w:val="Absatz-Standardschriftart"/>
    <w:link w:val="Kommentartext"/>
    <w:uiPriority w:val="99"/>
    <w:semiHidden/>
    <w:rsid w:val="002E72D5"/>
  </w:style>
  <w:style w:type="paragraph" w:styleId="Kommentarthema">
    <w:name w:val="annotation subject"/>
    <w:basedOn w:val="Kommentartext"/>
    <w:next w:val="Kommentartext"/>
    <w:link w:val="KommentarthemaZchn"/>
    <w:uiPriority w:val="99"/>
    <w:semiHidden/>
    <w:unhideWhenUsed/>
    <w:rsid w:val="002E72D5"/>
    <w:rPr>
      <w:b/>
      <w:bCs/>
    </w:rPr>
  </w:style>
  <w:style w:type="character" w:customStyle="1" w:styleId="KommentarthemaZchn">
    <w:name w:val="Kommentarthema Zchn"/>
    <w:link w:val="Kommentarthema"/>
    <w:uiPriority w:val="99"/>
    <w:semiHidden/>
    <w:rsid w:val="002E72D5"/>
    <w:rPr>
      <w:b/>
      <w:bCs/>
    </w:rPr>
  </w:style>
  <w:style w:type="paragraph" w:customStyle="1" w:styleId="ReflectionQ">
    <w:name w:val="Reflection Q"/>
    <w:basedOn w:val="BodyTextL25"/>
    <w:qFormat/>
    <w:rsid w:val="002E72D5"/>
    <w:pPr>
      <w:numPr>
        <w:ilvl w:val="1"/>
        <w:numId w:val="4"/>
      </w:numPr>
    </w:pPr>
  </w:style>
  <w:style w:type="numbering" w:customStyle="1" w:styleId="SectionList">
    <w:name w:val="Section_List"/>
    <w:basedOn w:val="KeineListe"/>
    <w:uiPriority w:val="99"/>
    <w:rsid w:val="002E72D5"/>
    <w:pPr>
      <w:numPr>
        <w:numId w:val="4"/>
      </w:numPr>
    </w:pPr>
  </w:style>
  <w:style w:type="character" w:styleId="Hyperlink">
    <w:name w:val="Hyperlink"/>
    <w:uiPriority w:val="99"/>
    <w:unhideWhenUsed/>
    <w:rsid w:val="009D1E61"/>
    <w:rPr>
      <w:color w:val="0000FF"/>
      <w:u w:val="single"/>
    </w:rPr>
  </w:style>
  <w:style w:type="paragraph" w:styleId="Aufzhlungszeichen">
    <w:name w:val="List Bullet"/>
    <w:basedOn w:val="Standard"/>
    <w:rsid w:val="005559D9"/>
    <w:pPr>
      <w:numPr>
        <w:numId w:val="7"/>
      </w:numPr>
      <w:spacing w:before="0" w:after="0" w:line="240" w:lineRule="auto"/>
    </w:pPr>
    <w:rPr>
      <w:rFonts w:ascii="Times New Roman" w:eastAsia="Times New Roman" w:hAnsi="Times New Roman"/>
      <w:sz w:val="24"/>
      <w:szCs w:val="24"/>
    </w:rPr>
  </w:style>
  <w:style w:type="paragraph" w:customStyle="1" w:styleId="BodyText2">
    <w:name w:val="Body Text2"/>
    <w:basedOn w:val="Standard"/>
    <w:qFormat/>
    <w:rsid w:val="004D1D1B"/>
    <w:pPr>
      <w:spacing w:line="240" w:lineRule="auto"/>
    </w:pPr>
    <w:rPr>
      <w:sz w:val="20"/>
    </w:rPr>
  </w:style>
  <w:style w:type="paragraph" w:customStyle="1" w:styleId="Textkrper1">
    <w:name w:val="Textkörper1"/>
    <w:basedOn w:val="Standard"/>
    <w:qFormat/>
    <w:rsid w:val="002E72D5"/>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8894458">
      <w:bodyDiv w:val="1"/>
      <w:marLeft w:val="0"/>
      <w:marRight w:val="0"/>
      <w:marTop w:val="0"/>
      <w:marBottom w:val="0"/>
      <w:divBdr>
        <w:top w:val="none" w:sz="0" w:space="0" w:color="auto"/>
        <w:left w:val="none" w:sz="0" w:space="0" w:color="auto"/>
        <w:bottom w:val="none" w:sz="0" w:space="0" w:color="auto"/>
        <w:right w:val="none" w:sz="0" w:space="0" w:color="auto"/>
      </w:divBdr>
      <w:divsChild>
        <w:div w:id="68550899">
          <w:marLeft w:val="0"/>
          <w:marRight w:val="0"/>
          <w:marTop w:val="0"/>
          <w:marBottom w:val="0"/>
          <w:divBdr>
            <w:top w:val="none" w:sz="0" w:space="0" w:color="auto"/>
            <w:left w:val="none" w:sz="0" w:space="0" w:color="auto"/>
            <w:bottom w:val="none" w:sz="0" w:space="0" w:color="auto"/>
            <w:right w:val="none" w:sz="0" w:space="0" w:color="auto"/>
          </w:divBdr>
        </w:div>
        <w:div w:id="736174839">
          <w:marLeft w:val="0"/>
          <w:marRight w:val="0"/>
          <w:marTop w:val="0"/>
          <w:marBottom w:val="0"/>
          <w:divBdr>
            <w:top w:val="none" w:sz="0" w:space="0" w:color="auto"/>
            <w:left w:val="none" w:sz="0" w:space="0" w:color="auto"/>
            <w:bottom w:val="none" w:sz="0" w:space="0" w:color="auto"/>
            <w:right w:val="none" w:sz="0" w:space="0" w:color="auto"/>
          </w:divBdr>
        </w:div>
        <w:div w:id="870647988">
          <w:marLeft w:val="0"/>
          <w:marRight w:val="0"/>
          <w:marTop w:val="0"/>
          <w:marBottom w:val="0"/>
          <w:divBdr>
            <w:top w:val="none" w:sz="0" w:space="0" w:color="auto"/>
            <w:left w:val="none" w:sz="0" w:space="0" w:color="auto"/>
            <w:bottom w:val="none" w:sz="0" w:space="0" w:color="auto"/>
            <w:right w:val="none" w:sz="0" w:space="0" w:color="auto"/>
          </w:divBdr>
        </w:div>
        <w:div w:id="1549032278">
          <w:marLeft w:val="0"/>
          <w:marRight w:val="0"/>
          <w:marTop w:val="0"/>
          <w:marBottom w:val="0"/>
          <w:divBdr>
            <w:top w:val="none" w:sz="0" w:space="0" w:color="auto"/>
            <w:left w:val="none" w:sz="0" w:space="0" w:color="auto"/>
            <w:bottom w:val="none" w:sz="0" w:space="0" w:color="auto"/>
            <w:right w:val="none" w:sz="0" w:space="0" w:color="auto"/>
          </w:divBdr>
        </w:div>
        <w:div w:id="1804618571">
          <w:marLeft w:val="0"/>
          <w:marRight w:val="0"/>
          <w:marTop w:val="0"/>
          <w:marBottom w:val="0"/>
          <w:divBdr>
            <w:top w:val="none" w:sz="0" w:space="0" w:color="auto"/>
            <w:left w:val="none" w:sz="0" w:space="0" w:color="auto"/>
            <w:bottom w:val="none" w:sz="0" w:space="0" w:color="auto"/>
            <w:right w:val="none" w:sz="0" w:space="0" w:color="auto"/>
          </w:divBdr>
        </w:div>
        <w:div w:id="1916546107">
          <w:marLeft w:val="0"/>
          <w:marRight w:val="0"/>
          <w:marTop w:val="0"/>
          <w:marBottom w:val="0"/>
          <w:divBdr>
            <w:top w:val="none" w:sz="0" w:space="0" w:color="auto"/>
            <w:left w:val="none" w:sz="0" w:space="0" w:color="auto"/>
            <w:bottom w:val="none" w:sz="0" w:space="0" w:color="auto"/>
            <w:right w:val="none" w:sz="0" w:space="0" w:color="auto"/>
          </w:divBdr>
        </w:div>
        <w:div w:id="195986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68BE1F-0768-44CF-A4D6-6C23A491B83A}">
  <ds:schemaRefs>
    <ds:schemaRef ds:uri="http://schemas.openxmlformats.org/officeDocument/2006/bibliography"/>
  </ds:schemaRefs>
</ds:datastoreItem>
</file>

<file path=customXml/itemProps2.xml><?xml version="1.0" encoding="utf-8"?>
<ds:datastoreItem xmlns:ds="http://schemas.openxmlformats.org/officeDocument/2006/customXml" ds:itemID="{B233B7FA-2DF2-4D27-9FC5-4D2C6D78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0</TotalTime>
  <Pages>1</Pages>
  <Words>1877</Words>
  <Characters>11828</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Veronika</cp:lastModifiedBy>
  <cp:revision>13</cp:revision>
  <cp:lastPrinted>2014-11-11T11:27:00Z</cp:lastPrinted>
  <dcterms:created xsi:type="dcterms:W3CDTF">2013-03-14T12:26:00Z</dcterms:created>
  <dcterms:modified xsi:type="dcterms:W3CDTF">2014-11-11T11:27:00Z</dcterms:modified>
</cp:coreProperties>
</file>