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9BF5AA" w14:textId="58F96442" w:rsidR="006A4B03" w:rsidRDefault="006A4B03" w:rsidP="006A4B03">
      <w:pPr>
        <w:jc w:val="center"/>
        <w:rPr>
          <w:sz w:val="56"/>
          <w:szCs w:val="56"/>
        </w:rPr>
      </w:pPr>
      <w:r w:rsidRPr="006A4B03">
        <w:rPr>
          <w:rFonts w:hint="eastAsia"/>
          <w:sz w:val="56"/>
          <w:szCs w:val="56"/>
        </w:rPr>
        <w:t>トラップキャッスル仕様書</w:t>
      </w:r>
    </w:p>
    <w:p w14:paraId="59856D60" w14:textId="112AAE72" w:rsidR="006A4B03" w:rsidRPr="006A4B03" w:rsidRDefault="006A4B03" w:rsidP="006A4B03">
      <w:pPr>
        <w:pStyle w:val="a3"/>
        <w:numPr>
          <w:ilvl w:val="0"/>
          <w:numId w:val="3"/>
        </w:numPr>
        <w:ind w:leftChars="0"/>
        <w:jc w:val="left"/>
        <w:rPr>
          <w:sz w:val="44"/>
          <w:szCs w:val="44"/>
        </w:rPr>
      </w:pPr>
      <w:r w:rsidRPr="006A4B03">
        <w:rPr>
          <w:rFonts w:hint="eastAsia"/>
          <w:sz w:val="44"/>
          <w:szCs w:val="44"/>
        </w:rPr>
        <w:t>参考ゲーム</w:t>
      </w:r>
    </w:p>
    <w:p w14:paraId="605A0F42" w14:textId="61B1572A" w:rsidR="006A4B03" w:rsidRPr="006A4B03" w:rsidRDefault="006A4B03" w:rsidP="006A4B03">
      <w:pPr>
        <w:ind w:firstLine="360"/>
        <w:jc w:val="left"/>
        <w:rPr>
          <w:sz w:val="24"/>
          <w:szCs w:val="24"/>
        </w:rPr>
      </w:pPr>
      <w:r w:rsidRPr="006A4B03">
        <w:rPr>
          <w:rFonts w:hint="eastAsia"/>
          <w:sz w:val="24"/>
          <w:szCs w:val="24"/>
        </w:rPr>
        <w:t>リトルナイトメア（ゲーム性）</w:t>
      </w:r>
    </w:p>
    <w:p w14:paraId="6B69D839" w14:textId="75E42F59" w:rsidR="006A4B03" w:rsidRPr="006A4B03" w:rsidRDefault="006A4B03" w:rsidP="006A4B03">
      <w:pPr>
        <w:ind w:left="420"/>
        <w:jc w:val="left"/>
        <w:rPr>
          <w:rFonts w:hint="eastAsia"/>
          <w:sz w:val="24"/>
          <w:szCs w:val="24"/>
        </w:rPr>
      </w:pPr>
      <w:r>
        <w:rPr>
          <w:rFonts w:hint="eastAsia"/>
          <w:sz w:val="24"/>
          <w:szCs w:val="24"/>
        </w:rPr>
        <w:t>※ホラー要素とかは無し</w:t>
      </w:r>
    </w:p>
    <w:p w14:paraId="2AF9E926" w14:textId="28DA6A49" w:rsidR="006A4B03" w:rsidRDefault="006A4B03" w:rsidP="006A4B03">
      <w:pPr>
        <w:jc w:val="left"/>
        <w:rPr>
          <w:sz w:val="24"/>
          <w:szCs w:val="24"/>
        </w:rPr>
      </w:pPr>
    </w:p>
    <w:p w14:paraId="5E2C39C6" w14:textId="7EB1F352" w:rsidR="006A4B03" w:rsidRPr="006A4B03" w:rsidRDefault="006A4B03" w:rsidP="006A4B03">
      <w:pPr>
        <w:pStyle w:val="a3"/>
        <w:numPr>
          <w:ilvl w:val="0"/>
          <w:numId w:val="3"/>
        </w:numPr>
        <w:ind w:leftChars="0"/>
        <w:jc w:val="left"/>
        <w:rPr>
          <w:sz w:val="44"/>
          <w:szCs w:val="44"/>
        </w:rPr>
      </w:pPr>
      <w:r w:rsidRPr="006A4B03">
        <w:rPr>
          <w:rFonts w:hint="eastAsia"/>
          <w:sz w:val="44"/>
          <w:szCs w:val="44"/>
        </w:rPr>
        <w:t>画面の使用</w:t>
      </w:r>
    </w:p>
    <w:p w14:paraId="0BD08156" w14:textId="420E01AC" w:rsidR="006A4B03" w:rsidRDefault="006A4B03" w:rsidP="006A4B03">
      <w:pPr>
        <w:pStyle w:val="a3"/>
        <w:ind w:leftChars="0" w:left="360"/>
        <w:jc w:val="left"/>
        <w:rPr>
          <w:sz w:val="36"/>
          <w:szCs w:val="36"/>
        </w:rPr>
      </w:pPr>
      <w:r w:rsidRPr="006A4B03">
        <w:rPr>
          <w:rFonts w:hint="eastAsia"/>
          <w:sz w:val="36"/>
          <w:szCs w:val="36"/>
        </w:rPr>
        <w:t>・シーン</w:t>
      </w:r>
    </w:p>
    <w:p w14:paraId="2E62E98B" w14:textId="3FED5168" w:rsidR="006A4B03" w:rsidRDefault="006A4B03" w:rsidP="006A4B03">
      <w:pPr>
        <w:pStyle w:val="a3"/>
        <w:ind w:leftChars="0" w:left="360"/>
        <w:jc w:val="left"/>
        <w:rPr>
          <w:sz w:val="28"/>
          <w:szCs w:val="28"/>
        </w:rPr>
      </w:pPr>
      <w:r>
        <w:rPr>
          <w:rFonts w:hint="eastAsia"/>
          <w:sz w:val="28"/>
          <w:szCs w:val="28"/>
        </w:rPr>
        <w:t>タイトル→</w:t>
      </w:r>
      <w:r>
        <w:rPr>
          <w:rFonts w:hint="eastAsia"/>
          <w:sz w:val="28"/>
          <w:szCs w:val="28"/>
        </w:rPr>
        <w:t>ゲームシーン→クリア→スコアランキングシーン</w:t>
      </w:r>
    </w:p>
    <w:p w14:paraId="6F7A58DE" w14:textId="122DFE92" w:rsidR="006A4B03" w:rsidRDefault="006A4B03" w:rsidP="006A4B03">
      <w:pPr>
        <w:pStyle w:val="a3"/>
        <w:ind w:leftChars="0" w:left="360"/>
        <w:jc w:val="left"/>
        <w:rPr>
          <w:sz w:val="28"/>
          <w:szCs w:val="28"/>
        </w:rPr>
      </w:pPr>
      <w:r>
        <w:rPr>
          <w:sz w:val="28"/>
          <w:szCs w:val="28"/>
        </w:rPr>
        <w:tab/>
      </w:r>
      <w:r>
        <w:rPr>
          <w:sz w:val="28"/>
          <w:szCs w:val="28"/>
        </w:rPr>
        <w:tab/>
      </w:r>
      <w:r>
        <w:rPr>
          <w:sz w:val="28"/>
          <w:szCs w:val="28"/>
        </w:rPr>
        <w:tab/>
      </w:r>
      <w:r>
        <w:rPr>
          <w:rFonts w:hint="eastAsia"/>
          <w:sz w:val="28"/>
          <w:szCs w:val="28"/>
        </w:rPr>
        <w:t>↓</w:t>
      </w:r>
    </w:p>
    <w:p w14:paraId="098BDDD1" w14:textId="0859BF64" w:rsidR="006A4B03" w:rsidRDefault="006A4B03" w:rsidP="006A4B03">
      <w:pPr>
        <w:pStyle w:val="a3"/>
        <w:ind w:leftChars="0" w:left="360"/>
        <w:jc w:val="left"/>
        <w:rPr>
          <w:sz w:val="28"/>
          <w:szCs w:val="28"/>
        </w:rPr>
      </w:pPr>
      <w:r>
        <w:rPr>
          <w:sz w:val="28"/>
          <w:szCs w:val="28"/>
        </w:rPr>
        <w:tab/>
      </w:r>
      <w:r>
        <w:rPr>
          <w:sz w:val="28"/>
          <w:szCs w:val="28"/>
        </w:rPr>
        <w:tab/>
      </w:r>
      <w:r>
        <w:rPr>
          <w:sz w:val="28"/>
          <w:szCs w:val="28"/>
        </w:rPr>
        <w:tab/>
      </w:r>
      <w:r>
        <w:rPr>
          <w:rFonts w:hint="eastAsia"/>
          <w:sz w:val="28"/>
          <w:szCs w:val="28"/>
        </w:rPr>
        <w:t>ゲームオーバー→再びゲームシーンから</w:t>
      </w:r>
    </w:p>
    <w:p w14:paraId="171D3B97" w14:textId="12C0671E" w:rsidR="006A4B03" w:rsidRDefault="006A4B03" w:rsidP="006A4B03">
      <w:pPr>
        <w:jc w:val="left"/>
        <w:rPr>
          <w:sz w:val="28"/>
          <w:szCs w:val="28"/>
        </w:rPr>
      </w:pPr>
    </w:p>
    <w:p w14:paraId="3A9B2A1A" w14:textId="30C98733" w:rsidR="006A4B03" w:rsidRDefault="006A4B03" w:rsidP="006A4B03">
      <w:pPr>
        <w:pStyle w:val="a3"/>
        <w:ind w:leftChars="0" w:left="360"/>
        <w:jc w:val="left"/>
        <w:rPr>
          <w:sz w:val="36"/>
          <w:szCs w:val="36"/>
        </w:rPr>
      </w:pPr>
      <w:r w:rsidRPr="006A4B03">
        <w:rPr>
          <w:rFonts w:hint="eastAsia"/>
          <w:sz w:val="36"/>
          <w:szCs w:val="36"/>
        </w:rPr>
        <w:t>・</w:t>
      </w:r>
      <w:r>
        <w:rPr>
          <w:rFonts w:hint="eastAsia"/>
          <w:sz w:val="36"/>
          <w:szCs w:val="36"/>
        </w:rPr>
        <w:t>タイトルシーン</w:t>
      </w:r>
    </w:p>
    <w:p w14:paraId="7A40B366" w14:textId="54C93857" w:rsidR="006A4B03" w:rsidRDefault="006A4B03" w:rsidP="006A4B03">
      <w:pPr>
        <w:pStyle w:val="a3"/>
        <w:ind w:leftChars="0" w:left="360"/>
        <w:jc w:val="left"/>
        <w:rPr>
          <w:sz w:val="28"/>
          <w:szCs w:val="28"/>
        </w:rPr>
      </w:pPr>
      <w:r>
        <w:rPr>
          <w:rFonts w:hint="eastAsia"/>
          <w:sz w:val="28"/>
          <w:szCs w:val="28"/>
        </w:rPr>
        <w:t>ゲームスタートのみ表示</w:t>
      </w:r>
    </w:p>
    <w:p w14:paraId="468338F9" w14:textId="5EF06F91" w:rsidR="006A4B03" w:rsidRDefault="006A4B03" w:rsidP="006A4B03">
      <w:pPr>
        <w:pStyle w:val="a3"/>
        <w:ind w:leftChars="0" w:left="360"/>
        <w:jc w:val="left"/>
        <w:rPr>
          <w:sz w:val="28"/>
          <w:szCs w:val="28"/>
        </w:rPr>
      </w:pPr>
      <w:r>
        <w:rPr>
          <w:rFonts w:hint="eastAsia"/>
          <w:sz w:val="28"/>
          <w:szCs w:val="28"/>
        </w:rPr>
        <w:t>どんな舞台かを知らせるために城とプレイヤーなどを描画、また</w:t>
      </w:r>
    </w:p>
    <w:p w14:paraId="48F4FD52" w14:textId="2B311896" w:rsidR="006A4B03" w:rsidRDefault="006A4B03" w:rsidP="006A4B03">
      <w:pPr>
        <w:pStyle w:val="a3"/>
        <w:ind w:leftChars="0" w:left="360"/>
        <w:jc w:val="left"/>
        <w:rPr>
          <w:rFonts w:hint="eastAsia"/>
          <w:sz w:val="28"/>
          <w:szCs w:val="28"/>
        </w:rPr>
      </w:pPr>
      <w:r>
        <w:rPr>
          <w:rFonts w:hint="eastAsia"/>
          <w:sz w:val="28"/>
          <w:szCs w:val="28"/>
        </w:rPr>
        <w:t>ダーク系の描画（スローノイズなどよくホラーゲームに近い演出でプレイヤーがやりたくなるようにタイトルから演出していく）</w:t>
      </w:r>
    </w:p>
    <w:p w14:paraId="755B6C3D" w14:textId="6A1E0645" w:rsidR="006A4B03" w:rsidRDefault="006A4B03" w:rsidP="006A4B03">
      <w:pPr>
        <w:pStyle w:val="a3"/>
        <w:ind w:leftChars="0" w:left="360"/>
        <w:jc w:val="left"/>
        <w:rPr>
          <w:sz w:val="36"/>
          <w:szCs w:val="36"/>
        </w:rPr>
      </w:pPr>
      <w:r w:rsidRPr="006A4B03">
        <w:rPr>
          <w:rFonts w:hint="eastAsia"/>
          <w:sz w:val="36"/>
          <w:szCs w:val="36"/>
        </w:rPr>
        <w:lastRenderedPageBreak/>
        <w:t>・</w:t>
      </w:r>
      <w:r>
        <w:rPr>
          <w:rFonts w:hint="eastAsia"/>
          <w:sz w:val="36"/>
          <w:szCs w:val="36"/>
        </w:rPr>
        <w:t>ゲーム</w:t>
      </w:r>
      <w:r>
        <w:rPr>
          <w:rFonts w:hint="eastAsia"/>
          <w:sz w:val="36"/>
          <w:szCs w:val="36"/>
        </w:rPr>
        <w:t>シーン</w:t>
      </w:r>
    </w:p>
    <w:p w14:paraId="4F546981" w14:textId="28833E15" w:rsidR="006A4B03" w:rsidRDefault="006A4B03" w:rsidP="006A4B03">
      <w:pPr>
        <w:pStyle w:val="a3"/>
        <w:ind w:leftChars="0" w:left="360"/>
        <w:jc w:val="left"/>
        <w:rPr>
          <w:sz w:val="28"/>
          <w:szCs w:val="28"/>
        </w:rPr>
      </w:pPr>
      <w:r>
        <w:rPr>
          <w:rFonts w:hint="eastAsia"/>
          <w:sz w:val="28"/>
          <w:szCs w:val="28"/>
        </w:rPr>
        <w:t>UIはできるだけ少なくプレイヤーに緊張感を持たせたゲーム演出で、リトルナイトメアにできるだけ寄せたゲームの演出にする。</w:t>
      </w:r>
    </w:p>
    <w:p w14:paraId="4DF17E59" w14:textId="26FA2425" w:rsidR="006A4B03" w:rsidRDefault="006A4B03" w:rsidP="006A4B03">
      <w:pPr>
        <w:pStyle w:val="a3"/>
        <w:ind w:leftChars="0" w:left="360"/>
        <w:jc w:val="left"/>
        <w:rPr>
          <w:sz w:val="28"/>
          <w:szCs w:val="28"/>
        </w:rPr>
      </w:pPr>
    </w:p>
    <w:p w14:paraId="4AA28029" w14:textId="076693D7" w:rsidR="006A4B03" w:rsidRDefault="006A4B03" w:rsidP="006A4B03">
      <w:pPr>
        <w:pStyle w:val="a3"/>
        <w:ind w:leftChars="0" w:left="360"/>
        <w:jc w:val="left"/>
        <w:rPr>
          <w:sz w:val="36"/>
          <w:szCs w:val="36"/>
        </w:rPr>
      </w:pPr>
      <w:r w:rsidRPr="006A4B03">
        <w:rPr>
          <w:rFonts w:hint="eastAsia"/>
          <w:sz w:val="36"/>
          <w:szCs w:val="36"/>
        </w:rPr>
        <w:t>・</w:t>
      </w:r>
      <w:r>
        <w:rPr>
          <w:rFonts w:hint="eastAsia"/>
          <w:sz w:val="36"/>
          <w:szCs w:val="36"/>
        </w:rPr>
        <w:t>ゲームオーバーシーン</w:t>
      </w:r>
    </w:p>
    <w:p w14:paraId="11A5A387" w14:textId="1BE26C9B" w:rsidR="004A5674" w:rsidRDefault="004A5674" w:rsidP="004A5674">
      <w:pPr>
        <w:pStyle w:val="a3"/>
        <w:ind w:leftChars="0" w:left="360"/>
        <w:jc w:val="left"/>
        <w:rPr>
          <w:sz w:val="28"/>
          <w:szCs w:val="28"/>
        </w:rPr>
      </w:pPr>
      <w:r>
        <w:rPr>
          <w:rFonts w:hint="eastAsia"/>
          <w:sz w:val="28"/>
          <w:szCs w:val="28"/>
        </w:rPr>
        <w:t>プレイヤーがゲームオーバーになったらプレイヤーをうずくまらせて周りを暗く、プレイヤー部分にスポットライトを当てたような演出がとてもいいと思う。そこに</w:t>
      </w:r>
      <w:r w:rsidRPr="004A5674">
        <w:rPr>
          <w:rFonts w:hint="eastAsia"/>
          <w:sz w:val="28"/>
          <w:szCs w:val="28"/>
          <w:u w:val="single"/>
        </w:rPr>
        <w:t>リトライ</w:t>
      </w:r>
      <w:r>
        <w:rPr>
          <w:rFonts w:hint="eastAsia"/>
          <w:sz w:val="28"/>
          <w:szCs w:val="28"/>
        </w:rPr>
        <w:t>or</w:t>
      </w:r>
      <w:r w:rsidRPr="004A5674">
        <w:rPr>
          <w:rFonts w:hint="eastAsia"/>
          <w:sz w:val="28"/>
          <w:szCs w:val="28"/>
          <w:u w:val="single"/>
        </w:rPr>
        <w:t>ゲーム終了</w:t>
      </w:r>
      <w:r>
        <w:rPr>
          <w:rFonts w:hint="eastAsia"/>
          <w:sz w:val="28"/>
          <w:szCs w:val="28"/>
        </w:rPr>
        <w:t>を出す。</w:t>
      </w:r>
    </w:p>
    <w:p w14:paraId="000F2C31" w14:textId="77777777" w:rsidR="004A5674" w:rsidRPr="004A5674" w:rsidRDefault="004A5674" w:rsidP="006A4B03">
      <w:pPr>
        <w:pStyle w:val="a3"/>
        <w:ind w:leftChars="0" w:left="360"/>
        <w:jc w:val="left"/>
        <w:rPr>
          <w:rFonts w:hint="eastAsia"/>
          <w:sz w:val="28"/>
          <w:szCs w:val="28"/>
        </w:rPr>
      </w:pPr>
    </w:p>
    <w:p w14:paraId="2742C6BE" w14:textId="1256802E" w:rsidR="004A5674" w:rsidRDefault="004A5674" w:rsidP="004A5674">
      <w:pPr>
        <w:pStyle w:val="a3"/>
        <w:ind w:leftChars="0" w:left="360"/>
        <w:jc w:val="left"/>
        <w:rPr>
          <w:sz w:val="36"/>
          <w:szCs w:val="36"/>
        </w:rPr>
      </w:pPr>
      <w:r w:rsidRPr="006A4B03">
        <w:rPr>
          <w:rFonts w:hint="eastAsia"/>
          <w:sz w:val="36"/>
          <w:szCs w:val="36"/>
        </w:rPr>
        <w:t>・</w:t>
      </w:r>
      <w:r>
        <w:rPr>
          <w:rFonts w:hint="eastAsia"/>
          <w:sz w:val="36"/>
          <w:szCs w:val="36"/>
        </w:rPr>
        <w:t>ゲーム</w:t>
      </w:r>
      <w:r>
        <w:rPr>
          <w:rFonts w:hint="eastAsia"/>
          <w:sz w:val="36"/>
          <w:szCs w:val="36"/>
        </w:rPr>
        <w:t>クリア</w:t>
      </w:r>
      <w:r>
        <w:rPr>
          <w:rFonts w:hint="eastAsia"/>
          <w:sz w:val="36"/>
          <w:szCs w:val="36"/>
        </w:rPr>
        <w:t>シーン</w:t>
      </w:r>
    </w:p>
    <w:p w14:paraId="1A7F290B" w14:textId="1D7B6E77" w:rsidR="004A5674" w:rsidRPr="004A5674" w:rsidRDefault="004A5674" w:rsidP="004A5674">
      <w:pPr>
        <w:pStyle w:val="a3"/>
        <w:ind w:leftChars="0" w:left="360"/>
        <w:jc w:val="left"/>
        <w:rPr>
          <w:rFonts w:hint="eastAsia"/>
          <w:sz w:val="28"/>
          <w:szCs w:val="28"/>
        </w:rPr>
      </w:pPr>
      <w:r>
        <w:rPr>
          <w:rFonts w:hint="eastAsia"/>
          <w:sz w:val="28"/>
          <w:szCs w:val="28"/>
        </w:rPr>
        <w:t>プレイヤーが</w:t>
      </w:r>
      <w:r>
        <w:rPr>
          <w:rFonts w:hint="eastAsia"/>
          <w:sz w:val="28"/>
          <w:szCs w:val="28"/>
        </w:rPr>
        <w:t>ゲームをクリアしたらクリア画面とともにスコア(クリアタイム</w:t>
      </w:r>
      <w:r>
        <w:rPr>
          <w:sz w:val="28"/>
          <w:szCs w:val="28"/>
        </w:rPr>
        <w:t>)</w:t>
      </w:r>
      <w:r>
        <w:rPr>
          <w:rFonts w:hint="eastAsia"/>
          <w:sz w:val="28"/>
          <w:szCs w:val="28"/>
        </w:rPr>
        <w:t>を出す。プレイヤーにクリアした気持ちの良いUIなどを見せて楽しんでもらえるように演出する。スコアは1、2、</w:t>
      </w:r>
      <w:r w:rsidRPr="004A5674">
        <w:rPr>
          <w:rFonts w:hint="eastAsia"/>
          <w:sz w:val="28"/>
          <w:szCs w:val="28"/>
        </w:rPr>
        <w:t>3位</w:t>
      </w:r>
      <w:r>
        <w:rPr>
          <w:rFonts w:hint="eastAsia"/>
          <w:sz w:val="28"/>
          <w:szCs w:val="28"/>
        </w:rPr>
        <w:t>それぞれ色を付けるととても良いかもしれない。</w:t>
      </w:r>
    </w:p>
    <w:p w14:paraId="65495DDB" w14:textId="3C0EB92B" w:rsidR="006A4B03" w:rsidRPr="004A5674" w:rsidRDefault="004A5674" w:rsidP="006A4B03">
      <w:pPr>
        <w:pStyle w:val="a3"/>
        <w:ind w:leftChars="0" w:left="360"/>
        <w:jc w:val="left"/>
        <w:rPr>
          <w:sz w:val="28"/>
          <w:szCs w:val="28"/>
        </w:rPr>
      </w:pPr>
      <w:r>
        <w:rPr>
          <w:rFonts w:hint="eastAsia"/>
          <w:sz w:val="28"/>
          <w:szCs w:val="28"/>
        </w:rPr>
        <w:t>一番下に</w:t>
      </w:r>
      <w:r w:rsidRPr="004A5674">
        <w:rPr>
          <w:rFonts w:hint="eastAsia"/>
          <w:sz w:val="28"/>
          <w:szCs w:val="28"/>
          <w:u w:val="single"/>
        </w:rPr>
        <w:t>タイトルに戻る</w:t>
      </w:r>
      <w:r>
        <w:rPr>
          <w:rFonts w:hint="eastAsia"/>
          <w:sz w:val="28"/>
          <w:szCs w:val="28"/>
        </w:rPr>
        <w:t>を出す</w:t>
      </w:r>
    </w:p>
    <w:p w14:paraId="1C1E5BC2" w14:textId="77777777" w:rsidR="004A5674" w:rsidRPr="004A5674" w:rsidRDefault="004A5674" w:rsidP="006A4B03">
      <w:pPr>
        <w:pStyle w:val="a3"/>
        <w:ind w:leftChars="0" w:left="360"/>
        <w:jc w:val="left"/>
        <w:rPr>
          <w:rFonts w:hint="eastAsia"/>
          <w:sz w:val="28"/>
          <w:szCs w:val="28"/>
        </w:rPr>
      </w:pPr>
    </w:p>
    <w:p w14:paraId="0C6FD19E" w14:textId="4E59E01F" w:rsidR="006A4B03" w:rsidRPr="006A4B03" w:rsidRDefault="006A4B03" w:rsidP="006A4B03">
      <w:pPr>
        <w:pStyle w:val="a3"/>
        <w:numPr>
          <w:ilvl w:val="0"/>
          <w:numId w:val="3"/>
        </w:numPr>
        <w:ind w:leftChars="0"/>
        <w:jc w:val="left"/>
        <w:rPr>
          <w:sz w:val="44"/>
          <w:szCs w:val="44"/>
        </w:rPr>
      </w:pPr>
      <w:r>
        <w:rPr>
          <w:rFonts w:hint="eastAsia"/>
          <w:sz w:val="44"/>
          <w:szCs w:val="44"/>
        </w:rPr>
        <w:lastRenderedPageBreak/>
        <w:t>必要な素材</w:t>
      </w:r>
    </w:p>
    <w:p w14:paraId="7DFCA6D2" w14:textId="54E16EFD" w:rsidR="006A4B03" w:rsidRPr="004A5674" w:rsidRDefault="006A4B03" w:rsidP="006A4B03">
      <w:pPr>
        <w:pStyle w:val="a3"/>
        <w:ind w:leftChars="0" w:left="360"/>
        <w:jc w:val="left"/>
        <w:rPr>
          <w:b/>
          <w:bCs/>
          <w:sz w:val="28"/>
          <w:szCs w:val="28"/>
        </w:rPr>
      </w:pPr>
      <w:r w:rsidRPr="004A5674">
        <w:rPr>
          <w:rFonts w:hint="eastAsia"/>
          <w:b/>
          <w:bCs/>
          <w:sz w:val="28"/>
          <w:szCs w:val="28"/>
        </w:rPr>
        <w:t>２D素材</w:t>
      </w:r>
    </w:p>
    <w:p w14:paraId="676BD120" w14:textId="61514D9B" w:rsidR="006A4B03" w:rsidRDefault="006A4B03" w:rsidP="006A4B03">
      <w:pPr>
        <w:pStyle w:val="a3"/>
        <w:ind w:leftChars="0" w:left="360"/>
        <w:jc w:val="left"/>
        <w:rPr>
          <w:sz w:val="28"/>
          <w:szCs w:val="28"/>
        </w:rPr>
      </w:pPr>
      <w:r>
        <w:rPr>
          <w:rFonts w:hint="eastAsia"/>
          <w:sz w:val="28"/>
          <w:szCs w:val="28"/>
        </w:rPr>
        <w:t>・</w:t>
      </w:r>
      <w:r w:rsidR="00031163">
        <w:rPr>
          <w:rFonts w:hint="eastAsia"/>
          <w:sz w:val="28"/>
          <w:szCs w:val="28"/>
        </w:rPr>
        <w:t>タイトル、ゲームオーバー、スコアUI、時間制限UI</w:t>
      </w:r>
    </w:p>
    <w:p w14:paraId="071B226E" w14:textId="59FE3BAA" w:rsidR="00031163" w:rsidRPr="004A5674" w:rsidRDefault="00031163" w:rsidP="006A4B03">
      <w:pPr>
        <w:pStyle w:val="a3"/>
        <w:ind w:leftChars="0" w:left="360"/>
        <w:jc w:val="left"/>
        <w:rPr>
          <w:b/>
          <w:bCs/>
          <w:sz w:val="28"/>
          <w:szCs w:val="28"/>
        </w:rPr>
      </w:pPr>
      <w:r w:rsidRPr="004A5674">
        <w:rPr>
          <w:rFonts w:hint="eastAsia"/>
          <w:b/>
          <w:bCs/>
          <w:sz w:val="28"/>
          <w:szCs w:val="28"/>
        </w:rPr>
        <w:t>３D素材</w:t>
      </w:r>
    </w:p>
    <w:p w14:paraId="0310024D" w14:textId="6A925610" w:rsidR="00031163" w:rsidRDefault="00031163" w:rsidP="00031163">
      <w:pPr>
        <w:pStyle w:val="a3"/>
        <w:ind w:leftChars="0" w:left="360"/>
        <w:jc w:val="left"/>
        <w:rPr>
          <w:sz w:val="28"/>
          <w:szCs w:val="28"/>
        </w:rPr>
      </w:pPr>
      <w:r>
        <w:rPr>
          <w:rFonts w:hint="eastAsia"/>
          <w:sz w:val="28"/>
          <w:szCs w:val="28"/>
        </w:rPr>
        <w:t>・プレイヤー、エネミー、攻撃モデル</w:t>
      </w:r>
    </w:p>
    <w:p w14:paraId="0AFC91F6" w14:textId="7725FDF0" w:rsidR="00031163" w:rsidRDefault="00031163" w:rsidP="00031163">
      <w:pPr>
        <w:pStyle w:val="a3"/>
        <w:ind w:leftChars="0" w:left="360"/>
        <w:jc w:val="left"/>
        <w:rPr>
          <w:sz w:val="28"/>
          <w:szCs w:val="28"/>
        </w:rPr>
      </w:pPr>
      <w:r>
        <w:rPr>
          <w:rFonts w:hint="eastAsia"/>
          <w:sz w:val="28"/>
          <w:szCs w:val="28"/>
        </w:rPr>
        <w:t>・ステージモデル、ギミックオブジェクト</w:t>
      </w:r>
    </w:p>
    <w:p w14:paraId="078BDF32" w14:textId="1B083A7A" w:rsidR="00031163" w:rsidRPr="004A5674" w:rsidRDefault="00031163" w:rsidP="00031163">
      <w:pPr>
        <w:pStyle w:val="a3"/>
        <w:ind w:leftChars="0" w:left="360"/>
        <w:jc w:val="left"/>
        <w:rPr>
          <w:b/>
          <w:bCs/>
          <w:sz w:val="28"/>
          <w:szCs w:val="28"/>
        </w:rPr>
      </w:pPr>
      <w:r w:rsidRPr="004A5674">
        <w:rPr>
          <w:rFonts w:hint="eastAsia"/>
          <w:b/>
          <w:bCs/>
          <w:sz w:val="28"/>
          <w:szCs w:val="28"/>
        </w:rPr>
        <w:t>エフェクト素材</w:t>
      </w:r>
    </w:p>
    <w:p w14:paraId="25B81AD6" w14:textId="0FD772CE" w:rsidR="00031163" w:rsidRPr="00031163" w:rsidRDefault="00031163" w:rsidP="00031163">
      <w:pPr>
        <w:pStyle w:val="a3"/>
        <w:ind w:leftChars="0" w:left="360"/>
        <w:jc w:val="left"/>
        <w:rPr>
          <w:sz w:val="28"/>
          <w:szCs w:val="28"/>
        </w:rPr>
      </w:pPr>
      <w:r>
        <w:rPr>
          <w:rFonts w:hint="eastAsia"/>
          <w:sz w:val="28"/>
          <w:szCs w:val="28"/>
        </w:rPr>
        <w:t>・攻撃エフェク</w:t>
      </w:r>
      <w:r w:rsidRPr="00031163">
        <w:rPr>
          <w:rFonts w:hint="eastAsia"/>
          <w:sz w:val="28"/>
          <w:szCs w:val="28"/>
        </w:rPr>
        <w:t>ト</w:t>
      </w:r>
      <w:r>
        <w:rPr>
          <w:rFonts w:hint="eastAsia"/>
          <w:sz w:val="28"/>
          <w:szCs w:val="28"/>
        </w:rPr>
        <w:t>、ダメージエフェクト</w:t>
      </w:r>
    </w:p>
    <w:p w14:paraId="627426BC" w14:textId="0110620A" w:rsidR="00031163" w:rsidRDefault="00031163" w:rsidP="00031163">
      <w:pPr>
        <w:pStyle w:val="a3"/>
        <w:ind w:leftChars="0" w:left="360"/>
        <w:jc w:val="left"/>
        <w:rPr>
          <w:sz w:val="28"/>
          <w:szCs w:val="28"/>
        </w:rPr>
      </w:pPr>
      <w:r>
        <w:rPr>
          <w:rFonts w:hint="eastAsia"/>
          <w:sz w:val="28"/>
          <w:szCs w:val="28"/>
        </w:rPr>
        <w:t>・ギミックエフェクト</w:t>
      </w:r>
    </w:p>
    <w:p w14:paraId="6C8DB8CD" w14:textId="0F378803" w:rsidR="00031163" w:rsidRPr="004A5674" w:rsidRDefault="00031163" w:rsidP="00031163">
      <w:pPr>
        <w:pStyle w:val="a3"/>
        <w:ind w:leftChars="0" w:left="360"/>
        <w:jc w:val="left"/>
        <w:rPr>
          <w:b/>
          <w:bCs/>
          <w:sz w:val="28"/>
          <w:szCs w:val="28"/>
        </w:rPr>
      </w:pPr>
      <w:r w:rsidRPr="004A5674">
        <w:rPr>
          <w:rFonts w:hint="eastAsia"/>
          <w:b/>
          <w:bCs/>
          <w:sz w:val="28"/>
          <w:szCs w:val="28"/>
        </w:rPr>
        <w:t>音声</w:t>
      </w:r>
      <w:r w:rsidR="004A5674">
        <w:rPr>
          <w:rFonts w:hint="eastAsia"/>
          <w:b/>
          <w:bCs/>
          <w:sz w:val="28"/>
          <w:szCs w:val="28"/>
        </w:rPr>
        <w:t>素材</w:t>
      </w:r>
    </w:p>
    <w:p w14:paraId="28E5781F" w14:textId="29B5A6A4" w:rsidR="00031163" w:rsidRDefault="00031163" w:rsidP="00031163">
      <w:pPr>
        <w:pStyle w:val="a3"/>
        <w:ind w:leftChars="0" w:left="360"/>
        <w:jc w:val="left"/>
        <w:rPr>
          <w:sz w:val="28"/>
          <w:szCs w:val="28"/>
        </w:rPr>
      </w:pPr>
      <w:r>
        <w:rPr>
          <w:rFonts w:hint="eastAsia"/>
          <w:sz w:val="28"/>
          <w:szCs w:val="28"/>
        </w:rPr>
        <w:t>・ギミックSE</w:t>
      </w:r>
    </w:p>
    <w:p w14:paraId="38C6A3BE" w14:textId="0CDBCE27" w:rsidR="00031163" w:rsidRDefault="00031163" w:rsidP="00031163">
      <w:pPr>
        <w:pStyle w:val="a3"/>
        <w:ind w:leftChars="0" w:left="360"/>
        <w:jc w:val="left"/>
        <w:rPr>
          <w:sz w:val="28"/>
          <w:szCs w:val="28"/>
        </w:rPr>
      </w:pPr>
      <w:r>
        <w:rPr>
          <w:rFonts w:hint="eastAsia"/>
          <w:sz w:val="28"/>
          <w:szCs w:val="28"/>
        </w:rPr>
        <w:t>・BGM</w:t>
      </w:r>
    </w:p>
    <w:p w14:paraId="6780713A" w14:textId="36444076" w:rsidR="00031163" w:rsidRDefault="00031163" w:rsidP="00031163">
      <w:pPr>
        <w:pStyle w:val="a3"/>
        <w:ind w:leftChars="0" w:left="360"/>
        <w:jc w:val="left"/>
        <w:rPr>
          <w:sz w:val="28"/>
          <w:szCs w:val="28"/>
        </w:rPr>
      </w:pPr>
      <w:r>
        <w:rPr>
          <w:rFonts w:hint="eastAsia"/>
          <w:sz w:val="28"/>
          <w:szCs w:val="28"/>
        </w:rPr>
        <w:t>・攻撃SE</w:t>
      </w:r>
      <w:r w:rsidRPr="00031163">
        <w:rPr>
          <w:rFonts w:hint="eastAsia"/>
          <w:sz w:val="28"/>
          <w:szCs w:val="28"/>
        </w:rPr>
        <w:t>、ダメージSE</w:t>
      </w:r>
    </w:p>
    <w:p w14:paraId="7369C927" w14:textId="03F48752" w:rsidR="00031163" w:rsidRDefault="00031163" w:rsidP="00031163">
      <w:pPr>
        <w:pStyle w:val="a3"/>
        <w:ind w:leftChars="0" w:left="360"/>
        <w:jc w:val="left"/>
        <w:rPr>
          <w:sz w:val="28"/>
          <w:szCs w:val="28"/>
        </w:rPr>
      </w:pPr>
      <w:r>
        <w:rPr>
          <w:rFonts w:hint="eastAsia"/>
          <w:sz w:val="28"/>
          <w:szCs w:val="28"/>
        </w:rPr>
        <w:t>・ボタンSE（決定やキャンセル）</w:t>
      </w:r>
    </w:p>
    <w:p w14:paraId="56F7FF92" w14:textId="03147961" w:rsidR="00031163" w:rsidRDefault="00031163" w:rsidP="00031163">
      <w:pPr>
        <w:pStyle w:val="a3"/>
        <w:ind w:leftChars="0" w:left="360"/>
        <w:jc w:val="left"/>
        <w:rPr>
          <w:sz w:val="28"/>
          <w:szCs w:val="28"/>
        </w:rPr>
      </w:pPr>
    </w:p>
    <w:p w14:paraId="75C4EA69" w14:textId="01BA61E9" w:rsidR="00031163" w:rsidRDefault="00031163" w:rsidP="00031163">
      <w:pPr>
        <w:pStyle w:val="a3"/>
        <w:numPr>
          <w:ilvl w:val="0"/>
          <w:numId w:val="3"/>
        </w:numPr>
        <w:ind w:leftChars="0"/>
        <w:jc w:val="left"/>
        <w:rPr>
          <w:sz w:val="44"/>
          <w:szCs w:val="44"/>
        </w:rPr>
      </w:pPr>
      <w:r>
        <w:rPr>
          <w:rFonts w:hint="eastAsia"/>
          <w:sz w:val="44"/>
          <w:szCs w:val="44"/>
        </w:rPr>
        <w:t>キャラクター仕様書</w:t>
      </w:r>
    </w:p>
    <w:p w14:paraId="664AE875" w14:textId="7B1B55E2" w:rsidR="00031163" w:rsidRPr="00BE7250" w:rsidRDefault="00031163" w:rsidP="00031163">
      <w:pPr>
        <w:pStyle w:val="a3"/>
        <w:ind w:leftChars="0" w:left="360"/>
        <w:jc w:val="left"/>
        <w:rPr>
          <w:b/>
          <w:bCs/>
          <w:sz w:val="28"/>
          <w:szCs w:val="28"/>
        </w:rPr>
      </w:pPr>
      <w:r w:rsidRPr="00BE7250">
        <w:rPr>
          <w:rFonts w:hint="eastAsia"/>
          <w:b/>
          <w:bCs/>
          <w:sz w:val="28"/>
          <w:szCs w:val="28"/>
        </w:rPr>
        <w:t>P</w:t>
      </w:r>
      <w:r w:rsidRPr="00BE7250">
        <w:rPr>
          <w:b/>
          <w:bCs/>
          <w:sz w:val="28"/>
          <w:szCs w:val="28"/>
        </w:rPr>
        <w:t>layer</w:t>
      </w:r>
    </w:p>
    <w:p w14:paraId="73AC2797" w14:textId="7A64352F" w:rsidR="00031163" w:rsidRPr="00BE7250" w:rsidRDefault="00031163" w:rsidP="00031163">
      <w:pPr>
        <w:pStyle w:val="a3"/>
        <w:ind w:leftChars="0" w:left="360"/>
        <w:jc w:val="left"/>
        <w:rPr>
          <w:sz w:val="28"/>
          <w:szCs w:val="28"/>
        </w:rPr>
      </w:pPr>
      <w:r w:rsidRPr="00BE7250">
        <w:rPr>
          <w:rFonts w:hint="eastAsia"/>
          <w:sz w:val="28"/>
          <w:szCs w:val="28"/>
        </w:rPr>
        <w:lastRenderedPageBreak/>
        <w:t>アクション</w:t>
      </w:r>
    </w:p>
    <w:p w14:paraId="71593CB0" w14:textId="2FA980D0" w:rsidR="00031163" w:rsidRPr="00BE7250" w:rsidRDefault="00031163" w:rsidP="00031163">
      <w:pPr>
        <w:pStyle w:val="a3"/>
        <w:ind w:leftChars="0" w:left="360"/>
        <w:jc w:val="left"/>
        <w:rPr>
          <w:rFonts w:hint="eastAsia"/>
          <w:sz w:val="24"/>
          <w:szCs w:val="24"/>
        </w:rPr>
      </w:pPr>
      <w:r w:rsidRPr="00BE7250">
        <w:rPr>
          <w:rFonts w:hint="eastAsia"/>
          <w:sz w:val="24"/>
          <w:szCs w:val="24"/>
        </w:rPr>
        <w:t xml:space="preserve">→移動、ジャンプ、持つ、放す　</w:t>
      </w:r>
      <w:proofErr w:type="spellStart"/>
      <w:r w:rsidRPr="00BE7250">
        <w:rPr>
          <w:rFonts w:hint="eastAsia"/>
          <w:sz w:val="24"/>
          <w:szCs w:val="24"/>
        </w:rPr>
        <w:t>etc</w:t>
      </w:r>
      <w:proofErr w:type="spellEnd"/>
      <w:r w:rsidRPr="00BE7250">
        <w:rPr>
          <w:rFonts w:hint="eastAsia"/>
          <w:sz w:val="24"/>
          <w:szCs w:val="24"/>
        </w:rPr>
        <w:t>…（後々追加するかも</w:t>
      </w:r>
    </w:p>
    <w:p w14:paraId="62BABFD4" w14:textId="2600D5D6" w:rsidR="00031163" w:rsidRDefault="00031163" w:rsidP="00031163">
      <w:pPr>
        <w:pStyle w:val="a3"/>
        <w:ind w:leftChars="0" w:left="360"/>
        <w:jc w:val="left"/>
        <w:rPr>
          <w:sz w:val="28"/>
          <w:szCs w:val="28"/>
        </w:rPr>
      </w:pPr>
      <w:r>
        <w:rPr>
          <w:rFonts w:hint="eastAsia"/>
          <w:sz w:val="28"/>
          <w:szCs w:val="28"/>
        </w:rPr>
        <w:t>残機は3or5　残機がなくなればゲームオーバーシーンに遷移</w:t>
      </w:r>
    </w:p>
    <w:p w14:paraId="09183A9A" w14:textId="77777777" w:rsidR="00031163" w:rsidRPr="00031163" w:rsidRDefault="00031163" w:rsidP="00031163">
      <w:pPr>
        <w:pStyle w:val="a3"/>
        <w:ind w:leftChars="0" w:left="360"/>
        <w:jc w:val="left"/>
        <w:rPr>
          <w:rFonts w:hint="eastAsia"/>
          <w:sz w:val="28"/>
          <w:szCs w:val="28"/>
        </w:rPr>
      </w:pPr>
    </w:p>
    <w:p w14:paraId="0E990310" w14:textId="7BB186AD" w:rsidR="00BE7250" w:rsidRPr="00BE7250" w:rsidRDefault="00BE7250" w:rsidP="00BE7250">
      <w:pPr>
        <w:pStyle w:val="a3"/>
        <w:ind w:leftChars="0" w:left="360"/>
        <w:jc w:val="left"/>
        <w:rPr>
          <w:b/>
          <w:bCs/>
          <w:sz w:val="28"/>
          <w:szCs w:val="28"/>
        </w:rPr>
      </w:pPr>
      <w:r>
        <w:rPr>
          <w:rFonts w:hint="eastAsia"/>
          <w:b/>
          <w:bCs/>
          <w:sz w:val="28"/>
          <w:szCs w:val="28"/>
        </w:rPr>
        <w:t>Enemy</w:t>
      </w:r>
    </w:p>
    <w:p w14:paraId="64A61671" w14:textId="77777777" w:rsidR="00BE7250" w:rsidRPr="00BE7250" w:rsidRDefault="00BE7250" w:rsidP="00BE7250">
      <w:pPr>
        <w:pStyle w:val="a3"/>
        <w:ind w:leftChars="0" w:left="360"/>
        <w:jc w:val="left"/>
        <w:rPr>
          <w:sz w:val="28"/>
          <w:szCs w:val="28"/>
        </w:rPr>
      </w:pPr>
      <w:r w:rsidRPr="00BE7250">
        <w:rPr>
          <w:rFonts w:hint="eastAsia"/>
          <w:sz w:val="28"/>
          <w:szCs w:val="28"/>
        </w:rPr>
        <w:t>アクション</w:t>
      </w:r>
    </w:p>
    <w:p w14:paraId="4E763D02" w14:textId="4E9AF012" w:rsidR="00BE7250" w:rsidRDefault="00BE7250" w:rsidP="00BE7250">
      <w:pPr>
        <w:pStyle w:val="a3"/>
        <w:ind w:leftChars="0" w:left="360"/>
        <w:jc w:val="left"/>
        <w:rPr>
          <w:sz w:val="24"/>
          <w:szCs w:val="24"/>
        </w:rPr>
      </w:pPr>
      <w:r w:rsidRPr="00BE7250">
        <w:rPr>
          <w:rFonts w:hint="eastAsia"/>
          <w:sz w:val="24"/>
          <w:szCs w:val="24"/>
        </w:rPr>
        <w:t>→</w:t>
      </w:r>
      <w:r>
        <w:rPr>
          <w:rFonts w:hint="eastAsia"/>
          <w:sz w:val="24"/>
          <w:szCs w:val="24"/>
        </w:rPr>
        <w:t>ステージによってボス変化</w:t>
      </w:r>
    </w:p>
    <w:tbl>
      <w:tblPr>
        <w:tblStyle w:val="a4"/>
        <w:tblW w:w="8346" w:type="dxa"/>
        <w:tblInd w:w="421" w:type="dxa"/>
        <w:tblLook w:val="04A0" w:firstRow="1" w:lastRow="0" w:firstColumn="1" w:lastColumn="0" w:noHBand="0" w:noVBand="1"/>
      </w:tblPr>
      <w:tblGrid>
        <w:gridCol w:w="1697"/>
        <w:gridCol w:w="2093"/>
        <w:gridCol w:w="2305"/>
        <w:gridCol w:w="2251"/>
      </w:tblGrid>
      <w:tr w:rsidR="00BE7250" w14:paraId="669EA873" w14:textId="77777777" w:rsidTr="00FD7746">
        <w:trPr>
          <w:trHeight w:val="763"/>
        </w:trPr>
        <w:tc>
          <w:tcPr>
            <w:tcW w:w="1697" w:type="dxa"/>
          </w:tcPr>
          <w:p w14:paraId="73319705" w14:textId="3471303F" w:rsidR="00BE7250" w:rsidRPr="001A2334" w:rsidRDefault="00BE7250" w:rsidP="00BE7250">
            <w:pPr>
              <w:pStyle w:val="a3"/>
              <w:ind w:leftChars="0" w:left="0"/>
              <w:jc w:val="center"/>
              <w:rPr>
                <w:rFonts w:hint="eastAsia"/>
                <w:b/>
                <w:bCs/>
                <w:color w:val="FF0000"/>
                <w:sz w:val="24"/>
                <w:szCs w:val="24"/>
              </w:rPr>
            </w:pPr>
            <w:r w:rsidRPr="001A2334">
              <w:rPr>
                <w:rFonts w:hint="eastAsia"/>
                <w:b/>
                <w:bCs/>
                <w:color w:val="FF0000"/>
                <w:sz w:val="24"/>
                <w:szCs w:val="24"/>
              </w:rPr>
              <w:t>Stage</w:t>
            </w:r>
          </w:p>
        </w:tc>
        <w:tc>
          <w:tcPr>
            <w:tcW w:w="2093" w:type="dxa"/>
          </w:tcPr>
          <w:p w14:paraId="27A84A00" w14:textId="4909B214" w:rsidR="00BE7250" w:rsidRPr="001A2334" w:rsidRDefault="00BE7250" w:rsidP="00BE7250">
            <w:pPr>
              <w:pStyle w:val="a3"/>
              <w:ind w:leftChars="0" w:left="0"/>
              <w:jc w:val="center"/>
              <w:rPr>
                <w:rFonts w:hint="eastAsia"/>
                <w:b/>
                <w:bCs/>
                <w:color w:val="FF0000"/>
                <w:sz w:val="24"/>
                <w:szCs w:val="24"/>
              </w:rPr>
            </w:pPr>
            <w:r w:rsidRPr="001A2334">
              <w:rPr>
                <w:rFonts w:hint="eastAsia"/>
                <w:b/>
                <w:bCs/>
                <w:color w:val="FF0000"/>
                <w:sz w:val="24"/>
                <w:szCs w:val="24"/>
              </w:rPr>
              <w:t>Stage</w:t>
            </w:r>
            <w:r w:rsidRPr="001A2334">
              <w:rPr>
                <w:b/>
                <w:bCs/>
                <w:color w:val="FF0000"/>
                <w:sz w:val="24"/>
                <w:szCs w:val="24"/>
              </w:rPr>
              <w:t>1(</w:t>
            </w:r>
            <w:r w:rsidRPr="001A2334">
              <w:rPr>
                <w:rFonts w:hint="eastAsia"/>
                <w:b/>
                <w:bCs/>
                <w:color w:val="FF0000"/>
                <w:sz w:val="24"/>
                <w:szCs w:val="24"/>
              </w:rPr>
              <w:t>ピクシー</w:t>
            </w:r>
            <w:r w:rsidRPr="001A2334">
              <w:rPr>
                <w:b/>
                <w:bCs/>
                <w:color w:val="FF0000"/>
                <w:sz w:val="24"/>
                <w:szCs w:val="24"/>
              </w:rPr>
              <w:t>)</w:t>
            </w:r>
          </w:p>
        </w:tc>
        <w:tc>
          <w:tcPr>
            <w:tcW w:w="2305" w:type="dxa"/>
          </w:tcPr>
          <w:p w14:paraId="507B9B2B" w14:textId="3E719D32" w:rsidR="00BE7250" w:rsidRPr="001A2334" w:rsidRDefault="00BE7250" w:rsidP="00BE7250">
            <w:pPr>
              <w:pStyle w:val="a3"/>
              <w:ind w:leftChars="0" w:left="0"/>
              <w:jc w:val="center"/>
              <w:rPr>
                <w:rFonts w:hint="eastAsia"/>
                <w:b/>
                <w:bCs/>
                <w:color w:val="FF0000"/>
                <w:sz w:val="24"/>
                <w:szCs w:val="24"/>
              </w:rPr>
            </w:pPr>
            <w:r w:rsidRPr="001A2334">
              <w:rPr>
                <w:rFonts w:hint="eastAsia"/>
                <w:b/>
                <w:bCs/>
                <w:color w:val="FF0000"/>
                <w:sz w:val="24"/>
                <w:szCs w:val="24"/>
              </w:rPr>
              <w:t>Stage</w:t>
            </w:r>
            <w:r w:rsidRPr="001A2334">
              <w:rPr>
                <w:b/>
                <w:bCs/>
                <w:color w:val="FF0000"/>
                <w:sz w:val="24"/>
                <w:szCs w:val="24"/>
              </w:rPr>
              <w:t>2</w:t>
            </w:r>
            <w:r w:rsidRPr="001A2334">
              <w:rPr>
                <w:b/>
                <w:bCs/>
                <w:color w:val="FF0000"/>
                <w:sz w:val="24"/>
                <w:szCs w:val="24"/>
              </w:rPr>
              <w:t>(</w:t>
            </w:r>
            <w:r w:rsidRPr="001A2334">
              <w:rPr>
                <w:rFonts w:hint="eastAsia"/>
                <w:b/>
                <w:bCs/>
                <w:color w:val="FF0000"/>
                <w:sz w:val="24"/>
                <w:szCs w:val="24"/>
              </w:rPr>
              <w:t>オーク</w:t>
            </w:r>
            <w:r w:rsidRPr="001A2334">
              <w:rPr>
                <w:rFonts w:hint="eastAsia"/>
                <w:b/>
                <w:bCs/>
                <w:color w:val="FF0000"/>
                <w:sz w:val="24"/>
                <w:szCs w:val="24"/>
              </w:rPr>
              <w:t>)</w:t>
            </w:r>
          </w:p>
        </w:tc>
        <w:tc>
          <w:tcPr>
            <w:tcW w:w="2251" w:type="dxa"/>
          </w:tcPr>
          <w:p w14:paraId="30FCA04E" w14:textId="45A04769" w:rsidR="00BE7250" w:rsidRPr="001A2334" w:rsidRDefault="00BE7250" w:rsidP="00BE7250">
            <w:pPr>
              <w:pStyle w:val="a3"/>
              <w:ind w:leftChars="0" w:left="0"/>
              <w:jc w:val="center"/>
              <w:rPr>
                <w:rFonts w:hint="eastAsia"/>
                <w:b/>
                <w:bCs/>
                <w:color w:val="FF0000"/>
                <w:sz w:val="24"/>
                <w:szCs w:val="24"/>
              </w:rPr>
            </w:pPr>
            <w:r w:rsidRPr="001A2334">
              <w:rPr>
                <w:rFonts w:hint="eastAsia"/>
                <w:b/>
                <w:bCs/>
                <w:color w:val="FF0000"/>
                <w:sz w:val="24"/>
                <w:szCs w:val="24"/>
              </w:rPr>
              <w:t>Stage</w:t>
            </w:r>
            <w:r w:rsidRPr="001A2334">
              <w:rPr>
                <w:b/>
                <w:bCs/>
                <w:color w:val="FF0000"/>
                <w:sz w:val="24"/>
                <w:szCs w:val="24"/>
              </w:rPr>
              <w:t>3</w:t>
            </w:r>
            <w:r w:rsidRPr="001A2334">
              <w:rPr>
                <w:b/>
                <w:bCs/>
                <w:color w:val="FF0000"/>
                <w:sz w:val="24"/>
                <w:szCs w:val="24"/>
              </w:rPr>
              <w:t>(</w:t>
            </w:r>
            <w:r w:rsidRPr="001A2334">
              <w:rPr>
                <w:rFonts w:hint="eastAsia"/>
                <w:b/>
                <w:bCs/>
                <w:color w:val="FF0000"/>
                <w:sz w:val="24"/>
                <w:szCs w:val="24"/>
              </w:rPr>
              <w:t>ディアブロ</w:t>
            </w:r>
            <w:r w:rsidRPr="001A2334">
              <w:rPr>
                <w:rFonts w:hint="eastAsia"/>
                <w:b/>
                <w:bCs/>
                <w:color w:val="FF0000"/>
                <w:sz w:val="24"/>
                <w:szCs w:val="24"/>
              </w:rPr>
              <w:t>)</w:t>
            </w:r>
          </w:p>
        </w:tc>
      </w:tr>
      <w:tr w:rsidR="00BE7250" w14:paraId="3A07BEC4" w14:textId="77777777" w:rsidTr="00FD7746">
        <w:trPr>
          <w:trHeight w:val="747"/>
        </w:trPr>
        <w:tc>
          <w:tcPr>
            <w:tcW w:w="1697" w:type="dxa"/>
          </w:tcPr>
          <w:p w14:paraId="6FB134FE" w14:textId="1BEC457D" w:rsidR="00BE7250" w:rsidRPr="001A2334" w:rsidRDefault="00BE7250" w:rsidP="00BE7250">
            <w:pPr>
              <w:pStyle w:val="a3"/>
              <w:ind w:leftChars="0" w:left="0"/>
              <w:jc w:val="center"/>
              <w:rPr>
                <w:rFonts w:hint="eastAsia"/>
                <w:b/>
                <w:bCs/>
                <w:color w:val="FF0000"/>
                <w:sz w:val="24"/>
                <w:szCs w:val="24"/>
              </w:rPr>
            </w:pPr>
            <w:r w:rsidRPr="001A2334">
              <w:rPr>
                <w:rFonts w:hint="eastAsia"/>
                <w:b/>
                <w:bCs/>
                <w:color w:val="FF0000"/>
                <w:sz w:val="24"/>
                <w:szCs w:val="24"/>
              </w:rPr>
              <w:t>移動</w:t>
            </w:r>
          </w:p>
        </w:tc>
        <w:tc>
          <w:tcPr>
            <w:tcW w:w="2093" w:type="dxa"/>
          </w:tcPr>
          <w:p w14:paraId="6EF47739" w14:textId="7528BD6F" w:rsidR="00BE7250" w:rsidRDefault="00BE7250" w:rsidP="00BE7250">
            <w:pPr>
              <w:pStyle w:val="a3"/>
              <w:ind w:leftChars="0" w:left="0"/>
              <w:jc w:val="center"/>
              <w:rPr>
                <w:rFonts w:hint="eastAsia"/>
                <w:sz w:val="24"/>
                <w:szCs w:val="24"/>
              </w:rPr>
            </w:pPr>
            <w:r>
              <w:rPr>
                <w:rFonts w:hint="eastAsia"/>
                <w:sz w:val="24"/>
                <w:szCs w:val="24"/>
              </w:rPr>
              <w:t>しない</w:t>
            </w:r>
          </w:p>
        </w:tc>
        <w:tc>
          <w:tcPr>
            <w:tcW w:w="2305" w:type="dxa"/>
          </w:tcPr>
          <w:p w14:paraId="7C4ADFB8" w14:textId="1453EB11" w:rsidR="00BE7250" w:rsidRDefault="00BE7250" w:rsidP="00BE7250">
            <w:pPr>
              <w:pStyle w:val="a3"/>
              <w:ind w:leftChars="0" w:left="0"/>
              <w:jc w:val="center"/>
              <w:rPr>
                <w:rFonts w:hint="eastAsia"/>
                <w:sz w:val="24"/>
                <w:szCs w:val="24"/>
              </w:rPr>
            </w:pPr>
            <w:r>
              <w:rPr>
                <w:rFonts w:hint="eastAsia"/>
                <w:sz w:val="24"/>
                <w:szCs w:val="24"/>
              </w:rPr>
              <w:t>する</w:t>
            </w:r>
          </w:p>
        </w:tc>
        <w:tc>
          <w:tcPr>
            <w:tcW w:w="2251" w:type="dxa"/>
          </w:tcPr>
          <w:p w14:paraId="5F7581F7" w14:textId="40A96ED7" w:rsidR="00BE7250" w:rsidRDefault="00BE7250" w:rsidP="00BE7250">
            <w:pPr>
              <w:pStyle w:val="a3"/>
              <w:ind w:leftChars="0" w:left="0"/>
              <w:jc w:val="center"/>
              <w:rPr>
                <w:rFonts w:hint="eastAsia"/>
                <w:sz w:val="24"/>
                <w:szCs w:val="24"/>
              </w:rPr>
            </w:pPr>
            <w:r>
              <w:rPr>
                <w:rFonts w:hint="eastAsia"/>
                <w:sz w:val="24"/>
                <w:szCs w:val="24"/>
              </w:rPr>
              <w:t>する</w:t>
            </w:r>
          </w:p>
        </w:tc>
      </w:tr>
      <w:tr w:rsidR="00BE7250" w14:paraId="5B237A8E" w14:textId="77777777" w:rsidTr="00FD7746">
        <w:trPr>
          <w:trHeight w:val="2290"/>
        </w:trPr>
        <w:tc>
          <w:tcPr>
            <w:tcW w:w="1697" w:type="dxa"/>
          </w:tcPr>
          <w:p w14:paraId="562E3D78" w14:textId="4FC9E215" w:rsidR="00BE7250" w:rsidRPr="001A2334" w:rsidRDefault="00BE7250" w:rsidP="00BE7250">
            <w:pPr>
              <w:pStyle w:val="a3"/>
              <w:ind w:leftChars="0" w:left="0"/>
              <w:jc w:val="center"/>
              <w:rPr>
                <w:rFonts w:hint="eastAsia"/>
                <w:b/>
                <w:bCs/>
                <w:color w:val="FF0000"/>
                <w:sz w:val="24"/>
                <w:szCs w:val="24"/>
              </w:rPr>
            </w:pPr>
            <w:r w:rsidRPr="001A2334">
              <w:rPr>
                <w:rFonts w:hint="eastAsia"/>
                <w:b/>
                <w:bCs/>
                <w:color w:val="FF0000"/>
                <w:sz w:val="24"/>
                <w:szCs w:val="24"/>
              </w:rPr>
              <w:t>攻撃方法</w:t>
            </w:r>
          </w:p>
        </w:tc>
        <w:tc>
          <w:tcPr>
            <w:tcW w:w="2093" w:type="dxa"/>
          </w:tcPr>
          <w:p w14:paraId="0596610D" w14:textId="1DEC53F4" w:rsidR="00BE7250" w:rsidRDefault="00BE7250" w:rsidP="00BE7250">
            <w:pPr>
              <w:pStyle w:val="a3"/>
              <w:ind w:leftChars="0" w:left="0"/>
              <w:jc w:val="center"/>
              <w:rPr>
                <w:rFonts w:hint="eastAsia"/>
                <w:sz w:val="24"/>
                <w:szCs w:val="24"/>
              </w:rPr>
            </w:pPr>
            <w:r>
              <w:rPr>
                <w:rFonts w:hint="eastAsia"/>
                <w:sz w:val="24"/>
                <w:szCs w:val="24"/>
              </w:rPr>
              <w:t>火の玉、衝撃波</w:t>
            </w:r>
          </w:p>
        </w:tc>
        <w:tc>
          <w:tcPr>
            <w:tcW w:w="2305" w:type="dxa"/>
          </w:tcPr>
          <w:p w14:paraId="46F8FD62" w14:textId="7E72BC2B" w:rsidR="00BE7250" w:rsidRDefault="00BE7250" w:rsidP="00BE7250">
            <w:pPr>
              <w:pStyle w:val="a3"/>
              <w:ind w:leftChars="0" w:left="0"/>
              <w:jc w:val="center"/>
              <w:rPr>
                <w:rFonts w:hint="eastAsia"/>
                <w:sz w:val="24"/>
                <w:szCs w:val="24"/>
              </w:rPr>
            </w:pPr>
            <w:r>
              <w:rPr>
                <w:rFonts w:hint="eastAsia"/>
                <w:sz w:val="24"/>
                <w:szCs w:val="24"/>
              </w:rPr>
              <w:t xml:space="preserve">大振りの攻撃、斧または弓での飛び道具攻撃　</w:t>
            </w:r>
          </w:p>
        </w:tc>
        <w:tc>
          <w:tcPr>
            <w:tcW w:w="2251" w:type="dxa"/>
          </w:tcPr>
          <w:p w14:paraId="2ED202C3" w14:textId="77777777" w:rsidR="00BE7250" w:rsidRDefault="001A2334" w:rsidP="00BE7250">
            <w:pPr>
              <w:pStyle w:val="a3"/>
              <w:ind w:leftChars="0" w:left="0"/>
              <w:jc w:val="center"/>
              <w:rPr>
                <w:sz w:val="24"/>
                <w:szCs w:val="24"/>
              </w:rPr>
            </w:pPr>
            <w:r>
              <w:rPr>
                <w:rFonts w:hint="eastAsia"/>
                <w:sz w:val="24"/>
                <w:szCs w:val="24"/>
              </w:rPr>
              <w:t>特殊な攻撃</w:t>
            </w:r>
          </w:p>
          <w:p w14:paraId="591D7BCE" w14:textId="70603225" w:rsidR="001A2334" w:rsidRPr="00BE7250" w:rsidRDefault="001A2334" w:rsidP="00BE7250">
            <w:pPr>
              <w:pStyle w:val="a3"/>
              <w:ind w:leftChars="0" w:left="0"/>
              <w:jc w:val="center"/>
              <w:rPr>
                <w:rFonts w:hint="eastAsia"/>
                <w:sz w:val="24"/>
                <w:szCs w:val="24"/>
              </w:rPr>
            </w:pPr>
            <w:r>
              <w:rPr>
                <w:rFonts w:hint="eastAsia"/>
                <w:sz w:val="24"/>
                <w:szCs w:val="24"/>
              </w:rPr>
              <w:t>(未定</w:t>
            </w:r>
            <w:r>
              <w:rPr>
                <w:sz w:val="24"/>
                <w:szCs w:val="24"/>
              </w:rPr>
              <w:t>)</w:t>
            </w:r>
          </w:p>
        </w:tc>
      </w:tr>
      <w:tr w:rsidR="00BE7250" w14:paraId="51696ECB" w14:textId="77777777" w:rsidTr="00FD7746">
        <w:trPr>
          <w:trHeight w:val="3054"/>
        </w:trPr>
        <w:tc>
          <w:tcPr>
            <w:tcW w:w="1697" w:type="dxa"/>
          </w:tcPr>
          <w:p w14:paraId="7B2188ED" w14:textId="7118E952" w:rsidR="00BE7250" w:rsidRPr="001A2334" w:rsidRDefault="00BE7250" w:rsidP="00BE7250">
            <w:pPr>
              <w:pStyle w:val="a3"/>
              <w:ind w:leftChars="0" w:left="0"/>
              <w:jc w:val="center"/>
              <w:rPr>
                <w:rFonts w:hint="eastAsia"/>
                <w:b/>
                <w:bCs/>
                <w:color w:val="FF0000"/>
                <w:sz w:val="24"/>
                <w:szCs w:val="24"/>
              </w:rPr>
            </w:pPr>
            <w:r w:rsidRPr="001A2334">
              <w:rPr>
                <w:rFonts w:hint="eastAsia"/>
                <w:b/>
                <w:bCs/>
                <w:color w:val="FF0000"/>
                <w:sz w:val="24"/>
                <w:szCs w:val="24"/>
              </w:rPr>
              <w:t>討伐方法</w:t>
            </w:r>
          </w:p>
        </w:tc>
        <w:tc>
          <w:tcPr>
            <w:tcW w:w="2093" w:type="dxa"/>
          </w:tcPr>
          <w:p w14:paraId="6696EC38" w14:textId="29FFC129" w:rsidR="00BE7250" w:rsidRDefault="00BE7250" w:rsidP="00BE7250">
            <w:pPr>
              <w:pStyle w:val="a3"/>
              <w:ind w:leftChars="0" w:left="0"/>
              <w:jc w:val="center"/>
              <w:rPr>
                <w:rFonts w:hint="eastAsia"/>
                <w:sz w:val="24"/>
                <w:szCs w:val="24"/>
              </w:rPr>
            </w:pPr>
            <w:r>
              <w:rPr>
                <w:rFonts w:hint="eastAsia"/>
                <w:sz w:val="24"/>
                <w:szCs w:val="24"/>
              </w:rPr>
              <w:t>ピクシーの周りにあるスイッチの起動(</w:t>
            </w:r>
            <w:r>
              <w:rPr>
                <w:sz w:val="24"/>
                <w:szCs w:val="24"/>
              </w:rPr>
              <w:t>3</w:t>
            </w:r>
            <w:r>
              <w:rPr>
                <w:rFonts w:hint="eastAsia"/>
                <w:sz w:val="24"/>
                <w:szCs w:val="24"/>
              </w:rPr>
              <w:t>つ</w:t>
            </w:r>
            <w:r>
              <w:rPr>
                <w:sz w:val="24"/>
                <w:szCs w:val="24"/>
              </w:rPr>
              <w:t>)</w:t>
            </w:r>
          </w:p>
        </w:tc>
        <w:tc>
          <w:tcPr>
            <w:tcW w:w="2305" w:type="dxa"/>
          </w:tcPr>
          <w:p w14:paraId="0AA626BC" w14:textId="77777777" w:rsidR="00BE7250" w:rsidRDefault="001A2334" w:rsidP="00BE7250">
            <w:pPr>
              <w:pStyle w:val="a3"/>
              <w:ind w:leftChars="0" w:left="0"/>
              <w:jc w:val="center"/>
              <w:rPr>
                <w:sz w:val="24"/>
                <w:szCs w:val="24"/>
              </w:rPr>
            </w:pPr>
            <w:r>
              <w:rPr>
                <w:rFonts w:hint="eastAsia"/>
                <w:sz w:val="24"/>
                <w:szCs w:val="24"/>
              </w:rPr>
              <w:t>ギミックを作動させて落とし穴に落とす（誘導系）</w:t>
            </w:r>
          </w:p>
          <w:p w14:paraId="508EE927" w14:textId="122AC14E" w:rsidR="001A2334" w:rsidRDefault="001A2334" w:rsidP="00BE7250">
            <w:pPr>
              <w:pStyle w:val="a3"/>
              <w:ind w:leftChars="0" w:left="0"/>
              <w:jc w:val="center"/>
              <w:rPr>
                <w:rFonts w:hint="eastAsia"/>
                <w:sz w:val="24"/>
                <w:szCs w:val="24"/>
              </w:rPr>
            </w:pPr>
            <w:r>
              <w:rPr>
                <w:rFonts w:hint="eastAsia"/>
                <w:sz w:val="24"/>
                <w:szCs w:val="24"/>
              </w:rPr>
              <w:t>食べ物で誘導</w:t>
            </w:r>
          </w:p>
        </w:tc>
        <w:tc>
          <w:tcPr>
            <w:tcW w:w="2251" w:type="dxa"/>
          </w:tcPr>
          <w:p w14:paraId="65796AB0" w14:textId="77777777" w:rsidR="00BE7250" w:rsidRDefault="001A2334" w:rsidP="00BE7250">
            <w:pPr>
              <w:pStyle w:val="a3"/>
              <w:ind w:leftChars="0" w:left="0"/>
              <w:jc w:val="center"/>
              <w:rPr>
                <w:sz w:val="24"/>
                <w:szCs w:val="24"/>
              </w:rPr>
            </w:pPr>
            <w:r>
              <w:rPr>
                <w:rFonts w:hint="eastAsia"/>
                <w:sz w:val="24"/>
                <w:szCs w:val="24"/>
              </w:rPr>
              <w:t>特殊な討伐方法</w:t>
            </w:r>
          </w:p>
          <w:p w14:paraId="15935D27" w14:textId="247CD220" w:rsidR="001A2334" w:rsidRDefault="001A2334" w:rsidP="00BE7250">
            <w:pPr>
              <w:pStyle w:val="a3"/>
              <w:ind w:leftChars="0" w:left="0"/>
              <w:jc w:val="center"/>
              <w:rPr>
                <w:rFonts w:hint="eastAsia"/>
                <w:sz w:val="24"/>
                <w:szCs w:val="24"/>
              </w:rPr>
            </w:pPr>
            <w:r>
              <w:rPr>
                <w:rFonts w:hint="eastAsia"/>
                <w:sz w:val="24"/>
                <w:szCs w:val="24"/>
              </w:rPr>
              <w:t>(未定</w:t>
            </w:r>
            <w:r>
              <w:rPr>
                <w:sz w:val="24"/>
                <w:szCs w:val="24"/>
              </w:rPr>
              <w:t>)</w:t>
            </w:r>
          </w:p>
        </w:tc>
      </w:tr>
      <w:tr w:rsidR="00BE7250" w14:paraId="60C6682F" w14:textId="77777777" w:rsidTr="00FD7746">
        <w:trPr>
          <w:trHeight w:val="1511"/>
        </w:trPr>
        <w:tc>
          <w:tcPr>
            <w:tcW w:w="1697" w:type="dxa"/>
          </w:tcPr>
          <w:p w14:paraId="54CC427A" w14:textId="3F74C624" w:rsidR="00BE7250" w:rsidRPr="001A2334" w:rsidRDefault="00BE7250" w:rsidP="00BE7250">
            <w:pPr>
              <w:pStyle w:val="a3"/>
              <w:ind w:leftChars="0" w:left="0"/>
              <w:jc w:val="center"/>
              <w:rPr>
                <w:rFonts w:hint="eastAsia"/>
                <w:b/>
                <w:bCs/>
                <w:color w:val="FF0000"/>
                <w:sz w:val="24"/>
                <w:szCs w:val="24"/>
              </w:rPr>
            </w:pPr>
            <w:r w:rsidRPr="001A2334">
              <w:rPr>
                <w:rFonts w:hint="eastAsia"/>
                <w:b/>
                <w:bCs/>
                <w:color w:val="FF0000"/>
                <w:sz w:val="24"/>
                <w:szCs w:val="24"/>
              </w:rPr>
              <w:lastRenderedPageBreak/>
              <w:t>アクション</w:t>
            </w:r>
          </w:p>
        </w:tc>
        <w:tc>
          <w:tcPr>
            <w:tcW w:w="2093" w:type="dxa"/>
          </w:tcPr>
          <w:p w14:paraId="292A472D" w14:textId="78550113" w:rsidR="00BE7250" w:rsidRDefault="00BE7250" w:rsidP="00BE7250">
            <w:pPr>
              <w:pStyle w:val="a3"/>
              <w:ind w:leftChars="0" w:left="0"/>
              <w:jc w:val="center"/>
              <w:rPr>
                <w:rFonts w:hint="eastAsia"/>
                <w:sz w:val="24"/>
                <w:szCs w:val="24"/>
              </w:rPr>
            </w:pPr>
            <w:r>
              <w:rPr>
                <w:rFonts w:hint="eastAsia"/>
                <w:sz w:val="24"/>
                <w:szCs w:val="24"/>
              </w:rPr>
              <w:t>特になし</w:t>
            </w:r>
          </w:p>
        </w:tc>
        <w:tc>
          <w:tcPr>
            <w:tcW w:w="2305" w:type="dxa"/>
          </w:tcPr>
          <w:p w14:paraId="3B1F2F44" w14:textId="11F3BF48" w:rsidR="00BE7250" w:rsidRDefault="00BE7250" w:rsidP="00BE7250">
            <w:pPr>
              <w:pStyle w:val="a3"/>
              <w:ind w:leftChars="0" w:left="0"/>
              <w:jc w:val="center"/>
              <w:rPr>
                <w:rFonts w:hint="eastAsia"/>
                <w:sz w:val="24"/>
                <w:szCs w:val="24"/>
              </w:rPr>
            </w:pPr>
            <w:r>
              <w:rPr>
                <w:rFonts w:hint="eastAsia"/>
                <w:sz w:val="24"/>
                <w:szCs w:val="24"/>
              </w:rPr>
              <w:t>ランダム性のある動き(アクション</w:t>
            </w:r>
            <w:r>
              <w:rPr>
                <w:sz w:val="24"/>
                <w:szCs w:val="24"/>
              </w:rPr>
              <w:t>)</w:t>
            </w:r>
          </w:p>
        </w:tc>
        <w:tc>
          <w:tcPr>
            <w:tcW w:w="2251" w:type="dxa"/>
          </w:tcPr>
          <w:p w14:paraId="36652197" w14:textId="5E72D4D7" w:rsidR="00BE7250" w:rsidRDefault="00BE7250" w:rsidP="00BE7250">
            <w:pPr>
              <w:pStyle w:val="a3"/>
              <w:ind w:leftChars="0" w:left="0"/>
              <w:jc w:val="center"/>
              <w:rPr>
                <w:rFonts w:hint="eastAsia"/>
                <w:sz w:val="24"/>
                <w:szCs w:val="24"/>
              </w:rPr>
            </w:pPr>
            <w:r>
              <w:rPr>
                <w:rFonts w:hint="eastAsia"/>
                <w:sz w:val="24"/>
                <w:szCs w:val="24"/>
              </w:rPr>
              <w:t>ランダム性のある動き(アクション</w:t>
            </w:r>
            <w:r>
              <w:rPr>
                <w:sz w:val="24"/>
                <w:szCs w:val="24"/>
              </w:rPr>
              <w:t>)</w:t>
            </w:r>
          </w:p>
        </w:tc>
      </w:tr>
      <w:tr w:rsidR="00BE7250" w14:paraId="1FB67FB7" w14:textId="77777777" w:rsidTr="00FD7746">
        <w:trPr>
          <w:trHeight w:val="2290"/>
        </w:trPr>
        <w:tc>
          <w:tcPr>
            <w:tcW w:w="1697" w:type="dxa"/>
          </w:tcPr>
          <w:p w14:paraId="3697B41B" w14:textId="52718DF1" w:rsidR="00BE7250" w:rsidRPr="001A2334" w:rsidRDefault="001A2334" w:rsidP="00BE7250">
            <w:pPr>
              <w:pStyle w:val="a3"/>
              <w:ind w:leftChars="0" w:left="0"/>
              <w:jc w:val="center"/>
              <w:rPr>
                <w:rFonts w:hint="eastAsia"/>
                <w:b/>
                <w:bCs/>
                <w:color w:val="FF0000"/>
                <w:sz w:val="24"/>
                <w:szCs w:val="24"/>
              </w:rPr>
            </w:pPr>
            <w:r w:rsidRPr="001A2334">
              <w:rPr>
                <w:rFonts w:hint="eastAsia"/>
                <w:b/>
                <w:bCs/>
                <w:color w:val="FF0000"/>
                <w:sz w:val="24"/>
                <w:szCs w:val="24"/>
              </w:rPr>
              <w:t>討伐に必要なギミック</w:t>
            </w:r>
          </w:p>
        </w:tc>
        <w:tc>
          <w:tcPr>
            <w:tcW w:w="2093" w:type="dxa"/>
          </w:tcPr>
          <w:p w14:paraId="564BB490" w14:textId="774A6032" w:rsidR="00BE7250" w:rsidRDefault="001A2334" w:rsidP="00BE7250">
            <w:pPr>
              <w:pStyle w:val="a3"/>
              <w:ind w:leftChars="0" w:left="0"/>
              <w:jc w:val="center"/>
              <w:rPr>
                <w:rFonts w:hint="eastAsia"/>
                <w:sz w:val="24"/>
                <w:szCs w:val="24"/>
              </w:rPr>
            </w:pPr>
            <w:r>
              <w:rPr>
                <w:rFonts w:hint="eastAsia"/>
                <w:sz w:val="24"/>
                <w:szCs w:val="24"/>
              </w:rPr>
              <w:t>スイッチのみ</w:t>
            </w:r>
          </w:p>
        </w:tc>
        <w:tc>
          <w:tcPr>
            <w:tcW w:w="2305" w:type="dxa"/>
          </w:tcPr>
          <w:p w14:paraId="74E55243" w14:textId="607E7FBD" w:rsidR="00BE7250" w:rsidRDefault="001A2334" w:rsidP="00BE7250">
            <w:pPr>
              <w:pStyle w:val="a3"/>
              <w:ind w:leftChars="0" w:left="0"/>
              <w:jc w:val="center"/>
              <w:rPr>
                <w:rFonts w:hint="eastAsia"/>
                <w:sz w:val="24"/>
                <w:szCs w:val="24"/>
              </w:rPr>
            </w:pPr>
            <w:r>
              <w:rPr>
                <w:rFonts w:hint="eastAsia"/>
                <w:sz w:val="24"/>
                <w:szCs w:val="24"/>
              </w:rPr>
              <w:t>スイッチ、スイッチを押すための箱など</w:t>
            </w:r>
          </w:p>
        </w:tc>
        <w:tc>
          <w:tcPr>
            <w:tcW w:w="2251" w:type="dxa"/>
          </w:tcPr>
          <w:p w14:paraId="1C91C81B" w14:textId="18A52A58" w:rsidR="00BE7250" w:rsidRDefault="001A2334" w:rsidP="00BE7250">
            <w:pPr>
              <w:pStyle w:val="a3"/>
              <w:ind w:leftChars="0" w:left="0"/>
              <w:jc w:val="center"/>
              <w:rPr>
                <w:rFonts w:hint="eastAsia"/>
                <w:sz w:val="24"/>
                <w:szCs w:val="24"/>
              </w:rPr>
            </w:pPr>
            <w:r>
              <w:rPr>
                <w:rFonts w:hint="eastAsia"/>
                <w:sz w:val="24"/>
                <w:szCs w:val="24"/>
              </w:rPr>
              <w:t>未定</w:t>
            </w:r>
          </w:p>
        </w:tc>
      </w:tr>
      <w:tr w:rsidR="00BE7250" w14:paraId="3E3F4297" w14:textId="77777777" w:rsidTr="00FD7746">
        <w:trPr>
          <w:trHeight w:val="747"/>
        </w:trPr>
        <w:tc>
          <w:tcPr>
            <w:tcW w:w="1697" w:type="dxa"/>
          </w:tcPr>
          <w:p w14:paraId="374E4308" w14:textId="422A9979" w:rsidR="00BE7250" w:rsidRDefault="00FD7746" w:rsidP="00BE7250">
            <w:pPr>
              <w:pStyle w:val="a3"/>
              <w:ind w:leftChars="0" w:left="0"/>
              <w:jc w:val="center"/>
              <w:rPr>
                <w:rFonts w:hint="eastAsia"/>
                <w:sz w:val="24"/>
                <w:szCs w:val="24"/>
              </w:rPr>
            </w:pPr>
            <w:r>
              <w:rPr>
                <w:rFonts w:hint="eastAsia"/>
                <w:sz w:val="24"/>
                <w:szCs w:val="24"/>
              </w:rPr>
              <w:t>未定</w:t>
            </w:r>
          </w:p>
        </w:tc>
        <w:tc>
          <w:tcPr>
            <w:tcW w:w="2093" w:type="dxa"/>
          </w:tcPr>
          <w:p w14:paraId="075C0FE4" w14:textId="77777777" w:rsidR="00BE7250" w:rsidRDefault="00BE7250" w:rsidP="00BE7250">
            <w:pPr>
              <w:pStyle w:val="a3"/>
              <w:ind w:leftChars="0" w:left="0"/>
              <w:jc w:val="center"/>
              <w:rPr>
                <w:rFonts w:hint="eastAsia"/>
                <w:sz w:val="24"/>
                <w:szCs w:val="24"/>
              </w:rPr>
            </w:pPr>
          </w:p>
        </w:tc>
        <w:tc>
          <w:tcPr>
            <w:tcW w:w="2305" w:type="dxa"/>
          </w:tcPr>
          <w:p w14:paraId="506E628C" w14:textId="315AE6FC" w:rsidR="00BE7250" w:rsidRDefault="00BE7250" w:rsidP="00BE7250">
            <w:pPr>
              <w:pStyle w:val="a3"/>
              <w:ind w:leftChars="0" w:left="0"/>
              <w:jc w:val="center"/>
              <w:rPr>
                <w:rFonts w:hint="eastAsia"/>
                <w:sz w:val="24"/>
                <w:szCs w:val="24"/>
              </w:rPr>
            </w:pPr>
          </w:p>
        </w:tc>
        <w:tc>
          <w:tcPr>
            <w:tcW w:w="2251" w:type="dxa"/>
          </w:tcPr>
          <w:p w14:paraId="35C76A21" w14:textId="77777777" w:rsidR="00BE7250" w:rsidRDefault="00BE7250" w:rsidP="00BE7250">
            <w:pPr>
              <w:pStyle w:val="a3"/>
              <w:ind w:leftChars="0" w:left="0"/>
              <w:jc w:val="center"/>
              <w:rPr>
                <w:rFonts w:hint="eastAsia"/>
                <w:sz w:val="24"/>
                <w:szCs w:val="24"/>
              </w:rPr>
            </w:pPr>
          </w:p>
        </w:tc>
      </w:tr>
      <w:tr w:rsidR="00BE7250" w14:paraId="0C94F36E" w14:textId="77777777" w:rsidTr="00FD7746">
        <w:trPr>
          <w:trHeight w:val="763"/>
        </w:trPr>
        <w:tc>
          <w:tcPr>
            <w:tcW w:w="1697" w:type="dxa"/>
          </w:tcPr>
          <w:p w14:paraId="1BEA6317" w14:textId="63A3A2CC" w:rsidR="00BE7250" w:rsidRDefault="00FD7746" w:rsidP="00BE7250">
            <w:pPr>
              <w:pStyle w:val="a3"/>
              <w:ind w:leftChars="0" w:left="0"/>
              <w:jc w:val="center"/>
              <w:rPr>
                <w:rFonts w:hint="eastAsia"/>
                <w:sz w:val="24"/>
                <w:szCs w:val="24"/>
              </w:rPr>
            </w:pPr>
            <w:r>
              <w:rPr>
                <w:rFonts w:hint="eastAsia"/>
                <w:sz w:val="24"/>
                <w:szCs w:val="24"/>
              </w:rPr>
              <w:t>未定</w:t>
            </w:r>
          </w:p>
        </w:tc>
        <w:tc>
          <w:tcPr>
            <w:tcW w:w="2093" w:type="dxa"/>
          </w:tcPr>
          <w:p w14:paraId="6025E6BB" w14:textId="77777777" w:rsidR="00BE7250" w:rsidRDefault="00BE7250" w:rsidP="00BE7250">
            <w:pPr>
              <w:pStyle w:val="a3"/>
              <w:ind w:leftChars="0" w:left="0"/>
              <w:jc w:val="center"/>
              <w:rPr>
                <w:rFonts w:hint="eastAsia"/>
                <w:sz w:val="24"/>
                <w:szCs w:val="24"/>
              </w:rPr>
            </w:pPr>
          </w:p>
        </w:tc>
        <w:tc>
          <w:tcPr>
            <w:tcW w:w="2305" w:type="dxa"/>
          </w:tcPr>
          <w:p w14:paraId="09E820BB" w14:textId="71DA5619" w:rsidR="00BE7250" w:rsidRDefault="00BE7250" w:rsidP="00BE7250">
            <w:pPr>
              <w:pStyle w:val="a3"/>
              <w:ind w:leftChars="0" w:left="0"/>
              <w:jc w:val="center"/>
              <w:rPr>
                <w:rFonts w:hint="eastAsia"/>
                <w:sz w:val="24"/>
                <w:szCs w:val="24"/>
              </w:rPr>
            </w:pPr>
          </w:p>
        </w:tc>
        <w:tc>
          <w:tcPr>
            <w:tcW w:w="2251" w:type="dxa"/>
          </w:tcPr>
          <w:p w14:paraId="293C6254" w14:textId="77777777" w:rsidR="00BE7250" w:rsidRDefault="00BE7250" w:rsidP="00BE7250">
            <w:pPr>
              <w:pStyle w:val="a3"/>
              <w:ind w:leftChars="0" w:left="0"/>
              <w:jc w:val="center"/>
              <w:rPr>
                <w:rFonts w:hint="eastAsia"/>
                <w:sz w:val="24"/>
                <w:szCs w:val="24"/>
              </w:rPr>
            </w:pPr>
          </w:p>
        </w:tc>
      </w:tr>
    </w:tbl>
    <w:p w14:paraId="28F8C692" w14:textId="4D3B9A96" w:rsidR="00BE7250" w:rsidRDefault="00BE7250" w:rsidP="00BE7250">
      <w:pPr>
        <w:pStyle w:val="a3"/>
        <w:ind w:leftChars="0" w:left="360"/>
        <w:jc w:val="left"/>
        <w:rPr>
          <w:sz w:val="24"/>
          <w:szCs w:val="24"/>
        </w:rPr>
      </w:pPr>
    </w:p>
    <w:p w14:paraId="02A65B2A" w14:textId="22A3ED9D" w:rsidR="004A5674" w:rsidRDefault="004A5674" w:rsidP="004A5674">
      <w:pPr>
        <w:pStyle w:val="a3"/>
        <w:ind w:leftChars="0" w:left="360"/>
        <w:jc w:val="left"/>
        <w:rPr>
          <w:b/>
          <w:bCs/>
          <w:sz w:val="28"/>
          <w:szCs w:val="28"/>
        </w:rPr>
      </w:pPr>
      <w:r>
        <w:rPr>
          <w:rFonts w:hint="eastAsia"/>
          <w:b/>
          <w:bCs/>
          <w:sz w:val="28"/>
          <w:szCs w:val="28"/>
        </w:rPr>
        <w:t>Object</w:t>
      </w:r>
    </w:p>
    <w:p w14:paraId="05DF7635" w14:textId="3C0F7EDB" w:rsidR="004A5674" w:rsidRDefault="00FD7746" w:rsidP="004A5674">
      <w:pPr>
        <w:pStyle w:val="a3"/>
        <w:ind w:leftChars="0" w:left="360"/>
        <w:jc w:val="left"/>
        <w:rPr>
          <w:sz w:val="24"/>
          <w:szCs w:val="24"/>
        </w:rPr>
      </w:pPr>
      <w:r>
        <w:rPr>
          <w:rFonts w:hint="eastAsia"/>
          <w:sz w:val="24"/>
          <w:szCs w:val="24"/>
        </w:rPr>
        <w:t>・動く床、振り子の鉄球、スイッチオブジェクト、鍵　→　全てStage1にあるが、どこでも使えるようにしておく。</w:t>
      </w:r>
    </w:p>
    <w:p w14:paraId="39825FA4" w14:textId="167A68D1" w:rsidR="00FD7746" w:rsidRDefault="00FD7746" w:rsidP="004A5674">
      <w:pPr>
        <w:pStyle w:val="a3"/>
        <w:ind w:leftChars="0" w:left="360"/>
        <w:jc w:val="left"/>
        <w:rPr>
          <w:sz w:val="24"/>
          <w:szCs w:val="24"/>
        </w:rPr>
      </w:pPr>
      <w:r>
        <w:rPr>
          <w:rFonts w:hint="eastAsia"/>
          <w:sz w:val="24"/>
          <w:szCs w:val="24"/>
        </w:rPr>
        <w:t>・Stage2、</w:t>
      </w:r>
      <w:r>
        <w:rPr>
          <w:sz w:val="24"/>
          <w:szCs w:val="24"/>
        </w:rPr>
        <w:t>Stage3</w:t>
      </w:r>
      <w:r>
        <w:rPr>
          <w:rFonts w:hint="eastAsia"/>
          <w:sz w:val="24"/>
          <w:szCs w:val="24"/>
        </w:rPr>
        <w:t>で出てくるオブジェクト</w:t>
      </w:r>
    </w:p>
    <w:p w14:paraId="64995C4D" w14:textId="58640C4C" w:rsidR="00FD7746" w:rsidRDefault="00FD7746" w:rsidP="004A5674">
      <w:pPr>
        <w:pStyle w:val="a3"/>
        <w:ind w:leftChars="0" w:left="360"/>
        <w:jc w:val="left"/>
        <w:rPr>
          <w:sz w:val="24"/>
          <w:szCs w:val="24"/>
        </w:rPr>
      </w:pPr>
      <w:r>
        <w:rPr>
          <w:rFonts w:hint="eastAsia"/>
          <w:sz w:val="24"/>
          <w:szCs w:val="24"/>
        </w:rPr>
        <w:t>→ギミックを踏んだら開く床（落とし穴用）しか思いついてないので後々増やしていきます。</w:t>
      </w:r>
    </w:p>
    <w:p w14:paraId="68B58C2D" w14:textId="77777777" w:rsidR="00FD7746" w:rsidRPr="00FD7746" w:rsidRDefault="00FD7746" w:rsidP="004A5674">
      <w:pPr>
        <w:pStyle w:val="a3"/>
        <w:ind w:leftChars="0" w:left="360"/>
        <w:jc w:val="left"/>
        <w:rPr>
          <w:rFonts w:hint="eastAsia"/>
          <w:sz w:val="24"/>
          <w:szCs w:val="24"/>
        </w:rPr>
      </w:pPr>
    </w:p>
    <w:p w14:paraId="6B113BD5" w14:textId="2F4184D7" w:rsidR="001A2334" w:rsidRDefault="001A2334" w:rsidP="001A2334">
      <w:pPr>
        <w:pStyle w:val="a3"/>
        <w:numPr>
          <w:ilvl w:val="0"/>
          <w:numId w:val="3"/>
        </w:numPr>
        <w:ind w:leftChars="0"/>
        <w:jc w:val="left"/>
        <w:rPr>
          <w:b/>
          <w:bCs/>
          <w:sz w:val="44"/>
          <w:szCs w:val="44"/>
        </w:rPr>
      </w:pPr>
      <w:r w:rsidRPr="001A2334">
        <w:rPr>
          <w:rFonts w:hint="eastAsia"/>
          <w:b/>
          <w:bCs/>
          <w:sz w:val="44"/>
          <w:szCs w:val="44"/>
        </w:rPr>
        <w:t>ボス討伐</w:t>
      </w:r>
      <w:r>
        <w:rPr>
          <w:rFonts w:hint="eastAsia"/>
          <w:b/>
          <w:bCs/>
          <w:sz w:val="44"/>
          <w:szCs w:val="44"/>
        </w:rPr>
        <w:t>フロー</w:t>
      </w:r>
    </w:p>
    <w:p w14:paraId="3C00CFEB" w14:textId="65B3F8EC" w:rsidR="001A2334" w:rsidRDefault="001A2334" w:rsidP="001A2334">
      <w:pPr>
        <w:pStyle w:val="a3"/>
        <w:ind w:leftChars="0" w:left="360"/>
        <w:jc w:val="left"/>
        <w:rPr>
          <w:sz w:val="24"/>
          <w:szCs w:val="24"/>
        </w:rPr>
      </w:pPr>
      <w:r>
        <w:rPr>
          <w:rFonts w:hint="eastAsia"/>
          <w:sz w:val="24"/>
          <w:szCs w:val="24"/>
        </w:rPr>
        <w:t>・プレイヤーが後半のボスパートに入ると後ろ（アクションステージ）に</w:t>
      </w:r>
      <w:r>
        <w:rPr>
          <w:rFonts w:hint="eastAsia"/>
          <w:sz w:val="24"/>
          <w:szCs w:val="24"/>
        </w:rPr>
        <w:lastRenderedPageBreak/>
        <w:t>は戻れなくなるようにする。</w:t>
      </w:r>
    </w:p>
    <w:p w14:paraId="028F5B5D" w14:textId="77777777" w:rsidR="004A5674" w:rsidRDefault="001A2334" w:rsidP="001A2334">
      <w:pPr>
        <w:pStyle w:val="a3"/>
        <w:ind w:leftChars="0" w:left="360"/>
        <w:jc w:val="left"/>
        <w:rPr>
          <w:sz w:val="24"/>
          <w:szCs w:val="24"/>
        </w:rPr>
      </w:pPr>
      <w:r>
        <w:rPr>
          <w:rFonts w:hint="eastAsia"/>
          <w:sz w:val="24"/>
          <w:szCs w:val="24"/>
        </w:rPr>
        <w:t>・プレイヤーはボスを見つけると強制的にカメラがロックオン状態になる。後ろには戻れないのでずっとロックオン状態になりバグは起きないはず。</w:t>
      </w:r>
    </w:p>
    <w:p w14:paraId="44615D5C" w14:textId="3CC3B173" w:rsidR="001A2334" w:rsidRDefault="004A5674" w:rsidP="001A2334">
      <w:pPr>
        <w:pStyle w:val="a3"/>
        <w:ind w:leftChars="0" w:left="360"/>
        <w:jc w:val="left"/>
        <w:rPr>
          <w:sz w:val="24"/>
          <w:szCs w:val="24"/>
        </w:rPr>
      </w:pPr>
      <w:r>
        <w:rPr>
          <w:rFonts w:hint="eastAsia"/>
          <w:sz w:val="24"/>
          <w:szCs w:val="24"/>
        </w:rPr>
        <w:t>・ボスをギミックで討伐したのち鍵(先に進むオブジぇクト</w:t>
      </w:r>
      <w:r>
        <w:rPr>
          <w:sz w:val="24"/>
          <w:szCs w:val="24"/>
        </w:rPr>
        <w:t>)</w:t>
      </w:r>
      <w:r>
        <w:rPr>
          <w:rFonts w:hint="eastAsia"/>
          <w:sz w:val="24"/>
          <w:szCs w:val="24"/>
        </w:rPr>
        <w:t>が手に入る。これは特に</w:t>
      </w:r>
      <w:r>
        <w:rPr>
          <w:sz w:val="24"/>
          <w:szCs w:val="24"/>
        </w:rPr>
        <w:t>[</w:t>
      </w:r>
      <w:r>
        <w:rPr>
          <w:rFonts w:hint="eastAsia"/>
          <w:sz w:val="24"/>
          <w:szCs w:val="24"/>
        </w:rPr>
        <w:t>鍵</w:t>
      </w:r>
      <w:r>
        <w:rPr>
          <w:sz w:val="24"/>
          <w:szCs w:val="24"/>
        </w:rPr>
        <w:t>]</w:t>
      </w:r>
      <w:r>
        <w:rPr>
          <w:rFonts w:hint="eastAsia"/>
          <w:sz w:val="24"/>
          <w:szCs w:val="24"/>
        </w:rPr>
        <w:t>のオブジェクトじゃなくてよい。ほかの特別な鍵オブジェクトを使ってもよい。今回でいうとステージ１は鍵でいいとしても、2ステージ目ではオークで武器[斧</w:t>
      </w:r>
      <w:r>
        <w:rPr>
          <w:sz w:val="24"/>
          <w:szCs w:val="24"/>
        </w:rPr>
        <w:t>]</w:t>
      </w:r>
      <w:r>
        <w:rPr>
          <w:rFonts w:hint="eastAsia"/>
          <w:sz w:val="24"/>
          <w:szCs w:val="24"/>
        </w:rPr>
        <w:t>を使うからAIに斧型の鍵を作らせてオブジェクトの遊びを入れてもよい。</w:t>
      </w:r>
    </w:p>
    <w:p w14:paraId="3A7B6CF5" w14:textId="423A1EE3" w:rsidR="004A5674" w:rsidRPr="001A2334" w:rsidRDefault="004A5674" w:rsidP="001A2334">
      <w:pPr>
        <w:pStyle w:val="a3"/>
        <w:ind w:leftChars="0" w:left="360"/>
        <w:jc w:val="left"/>
        <w:rPr>
          <w:rFonts w:hint="eastAsia"/>
          <w:sz w:val="24"/>
          <w:szCs w:val="24"/>
        </w:rPr>
      </w:pPr>
      <w:r>
        <w:rPr>
          <w:rFonts w:hint="eastAsia"/>
          <w:sz w:val="24"/>
          <w:szCs w:val="24"/>
        </w:rPr>
        <w:t>・鍵入手後、扉があるのでその先で鍵を使って扉を開き先のステージへと進む。3ステージ目（最後）をクリアしたらクリア画面（スコア画面）へ進む。ステージはつながるようには作らない。</w:t>
      </w:r>
      <w:r w:rsidRPr="004A5674">
        <w:rPr>
          <w:rFonts w:hint="eastAsia"/>
          <w:sz w:val="24"/>
          <w:szCs w:val="24"/>
          <w:u w:val="single"/>
        </w:rPr>
        <w:t>一つステージが終わったら次のステージに遷移するように作る。</w:t>
      </w:r>
    </w:p>
    <w:sectPr w:rsidR="004A5674" w:rsidRPr="001A2334">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409AA"/>
    <w:multiLevelType w:val="hybridMultilevel"/>
    <w:tmpl w:val="EEDE7E5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13431E58"/>
    <w:multiLevelType w:val="hybridMultilevel"/>
    <w:tmpl w:val="70CA6560"/>
    <w:lvl w:ilvl="0" w:tplc="9F028C44">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609862FE"/>
    <w:multiLevelType w:val="hybridMultilevel"/>
    <w:tmpl w:val="3B8259EC"/>
    <w:lvl w:ilvl="0" w:tplc="9F028C44">
      <w:numFmt w:val="bullet"/>
      <w:lvlText w:val="・"/>
      <w:lvlJc w:val="left"/>
      <w:pPr>
        <w:ind w:left="360" w:hanging="360"/>
      </w:pPr>
      <w:rPr>
        <w:rFonts w:ascii="游明朝" w:eastAsia="游明朝" w:hAnsi="游明朝" w:cstheme="minorBidi" w:hint="eastAsia"/>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B03"/>
    <w:rsid w:val="00031163"/>
    <w:rsid w:val="001A2334"/>
    <w:rsid w:val="004A5674"/>
    <w:rsid w:val="006A4B03"/>
    <w:rsid w:val="00BE7250"/>
    <w:rsid w:val="00FD77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F51A8CB"/>
  <w15:chartTrackingRefBased/>
  <w15:docId w15:val="{F1918C61-052C-4B38-A4A1-5A4773F34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agraph">
    <w:name w:val="paragraph"/>
    <w:basedOn w:val="a"/>
    <w:rsid w:val="006A4B03"/>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customStyle="1" w:styleId="normaltextrun">
    <w:name w:val="normaltextrun"/>
    <w:basedOn w:val="a0"/>
    <w:rsid w:val="006A4B03"/>
  </w:style>
  <w:style w:type="character" w:customStyle="1" w:styleId="eop">
    <w:name w:val="eop"/>
    <w:basedOn w:val="a0"/>
    <w:rsid w:val="006A4B03"/>
  </w:style>
  <w:style w:type="character" w:customStyle="1" w:styleId="contentcontrolboundarysink">
    <w:name w:val="contentcontrolboundarysink"/>
    <w:basedOn w:val="a0"/>
    <w:rsid w:val="006A4B03"/>
  </w:style>
  <w:style w:type="paragraph" w:styleId="a3">
    <w:name w:val="List Paragraph"/>
    <w:basedOn w:val="a"/>
    <w:uiPriority w:val="34"/>
    <w:qFormat/>
    <w:rsid w:val="006A4B03"/>
    <w:pPr>
      <w:ind w:leftChars="400" w:left="840"/>
    </w:pPr>
  </w:style>
  <w:style w:type="table" w:styleId="a4">
    <w:name w:val="Table Grid"/>
    <w:basedOn w:val="a1"/>
    <w:uiPriority w:val="39"/>
    <w:rsid w:val="00BE72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4153127">
      <w:bodyDiv w:val="1"/>
      <w:marLeft w:val="0"/>
      <w:marRight w:val="0"/>
      <w:marTop w:val="0"/>
      <w:marBottom w:val="0"/>
      <w:divBdr>
        <w:top w:val="none" w:sz="0" w:space="0" w:color="auto"/>
        <w:left w:val="none" w:sz="0" w:space="0" w:color="auto"/>
        <w:bottom w:val="none" w:sz="0" w:space="0" w:color="auto"/>
        <w:right w:val="none" w:sz="0" w:space="0" w:color="auto"/>
      </w:divBdr>
    </w:div>
    <w:div w:id="589585077">
      <w:bodyDiv w:val="1"/>
      <w:marLeft w:val="0"/>
      <w:marRight w:val="0"/>
      <w:marTop w:val="0"/>
      <w:marBottom w:val="0"/>
      <w:divBdr>
        <w:top w:val="none" w:sz="0" w:space="0" w:color="auto"/>
        <w:left w:val="none" w:sz="0" w:space="0" w:color="auto"/>
        <w:bottom w:val="none" w:sz="0" w:space="0" w:color="auto"/>
        <w:right w:val="none" w:sz="0" w:space="0" w:color="auto"/>
      </w:divBdr>
      <w:divsChild>
        <w:div w:id="881936976">
          <w:marLeft w:val="0"/>
          <w:marRight w:val="0"/>
          <w:marTop w:val="0"/>
          <w:marBottom w:val="0"/>
          <w:divBdr>
            <w:top w:val="none" w:sz="0" w:space="0" w:color="auto"/>
            <w:left w:val="none" w:sz="0" w:space="0" w:color="auto"/>
            <w:bottom w:val="none" w:sz="0" w:space="0" w:color="auto"/>
            <w:right w:val="none" w:sz="0" w:space="0" w:color="auto"/>
          </w:divBdr>
        </w:div>
        <w:div w:id="22094755">
          <w:marLeft w:val="0"/>
          <w:marRight w:val="0"/>
          <w:marTop w:val="0"/>
          <w:marBottom w:val="0"/>
          <w:divBdr>
            <w:top w:val="none" w:sz="0" w:space="0" w:color="auto"/>
            <w:left w:val="none" w:sz="0" w:space="0" w:color="auto"/>
            <w:bottom w:val="none" w:sz="0" w:space="0" w:color="auto"/>
            <w:right w:val="none" w:sz="0" w:space="0" w:color="auto"/>
          </w:divBdr>
        </w:div>
        <w:div w:id="826748392">
          <w:marLeft w:val="0"/>
          <w:marRight w:val="0"/>
          <w:marTop w:val="0"/>
          <w:marBottom w:val="0"/>
          <w:divBdr>
            <w:top w:val="none" w:sz="0" w:space="0" w:color="auto"/>
            <w:left w:val="none" w:sz="0" w:space="0" w:color="auto"/>
            <w:bottom w:val="none" w:sz="0" w:space="0" w:color="auto"/>
            <w:right w:val="none" w:sz="0" w:space="0" w:color="auto"/>
          </w:divBdr>
        </w:div>
        <w:div w:id="809633384">
          <w:marLeft w:val="0"/>
          <w:marRight w:val="0"/>
          <w:marTop w:val="0"/>
          <w:marBottom w:val="0"/>
          <w:divBdr>
            <w:top w:val="none" w:sz="0" w:space="0" w:color="auto"/>
            <w:left w:val="none" w:sz="0" w:space="0" w:color="auto"/>
            <w:bottom w:val="none" w:sz="0" w:space="0" w:color="auto"/>
            <w:right w:val="none" w:sz="0" w:space="0" w:color="auto"/>
          </w:divBdr>
        </w:div>
        <w:div w:id="1514300124">
          <w:marLeft w:val="0"/>
          <w:marRight w:val="0"/>
          <w:marTop w:val="0"/>
          <w:marBottom w:val="0"/>
          <w:divBdr>
            <w:top w:val="none" w:sz="0" w:space="0" w:color="auto"/>
            <w:left w:val="none" w:sz="0" w:space="0" w:color="auto"/>
            <w:bottom w:val="none" w:sz="0" w:space="0" w:color="auto"/>
            <w:right w:val="none" w:sz="0" w:space="0" w:color="auto"/>
          </w:divBdr>
        </w:div>
        <w:div w:id="1043365320">
          <w:marLeft w:val="0"/>
          <w:marRight w:val="0"/>
          <w:marTop w:val="0"/>
          <w:marBottom w:val="0"/>
          <w:divBdr>
            <w:top w:val="none" w:sz="0" w:space="0" w:color="auto"/>
            <w:left w:val="none" w:sz="0" w:space="0" w:color="auto"/>
            <w:bottom w:val="none" w:sz="0" w:space="0" w:color="auto"/>
            <w:right w:val="none" w:sz="0" w:space="0" w:color="auto"/>
          </w:divBdr>
        </w:div>
        <w:div w:id="478037171">
          <w:marLeft w:val="0"/>
          <w:marRight w:val="0"/>
          <w:marTop w:val="0"/>
          <w:marBottom w:val="0"/>
          <w:divBdr>
            <w:top w:val="none" w:sz="0" w:space="0" w:color="auto"/>
            <w:left w:val="none" w:sz="0" w:space="0" w:color="auto"/>
            <w:bottom w:val="none" w:sz="0" w:space="0" w:color="auto"/>
            <w:right w:val="none" w:sz="0" w:space="0" w:color="auto"/>
          </w:divBdr>
        </w:div>
        <w:div w:id="771126017">
          <w:marLeft w:val="0"/>
          <w:marRight w:val="0"/>
          <w:marTop w:val="0"/>
          <w:marBottom w:val="0"/>
          <w:divBdr>
            <w:top w:val="none" w:sz="0" w:space="0" w:color="auto"/>
            <w:left w:val="none" w:sz="0" w:space="0" w:color="auto"/>
            <w:bottom w:val="none" w:sz="0" w:space="0" w:color="auto"/>
            <w:right w:val="none" w:sz="0" w:space="0" w:color="auto"/>
          </w:divBdr>
        </w:div>
        <w:div w:id="623192380">
          <w:marLeft w:val="0"/>
          <w:marRight w:val="0"/>
          <w:marTop w:val="0"/>
          <w:marBottom w:val="0"/>
          <w:divBdr>
            <w:top w:val="none" w:sz="0" w:space="0" w:color="auto"/>
            <w:left w:val="none" w:sz="0" w:space="0" w:color="auto"/>
            <w:bottom w:val="none" w:sz="0" w:space="0" w:color="auto"/>
            <w:right w:val="none" w:sz="0" w:space="0" w:color="auto"/>
          </w:divBdr>
        </w:div>
        <w:div w:id="2107530664">
          <w:marLeft w:val="0"/>
          <w:marRight w:val="0"/>
          <w:marTop w:val="0"/>
          <w:marBottom w:val="0"/>
          <w:divBdr>
            <w:top w:val="none" w:sz="0" w:space="0" w:color="auto"/>
            <w:left w:val="none" w:sz="0" w:space="0" w:color="auto"/>
            <w:bottom w:val="none" w:sz="0" w:space="0" w:color="auto"/>
            <w:right w:val="none" w:sz="0" w:space="0" w:color="auto"/>
          </w:divBdr>
        </w:div>
        <w:div w:id="339747253">
          <w:marLeft w:val="0"/>
          <w:marRight w:val="0"/>
          <w:marTop w:val="0"/>
          <w:marBottom w:val="0"/>
          <w:divBdr>
            <w:top w:val="none" w:sz="0" w:space="0" w:color="auto"/>
            <w:left w:val="none" w:sz="0" w:space="0" w:color="auto"/>
            <w:bottom w:val="none" w:sz="0" w:space="0" w:color="auto"/>
            <w:right w:val="none" w:sz="0" w:space="0" w:color="auto"/>
          </w:divBdr>
        </w:div>
        <w:div w:id="1018431255">
          <w:marLeft w:val="0"/>
          <w:marRight w:val="0"/>
          <w:marTop w:val="0"/>
          <w:marBottom w:val="0"/>
          <w:divBdr>
            <w:top w:val="none" w:sz="0" w:space="0" w:color="auto"/>
            <w:left w:val="none" w:sz="0" w:space="0" w:color="auto"/>
            <w:bottom w:val="none" w:sz="0" w:space="0" w:color="auto"/>
            <w:right w:val="none" w:sz="0" w:space="0" w:color="auto"/>
          </w:divBdr>
        </w:div>
        <w:div w:id="722383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6</Pages>
  <Words>241</Words>
  <Characters>1380</Characters>
  <Application>Microsoft Office Word</Application>
  <DocSecurity>0</DocSecurity>
  <Lines>11</Lines>
  <Paragraphs>3</Paragraphs>
  <ScaleCrop>false</ScaleCrop>
  <HeadingPairs>
    <vt:vector size="2" baseType="variant">
      <vt:variant>
        <vt:lpstr>タイトル</vt:lpstr>
      </vt:variant>
      <vt:variant>
        <vt:i4>1</vt:i4>
      </vt:variant>
    </vt:vector>
  </HeadingPairs>
  <TitlesOfParts>
    <vt:vector size="1" baseType="lpstr">
      <vt:lpstr/>
    </vt:vector>
  </TitlesOfParts>
  <Company>麻生専門学校グループ 教室</Company>
  <LinksUpToDate>false</LinksUpToDate>
  <CharactersWithSpaces>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小牧 勝利</dc:creator>
  <cp:keywords/>
  <dc:description/>
  <cp:lastModifiedBy>小牧 勝利</cp:lastModifiedBy>
  <cp:revision>1</cp:revision>
  <dcterms:created xsi:type="dcterms:W3CDTF">2026-05-13T03:07:00Z</dcterms:created>
  <dcterms:modified xsi:type="dcterms:W3CDTF">2026-05-13T04:14:00Z</dcterms:modified>
</cp:coreProperties>
</file>