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BC70" w14:textId="41103C96" w:rsidR="00551B87" w:rsidRPr="00551B87" w:rsidRDefault="00551B87" w:rsidP="0027036C">
      <w:pPr>
        <w:pStyle w:val="SPTEMA"/>
        <w:jc w:val="left"/>
      </w:pPr>
      <w:r>
        <w:rPr>
          <w:noProof/>
        </w:rPr>
        <w:drawing>
          <wp:anchor distT="0" distB="0" distL="114300" distR="114300" simplePos="0" relativeHeight="251658240" behindDoc="0" locked="0" layoutInCell="1" allowOverlap="1" wp14:anchorId="53FF6EF1" wp14:editId="63830393">
            <wp:simplePos x="0" y="0"/>
            <wp:positionH relativeFrom="column">
              <wp:posOffset>1869440</wp:posOffset>
            </wp:positionH>
            <wp:positionV relativeFrom="paragraph">
              <wp:posOffset>622300</wp:posOffset>
            </wp:positionV>
            <wp:extent cx="3105150" cy="2399434"/>
            <wp:effectExtent l="0" t="0" r="0" b="0"/>
            <wp:wrapNone/>
            <wp:docPr id="1380812312" name="Obrázo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399434"/>
                    </a:xfrm>
                    <a:prstGeom prst="rect">
                      <a:avLst/>
                    </a:prstGeom>
                    <a:noFill/>
                    <a:ln>
                      <a:noFill/>
                    </a:ln>
                  </pic:spPr>
                </pic:pic>
              </a:graphicData>
            </a:graphic>
          </wp:anchor>
        </w:drawing>
      </w:r>
    </w:p>
    <w:p w14:paraId="44A8E00E" w14:textId="77777777" w:rsidR="00551B87" w:rsidRPr="00551B87" w:rsidRDefault="00551B87" w:rsidP="00551B87"/>
    <w:p w14:paraId="5EA75294" w14:textId="4A728ABC" w:rsidR="00551B87" w:rsidRDefault="00551B87" w:rsidP="0027036C">
      <w:pPr>
        <w:pStyle w:val="SPpredmet"/>
        <w:ind w:firstLine="720"/>
      </w:pPr>
      <w:r>
        <w:t>S</w:t>
      </w:r>
      <w:r w:rsidR="0027036C">
        <w:t xml:space="preserve">emestrálna práca z predmetu </w:t>
      </w:r>
      <w:r w:rsidR="0027036C" w:rsidRPr="0027036C">
        <w:rPr>
          <w:i/>
          <w:iCs/>
        </w:rPr>
        <w:t>úvod do štúdia</w:t>
      </w:r>
    </w:p>
    <w:p w14:paraId="30FEF6EA" w14:textId="40D12865" w:rsidR="002C495D" w:rsidRDefault="00551B87" w:rsidP="0027036C">
      <w:pPr>
        <w:pStyle w:val="SPTEMA"/>
        <w:ind w:firstLine="720"/>
      </w:pPr>
      <w:r>
        <w:t>PACMAN</w:t>
      </w:r>
    </w:p>
    <w:p w14:paraId="62C7E4E2" w14:textId="76036C7A" w:rsidR="0027036C" w:rsidRPr="002C495D" w:rsidRDefault="0027036C" w:rsidP="002C495D">
      <w:pPr>
        <w:pStyle w:val="SPtext"/>
        <w:rPr>
          <w:caps/>
          <w:sz w:val="36"/>
        </w:rPr>
      </w:pPr>
      <w:r w:rsidRPr="002C495D">
        <w:rPr>
          <w:b/>
        </w:rPr>
        <w:t>vypracoval:</w:t>
      </w:r>
      <w:r>
        <w:tab/>
      </w:r>
      <w:r>
        <w:tab/>
        <w:t>Michal Ch</w:t>
      </w:r>
      <w:r w:rsidR="000714F1">
        <w:t>robák</w:t>
      </w:r>
    </w:p>
    <w:p w14:paraId="35219C5E" w14:textId="10B3456D" w:rsidR="0027036C" w:rsidRDefault="0027036C" w:rsidP="002C495D">
      <w:pPr>
        <w:pStyle w:val="SPtext"/>
      </w:pPr>
      <w:r w:rsidRPr="002C495D">
        <w:rPr>
          <w:b/>
        </w:rPr>
        <w:t>študijná skupina:</w:t>
      </w:r>
      <w:r>
        <w:tab/>
        <w:t>5ZYS15</w:t>
      </w:r>
    </w:p>
    <w:p w14:paraId="5710EBC2" w14:textId="3701E61C" w:rsidR="0027036C" w:rsidRDefault="0027036C" w:rsidP="002C495D">
      <w:pPr>
        <w:pStyle w:val="SPtext"/>
      </w:pPr>
      <w:r w:rsidRPr="002C495D">
        <w:rPr>
          <w:b/>
        </w:rPr>
        <w:t>cvičiaci:</w:t>
      </w:r>
      <w:r>
        <w:tab/>
      </w:r>
      <w:r>
        <w:tab/>
        <w:t>Michal Brutovský</w:t>
      </w:r>
    </w:p>
    <w:p w14:paraId="0429C803" w14:textId="65314FC9" w:rsidR="0027036C" w:rsidRDefault="0027036C" w:rsidP="002C495D">
      <w:pPr>
        <w:pStyle w:val="SPtext"/>
      </w:pPr>
      <w:r w:rsidRPr="002C495D">
        <w:rPr>
          <w:b/>
        </w:rPr>
        <w:t>termín cvičenia:</w:t>
      </w:r>
      <w:r>
        <w:tab/>
        <w:t xml:space="preserve">piatok bloky 1-2 </w:t>
      </w:r>
      <w:r>
        <w:tab/>
      </w:r>
      <w:r w:rsidR="002C495D">
        <w:tab/>
      </w:r>
      <w:r w:rsidR="002C495D">
        <w:tab/>
      </w:r>
      <w:r w:rsidR="002C495D">
        <w:tab/>
      </w:r>
      <w:r>
        <w:t>v Žiline dňa 9.10.2026</w:t>
      </w:r>
    </w:p>
    <w:p w14:paraId="2D9A8FD3" w14:textId="53D2AD8D" w:rsidR="002C495D" w:rsidRDefault="0027036C">
      <w:r>
        <w:br w:type="page"/>
      </w:r>
    </w:p>
    <w:p w14:paraId="3A5E6EF0" w14:textId="1FB0F2B5" w:rsidR="0027036C" w:rsidRDefault="002C495D">
      <w:r>
        <w:lastRenderedPageBreak/>
        <w:br w:type="page"/>
      </w:r>
    </w:p>
    <w:p w14:paraId="793A1B45" w14:textId="77777777" w:rsidR="00B62A7F" w:rsidRDefault="00B62A7F"/>
    <w:p w14:paraId="1FD3DBCD" w14:textId="0CBE41A4" w:rsidR="00B62A7F" w:rsidRDefault="00B62A7F" w:rsidP="00B62A7F">
      <w:pPr>
        <w:pStyle w:val="SPnadpis"/>
      </w:pPr>
      <w:r>
        <w:t xml:space="preserve">Popis modelu </w:t>
      </w:r>
    </w:p>
    <w:p w14:paraId="6393FDEA" w14:textId="77777777" w:rsidR="00B62A7F" w:rsidRDefault="00B62A7F" w:rsidP="00B62A7F">
      <w:pPr>
        <w:pStyle w:val="SPnadpis"/>
      </w:pPr>
    </w:p>
    <w:p w14:paraId="49F5DAD9" w14:textId="10CC8B55" w:rsidR="00B62A7F" w:rsidRDefault="005F7660" w:rsidP="00B62A7F">
      <w:pPr>
        <w:pStyle w:val="SPtext"/>
      </w:pPr>
      <w:r>
        <w:t xml:space="preserve">Model Pac-Man v knižnici Models Library v sekcii Games je súčasťou </w:t>
      </w:r>
      <w:r w:rsidR="009B4B14">
        <w:t xml:space="preserve">NetLogo. </w:t>
      </w:r>
      <w:r w:rsidR="00B62A7F">
        <w:t>Ide o klasickú arkádovú hru Pac-Man, v ktorej prechádzaš cez bludisko a snažíš sa zjesť všetky „pellets“ (malé guličky</w:t>
      </w:r>
      <w:r w:rsidR="00C52B9E">
        <w:t>). P</w:t>
      </w:r>
      <w:r w:rsidR="00B62A7F">
        <w:t xml:space="preserve">opri </w:t>
      </w:r>
      <w:r w:rsidR="00C52B9E">
        <w:t>tom</w:t>
      </w:r>
      <w:r w:rsidR="00B62A7F">
        <w:t xml:space="preserve"> ťa naháňajú </w:t>
      </w:r>
      <w:r w:rsidR="00C52B9E">
        <w:t xml:space="preserve">a chcú zjesť </w:t>
      </w:r>
      <w:r w:rsidR="00B62A7F">
        <w:t>duchovia.</w:t>
      </w:r>
      <w:r w:rsidR="00C52B9E">
        <w:t xml:space="preserve"> Úspešnosť sa meria v skóre a počtom zostávajúcich životou.</w:t>
      </w:r>
      <w:r w:rsidR="00B62A7F">
        <w:t xml:space="preserve"> To znamená že nejde o</w:t>
      </w:r>
      <w:r w:rsidR="00C52B9E">
        <w:t> </w:t>
      </w:r>
      <w:r w:rsidR="00B62A7F">
        <w:t>simuláciu</w:t>
      </w:r>
      <w:r w:rsidR="00C52B9E">
        <w:t xml:space="preserve"> na</w:t>
      </w:r>
      <w:r w:rsidR="00B62A7F">
        <w:t xml:space="preserve"> sled</w:t>
      </w:r>
      <w:r w:rsidR="00C52B9E">
        <w:t>ovanie</w:t>
      </w:r>
      <w:r w:rsidR="00B62A7F">
        <w:t xml:space="preserve">, ale o hru ktorú hráš. </w:t>
      </w:r>
      <w:r w:rsidR="009B4B14">
        <w:t>K modelu patrí aj Pac-Man Level Editor, v ktorom sa dajú upravovať a tvoriť levely.</w:t>
      </w:r>
    </w:p>
    <w:p w14:paraId="51DDBD5C" w14:textId="015D3B75" w:rsidR="00B62A7F" w:rsidRDefault="00B62A7F" w:rsidP="00B62A7F">
      <w:pPr>
        <w:pStyle w:val="SPtext"/>
      </w:pPr>
      <w:r>
        <w:t>Pravidlá hry sú:</w:t>
      </w:r>
    </w:p>
    <w:p w14:paraId="5AC3F29C" w14:textId="571652F1" w:rsidR="00B62A7F" w:rsidRDefault="00B62A7F" w:rsidP="00B62A7F">
      <w:pPr>
        <w:pStyle w:val="SPtext"/>
        <w:numPr>
          <w:ilvl w:val="0"/>
          <w:numId w:val="2"/>
        </w:numPr>
      </w:pPr>
      <w:r>
        <w:t>Ak ťa duch chytí (zje) tak si prehral a opakuješ level pokiaľ máš dostatočný počet životov</w:t>
      </w:r>
    </w:p>
    <w:p w14:paraId="74D367A2" w14:textId="78F275E4" w:rsidR="00B62A7F" w:rsidRDefault="00C52B9E" w:rsidP="00B62A7F">
      <w:pPr>
        <w:pStyle w:val="SPtext"/>
        <w:numPr>
          <w:ilvl w:val="0"/>
          <w:numId w:val="2"/>
        </w:numPr>
      </w:pPr>
      <w:r>
        <w:t>Keď</w:t>
      </w:r>
      <w:r w:rsidR="00B62A7F">
        <w:t xml:space="preserve"> Pac-Man zje „Power-pellet“</w:t>
      </w:r>
      <w:r w:rsidR="00B25140">
        <w:t xml:space="preserve"> (veľká gulička)</w:t>
      </w:r>
      <w:r w:rsidR="00B62A7F">
        <w:t xml:space="preserve"> tak môže Pac-Man zjesť duchov, </w:t>
      </w:r>
      <w:r w:rsidR="00B25140">
        <w:t>tí</w:t>
      </w:r>
      <w:r w:rsidR="00B62A7F">
        <w:t xml:space="preserve"> sa ho zľaknú a </w:t>
      </w:r>
      <w:r w:rsidR="00B25140">
        <w:t>utekajú</w:t>
      </w:r>
      <w:r w:rsidR="00B62A7F">
        <w:t xml:space="preserve"> od neho</w:t>
      </w:r>
    </w:p>
    <w:p w14:paraId="3AF2CE58" w14:textId="12E44C33" w:rsidR="00CF143A" w:rsidRDefault="00C52B9E" w:rsidP="00B62A7F">
      <w:pPr>
        <w:pStyle w:val="SPtext"/>
        <w:numPr>
          <w:ilvl w:val="0"/>
          <w:numId w:val="2"/>
        </w:numPr>
      </w:pPr>
      <w:r>
        <w:t>Bonus ktorý sa objaví na krátku chvíľu, dáva veľký počet skóre</w:t>
      </w:r>
    </w:p>
    <w:p w14:paraId="718223E2" w14:textId="7F1CD37B" w:rsidR="00C52B9E" w:rsidRDefault="00C52B9E" w:rsidP="00B62A7F">
      <w:pPr>
        <w:pStyle w:val="SPtext"/>
        <w:numPr>
          <w:ilvl w:val="0"/>
          <w:numId w:val="2"/>
        </w:numPr>
      </w:pPr>
      <w:r>
        <w:t>Po vyzbieraní všetkých pellets sa posúvaš do ďalšieho levelu (bludiska)</w:t>
      </w:r>
    </w:p>
    <w:p w14:paraId="211B45C9" w14:textId="77777777" w:rsidR="00C63017" w:rsidRDefault="00C63017" w:rsidP="00C63017">
      <w:pPr>
        <w:pStyle w:val="SPtext"/>
        <w:ind w:firstLine="0"/>
      </w:pPr>
    </w:p>
    <w:p w14:paraId="05CE95DC" w14:textId="77777777" w:rsidR="00C63017" w:rsidRDefault="00C63017" w:rsidP="00C63017">
      <w:pPr>
        <w:pStyle w:val="SPtext"/>
        <w:ind w:firstLine="0"/>
      </w:pPr>
    </w:p>
    <w:p w14:paraId="07A50066" w14:textId="14C5A983" w:rsidR="004837A3" w:rsidRDefault="004837A3" w:rsidP="00C63017">
      <w:pPr>
        <w:pStyle w:val="SPnadpis"/>
        <w:rPr>
          <w:spacing w:val="-2"/>
        </w:rPr>
      </w:pPr>
      <w:r>
        <w:t>Charakteristika</w:t>
      </w:r>
      <w:r>
        <w:rPr>
          <w:spacing w:val="-5"/>
        </w:rPr>
        <w:t xml:space="preserve"> </w:t>
      </w:r>
      <w:r>
        <w:rPr>
          <w:spacing w:val="-2"/>
        </w:rPr>
        <w:t>problému</w:t>
      </w:r>
    </w:p>
    <w:p w14:paraId="74808E52" w14:textId="77777777" w:rsidR="00C63017" w:rsidRPr="00C63017" w:rsidRDefault="00C63017" w:rsidP="00C63017">
      <w:pPr>
        <w:pStyle w:val="SPnadpis"/>
      </w:pPr>
    </w:p>
    <w:p w14:paraId="600CF197" w14:textId="77777777" w:rsidR="004837A3" w:rsidRDefault="004837A3" w:rsidP="00C63017">
      <w:pPr>
        <w:pStyle w:val="SPtext"/>
      </w:pPr>
      <w:r>
        <w:t>Pri hraní a skúmaní modelu hry Pac-Man v NetLogu sme zistili, že pôvodná verzia hry má niekoľko nedostatkov</w:t>
      </w:r>
      <w:r>
        <w:rPr>
          <w:spacing w:val="-3"/>
        </w:rPr>
        <w:t xml:space="preserve"> </w:t>
      </w:r>
      <w:r>
        <w:t>a priestor</w:t>
      </w:r>
      <w:r>
        <w:rPr>
          <w:spacing w:val="-1"/>
        </w:rPr>
        <w:t xml:space="preserve"> </w:t>
      </w:r>
      <w:r>
        <w:t>na zlepšenie.</w:t>
      </w:r>
      <w:r>
        <w:rPr>
          <w:spacing w:val="-4"/>
        </w:rPr>
        <w:t xml:space="preserve"> </w:t>
      </w:r>
      <w:r>
        <w:t>Hra síce funguje,</w:t>
      </w:r>
      <w:r>
        <w:rPr>
          <w:spacing w:val="-4"/>
        </w:rPr>
        <w:t xml:space="preserve"> </w:t>
      </w:r>
      <w:r>
        <w:t>ale kód je zbytočne zložitý,</w:t>
      </w:r>
      <w:r>
        <w:rPr>
          <w:spacing w:val="-4"/>
        </w:rPr>
        <w:t xml:space="preserve"> </w:t>
      </w:r>
      <w:r>
        <w:t>duchovia sa správajú hlúpo a chýbajú v nej zaujímavejšie prvky. V našom projekte sme sa preto rozhodli</w:t>
      </w:r>
      <w:r>
        <w:rPr>
          <w:spacing w:val="40"/>
        </w:rPr>
        <w:t xml:space="preserve"> </w:t>
      </w:r>
      <w:r>
        <w:t>sa zamerať na tri hlavné problémy:</w:t>
      </w:r>
    </w:p>
    <w:p w14:paraId="6B9D11F5" w14:textId="77777777" w:rsidR="004837A3" w:rsidRDefault="004837A3" w:rsidP="00C63017">
      <w:pPr>
        <w:pStyle w:val="Odsekzoznamu"/>
        <w:numPr>
          <w:ilvl w:val="1"/>
          <w:numId w:val="4"/>
        </w:numPr>
        <w:tabs>
          <w:tab w:val="left" w:pos="1921"/>
        </w:tabs>
        <w:spacing w:before="121" w:line="285" w:lineRule="auto"/>
        <w:ind w:right="140"/>
        <w:jc w:val="both"/>
      </w:pPr>
      <w:r>
        <w:rPr>
          <w:b/>
        </w:rPr>
        <w:t xml:space="preserve">Optimalizácia kódu: </w:t>
      </w:r>
      <w:r>
        <w:t xml:space="preserve">Pôvodný kód používa veľa neefektívnych podmienok a príkazov, ako je napr. </w:t>
      </w:r>
      <w:r>
        <w:rPr>
          <w:b/>
        </w:rPr>
        <w:t>“</w:t>
      </w:r>
      <w:r>
        <w:rPr>
          <w:b/>
          <w:i/>
        </w:rPr>
        <w:t>every</w:t>
      </w:r>
      <w:r>
        <w:rPr>
          <w:b/>
        </w:rPr>
        <w:t>”</w:t>
      </w:r>
      <w:r>
        <w:t>, kvôli čomu hra môže na rôznych počítačoch sekať alebo reagovať oneskorene. Chceme kód zjednodušiť, prečistiť a zabezpečiť, aby</w:t>
      </w:r>
      <w:r>
        <w:rPr>
          <w:spacing w:val="40"/>
        </w:rPr>
        <w:t xml:space="preserve"> </w:t>
      </w:r>
      <w:r>
        <w:t>hra bežala plynulo a bez zbytočného zaťažovania procesora.</w:t>
      </w:r>
    </w:p>
    <w:p w14:paraId="03C6D79F" w14:textId="77777777" w:rsidR="004837A3" w:rsidRDefault="004837A3" w:rsidP="00C63017">
      <w:pPr>
        <w:pStyle w:val="Odsekzoznamu"/>
        <w:numPr>
          <w:ilvl w:val="1"/>
          <w:numId w:val="4"/>
        </w:numPr>
        <w:tabs>
          <w:tab w:val="left" w:pos="1921"/>
        </w:tabs>
        <w:spacing w:before="127" w:line="285" w:lineRule="auto"/>
        <w:ind w:right="129"/>
        <w:jc w:val="both"/>
      </w:pPr>
      <w:r>
        <w:rPr>
          <w:b/>
        </w:rPr>
        <w:t>Lepšia logika</w:t>
      </w:r>
      <w:r>
        <w:rPr>
          <w:b/>
          <w:spacing w:val="-2"/>
        </w:rPr>
        <w:t xml:space="preserve"> </w:t>
      </w:r>
      <w:r>
        <w:rPr>
          <w:b/>
        </w:rPr>
        <w:t xml:space="preserve">duchov: </w:t>
      </w:r>
      <w:r>
        <w:t>V</w:t>
      </w:r>
      <w:r>
        <w:rPr>
          <w:spacing w:val="-2"/>
        </w:rPr>
        <w:t xml:space="preserve"> </w:t>
      </w:r>
      <w:r>
        <w:t>NetLogu sa všetci</w:t>
      </w:r>
      <w:r>
        <w:rPr>
          <w:spacing w:val="-4"/>
        </w:rPr>
        <w:t xml:space="preserve"> </w:t>
      </w:r>
      <w:r>
        <w:t>duchovia hýbu takmer úplne</w:t>
      </w:r>
      <w:r>
        <w:rPr>
          <w:spacing w:val="-2"/>
        </w:rPr>
        <w:t xml:space="preserve"> </w:t>
      </w:r>
      <w:r>
        <w:t>náhodne a hráča začnú naháňať až vtedy, keď ho priamo uvidia v rovnej uličke alebo vôbec. Navyše robia všetci to isté. Naším cieľom je vytvoriť pre duchov lepšiu umelú inteligenciu resp. chceme, aby hráča skutočne prenasledovali, nadbiehali mu a aby mal každý duch svoju vlastnú stratégiu ako v originálnej arkáde.</w:t>
      </w:r>
    </w:p>
    <w:p w14:paraId="7E4AACB9" w14:textId="77777777" w:rsidR="004837A3" w:rsidRDefault="004837A3" w:rsidP="00C63017">
      <w:pPr>
        <w:pStyle w:val="Odsekzoznamu"/>
        <w:numPr>
          <w:ilvl w:val="1"/>
          <w:numId w:val="4"/>
        </w:numPr>
        <w:tabs>
          <w:tab w:val="left" w:pos="1921"/>
        </w:tabs>
        <w:spacing w:before="125" w:line="285" w:lineRule="auto"/>
        <w:ind w:right="140"/>
        <w:jc w:val="both"/>
      </w:pPr>
      <w:r w:rsidRPr="280AD1C2">
        <w:rPr>
          <w:b/>
          <w:bCs/>
        </w:rPr>
        <w:t xml:space="preserve">Zlepšenie hrateľnosti a herných prvkov: </w:t>
      </w:r>
      <w:r w:rsidRPr="280AD1C2">
        <w:t>Hra má v súčasnosti dosť neohrabané ovládanie v zákrutách a málo herných možností. Chceme upraviť reakcie na stlačenie klávesov, vylepšiť systém bonusov a pridať možnosť jednoduchšieho pridávania alebo striedania nových bludísk, aby bola hra pre hráča zábavnejšia.</w:t>
      </w:r>
    </w:p>
    <w:p w14:paraId="18F6B5D3" w14:textId="77777777" w:rsidR="006F1C17" w:rsidRDefault="006F1C17" w:rsidP="006F1C17">
      <w:pPr>
        <w:pStyle w:val="SPtext"/>
        <w:ind w:firstLine="0"/>
      </w:pPr>
    </w:p>
    <w:p w14:paraId="59C8E6D6" w14:textId="30D49419" w:rsidR="004837A3" w:rsidRDefault="004837A3">
      <w:r>
        <w:br w:type="page"/>
      </w:r>
    </w:p>
    <w:p w14:paraId="664246D1" w14:textId="77777777" w:rsidR="006F1C17" w:rsidRDefault="006F1C17" w:rsidP="006F1C17">
      <w:pPr>
        <w:pStyle w:val="SPtext"/>
        <w:ind w:firstLine="0"/>
      </w:pPr>
    </w:p>
    <w:p w14:paraId="11372B6A" w14:textId="7F9528A8" w:rsidR="006F1C17" w:rsidRDefault="006F1C17" w:rsidP="306A1D64">
      <w:pPr>
        <w:pStyle w:val="SPnadpis"/>
      </w:pPr>
      <w:r>
        <w:t>História/vývoj problému</w:t>
      </w:r>
    </w:p>
    <w:p w14:paraId="7C11FF03" w14:textId="77777777" w:rsidR="002F4F27" w:rsidRDefault="002F4F27" w:rsidP="00F53181">
      <w:pPr>
        <w:pStyle w:val="SPtext"/>
      </w:pPr>
    </w:p>
    <w:p w14:paraId="310148EE" w14:textId="77777777" w:rsidR="00994D1E" w:rsidRDefault="0095259D" w:rsidP="00856E6C">
      <w:pPr>
        <w:pStyle w:val="SPtext"/>
      </w:pPr>
      <w:r w:rsidRPr="0095259D">
        <w:rPr>
          <w:b/>
          <w:bCs/>
        </w:rPr>
        <w:t>Mechanika Power Pellets</w:t>
      </w:r>
    </w:p>
    <w:p w14:paraId="41FEF1E8" w14:textId="1C3ED1BF" w:rsidR="0095259D" w:rsidRDefault="0095259D" w:rsidP="00994D1E">
      <w:pPr>
        <w:pStyle w:val="SPtext"/>
      </w:pPr>
      <w:r w:rsidRPr="0095259D">
        <w:t>Z hľadiska hrateľnosti priniesol projekt prvok takzvaných energizérov, ktoré hráčovi otvárali možnosť prejsť do protiútoku. Autor sa pri tejto mechanike, kedy hlavný hrdina po skonzumovaní bodu na mape mohol na obmedzený čas loviť svojich protivníkov, nechal inšpirovať západnou animovanou tvorbou. Konkrétne išlo o postavu Pepka námorníka a jeho náhlu transformáciu a zisk sily po konzumácii špenátu.</w:t>
      </w:r>
    </w:p>
    <w:p w14:paraId="55EF61C2" w14:textId="77777777" w:rsidR="009F70B3" w:rsidRPr="0095259D" w:rsidRDefault="009F70B3" w:rsidP="00994D1E">
      <w:pPr>
        <w:pStyle w:val="SPtext"/>
      </w:pPr>
    </w:p>
    <w:p w14:paraId="6C9337C8" w14:textId="77777777" w:rsidR="0095259D" w:rsidRPr="0095259D" w:rsidRDefault="0095259D" w:rsidP="00994D1E">
      <w:pPr>
        <w:pStyle w:val="SPtext"/>
        <w:ind w:firstLine="720"/>
      </w:pPr>
      <w:r w:rsidRPr="0095259D">
        <w:rPr>
          <w:b/>
          <w:bCs/>
        </w:rPr>
        <w:t>Umelá inteligencia duchov</w:t>
      </w:r>
    </w:p>
    <w:p w14:paraId="175579EA" w14:textId="77777777" w:rsidR="00D03222" w:rsidRPr="00D03222" w:rsidRDefault="0095259D" w:rsidP="00D03222">
      <w:pPr>
        <w:pStyle w:val="SPtext"/>
        <w:ind w:firstLine="720"/>
      </w:pPr>
      <w:r w:rsidRPr="0095259D">
        <w:t xml:space="preserve">Napriek extrémne limitovanej pamäťovej kapacite vtedajších médií, ktorá dosahovala iba 24 kB, trval celkový vývoj viac než sedemnásť mesiacov. Gro práce ležalo na programovaní správania štyroch protivníkov. Ak by sa totiž pohybovali po rovnakej trase, hra by rýchlo stratila dynamiku a pre hráčov by bola monotónna. </w:t>
      </w:r>
      <w:r w:rsidR="00D03222" w:rsidRPr="00D03222">
        <w:t>Vývojári preto vymysleli pre každého z nich úplne iné správanie a štýl pohybu:</w:t>
      </w:r>
    </w:p>
    <w:p w14:paraId="4532C206" w14:textId="77777777" w:rsidR="00D03222" w:rsidRPr="00D03222" w:rsidRDefault="00D03222" w:rsidP="00D03222">
      <w:pPr>
        <w:pStyle w:val="SPtext"/>
        <w:numPr>
          <w:ilvl w:val="0"/>
          <w:numId w:val="5"/>
        </w:numPr>
      </w:pPr>
      <w:r w:rsidRPr="00D03222">
        <w:t>Blinky (červený): ide najkratšou cestou priamo po Pac-Manovi a naháňa ho podľa jeho aktuálnej polohy.</w:t>
      </w:r>
    </w:p>
    <w:p w14:paraId="474A4CFA" w14:textId="77777777" w:rsidR="00D03222" w:rsidRPr="00D03222" w:rsidRDefault="00D03222" w:rsidP="00D03222">
      <w:pPr>
        <w:pStyle w:val="SPtext"/>
        <w:numPr>
          <w:ilvl w:val="0"/>
          <w:numId w:val="5"/>
        </w:numPr>
      </w:pPr>
      <w:r w:rsidRPr="00D03222">
        <w:t>Pinky (ružová): sa snaží odhadnúť, kam má hráč namierené, a chce mu nadbehnúť z opačnej strany.</w:t>
      </w:r>
    </w:p>
    <w:p w14:paraId="3004B9C1" w14:textId="4056F110" w:rsidR="00D03222" w:rsidRPr="00D03222" w:rsidRDefault="009F70B3" w:rsidP="00D03222">
      <w:pPr>
        <w:pStyle w:val="SPtext"/>
        <w:numPr>
          <w:ilvl w:val="0"/>
          <w:numId w:val="5"/>
        </w:numPr>
      </w:pPr>
      <w:r w:rsidRPr="00D03222">
        <w:t>Inky (modrý): je nevyspytateľný, lebo sa hýbe podľa toho, kde je práve Pac-Man a Blinky.</w:t>
      </w:r>
    </w:p>
    <w:p w14:paraId="717FB925" w14:textId="04287F1A" w:rsidR="00994D1E" w:rsidRPr="00D03222" w:rsidRDefault="009F70B3" w:rsidP="009F70B3">
      <w:pPr>
        <w:pStyle w:val="SPtext"/>
        <w:numPr>
          <w:ilvl w:val="0"/>
          <w:numId w:val="3"/>
        </w:numPr>
      </w:pPr>
      <w:r w:rsidRPr="00D03222">
        <w:t>Clyde (oranžový): ide síce smerom k Pac-Manovi, ale keď sa k nemu dostane príliš blízko, tak sa zľakne a ujde do ľavého dolného rohu.</w:t>
      </w:r>
    </w:p>
    <w:p w14:paraId="7A700D3F" w14:textId="77777777" w:rsidR="009F70B3" w:rsidRPr="0095259D" w:rsidRDefault="009F70B3" w:rsidP="009F70B3">
      <w:pPr>
        <w:pStyle w:val="SPtext"/>
        <w:ind w:left="720" w:firstLine="0"/>
      </w:pPr>
    </w:p>
    <w:p w14:paraId="322D5EC8" w14:textId="6BC4117A" w:rsidR="0095259D" w:rsidRPr="0095259D" w:rsidRDefault="0095259D" w:rsidP="0095259D">
      <w:pPr>
        <w:pStyle w:val="SPtext"/>
      </w:pPr>
      <w:r w:rsidRPr="0095259D">
        <w:rPr>
          <w:b/>
          <w:bCs/>
        </w:rPr>
        <w:t>Chyba levelu 256</w:t>
      </w:r>
    </w:p>
    <w:p w14:paraId="6618BC7D" w14:textId="52457CBD" w:rsidR="00D03222" w:rsidRPr="00D03222" w:rsidRDefault="00D03222" w:rsidP="00D03222">
      <w:pPr>
        <w:pStyle w:val="SPtext"/>
      </w:pPr>
      <w:r w:rsidRPr="00D03222">
        <w:t xml:space="preserve">Staré hracie automaty mali len 8-bitový register, takže dokázali počítať maximálne do čísla 255. Vývojári nečakali, že by sa niekto dostal tak ďaleko, a tak vyšší level v kóde hry proste nenaprogramovali. Keď chcel niekto prejsť na </w:t>
      </w:r>
      <w:r w:rsidR="00F14DEB">
        <w:t xml:space="preserve">level </w:t>
      </w:r>
      <w:r w:rsidRPr="00F14DEB">
        <w:t>256</w:t>
      </w:r>
      <w:r w:rsidR="00F14DEB">
        <w:t>,</w:t>
      </w:r>
      <w:r w:rsidRPr="00D03222">
        <w:t xml:space="preserve"> celý systém zamrzol, lebo sa snažil naraz vytvoriť stovky ovocných bonusov. T</w:t>
      </w:r>
      <w:r w:rsidR="00F14DEB">
        <w:t xml:space="preserve">áto chyba </w:t>
      </w:r>
      <w:r w:rsidRPr="00D03222">
        <w:t>úplne zahltil</w:t>
      </w:r>
      <w:r w:rsidR="00F14DEB">
        <w:t>a</w:t>
      </w:r>
      <w:r w:rsidRPr="00D03222">
        <w:t xml:space="preserve"> grafickú pamäť</w:t>
      </w:r>
      <w:r w:rsidR="00F14DEB">
        <w:t>,</w:t>
      </w:r>
      <w:r w:rsidRPr="00D03222">
        <w:t xml:space="preserve"> a pravá strana obrazovky sa rozsypala na</w:t>
      </w:r>
      <w:r w:rsidR="00F14DEB" w:rsidRPr="00F14DEB">
        <w:t xml:space="preserve"> rozpadnutú kopu textu a čísel</w:t>
      </w:r>
      <w:r w:rsidRPr="00D03222">
        <w:t>. Kvôli tejto chybe sa už hra nedala normálne dohrať do konca.</w:t>
      </w:r>
    </w:p>
    <w:p w14:paraId="5890E632" w14:textId="2BB96D8D" w:rsidR="00717669" w:rsidRDefault="00717669" w:rsidP="00717669">
      <w:pPr>
        <w:pStyle w:val="SPtext"/>
      </w:pPr>
    </w:p>
    <w:p w14:paraId="4DD5D2A9" w14:textId="77777777" w:rsidR="00717669" w:rsidRDefault="00717669">
      <w:r>
        <w:br w:type="page"/>
      </w:r>
    </w:p>
    <w:p w14:paraId="0ABC67FA" w14:textId="346E25A5" w:rsidR="009815BF" w:rsidRDefault="00717669" w:rsidP="00717669">
      <w:pPr>
        <w:pStyle w:val="SPnadpis"/>
      </w:pPr>
      <w:r w:rsidRPr="00717669">
        <w:lastRenderedPageBreak/>
        <w:t> Zaujímavé poznatky získané z rôznych internetových encyklopédií</w:t>
      </w:r>
    </w:p>
    <w:p w14:paraId="21476784" w14:textId="77777777" w:rsidR="00717669" w:rsidRDefault="00717669" w:rsidP="00717669">
      <w:pPr>
        <w:pStyle w:val="SPtext"/>
      </w:pPr>
    </w:p>
    <w:p w14:paraId="18D9FFB8" w14:textId="32C7826B" w:rsidR="008854C4" w:rsidRPr="008854C4" w:rsidRDefault="008854C4" w:rsidP="008854C4">
      <w:pPr>
        <w:pStyle w:val="SPtext"/>
      </w:pPr>
      <w:r w:rsidRPr="008854C4">
        <w:t>V Japonsku bola hra pôvodne vydaná pod názvom Puck-Man (odvodené z japonského citoslovca paku-paku, čo znázorňuje otváranie a zatváranie úst pri jedení). Pri exporte do USA sa však tvorcovia obávali, že vandalom bude stačiť preškrabať písmeno P na F, čím by vznikla vulgárnosť. Preto názov zmenili na Pac-Man.</w:t>
      </w:r>
    </w:p>
    <w:p w14:paraId="2EB92089" w14:textId="77777777" w:rsidR="008854C4" w:rsidRPr="008854C4" w:rsidRDefault="008854C4" w:rsidP="008854C4">
      <w:pPr>
        <w:pStyle w:val="SPtext"/>
      </w:pPr>
      <w:r w:rsidRPr="008854C4">
        <w:t>Dizajnér hry Toru Iwatani priznal, že žltý tvar Pac-Mana ho napadol v momente, keď si zobral jeden dielik z celej okrúhlej pizze a pozrel sa na zvyšok.</w:t>
      </w:r>
    </w:p>
    <w:p w14:paraId="0F21FA7E" w14:textId="77777777" w:rsidR="008854C4" w:rsidRPr="008854C4" w:rsidRDefault="008854C4" w:rsidP="008854C4">
      <w:pPr>
        <w:pStyle w:val="SPtext"/>
      </w:pPr>
      <w:r w:rsidRPr="008854C4">
        <w:t>Štyria duchovia (Blinky, Pinky, Inky a Clyde) nemajú rovnaké správanie. Červený Blinky hráča priamo prenasleduje, ružová Pinky sa snaží nadbehnúť mu do cesty, modrý Inky kombinuje pozíciu hráča s Blinkyho pozíciou a oranžový Clyde náhodne odbieha do svojho rohu.</w:t>
      </w:r>
    </w:p>
    <w:p w14:paraId="25937BA2" w14:textId="77777777" w:rsidR="008854C4" w:rsidRPr="008854C4" w:rsidRDefault="008854C4" w:rsidP="008854C4">
      <w:pPr>
        <w:pStyle w:val="SPtext"/>
      </w:pPr>
      <w:r w:rsidRPr="008854C4">
        <w:t>Pac-Man bol navrhnutý ako nekonečná hra, no kvôli 8-bitovému zlyhaniu registra sa v 256. úrovni pravá polovica obrazovky zmení na chaotickú zmes symbolov a textúr. Túto úroveň nie je možné dokončiť.</w:t>
      </w:r>
    </w:p>
    <w:p w14:paraId="25FAB0BF" w14:textId="77777777" w:rsidR="008854C4" w:rsidRPr="008854C4" w:rsidRDefault="008854C4" w:rsidP="008854C4">
      <w:pPr>
        <w:pStyle w:val="SPtext"/>
      </w:pPr>
      <w:r w:rsidRPr="008854C4">
        <w:t>Prvým človekom na svete, ktorému sa podarilo dosiahnuť absolútne maximálne možné skóre (zjedol všetky bodky, ovocie aj všetkých duchov vo všetkých 256 leveloch bez jediného úmrtia), bol Billy Mitchell v roku 1999.</w:t>
      </w:r>
    </w:p>
    <w:p w14:paraId="1D5B6063" w14:textId="77777777" w:rsidR="008854C4" w:rsidRDefault="008854C4" w:rsidP="008854C4">
      <w:pPr>
        <w:pStyle w:val="SPtext"/>
      </w:pPr>
      <w:r w:rsidRPr="008854C4">
        <w:t>Hru vyvinula japonská spoločnosť Namco a prvýkrát bola uvedená v Japonsku 22. mája 1980. Tvorca Toru Iwatani chcel vytvoriť titul bez násilia, ktorý by nebol klasickou strieľačkou a oslovil by aj ženy. V hre získava hráč za každú zjedenú bodku 10 bodov, za duchov od 200 do 1600 bodov a pri dosiahnutí 10 000 bodov dostane život navyše.</w:t>
      </w:r>
    </w:p>
    <w:p w14:paraId="18A851DF" w14:textId="77777777" w:rsidR="001F61AC" w:rsidRDefault="001F61AC" w:rsidP="008854C4">
      <w:pPr>
        <w:pStyle w:val="SPtext"/>
      </w:pPr>
    </w:p>
    <w:sdt>
      <w:sdtPr>
        <w:id w:val="-1702465206"/>
        <w:docPartObj>
          <w:docPartGallery w:val="Bibliographies"/>
          <w:docPartUnique/>
        </w:docPartObj>
      </w:sdtPr>
      <w:sdtEndPr>
        <w:rPr>
          <w:rFonts w:ascii="Arial" w:eastAsia="Arial" w:hAnsi="Arial" w:cs="Arial"/>
          <w:color w:val="auto"/>
          <w:sz w:val="22"/>
          <w:szCs w:val="22"/>
          <w:lang w:eastAsia="en-US"/>
        </w:rPr>
      </w:sdtEndPr>
      <w:sdtContent>
        <w:p w14:paraId="7CE5E0A3" w14:textId="32AB88BA" w:rsidR="001F61AC" w:rsidRDefault="001F61AC">
          <w:pPr>
            <w:pStyle w:val="Nadpis1"/>
          </w:pPr>
          <w:r>
            <w:t>Bibliografia</w:t>
          </w:r>
        </w:p>
        <w:sdt>
          <w:sdtPr>
            <w:id w:val="111145805"/>
            <w:bibliography/>
          </w:sdtPr>
          <w:sdtContent>
            <w:p w14:paraId="2DFA27A5" w14:textId="77777777" w:rsidR="001F61AC" w:rsidRDefault="001F61AC" w:rsidP="001F61AC">
              <w:pPr>
                <w:pStyle w:val="Bibliografia"/>
                <w:ind w:left="720" w:hanging="720"/>
                <w:rPr>
                  <w:noProof/>
                  <w:sz w:val="24"/>
                  <w:szCs w:val="24"/>
                </w:rPr>
              </w:pPr>
              <w:r>
                <w:fldChar w:fldCharType="begin"/>
              </w:r>
              <w:r>
                <w:instrText>BIBLIOGRAPHY</w:instrText>
              </w:r>
              <w:r>
                <w:fldChar w:fldCharType="separate"/>
              </w:r>
              <w:r>
                <w:rPr>
                  <w:noProof/>
                </w:rPr>
                <w:t xml:space="preserve">Bandai Namco Entertainment. (2026). </w:t>
              </w:r>
              <w:r>
                <w:rPr>
                  <w:i/>
                  <w:iCs/>
                  <w:noProof/>
                </w:rPr>
                <w:t>PAC-MAN History</w:t>
              </w:r>
              <w:r>
                <w:rPr>
                  <w:noProof/>
                </w:rPr>
                <w:t>. Dostupné na Internete: Bandai Namco Entertainment: https://en.bandainamcoent.eu/pac-man</w:t>
              </w:r>
            </w:p>
            <w:p w14:paraId="70CFB9FB" w14:textId="77777777" w:rsidR="001F61AC" w:rsidRDefault="001F61AC" w:rsidP="001F61AC">
              <w:pPr>
                <w:pStyle w:val="Bibliografia"/>
                <w:ind w:left="720" w:hanging="720"/>
                <w:rPr>
                  <w:noProof/>
                </w:rPr>
              </w:pPr>
              <w:r>
                <w:rPr>
                  <w:noProof/>
                </w:rPr>
                <w:t xml:space="preserve">Česká Wikipédia. (2024). </w:t>
              </w:r>
              <w:r>
                <w:rPr>
                  <w:i/>
                  <w:iCs/>
                  <w:noProof/>
                </w:rPr>
                <w:t>Pac-Man</w:t>
              </w:r>
              <w:r>
                <w:rPr>
                  <w:noProof/>
                </w:rPr>
                <w:t>. Dostupné na Internete: Wikipédie: https://cs.wikipedia.org/wiki/Pac-Man</w:t>
              </w:r>
            </w:p>
            <w:p w14:paraId="6C1ED89A" w14:textId="77777777" w:rsidR="001F61AC" w:rsidRDefault="001F61AC" w:rsidP="001F61AC">
              <w:pPr>
                <w:pStyle w:val="Bibliografia"/>
                <w:ind w:left="720" w:hanging="720"/>
                <w:rPr>
                  <w:noProof/>
                </w:rPr>
              </w:pPr>
              <w:r>
                <w:rPr>
                  <w:noProof/>
                </w:rPr>
                <w:t xml:space="preserve">Slovenská Wikipédia. (2024). </w:t>
              </w:r>
              <w:r>
                <w:rPr>
                  <w:i/>
                  <w:iCs/>
                  <w:noProof/>
                </w:rPr>
                <w:t>Pac-Man</w:t>
              </w:r>
              <w:r>
                <w:rPr>
                  <w:noProof/>
                </w:rPr>
                <w:t>. Dostupné na Internete: Wikipédia: https://sk.wikipedia.org/wiki/Pac-Man</w:t>
              </w:r>
            </w:p>
            <w:p w14:paraId="7668870D" w14:textId="77777777" w:rsidR="001F61AC" w:rsidRDefault="001F61AC" w:rsidP="001F61AC">
              <w:pPr>
                <w:pStyle w:val="Bibliografia"/>
                <w:ind w:left="720" w:hanging="720"/>
                <w:rPr>
                  <w:noProof/>
                </w:rPr>
              </w:pPr>
              <w:r>
                <w:rPr>
                  <w:noProof/>
                </w:rPr>
                <w:t xml:space="preserve">Wikipedia contributors. (2024). </w:t>
              </w:r>
              <w:r>
                <w:rPr>
                  <w:i/>
                  <w:iCs/>
                  <w:noProof/>
                </w:rPr>
                <w:t>Pac-Man</w:t>
              </w:r>
              <w:r>
                <w:rPr>
                  <w:noProof/>
                </w:rPr>
                <w:t>. Dostupné na Internete: Wikipedia: https://en.wikipedia.org/wiki/Pac-Man</w:t>
              </w:r>
            </w:p>
            <w:p w14:paraId="19E7C4BA" w14:textId="2D0BA451" w:rsidR="001F61AC" w:rsidRDefault="001F61AC" w:rsidP="001F61AC">
              <w:r>
                <w:rPr>
                  <w:b/>
                  <w:bCs/>
                </w:rPr>
                <w:fldChar w:fldCharType="end"/>
              </w:r>
            </w:p>
          </w:sdtContent>
        </w:sdt>
      </w:sdtContent>
    </w:sdt>
    <w:p w14:paraId="18CCEEB6" w14:textId="57037D66" w:rsidR="001C4AE1" w:rsidRDefault="001C4AE1">
      <w:r>
        <w:br w:type="page"/>
      </w:r>
    </w:p>
    <w:p w14:paraId="0E736F31" w14:textId="55CF4C46" w:rsidR="001C4AE1" w:rsidRDefault="001C4AE1" w:rsidP="001C4AE1">
      <w:pPr>
        <w:pStyle w:val="SPnadpis"/>
      </w:pPr>
      <w:r w:rsidRPr="00C4559A">
        <w:lastRenderedPageBreak/>
        <w:t>Ovládanie modelu Pac-Man v nástroji NetLogo</w:t>
      </w:r>
    </w:p>
    <w:p w14:paraId="075A9B41" w14:textId="77777777" w:rsidR="001C4AE1" w:rsidRDefault="001C4AE1" w:rsidP="001C4AE1"/>
    <w:p w14:paraId="163CA7F2" w14:textId="77777777" w:rsidR="001C4AE1" w:rsidRPr="00C4559A" w:rsidRDefault="001C4AE1" w:rsidP="001C4AE1"/>
    <w:p w14:paraId="7CD649E1" w14:textId="77777777" w:rsidR="001C4AE1" w:rsidRPr="00C4559A" w:rsidRDefault="001C4AE1" w:rsidP="001C4AE1">
      <w:pPr>
        <w:pStyle w:val="SPtext"/>
      </w:pPr>
      <w:r w:rsidRPr="00C4559A">
        <w:t xml:space="preserve">Používateľské rozhranie modelu Pac-Man v prostredí NetLogo pozostáva z viacerých ovládacích </w:t>
      </w:r>
      <w:r>
        <w:t>nástrojov</w:t>
      </w:r>
      <w:r w:rsidRPr="00C4559A">
        <w:t xml:space="preserve">, ktoré umožňujú sledovať stav hry, upravovať jej </w:t>
      </w:r>
      <w:r>
        <w:t>nastavenia</w:t>
      </w:r>
      <w:r w:rsidRPr="00C4559A">
        <w:t xml:space="preserve"> a priamo ovplyvňovať pohyb hlavnej postavy.</w:t>
      </w:r>
    </w:p>
    <w:p w14:paraId="43DD305A" w14:textId="77777777" w:rsidR="001C4AE1" w:rsidRPr="00C4559A" w:rsidRDefault="001C4AE1" w:rsidP="001C4AE1">
      <w:pPr>
        <w:pStyle w:val="SPtext"/>
        <w:numPr>
          <w:ilvl w:val="0"/>
          <w:numId w:val="6"/>
        </w:numPr>
        <w:spacing w:before="120" w:after="0"/>
      </w:pPr>
      <w:r w:rsidRPr="00C4559A">
        <w:t xml:space="preserve">V ľavej hornej časti obrazovky sa nachádzajú indikátory </w:t>
      </w:r>
      <w:r w:rsidRPr="00C4559A">
        <w:rPr>
          <w:b/>
          <w:bCs/>
        </w:rPr>
        <w:t>Score</w:t>
      </w:r>
      <w:r w:rsidRPr="00C4559A">
        <w:t xml:space="preserve">, </w:t>
      </w:r>
      <w:r w:rsidRPr="00C4559A">
        <w:rPr>
          <w:b/>
          <w:bCs/>
        </w:rPr>
        <w:t>Level</w:t>
      </w:r>
      <w:r w:rsidRPr="00C4559A">
        <w:t xml:space="preserve"> a </w:t>
      </w:r>
      <w:r w:rsidRPr="00C4559A">
        <w:rPr>
          <w:b/>
          <w:bCs/>
        </w:rPr>
        <w:t>Lives</w:t>
      </w:r>
      <w:r w:rsidRPr="00C4559A">
        <w:t>. Indikátor Score zobrazuje aktuálne dosiahnuté skóre, Level označuje úroveň hry a Lives informuje o počte zostávajúcich životov.</w:t>
      </w:r>
    </w:p>
    <w:p w14:paraId="1794D107" w14:textId="77777777" w:rsidR="001C4AE1" w:rsidRPr="00C4559A" w:rsidRDefault="001C4AE1" w:rsidP="001C4AE1">
      <w:pPr>
        <w:pStyle w:val="SPtext"/>
        <w:numPr>
          <w:ilvl w:val="0"/>
          <w:numId w:val="6"/>
        </w:numPr>
        <w:spacing w:before="120" w:after="0"/>
      </w:pPr>
      <w:r w:rsidRPr="00C4559A">
        <w:t xml:space="preserve">Tlačidlo </w:t>
      </w:r>
      <w:r w:rsidRPr="00C4559A">
        <w:rPr>
          <w:b/>
          <w:bCs/>
        </w:rPr>
        <w:t>New</w:t>
      </w:r>
      <w:r w:rsidRPr="00C4559A">
        <w:t xml:space="preserve"> slúži na začatie novej hry a možno ho aktivovať aj klávesovou skratkou </w:t>
      </w:r>
      <w:r w:rsidRPr="00C4559A">
        <w:rPr>
          <w:b/>
          <w:bCs/>
        </w:rPr>
        <w:t>N</w:t>
      </w:r>
      <w:r w:rsidRPr="00C4559A">
        <w:t xml:space="preserve">. Tlačidlo </w:t>
      </w:r>
      <w:r w:rsidRPr="00C4559A">
        <w:rPr>
          <w:b/>
          <w:bCs/>
        </w:rPr>
        <w:t>Play</w:t>
      </w:r>
      <w:r w:rsidRPr="00C4559A">
        <w:t xml:space="preserve"> spúšťa hru a možno ho aktivovať klávesovou skratkou </w:t>
      </w:r>
      <w:r w:rsidRPr="00C4559A">
        <w:rPr>
          <w:b/>
          <w:bCs/>
        </w:rPr>
        <w:t>P</w:t>
      </w:r>
      <w:r w:rsidRPr="00C4559A">
        <w:t>. Pomocou týchto tlačidiel môže používateľ začať novú hru a následne spustiť jej priebeh.</w:t>
      </w:r>
    </w:p>
    <w:p w14:paraId="4323B556" w14:textId="77777777" w:rsidR="001C4AE1" w:rsidRPr="00C4559A" w:rsidRDefault="001C4AE1" w:rsidP="001C4AE1">
      <w:pPr>
        <w:pStyle w:val="SPtext"/>
        <w:numPr>
          <w:ilvl w:val="0"/>
          <w:numId w:val="6"/>
        </w:numPr>
        <w:spacing w:before="120" w:after="0"/>
      </w:pPr>
      <w:r w:rsidRPr="00C4559A">
        <w:t xml:space="preserve">Nastavenie </w:t>
      </w:r>
      <w:r w:rsidRPr="00C4559A">
        <w:rPr>
          <w:b/>
          <w:bCs/>
        </w:rPr>
        <w:t>Difficulty</w:t>
      </w:r>
      <w:r w:rsidRPr="00C4559A">
        <w:t xml:space="preserve"> umožňuje meniť náročnosť a rýchlosť hry. Zvýšením jeho hodnoty sa hra viditeľne zrýchli, zatiaľ čo znížením hodnoty sa jej priebeh spomalí. Používateľ si tak môže prispôsobiť rýchlosť hry podľa svojich preferencií.</w:t>
      </w:r>
    </w:p>
    <w:p w14:paraId="4BF07C22" w14:textId="77777777" w:rsidR="001C4AE1" w:rsidRPr="00C4559A" w:rsidRDefault="001C4AE1" w:rsidP="001C4AE1">
      <w:pPr>
        <w:pStyle w:val="SPtext"/>
        <w:numPr>
          <w:ilvl w:val="0"/>
          <w:numId w:val="6"/>
        </w:numPr>
        <w:spacing w:before="120" w:after="0"/>
      </w:pPr>
      <w:r w:rsidRPr="00C4559A">
        <w:t xml:space="preserve">Pac-Man sa ovláda pomocou smerových tlačidiel v ľavej dolnej časti obrazovky. Tlačidlo </w:t>
      </w:r>
      <w:r w:rsidRPr="00C4559A">
        <w:rPr>
          <w:b/>
          <w:bCs/>
        </w:rPr>
        <w:t>Up</w:t>
      </w:r>
      <w:r w:rsidRPr="00C4559A">
        <w:t xml:space="preserve"> slúži na pohyb nahor a zodpovedá mu klávesová skratka </w:t>
      </w:r>
      <w:r w:rsidRPr="00C4559A">
        <w:rPr>
          <w:b/>
          <w:bCs/>
        </w:rPr>
        <w:t>I</w:t>
      </w:r>
      <w:r w:rsidRPr="00C4559A">
        <w:t xml:space="preserve">. Tlačidlo </w:t>
      </w:r>
      <w:r w:rsidRPr="00C4559A">
        <w:rPr>
          <w:b/>
          <w:bCs/>
        </w:rPr>
        <w:t>Down</w:t>
      </w:r>
      <w:r w:rsidRPr="00C4559A">
        <w:t xml:space="preserve"> umožňuje pohyb nadol a zodpovedá mu kláves </w:t>
      </w:r>
      <w:r w:rsidRPr="00C4559A">
        <w:rPr>
          <w:b/>
          <w:bCs/>
        </w:rPr>
        <w:t>K</w:t>
      </w:r>
      <w:r w:rsidRPr="00C4559A">
        <w:t xml:space="preserve">. Tlačidlo </w:t>
      </w:r>
      <w:r w:rsidRPr="00C4559A">
        <w:rPr>
          <w:b/>
          <w:bCs/>
        </w:rPr>
        <w:t>Left</w:t>
      </w:r>
      <w:r w:rsidRPr="00C4559A">
        <w:t xml:space="preserve"> slúži na pohyb doľava a zodpovedá mu kláves </w:t>
      </w:r>
      <w:r w:rsidRPr="00C4559A">
        <w:rPr>
          <w:b/>
          <w:bCs/>
        </w:rPr>
        <w:t>J</w:t>
      </w:r>
      <w:r w:rsidRPr="00C4559A">
        <w:t xml:space="preserve">. Tlačidlo </w:t>
      </w:r>
      <w:r w:rsidRPr="00C4559A">
        <w:rPr>
          <w:b/>
          <w:bCs/>
        </w:rPr>
        <w:t>Right</w:t>
      </w:r>
      <w:r w:rsidRPr="00C4559A">
        <w:t xml:space="preserve"> umožňuje pohyb doprava a zodpovedá mu kláves </w:t>
      </w:r>
      <w:r w:rsidRPr="00C4559A">
        <w:rPr>
          <w:b/>
          <w:bCs/>
        </w:rPr>
        <w:t>L</w:t>
      </w:r>
      <w:r w:rsidRPr="00C4559A">
        <w:t>.</w:t>
      </w:r>
    </w:p>
    <w:p w14:paraId="63D700A9" w14:textId="77777777" w:rsidR="001C4AE1" w:rsidRPr="00C4559A" w:rsidRDefault="001C4AE1" w:rsidP="001C4AE1">
      <w:pPr>
        <w:pStyle w:val="SPtext"/>
        <w:numPr>
          <w:ilvl w:val="0"/>
          <w:numId w:val="6"/>
        </w:numPr>
        <w:spacing w:before="120" w:after="0"/>
      </w:pPr>
      <w:r w:rsidRPr="00C4559A">
        <w:t xml:space="preserve">Prostredie NetLogo obsahuje aj nastavenie </w:t>
      </w:r>
      <w:r w:rsidRPr="00C4559A">
        <w:rPr>
          <w:b/>
          <w:bCs/>
        </w:rPr>
        <w:t>Model Speed</w:t>
      </w:r>
      <w:r w:rsidRPr="00C4559A">
        <w:t>, ktoré umožňuje upravovať rýchlosť vykonávania simulácie. Pri vyššej rýchlosti prebieha simulácia rýchlejšie, zatiaľ čo pri nižšej rýchlosti má používateľ viac času na sledovanie pohybu postáv a priebehu hry.</w:t>
      </w:r>
    </w:p>
    <w:p w14:paraId="3BEE8B85" w14:textId="77777777" w:rsidR="00717669" w:rsidRDefault="00717669" w:rsidP="001C4AE1">
      <w:pPr>
        <w:pStyle w:val="SPtext"/>
        <w:ind w:firstLine="0"/>
      </w:pPr>
    </w:p>
    <w:sectPr w:rsidR="00717669" w:rsidSect="002C495D">
      <w:headerReference w:type="default" r:id="rId9"/>
      <w:footerReference w:type="default" r:id="rId10"/>
      <w:pgSz w:w="11910" w:h="16840"/>
      <w:pgMar w:top="400" w:right="1275" w:bottom="280" w:left="566" w:header="708" w:footer="708"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E7E82" w14:textId="77777777" w:rsidR="00BC53F2" w:rsidRDefault="00BC53F2" w:rsidP="00551B87">
      <w:r>
        <w:separator/>
      </w:r>
    </w:p>
  </w:endnote>
  <w:endnote w:type="continuationSeparator" w:id="0">
    <w:p w14:paraId="10191E41" w14:textId="77777777" w:rsidR="00BC53F2" w:rsidRDefault="00BC53F2" w:rsidP="00551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537685"/>
      <w:docPartObj>
        <w:docPartGallery w:val="Page Numbers (Bottom of Page)"/>
        <w:docPartUnique/>
      </w:docPartObj>
    </w:sdtPr>
    <w:sdtEndPr/>
    <w:sdtContent>
      <w:p w14:paraId="4F39D29D" w14:textId="77918C1C" w:rsidR="002C495D" w:rsidRDefault="002C495D">
        <w:pPr>
          <w:pStyle w:val="Pta"/>
          <w:jc w:val="center"/>
        </w:pPr>
        <w:r>
          <w:fldChar w:fldCharType="begin"/>
        </w:r>
        <w:r>
          <w:instrText>PAGE   \* MERGEFORMAT</w:instrText>
        </w:r>
        <w:r>
          <w:fldChar w:fldCharType="separate"/>
        </w:r>
        <w:r>
          <w:t>2</w:t>
        </w:r>
        <w:r>
          <w:fldChar w:fldCharType="end"/>
        </w:r>
      </w:p>
    </w:sdtContent>
  </w:sdt>
  <w:p w14:paraId="1F2ADF0A" w14:textId="77777777" w:rsidR="002C495D" w:rsidRDefault="002C495D">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DEE2" w14:textId="77777777" w:rsidR="00BC53F2" w:rsidRDefault="00BC53F2" w:rsidP="00551B87">
      <w:r>
        <w:separator/>
      </w:r>
    </w:p>
  </w:footnote>
  <w:footnote w:type="continuationSeparator" w:id="0">
    <w:p w14:paraId="24E21DBB" w14:textId="77777777" w:rsidR="00BC53F2" w:rsidRDefault="00BC53F2" w:rsidP="00551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AFF3" w14:textId="08C78EC7" w:rsidR="002C495D" w:rsidRPr="000714F1" w:rsidRDefault="002C495D" w:rsidP="000714F1">
    <w:pPr>
      <w:jc w:val="right"/>
      <w:rPr>
        <w:i/>
        <w:iCs/>
      </w:rPr>
    </w:pPr>
    <w:r w:rsidRPr="000714F1">
      <w:rPr>
        <w:i/>
        <w:iCs/>
        <w:noProof/>
      </w:rPr>
      <w:drawing>
        <wp:anchor distT="0" distB="0" distL="114300" distR="114300" simplePos="0" relativeHeight="251658240" behindDoc="1" locked="0" layoutInCell="1" allowOverlap="1" wp14:anchorId="49C23A81" wp14:editId="59DD1780">
          <wp:simplePos x="0" y="0"/>
          <wp:positionH relativeFrom="column">
            <wp:posOffset>-197485</wp:posOffset>
          </wp:positionH>
          <wp:positionV relativeFrom="paragraph">
            <wp:posOffset>-344805</wp:posOffset>
          </wp:positionV>
          <wp:extent cx="2381250" cy="793750"/>
          <wp:effectExtent l="0" t="0" r="0" b="0"/>
          <wp:wrapTight wrapText="bothSides">
            <wp:wrapPolygon edited="0">
              <wp:start x="4320" y="3629"/>
              <wp:lineTo x="1555" y="6739"/>
              <wp:lineTo x="1210" y="7258"/>
              <wp:lineTo x="1901" y="12960"/>
              <wp:lineTo x="2246" y="17107"/>
              <wp:lineTo x="13133" y="17107"/>
              <wp:lineTo x="13306" y="13478"/>
              <wp:lineTo x="12614" y="12960"/>
              <wp:lineTo x="20045" y="9850"/>
              <wp:lineTo x="19872" y="5184"/>
              <wp:lineTo x="5011" y="3629"/>
              <wp:lineTo x="4320" y="3629"/>
            </wp:wrapPolygon>
          </wp:wrapTight>
          <wp:docPr id="874724281" name="Obrázo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12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4F1" w:rsidRPr="000714F1">
      <w:rPr>
        <w:i/>
        <w:iCs/>
      </w:rPr>
      <w:t>ú</w:t>
    </w:r>
    <w:r w:rsidRPr="000714F1">
      <w:rPr>
        <w:i/>
        <w:iCs/>
      </w:rPr>
      <w:t>vod do štúdia</w:t>
    </w:r>
  </w:p>
  <w:p w14:paraId="61E4C711" w14:textId="5B7452EB" w:rsidR="002C495D" w:rsidRPr="002C495D" w:rsidRDefault="002C495D" w:rsidP="000714F1">
    <w:pPr>
      <w:jc w:val="right"/>
    </w:pPr>
    <w:r w:rsidRPr="002C495D">
      <w:t>Michal C</w:t>
    </w:r>
    <w:r w:rsidR="000714F1">
      <w:t>hrobák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39E8"/>
    <w:multiLevelType w:val="hybridMultilevel"/>
    <w:tmpl w:val="08F6235E"/>
    <w:lvl w:ilvl="0" w:tplc="37120368">
      <w:numFmt w:val="bullet"/>
      <w:lvlText w:val=""/>
      <w:lvlJc w:val="left"/>
      <w:pPr>
        <w:ind w:left="1571" w:hanging="361"/>
      </w:pPr>
      <w:rPr>
        <w:rFonts w:ascii="Symbol" w:eastAsia="Symbol" w:hAnsi="Symbol" w:cs="Symbol" w:hint="default"/>
        <w:b w:val="0"/>
        <w:bCs w:val="0"/>
        <w:i w:val="0"/>
        <w:iCs w:val="0"/>
        <w:spacing w:val="0"/>
        <w:w w:val="100"/>
        <w:sz w:val="22"/>
        <w:szCs w:val="22"/>
        <w:lang w:val="sk-SK" w:eastAsia="en-US" w:bidi="ar-SA"/>
      </w:rPr>
    </w:lvl>
    <w:lvl w:ilvl="1" w:tplc="EC2E672A">
      <w:numFmt w:val="bullet"/>
      <w:lvlText w:val=""/>
      <w:lvlJc w:val="left"/>
      <w:pPr>
        <w:ind w:left="1921" w:hanging="360"/>
      </w:pPr>
      <w:rPr>
        <w:rFonts w:ascii="Symbol" w:eastAsia="Symbol" w:hAnsi="Symbol" w:cs="Symbol" w:hint="default"/>
        <w:b w:val="0"/>
        <w:bCs w:val="0"/>
        <w:i w:val="0"/>
        <w:iCs w:val="0"/>
        <w:spacing w:val="0"/>
        <w:w w:val="100"/>
        <w:sz w:val="22"/>
        <w:szCs w:val="22"/>
        <w:lang w:val="sk-SK" w:eastAsia="en-US" w:bidi="ar-SA"/>
      </w:rPr>
    </w:lvl>
    <w:lvl w:ilvl="2" w:tplc="33CA4FA2">
      <w:numFmt w:val="bullet"/>
      <w:lvlText w:val="•"/>
      <w:lvlJc w:val="left"/>
      <w:pPr>
        <w:ind w:left="2856" w:hanging="360"/>
      </w:pPr>
      <w:rPr>
        <w:rFonts w:hint="default"/>
        <w:lang w:val="sk-SK" w:eastAsia="en-US" w:bidi="ar-SA"/>
      </w:rPr>
    </w:lvl>
    <w:lvl w:ilvl="3" w:tplc="7152F1A8">
      <w:numFmt w:val="bullet"/>
      <w:lvlText w:val="•"/>
      <w:lvlJc w:val="left"/>
      <w:pPr>
        <w:ind w:left="3793" w:hanging="360"/>
      </w:pPr>
      <w:rPr>
        <w:rFonts w:hint="default"/>
        <w:lang w:val="sk-SK" w:eastAsia="en-US" w:bidi="ar-SA"/>
      </w:rPr>
    </w:lvl>
    <w:lvl w:ilvl="4" w:tplc="5ED822E2">
      <w:numFmt w:val="bullet"/>
      <w:lvlText w:val="•"/>
      <w:lvlJc w:val="left"/>
      <w:pPr>
        <w:ind w:left="4730" w:hanging="360"/>
      </w:pPr>
      <w:rPr>
        <w:rFonts w:hint="default"/>
        <w:lang w:val="sk-SK" w:eastAsia="en-US" w:bidi="ar-SA"/>
      </w:rPr>
    </w:lvl>
    <w:lvl w:ilvl="5" w:tplc="8FB811D2">
      <w:numFmt w:val="bullet"/>
      <w:lvlText w:val="•"/>
      <w:lvlJc w:val="left"/>
      <w:pPr>
        <w:ind w:left="5667" w:hanging="360"/>
      </w:pPr>
      <w:rPr>
        <w:rFonts w:hint="default"/>
        <w:lang w:val="sk-SK" w:eastAsia="en-US" w:bidi="ar-SA"/>
      </w:rPr>
    </w:lvl>
    <w:lvl w:ilvl="6" w:tplc="0486C262">
      <w:numFmt w:val="bullet"/>
      <w:lvlText w:val="•"/>
      <w:lvlJc w:val="left"/>
      <w:pPr>
        <w:ind w:left="6604" w:hanging="360"/>
      </w:pPr>
      <w:rPr>
        <w:rFonts w:hint="default"/>
        <w:lang w:val="sk-SK" w:eastAsia="en-US" w:bidi="ar-SA"/>
      </w:rPr>
    </w:lvl>
    <w:lvl w:ilvl="7" w:tplc="C2C6A4EE">
      <w:numFmt w:val="bullet"/>
      <w:lvlText w:val="•"/>
      <w:lvlJc w:val="left"/>
      <w:pPr>
        <w:ind w:left="7541" w:hanging="360"/>
      </w:pPr>
      <w:rPr>
        <w:rFonts w:hint="default"/>
        <w:lang w:val="sk-SK" w:eastAsia="en-US" w:bidi="ar-SA"/>
      </w:rPr>
    </w:lvl>
    <w:lvl w:ilvl="8" w:tplc="EEA00490">
      <w:numFmt w:val="bullet"/>
      <w:lvlText w:val="•"/>
      <w:lvlJc w:val="left"/>
      <w:pPr>
        <w:ind w:left="8478" w:hanging="360"/>
      </w:pPr>
      <w:rPr>
        <w:rFonts w:hint="default"/>
        <w:lang w:val="sk-SK" w:eastAsia="en-US" w:bidi="ar-SA"/>
      </w:rPr>
    </w:lvl>
  </w:abstractNum>
  <w:abstractNum w:abstractNumId="1" w15:restartNumberingAfterBreak="0">
    <w:nsid w:val="25974211"/>
    <w:multiLevelType w:val="multilevel"/>
    <w:tmpl w:val="18640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34269"/>
    <w:multiLevelType w:val="hybridMultilevel"/>
    <w:tmpl w:val="E99A45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4B8458CF"/>
    <w:multiLevelType w:val="multilevel"/>
    <w:tmpl w:val="73DC3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C5EF9"/>
    <w:multiLevelType w:val="hybridMultilevel"/>
    <w:tmpl w:val="8A566C1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76821C1E"/>
    <w:multiLevelType w:val="multilevel"/>
    <w:tmpl w:val="E4482EB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36025288">
    <w:abstractNumId w:val="5"/>
  </w:num>
  <w:num w:numId="2" w16cid:durableId="1841388899">
    <w:abstractNumId w:val="4"/>
  </w:num>
  <w:num w:numId="3" w16cid:durableId="469371809">
    <w:abstractNumId w:val="3"/>
  </w:num>
  <w:num w:numId="4" w16cid:durableId="369114355">
    <w:abstractNumId w:val="0"/>
  </w:num>
  <w:num w:numId="5" w16cid:durableId="1862158630">
    <w:abstractNumId w:val="1"/>
  </w:num>
  <w:num w:numId="6" w16cid:durableId="381446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F7"/>
    <w:rsid w:val="00006C62"/>
    <w:rsid w:val="00031E4E"/>
    <w:rsid w:val="00044BA0"/>
    <w:rsid w:val="000673C1"/>
    <w:rsid w:val="000714F1"/>
    <w:rsid w:val="00073518"/>
    <w:rsid w:val="000B01A4"/>
    <w:rsid w:val="00136678"/>
    <w:rsid w:val="00194CEB"/>
    <w:rsid w:val="001A11A9"/>
    <w:rsid w:val="001C4AE1"/>
    <w:rsid w:val="001F61AC"/>
    <w:rsid w:val="00224BD9"/>
    <w:rsid w:val="00230E63"/>
    <w:rsid w:val="0027036C"/>
    <w:rsid w:val="0029768B"/>
    <w:rsid w:val="002C495D"/>
    <w:rsid w:val="002F4F27"/>
    <w:rsid w:val="0039716C"/>
    <w:rsid w:val="003A4E23"/>
    <w:rsid w:val="003B7F0B"/>
    <w:rsid w:val="003C14EE"/>
    <w:rsid w:val="00450F35"/>
    <w:rsid w:val="004837A3"/>
    <w:rsid w:val="00504250"/>
    <w:rsid w:val="005064A0"/>
    <w:rsid w:val="00514F22"/>
    <w:rsid w:val="00551B87"/>
    <w:rsid w:val="0058129F"/>
    <w:rsid w:val="005A244A"/>
    <w:rsid w:val="005B57F2"/>
    <w:rsid w:val="005F7660"/>
    <w:rsid w:val="00626326"/>
    <w:rsid w:val="0068144E"/>
    <w:rsid w:val="006B43C7"/>
    <w:rsid w:val="006E6D16"/>
    <w:rsid w:val="006E74E9"/>
    <w:rsid w:val="006F1C17"/>
    <w:rsid w:val="006F4ED6"/>
    <w:rsid w:val="006F5453"/>
    <w:rsid w:val="00717669"/>
    <w:rsid w:val="00722561"/>
    <w:rsid w:val="007473A7"/>
    <w:rsid w:val="00760685"/>
    <w:rsid w:val="0078775E"/>
    <w:rsid w:val="007F2181"/>
    <w:rsid w:val="008226F7"/>
    <w:rsid w:val="0083110E"/>
    <w:rsid w:val="00842BBD"/>
    <w:rsid w:val="00856E6C"/>
    <w:rsid w:val="008854C4"/>
    <w:rsid w:val="00943619"/>
    <w:rsid w:val="0095259D"/>
    <w:rsid w:val="009815BF"/>
    <w:rsid w:val="00994D1E"/>
    <w:rsid w:val="009B4B14"/>
    <w:rsid w:val="009F4D13"/>
    <w:rsid w:val="009F70B3"/>
    <w:rsid w:val="00A30F9C"/>
    <w:rsid w:val="00A5710E"/>
    <w:rsid w:val="00A76C6A"/>
    <w:rsid w:val="00B25140"/>
    <w:rsid w:val="00B46348"/>
    <w:rsid w:val="00B62A7F"/>
    <w:rsid w:val="00B93655"/>
    <w:rsid w:val="00B957CC"/>
    <w:rsid w:val="00BC53F2"/>
    <w:rsid w:val="00C52B9E"/>
    <w:rsid w:val="00C572A5"/>
    <w:rsid w:val="00C62612"/>
    <w:rsid w:val="00C63017"/>
    <w:rsid w:val="00CF143A"/>
    <w:rsid w:val="00D03222"/>
    <w:rsid w:val="00D4201B"/>
    <w:rsid w:val="00D46CE9"/>
    <w:rsid w:val="00DD7150"/>
    <w:rsid w:val="00DF07CB"/>
    <w:rsid w:val="00DF1FDE"/>
    <w:rsid w:val="00E0042F"/>
    <w:rsid w:val="00E75AFC"/>
    <w:rsid w:val="00E85910"/>
    <w:rsid w:val="00EB537B"/>
    <w:rsid w:val="00F14DEB"/>
    <w:rsid w:val="00F53181"/>
    <w:rsid w:val="00FB7BCF"/>
    <w:rsid w:val="00FD4CD1"/>
    <w:rsid w:val="306A1D6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D6E97"/>
  <w15:docId w15:val="{51BD5BB6-D0B0-4796-AC81-6F9DD039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Pr>
      <w:rFonts w:ascii="Arial" w:eastAsia="Arial" w:hAnsi="Arial" w:cs="Arial"/>
      <w:lang w:val="sk-SK"/>
    </w:rPr>
  </w:style>
  <w:style w:type="paragraph" w:styleId="Nadpis1">
    <w:name w:val="heading 1"/>
    <w:basedOn w:val="Normlny"/>
    <w:next w:val="Normlny"/>
    <w:link w:val="Nadpis1Char"/>
    <w:uiPriority w:val="9"/>
    <w:qFormat/>
    <w:rsid w:val="001F61AC"/>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lang w:eastAsia="sk-SK"/>
    </w:rPr>
  </w:style>
  <w:style w:type="paragraph" w:styleId="Nadpis2">
    <w:name w:val="heading 2"/>
    <w:basedOn w:val="Normlny"/>
    <w:link w:val="Nadpis2Char"/>
    <w:uiPriority w:val="9"/>
    <w:unhideWhenUsed/>
    <w:qFormat/>
    <w:rsid w:val="004837A3"/>
    <w:pPr>
      <w:spacing w:before="81"/>
      <w:ind w:left="140"/>
      <w:outlineLvl w:val="1"/>
    </w:pPr>
    <w:rPr>
      <w:b/>
      <w:bCs/>
      <w:sz w:val="28"/>
      <w:szCs w:val="2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Zkladntext">
    <w:name w:val="Body Text"/>
    <w:basedOn w:val="Normlny"/>
    <w:uiPriority w:val="1"/>
    <w:qFormat/>
    <w:rPr>
      <w:b/>
      <w:bCs/>
      <w:sz w:val="36"/>
      <w:szCs w:val="36"/>
    </w:rPr>
  </w:style>
  <w:style w:type="paragraph" w:styleId="Odsekzoznamu">
    <w:name w:val="List Paragraph"/>
    <w:basedOn w:val="Normlny"/>
    <w:uiPriority w:val="1"/>
    <w:qFormat/>
  </w:style>
  <w:style w:type="paragraph" w:customStyle="1" w:styleId="TableParagraph">
    <w:name w:val="Table Paragraph"/>
    <w:basedOn w:val="Normlny"/>
    <w:uiPriority w:val="1"/>
    <w:qFormat/>
  </w:style>
  <w:style w:type="paragraph" w:customStyle="1" w:styleId="SPtext">
    <w:name w:val="SP_text"/>
    <w:basedOn w:val="Normlny"/>
    <w:link w:val="SPtextChar"/>
    <w:qFormat/>
    <w:rsid w:val="00514F22"/>
    <w:pPr>
      <w:spacing w:after="120" w:line="288" w:lineRule="auto"/>
      <w:ind w:firstLine="709"/>
      <w:jc w:val="both"/>
    </w:pPr>
  </w:style>
  <w:style w:type="paragraph" w:customStyle="1" w:styleId="SPpredmet">
    <w:name w:val="SP_predmet"/>
    <w:basedOn w:val="SPtext"/>
    <w:link w:val="SPpredmetChar"/>
    <w:qFormat/>
    <w:rsid w:val="00514F22"/>
    <w:pPr>
      <w:spacing w:before="1800" w:after="0"/>
      <w:ind w:firstLine="0"/>
      <w:jc w:val="center"/>
    </w:pPr>
    <w:rPr>
      <w:sz w:val="36"/>
    </w:rPr>
  </w:style>
  <w:style w:type="character" w:customStyle="1" w:styleId="SPtextChar">
    <w:name w:val="SP_text Char"/>
    <w:basedOn w:val="Predvolenpsmoodseku"/>
    <w:link w:val="SPtext"/>
    <w:rsid w:val="00514F22"/>
    <w:rPr>
      <w:rFonts w:ascii="Arial" w:eastAsia="Arial" w:hAnsi="Arial" w:cs="Arial"/>
      <w:lang w:val="sk-SK"/>
    </w:rPr>
  </w:style>
  <w:style w:type="character" w:customStyle="1" w:styleId="SPpredmetChar">
    <w:name w:val="SP_predmet Char"/>
    <w:basedOn w:val="SPtextChar"/>
    <w:link w:val="SPpredmet"/>
    <w:rsid w:val="00514F22"/>
    <w:rPr>
      <w:rFonts w:ascii="Arial" w:eastAsia="Arial" w:hAnsi="Arial" w:cs="Arial"/>
      <w:sz w:val="36"/>
      <w:lang w:val="sk-SK"/>
    </w:rPr>
  </w:style>
  <w:style w:type="paragraph" w:customStyle="1" w:styleId="SPTEMA">
    <w:name w:val="SP_TEMA"/>
    <w:basedOn w:val="SPpredmet"/>
    <w:link w:val="SPTEMAChar"/>
    <w:qFormat/>
    <w:rsid w:val="00514F22"/>
    <w:pPr>
      <w:spacing w:before="120" w:after="4800"/>
    </w:pPr>
    <w:rPr>
      <w:b/>
      <w:caps/>
    </w:rPr>
  </w:style>
  <w:style w:type="character" w:customStyle="1" w:styleId="SPTEMAChar">
    <w:name w:val="SP_TEMA Char"/>
    <w:basedOn w:val="SPpredmetChar"/>
    <w:link w:val="SPTEMA"/>
    <w:rsid w:val="00514F22"/>
    <w:rPr>
      <w:rFonts w:ascii="Arial" w:eastAsia="Arial" w:hAnsi="Arial" w:cs="Arial"/>
      <w:b/>
      <w:caps/>
      <w:sz w:val="36"/>
      <w:lang w:val="sk-SK"/>
    </w:rPr>
  </w:style>
  <w:style w:type="paragraph" w:customStyle="1" w:styleId="SPtitulnepolia">
    <w:name w:val="SP_titulne_polia"/>
    <w:basedOn w:val="SPtext"/>
    <w:link w:val="SPtitulnepoliaChar"/>
    <w:qFormat/>
    <w:rsid w:val="00514F22"/>
    <w:pPr>
      <w:ind w:left="1985" w:right="8789" w:firstLine="0"/>
    </w:pPr>
  </w:style>
  <w:style w:type="character" w:customStyle="1" w:styleId="SPtitulnepoliaChar">
    <w:name w:val="SP_titulne_polia Char"/>
    <w:basedOn w:val="SPtextChar"/>
    <w:link w:val="SPtitulnepolia"/>
    <w:rsid w:val="00514F22"/>
    <w:rPr>
      <w:rFonts w:ascii="Arial" w:eastAsia="Arial" w:hAnsi="Arial" w:cs="Arial"/>
      <w:lang w:val="sk-SK"/>
    </w:rPr>
  </w:style>
  <w:style w:type="paragraph" w:customStyle="1" w:styleId="SPnadpis">
    <w:name w:val="SP_nadpis"/>
    <w:basedOn w:val="SPtext"/>
    <w:link w:val="SPnadpisChar"/>
    <w:qFormat/>
    <w:rsid w:val="00551B87"/>
    <w:pPr>
      <w:ind w:firstLine="0"/>
      <w:jc w:val="left"/>
    </w:pPr>
    <w:rPr>
      <w:b/>
      <w:color w:val="002D72"/>
      <w:sz w:val="28"/>
    </w:rPr>
  </w:style>
  <w:style w:type="character" w:customStyle="1" w:styleId="SPnadpisChar">
    <w:name w:val="SP_nadpis Char"/>
    <w:basedOn w:val="SPtextChar"/>
    <w:link w:val="SPnadpis"/>
    <w:rsid w:val="00551B87"/>
    <w:rPr>
      <w:rFonts w:ascii="Arial" w:eastAsia="Arial" w:hAnsi="Arial" w:cs="Arial"/>
      <w:b/>
      <w:color w:val="002D72"/>
      <w:sz w:val="28"/>
      <w:lang w:val="sk-SK"/>
    </w:rPr>
  </w:style>
  <w:style w:type="paragraph" w:customStyle="1" w:styleId="SPnadpis1">
    <w:name w:val="SP_nadpis1"/>
    <w:basedOn w:val="SPnadpis"/>
    <w:link w:val="SPnadpis1Char"/>
    <w:qFormat/>
    <w:rsid w:val="00551B87"/>
    <w:pPr>
      <w:outlineLvl w:val="0"/>
    </w:pPr>
  </w:style>
  <w:style w:type="character" w:customStyle="1" w:styleId="SPnadpis1Char">
    <w:name w:val="SP_nadpis1 Char"/>
    <w:basedOn w:val="SPnadpisChar"/>
    <w:link w:val="SPnadpis1"/>
    <w:rsid w:val="00551B87"/>
    <w:rPr>
      <w:rFonts w:ascii="Arial" w:eastAsia="Arial" w:hAnsi="Arial" w:cs="Arial"/>
      <w:b/>
      <w:color w:val="002D72"/>
      <w:sz w:val="28"/>
      <w:lang w:val="sk-SK"/>
    </w:rPr>
  </w:style>
  <w:style w:type="paragraph" w:customStyle="1" w:styleId="SPpopis">
    <w:name w:val="SP_popis"/>
    <w:basedOn w:val="SPtext"/>
    <w:link w:val="SPpopisChar"/>
    <w:qFormat/>
    <w:rsid w:val="00551B87"/>
    <w:rPr>
      <w:i/>
      <w:color w:val="002D72"/>
    </w:rPr>
  </w:style>
  <w:style w:type="character" w:customStyle="1" w:styleId="SPpopisChar">
    <w:name w:val="SP_popis Char"/>
    <w:basedOn w:val="SPtextChar"/>
    <w:link w:val="SPpopis"/>
    <w:rsid w:val="00551B87"/>
    <w:rPr>
      <w:rFonts w:ascii="Arial" w:eastAsia="Arial" w:hAnsi="Arial" w:cs="Arial"/>
      <w:i/>
      <w:color w:val="002D72"/>
      <w:lang w:val="sk-SK"/>
    </w:rPr>
  </w:style>
  <w:style w:type="paragraph" w:customStyle="1" w:styleId="SPpopisobrazku">
    <w:name w:val="SP_popis_obrazku"/>
    <w:basedOn w:val="SPpopis"/>
    <w:link w:val="SPpopisobrazkuChar"/>
    <w:qFormat/>
    <w:rsid w:val="00551B87"/>
    <w:pPr>
      <w:jc w:val="center"/>
    </w:pPr>
  </w:style>
  <w:style w:type="character" w:customStyle="1" w:styleId="SPpopisobrazkuChar">
    <w:name w:val="SP_popis_obrazku Char"/>
    <w:basedOn w:val="SPpopisChar"/>
    <w:link w:val="SPpopisobrazku"/>
    <w:rsid w:val="00551B87"/>
    <w:rPr>
      <w:rFonts w:ascii="Arial" w:eastAsia="Arial" w:hAnsi="Arial" w:cs="Arial"/>
      <w:i/>
      <w:color w:val="002D72"/>
      <w:lang w:val="sk-SK"/>
    </w:rPr>
  </w:style>
  <w:style w:type="paragraph" w:customStyle="1" w:styleId="SPpopistabulky">
    <w:name w:val="SP_popis_tabulky"/>
    <w:basedOn w:val="SPpopis"/>
    <w:link w:val="SPpopistabulkyChar"/>
    <w:qFormat/>
    <w:rsid w:val="00551B87"/>
    <w:pPr>
      <w:jc w:val="right"/>
    </w:pPr>
  </w:style>
  <w:style w:type="character" w:customStyle="1" w:styleId="SPpopistabulkyChar">
    <w:name w:val="SP_popis_tabulky Char"/>
    <w:basedOn w:val="SPpopisChar"/>
    <w:link w:val="SPpopistabulky"/>
    <w:rsid w:val="00551B87"/>
    <w:rPr>
      <w:rFonts w:ascii="Arial" w:eastAsia="Arial" w:hAnsi="Arial" w:cs="Arial"/>
      <w:i/>
      <w:color w:val="002D72"/>
      <w:lang w:val="sk-SK"/>
    </w:rPr>
  </w:style>
  <w:style w:type="paragraph" w:styleId="Hlavika">
    <w:name w:val="header"/>
    <w:basedOn w:val="Normlny"/>
    <w:link w:val="HlavikaChar"/>
    <w:uiPriority w:val="99"/>
    <w:unhideWhenUsed/>
    <w:rsid w:val="00551B87"/>
    <w:pPr>
      <w:tabs>
        <w:tab w:val="center" w:pos="4536"/>
        <w:tab w:val="right" w:pos="9072"/>
      </w:tabs>
    </w:pPr>
  </w:style>
  <w:style w:type="character" w:customStyle="1" w:styleId="HlavikaChar">
    <w:name w:val="Hlavička Char"/>
    <w:basedOn w:val="Predvolenpsmoodseku"/>
    <w:link w:val="Hlavika"/>
    <w:uiPriority w:val="99"/>
    <w:rsid w:val="00551B87"/>
    <w:rPr>
      <w:rFonts w:ascii="Arial" w:eastAsia="Arial" w:hAnsi="Arial" w:cs="Arial"/>
      <w:lang w:val="sk-SK"/>
    </w:rPr>
  </w:style>
  <w:style w:type="paragraph" w:styleId="Pta">
    <w:name w:val="footer"/>
    <w:basedOn w:val="Normlny"/>
    <w:link w:val="PtaChar"/>
    <w:uiPriority w:val="99"/>
    <w:unhideWhenUsed/>
    <w:rsid w:val="00551B87"/>
    <w:pPr>
      <w:tabs>
        <w:tab w:val="center" w:pos="4536"/>
        <w:tab w:val="right" w:pos="9072"/>
      </w:tabs>
    </w:pPr>
  </w:style>
  <w:style w:type="character" w:customStyle="1" w:styleId="PtaChar">
    <w:name w:val="Päta Char"/>
    <w:basedOn w:val="Predvolenpsmoodseku"/>
    <w:link w:val="Pta"/>
    <w:uiPriority w:val="99"/>
    <w:rsid w:val="00551B87"/>
    <w:rPr>
      <w:rFonts w:ascii="Arial" w:eastAsia="Arial" w:hAnsi="Arial" w:cs="Arial"/>
      <w:lang w:val="sk-SK"/>
    </w:rPr>
  </w:style>
  <w:style w:type="character" w:customStyle="1" w:styleId="Nadpis2Char">
    <w:name w:val="Nadpis 2 Char"/>
    <w:basedOn w:val="Predvolenpsmoodseku"/>
    <w:link w:val="Nadpis2"/>
    <w:uiPriority w:val="9"/>
    <w:rsid w:val="004837A3"/>
    <w:rPr>
      <w:rFonts w:ascii="Arial" w:eastAsia="Arial" w:hAnsi="Arial" w:cs="Arial"/>
      <w:b/>
      <w:bCs/>
      <w:sz w:val="28"/>
      <w:szCs w:val="28"/>
      <w:lang w:val="sk-SK"/>
    </w:rPr>
  </w:style>
  <w:style w:type="character" w:customStyle="1" w:styleId="Nadpis1Char">
    <w:name w:val="Nadpis 1 Char"/>
    <w:basedOn w:val="Predvolenpsmoodseku"/>
    <w:link w:val="Nadpis1"/>
    <w:uiPriority w:val="9"/>
    <w:rsid w:val="001F61AC"/>
    <w:rPr>
      <w:rFonts w:asciiTheme="majorHAnsi" w:eastAsiaTheme="majorEastAsia" w:hAnsiTheme="majorHAnsi" w:cstheme="majorBidi"/>
      <w:color w:val="365F91" w:themeColor="accent1" w:themeShade="BF"/>
      <w:sz w:val="32"/>
      <w:szCs w:val="32"/>
      <w:lang w:val="sk-SK" w:eastAsia="sk-SK"/>
    </w:rPr>
  </w:style>
  <w:style w:type="paragraph" w:styleId="Bibliografia">
    <w:name w:val="Bibliography"/>
    <w:basedOn w:val="Normlny"/>
    <w:next w:val="Normlny"/>
    <w:uiPriority w:val="37"/>
    <w:unhideWhenUsed/>
    <w:rsid w:val="001F6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8449">
      <w:bodyDiv w:val="1"/>
      <w:marLeft w:val="0"/>
      <w:marRight w:val="0"/>
      <w:marTop w:val="0"/>
      <w:marBottom w:val="0"/>
      <w:divBdr>
        <w:top w:val="none" w:sz="0" w:space="0" w:color="auto"/>
        <w:left w:val="none" w:sz="0" w:space="0" w:color="auto"/>
        <w:bottom w:val="none" w:sz="0" w:space="0" w:color="auto"/>
        <w:right w:val="none" w:sz="0" w:space="0" w:color="auto"/>
      </w:divBdr>
      <w:divsChild>
        <w:div w:id="81495087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29180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1241856">
      <w:bodyDiv w:val="1"/>
      <w:marLeft w:val="0"/>
      <w:marRight w:val="0"/>
      <w:marTop w:val="0"/>
      <w:marBottom w:val="0"/>
      <w:divBdr>
        <w:top w:val="none" w:sz="0" w:space="0" w:color="auto"/>
        <w:left w:val="none" w:sz="0" w:space="0" w:color="auto"/>
        <w:bottom w:val="none" w:sz="0" w:space="0" w:color="auto"/>
        <w:right w:val="none" w:sz="0" w:space="0" w:color="auto"/>
      </w:divBdr>
      <w:divsChild>
        <w:div w:id="1384480533">
          <w:marLeft w:val="0"/>
          <w:marRight w:val="0"/>
          <w:marTop w:val="180"/>
          <w:marBottom w:val="240"/>
          <w:divBdr>
            <w:top w:val="none" w:sz="0" w:space="0" w:color="auto"/>
            <w:left w:val="none" w:sz="0" w:space="0" w:color="auto"/>
            <w:bottom w:val="none" w:sz="0" w:space="0" w:color="auto"/>
            <w:right w:val="none" w:sz="0" w:space="0" w:color="auto"/>
          </w:divBdr>
        </w:div>
        <w:div w:id="1669288963">
          <w:marLeft w:val="0"/>
          <w:marRight w:val="0"/>
          <w:marTop w:val="180"/>
          <w:marBottom w:val="240"/>
          <w:divBdr>
            <w:top w:val="none" w:sz="0" w:space="0" w:color="auto"/>
            <w:left w:val="none" w:sz="0" w:space="0" w:color="auto"/>
            <w:bottom w:val="none" w:sz="0" w:space="0" w:color="auto"/>
            <w:right w:val="none" w:sz="0" w:space="0" w:color="auto"/>
          </w:divBdr>
        </w:div>
        <w:div w:id="470824641">
          <w:marLeft w:val="0"/>
          <w:marRight w:val="0"/>
          <w:marTop w:val="180"/>
          <w:marBottom w:val="240"/>
          <w:divBdr>
            <w:top w:val="none" w:sz="0" w:space="0" w:color="auto"/>
            <w:left w:val="none" w:sz="0" w:space="0" w:color="auto"/>
            <w:bottom w:val="none" w:sz="0" w:space="0" w:color="auto"/>
            <w:right w:val="none" w:sz="0" w:space="0" w:color="auto"/>
          </w:divBdr>
        </w:div>
        <w:div w:id="472138029">
          <w:marLeft w:val="0"/>
          <w:marRight w:val="0"/>
          <w:marTop w:val="180"/>
          <w:marBottom w:val="240"/>
          <w:divBdr>
            <w:top w:val="none" w:sz="0" w:space="0" w:color="auto"/>
            <w:left w:val="none" w:sz="0" w:space="0" w:color="auto"/>
            <w:bottom w:val="none" w:sz="0" w:space="0" w:color="auto"/>
            <w:right w:val="none" w:sz="0" w:space="0" w:color="auto"/>
          </w:divBdr>
        </w:div>
        <w:div w:id="2044357864">
          <w:marLeft w:val="0"/>
          <w:marRight w:val="0"/>
          <w:marTop w:val="180"/>
          <w:marBottom w:val="240"/>
          <w:divBdr>
            <w:top w:val="none" w:sz="0" w:space="0" w:color="auto"/>
            <w:left w:val="none" w:sz="0" w:space="0" w:color="auto"/>
            <w:bottom w:val="none" w:sz="0" w:space="0" w:color="auto"/>
            <w:right w:val="none" w:sz="0" w:space="0" w:color="auto"/>
          </w:divBdr>
        </w:div>
        <w:div w:id="924266532">
          <w:marLeft w:val="0"/>
          <w:marRight w:val="0"/>
          <w:marTop w:val="180"/>
          <w:marBottom w:val="240"/>
          <w:divBdr>
            <w:top w:val="none" w:sz="0" w:space="0" w:color="auto"/>
            <w:left w:val="none" w:sz="0" w:space="0" w:color="auto"/>
            <w:bottom w:val="none" w:sz="0" w:space="0" w:color="auto"/>
            <w:right w:val="none" w:sz="0" w:space="0" w:color="auto"/>
          </w:divBdr>
        </w:div>
        <w:div w:id="701904880">
          <w:marLeft w:val="0"/>
          <w:marRight w:val="0"/>
          <w:marTop w:val="180"/>
          <w:marBottom w:val="240"/>
          <w:divBdr>
            <w:top w:val="none" w:sz="0" w:space="0" w:color="auto"/>
            <w:left w:val="none" w:sz="0" w:space="0" w:color="auto"/>
            <w:bottom w:val="none" w:sz="0" w:space="0" w:color="auto"/>
            <w:right w:val="none" w:sz="0" w:space="0" w:color="auto"/>
          </w:divBdr>
        </w:div>
        <w:div w:id="162625222">
          <w:marLeft w:val="0"/>
          <w:marRight w:val="0"/>
          <w:marTop w:val="180"/>
          <w:marBottom w:val="240"/>
          <w:divBdr>
            <w:top w:val="none" w:sz="0" w:space="0" w:color="auto"/>
            <w:left w:val="none" w:sz="0" w:space="0" w:color="auto"/>
            <w:bottom w:val="none" w:sz="0" w:space="0" w:color="auto"/>
            <w:right w:val="none" w:sz="0" w:space="0" w:color="auto"/>
          </w:divBdr>
        </w:div>
        <w:div w:id="1072658370">
          <w:marLeft w:val="0"/>
          <w:marRight w:val="0"/>
          <w:marTop w:val="180"/>
          <w:marBottom w:val="240"/>
          <w:divBdr>
            <w:top w:val="none" w:sz="0" w:space="0" w:color="auto"/>
            <w:left w:val="none" w:sz="0" w:space="0" w:color="auto"/>
            <w:bottom w:val="none" w:sz="0" w:space="0" w:color="auto"/>
            <w:right w:val="none" w:sz="0" w:space="0" w:color="auto"/>
          </w:divBdr>
        </w:div>
        <w:div w:id="108668030">
          <w:marLeft w:val="0"/>
          <w:marRight w:val="0"/>
          <w:marTop w:val="180"/>
          <w:marBottom w:val="240"/>
          <w:divBdr>
            <w:top w:val="none" w:sz="0" w:space="0" w:color="auto"/>
            <w:left w:val="none" w:sz="0" w:space="0" w:color="auto"/>
            <w:bottom w:val="none" w:sz="0" w:space="0" w:color="auto"/>
            <w:right w:val="none" w:sz="0" w:space="0" w:color="auto"/>
          </w:divBdr>
        </w:div>
      </w:divsChild>
    </w:div>
    <w:div w:id="554122429">
      <w:bodyDiv w:val="1"/>
      <w:marLeft w:val="0"/>
      <w:marRight w:val="0"/>
      <w:marTop w:val="0"/>
      <w:marBottom w:val="0"/>
      <w:divBdr>
        <w:top w:val="none" w:sz="0" w:space="0" w:color="auto"/>
        <w:left w:val="none" w:sz="0" w:space="0" w:color="auto"/>
        <w:bottom w:val="none" w:sz="0" w:space="0" w:color="auto"/>
        <w:right w:val="none" w:sz="0" w:space="0" w:color="auto"/>
      </w:divBdr>
      <w:divsChild>
        <w:div w:id="1182084959">
          <w:marLeft w:val="0"/>
          <w:marRight w:val="0"/>
          <w:marTop w:val="180"/>
          <w:marBottom w:val="240"/>
          <w:divBdr>
            <w:top w:val="none" w:sz="0" w:space="0" w:color="auto"/>
            <w:left w:val="none" w:sz="0" w:space="0" w:color="auto"/>
            <w:bottom w:val="none" w:sz="0" w:space="0" w:color="auto"/>
            <w:right w:val="none" w:sz="0" w:space="0" w:color="auto"/>
          </w:divBdr>
        </w:div>
        <w:div w:id="1746338690">
          <w:marLeft w:val="0"/>
          <w:marRight w:val="0"/>
          <w:marTop w:val="180"/>
          <w:marBottom w:val="240"/>
          <w:divBdr>
            <w:top w:val="none" w:sz="0" w:space="0" w:color="auto"/>
            <w:left w:val="none" w:sz="0" w:space="0" w:color="auto"/>
            <w:bottom w:val="none" w:sz="0" w:space="0" w:color="auto"/>
            <w:right w:val="none" w:sz="0" w:space="0" w:color="auto"/>
          </w:divBdr>
        </w:div>
        <w:div w:id="578636148">
          <w:marLeft w:val="0"/>
          <w:marRight w:val="0"/>
          <w:marTop w:val="180"/>
          <w:marBottom w:val="240"/>
          <w:divBdr>
            <w:top w:val="none" w:sz="0" w:space="0" w:color="auto"/>
            <w:left w:val="none" w:sz="0" w:space="0" w:color="auto"/>
            <w:bottom w:val="none" w:sz="0" w:space="0" w:color="auto"/>
            <w:right w:val="none" w:sz="0" w:space="0" w:color="auto"/>
          </w:divBdr>
        </w:div>
        <w:div w:id="77017918">
          <w:marLeft w:val="0"/>
          <w:marRight w:val="0"/>
          <w:marTop w:val="180"/>
          <w:marBottom w:val="240"/>
          <w:divBdr>
            <w:top w:val="none" w:sz="0" w:space="0" w:color="auto"/>
            <w:left w:val="none" w:sz="0" w:space="0" w:color="auto"/>
            <w:bottom w:val="none" w:sz="0" w:space="0" w:color="auto"/>
            <w:right w:val="none" w:sz="0" w:space="0" w:color="auto"/>
          </w:divBdr>
        </w:div>
        <w:div w:id="1709987421">
          <w:marLeft w:val="0"/>
          <w:marRight w:val="0"/>
          <w:marTop w:val="180"/>
          <w:marBottom w:val="240"/>
          <w:divBdr>
            <w:top w:val="none" w:sz="0" w:space="0" w:color="auto"/>
            <w:left w:val="none" w:sz="0" w:space="0" w:color="auto"/>
            <w:bottom w:val="none" w:sz="0" w:space="0" w:color="auto"/>
            <w:right w:val="none" w:sz="0" w:space="0" w:color="auto"/>
          </w:divBdr>
        </w:div>
        <w:div w:id="1126892216">
          <w:marLeft w:val="0"/>
          <w:marRight w:val="0"/>
          <w:marTop w:val="180"/>
          <w:marBottom w:val="240"/>
          <w:divBdr>
            <w:top w:val="none" w:sz="0" w:space="0" w:color="auto"/>
            <w:left w:val="none" w:sz="0" w:space="0" w:color="auto"/>
            <w:bottom w:val="none" w:sz="0" w:space="0" w:color="auto"/>
            <w:right w:val="none" w:sz="0" w:space="0" w:color="auto"/>
          </w:divBdr>
        </w:div>
        <w:div w:id="1275598905">
          <w:marLeft w:val="0"/>
          <w:marRight w:val="0"/>
          <w:marTop w:val="180"/>
          <w:marBottom w:val="240"/>
          <w:divBdr>
            <w:top w:val="none" w:sz="0" w:space="0" w:color="auto"/>
            <w:left w:val="none" w:sz="0" w:space="0" w:color="auto"/>
            <w:bottom w:val="none" w:sz="0" w:space="0" w:color="auto"/>
            <w:right w:val="none" w:sz="0" w:space="0" w:color="auto"/>
          </w:divBdr>
        </w:div>
        <w:div w:id="1427728573">
          <w:marLeft w:val="0"/>
          <w:marRight w:val="0"/>
          <w:marTop w:val="180"/>
          <w:marBottom w:val="240"/>
          <w:divBdr>
            <w:top w:val="none" w:sz="0" w:space="0" w:color="auto"/>
            <w:left w:val="none" w:sz="0" w:space="0" w:color="auto"/>
            <w:bottom w:val="none" w:sz="0" w:space="0" w:color="auto"/>
            <w:right w:val="none" w:sz="0" w:space="0" w:color="auto"/>
          </w:divBdr>
        </w:div>
        <w:div w:id="960693229">
          <w:marLeft w:val="0"/>
          <w:marRight w:val="0"/>
          <w:marTop w:val="180"/>
          <w:marBottom w:val="240"/>
          <w:divBdr>
            <w:top w:val="none" w:sz="0" w:space="0" w:color="auto"/>
            <w:left w:val="none" w:sz="0" w:space="0" w:color="auto"/>
            <w:bottom w:val="none" w:sz="0" w:space="0" w:color="auto"/>
            <w:right w:val="none" w:sz="0" w:space="0" w:color="auto"/>
          </w:divBdr>
        </w:div>
        <w:div w:id="628098042">
          <w:marLeft w:val="0"/>
          <w:marRight w:val="0"/>
          <w:marTop w:val="180"/>
          <w:marBottom w:val="240"/>
          <w:divBdr>
            <w:top w:val="none" w:sz="0" w:space="0" w:color="auto"/>
            <w:left w:val="none" w:sz="0" w:space="0" w:color="auto"/>
            <w:bottom w:val="none" w:sz="0" w:space="0" w:color="auto"/>
            <w:right w:val="none" w:sz="0" w:space="0" w:color="auto"/>
          </w:divBdr>
        </w:div>
      </w:divsChild>
    </w:div>
    <w:div w:id="1241794592">
      <w:bodyDiv w:val="1"/>
      <w:marLeft w:val="0"/>
      <w:marRight w:val="0"/>
      <w:marTop w:val="0"/>
      <w:marBottom w:val="0"/>
      <w:divBdr>
        <w:top w:val="none" w:sz="0" w:space="0" w:color="auto"/>
        <w:left w:val="none" w:sz="0" w:space="0" w:color="auto"/>
        <w:bottom w:val="none" w:sz="0" w:space="0" w:color="auto"/>
        <w:right w:val="none" w:sz="0" w:space="0" w:color="auto"/>
      </w:divBdr>
      <w:divsChild>
        <w:div w:id="1293245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275983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20771424">
      <w:bodyDiv w:val="1"/>
      <w:marLeft w:val="0"/>
      <w:marRight w:val="0"/>
      <w:marTop w:val="0"/>
      <w:marBottom w:val="0"/>
      <w:divBdr>
        <w:top w:val="none" w:sz="0" w:space="0" w:color="auto"/>
        <w:left w:val="none" w:sz="0" w:space="0" w:color="auto"/>
        <w:bottom w:val="none" w:sz="0" w:space="0" w:color="auto"/>
        <w:right w:val="none" w:sz="0" w:space="0" w:color="auto"/>
      </w:divBdr>
      <w:divsChild>
        <w:div w:id="191057449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2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7997">
      <w:bodyDiv w:val="1"/>
      <w:marLeft w:val="0"/>
      <w:marRight w:val="0"/>
      <w:marTop w:val="0"/>
      <w:marBottom w:val="0"/>
      <w:divBdr>
        <w:top w:val="none" w:sz="0" w:space="0" w:color="auto"/>
        <w:left w:val="none" w:sz="0" w:space="0" w:color="auto"/>
        <w:bottom w:val="none" w:sz="0" w:space="0" w:color="auto"/>
        <w:right w:val="none" w:sz="0" w:space="0" w:color="auto"/>
      </w:divBdr>
      <w:divsChild>
        <w:div w:id="165113353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7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6288">
      <w:bodyDiv w:val="1"/>
      <w:marLeft w:val="0"/>
      <w:marRight w:val="0"/>
      <w:marTop w:val="0"/>
      <w:marBottom w:val="0"/>
      <w:divBdr>
        <w:top w:val="none" w:sz="0" w:space="0" w:color="auto"/>
        <w:left w:val="none" w:sz="0" w:space="0" w:color="auto"/>
        <w:bottom w:val="none" w:sz="0" w:space="0" w:color="auto"/>
        <w:right w:val="none" w:sz="0" w:space="0" w:color="auto"/>
      </w:divBdr>
      <w:divsChild>
        <w:div w:id="172047063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99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6643">
      <w:bodyDiv w:val="1"/>
      <w:marLeft w:val="0"/>
      <w:marRight w:val="0"/>
      <w:marTop w:val="0"/>
      <w:marBottom w:val="0"/>
      <w:divBdr>
        <w:top w:val="none" w:sz="0" w:space="0" w:color="auto"/>
        <w:left w:val="none" w:sz="0" w:space="0" w:color="auto"/>
        <w:bottom w:val="none" w:sz="0" w:space="0" w:color="auto"/>
        <w:right w:val="none" w:sz="0" w:space="0" w:color="auto"/>
      </w:divBdr>
    </w:div>
    <w:div w:id="1660890141">
      <w:bodyDiv w:val="1"/>
      <w:marLeft w:val="0"/>
      <w:marRight w:val="0"/>
      <w:marTop w:val="0"/>
      <w:marBottom w:val="0"/>
      <w:divBdr>
        <w:top w:val="none" w:sz="0" w:space="0" w:color="auto"/>
        <w:left w:val="none" w:sz="0" w:space="0" w:color="auto"/>
        <w:bottom w:val="none" w:sz="0" w:space="0" w:color="auto"/>
        <w:right w:val="none" w:sz="0" w:space="0" w:color="auto"/>
      </w:divBdr>
      <w:divsChild>
        <w:div w:id="39709465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884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259667">
      <w:bodyDiv w:val="1"/>
      <w:marLeft w:val="0"/>
      <w:marRight w:val="0"/>
      <w:marTop w:val="0"/>
      <w:marBottom w:val="0"/>
      <w:divBdr>
        <w:top w:val="none" w:sz="0" w:space="0" w:color="auto"/>
        <w:left w:val="none" w:sz="0" w:space="0" w:color="auto"/>
        <w:bottom w:val="none" w:sz="0" w:space="0" w:color="auto"/>
        <w:right w:val="none" w:sz="0" w:space="0" w:color="auto"/>
      </w:divBdr>
      <w:divsChild>
        <w:div w:id="197473126">
          <w:marLeft w:val="0"/>
          <w:marRight w:val="0"/>
          <w:marTop w:val="180"/>
          <w:marBottom w:val="240"/>
          <w:divBdr>
            <w:top w:val="none" w:sz="0" w:space="0" w:color="auto"/>
            <w:left w:val="none" w:sz="0" w:space="0" w:color="auto"/>
            <w:bottom w:val="none" w:sz="0" w:space="0" w:color="auto"/>
            <w:right w:val="none" w:sz="0" w:space="0" w:color="auto"/>
          </w:divBdr>
        </w:div>
        <w:div w:id="1779252882">
          <w:marLeft w:val="0"/>
          <w:marRight w:val="0"/>
          <w:marTop w:val="180"/>
          <w:marBottom w:val="240"/>
          <w:divBdr>
            <w:top w:val="none" w:sz="0" w:space="0" w:color="auto"/>
            <w:left w:val="none" w:sz="0" w:space="0" w:color="auto"/>
            <w:bottom w:val="none" w:sz="0" w:space="0" w:color="auto"/>
            <w:right w:val="none" w:sz="0" w:space="0" w:color="auto"/>
          </w:divBdr>
        </w:div>
        <w:div w:id="132334727">
          <w:marLeft w:val="0"/>
          <w:marRight w:val="0"/>
          <w:marTop w:val="180"/>
          <w:marBottom w:val="240"/>
          <w:divBdr>
            <w:top w:val="none" w:sz="0" w:space="0" w:color="auto"/>
            <w:left w:val="none" w:sz="0" w:space="0" w:color="auto"/>
            <w:bottom w:val="none" w:sz="0" w:space="0" w:color="auto"/>
            <w:right w:val="none" w:sz="0" w:space="0" w:color="auto"/>
          </w:divBdr>
        </w:div>
        <w:div w:id="452795238">
          <w:marLeft w:val="0"/>
          <w:marRight w:val="0"/>
          <w:marTop w:val="180"/>
          <w:marBottom w:val="240"/>
          <w:divBdr>
            <w:top w:val="none" w:sz="0" w:space="0" w:color="auto"/>
            <w:left w:val="none" w:sz="0" w:space="0" w:color="auto"/>
            <w:bottom w:val="none" w:sz="0" w:space="0" w:color="auto"/>
            <w:right w:val="none" w:sz="0" w:space="0" w:color="auto"/>
          </w:divBdr>
        </w:div>
        <w:div w:id="966004867">
          <w:marLeft w:val="0"/>
          <w:marRight w:val="0"/>
          <w:marTop w:val="180"/>
          <w:marBottom w:val="240"/>
          <w:divBdr>
            <w:top w:val="none" w:sz="0" w:space="0" w:color="auto"/>
            <w:left w:val="none" w:sz="0" w:space="0" w:color="auto"/>
            <w:bottom w:val="none" w:sz="0" w:space="0" w:color="auto"/>
            <w:right w:val="none" w:sz="0" w:space="0" w:color="auto"/>
          </w:divBdr>
        </w:div>
        <w:div w:id="853113535">
          <w:marLeft w:val="0"/>
          <w:marRight w:val="0"/>
          <w:marTop w:val="180"/>
          <w:marBottom w:val="240"/>
          <w:divBdr>
            <w:top w:val="none" w:sz="0" w:space="0" w:color="auto"/>
            <w:left w:val="none" w:sz="0" w:space="0" w:color="auto"/>
            <w:bottom w:val="none" w:sz="0" w:space="0" w:color="auto"/>
            <w:right w:val="none" w:sz="0" w:space="0" w:color="auto"/>
          </w:divBdr>
        </w:div>
        <w:div w:id="454834207">
          <w:marLeft w:val="0"/>
          <w:marRight w:val="0"/>
          <w:marTop w:val="180"/>
          <w:marBottom w:val="240"/>
          <w:divBdr>
            <w:top w:val="none" w:sz="0" w:space="0" w:color="auto"/>
            <w:left w:val="none" w:sz="0" w:space="0" w:color="auto"/>
            <w:bottom w:val="none" w:sz="0" w:space="0" w:color="auto"/>
            <w:right w:val="none" w:sz="0" w:space="0" w:color="auto"/>
          </w:divBdr>
        </w:div>
        <w:div w:id="661588455">
          <w:marLeft w:val="0"/>
          <w:marRight w:val="0"/>
          <w:marTop w:val="180"/>
          <w:marBottom w:val="240"/>
          <w:divBdr>
            <w:top w:val="none" w:sz="0" w:space="0" w:color="auto"/>
            <w:left w:val="none" w:sz="0" w:space="0" w:color="auto"/>
            <w:bottom w:val="none" w:sz="0" w:space="0" w:color="auto"/>
            <w:right w:val="none" w:sz="0" w:space="0" w:color="auto"/>
          </w:divBdr>
        </w:div>
      </w:divsChild>
    </w:div>
    <w:div w:id="2081365935">
      <w:bodyDiv w:val="1"/>
      <w:marLeft w:val="0"/>
      <w:marRight w:val="0"/>
      <w:marTop w:val="0"/>
      <w:marBottom w:val="0"/>
      <w:divBdr>
        <w:top w:val="none" w:sz="0" w:space="0" w:color="auto"/>
        <w:left w:val="none" w:sz="0" w:space="0" w:color="auto"/>
        <w:bottom w:val="none" w:sz="0" w:space="0" w:color="auto"/>
        <w:right w:val="none" w:sz="0" w:space="0" w:color="auto"/>
      </w:divBdr>
      <w:divsChild>
        <w:div w:id="547882928">
          <w:marLeft w:val="0"/>
          <w:marRight w:val="0"/>
          <w:marTop w:val="180"/>
          <w:marBottom w:val="240"/>
          <w:divBdr>
            <w:top w:val="none" w:sz="0" w:space="0" w:color="auto"/>
            <w:left w:val="none" w:sz="0" w:space="0" w:color="auto"/>
            <w:bottom w:val="none" w:sz="0" w:space="0" w:color="auto"/>
            <w:right w:val="none" w:sz="0" w:space="0" w:color="auto"/>
          </w:divBdr>
        </w:div>
        <w:div w:id="1916742053">
          <w:marLeft w:val="0"/>
          <w:marRight w:val="0"/>
          <w:marTop w:val="180"/>
          <w:marBottom w:val="240"/>
          <w:divBdr>
            <w:top w:val="none" w:sz="0" w:space="0" w:color="auto"/>
            <w:left w:val="none" w:sz="0" w:space="0" w:color="auto"/>
            <w:bottom w:val="none" w:sz="0" w:space="0" w:color="auto"/>
            <w:right w:val="none" w:sz="0" w:space="0" w:color="auto"/>
          </w:divBdr>
        </w:div>
        <w:div w:id="629827232">
          <w:marLeft w:val="0"/>
          <w:marRight w:val="0"/>
          <w:marTop w:val="180"/>
          <w:marBottom w:val="240"/>
          <w:divBdr>
            <w:top w:val="none" w:sz="0" w:space="0" w:color="auto"/>
            <w:left w:val="none" w:sz="0" w:space="0" w:color="auto"/>
            <w:bottom w:val="none" w:sz="0" w:space="0" w:color="auto"/>
            <w:right w:val="none" w:sz="0" w:space="0" w:color="auto"/>
          </w:divBdr>
        </w:div>
        <w:div w:id="863523241">
          <w:marLeft w:val="0"/>
          <w:marRight w:val="0"/>
          <w:marTop w:val="180"/>
          <w:marBottom w:val="240"/>
          <w:divBdr>
            <w:top w:val="none" w:sz="0" w:space="0" w:color="auto"/>
            <w:left w:val="none" w:sz="0" w:space="0" w:color="auto"/>
            <w:bottom w:val="none" w:sz="0" w:space="0" w:color="auto"/>
            <w:right w:val="none" w:sz="0" w:space="0" w:color="auto"/>
          </w:divBdr>
        </w:div>
        <w:div w:id="1789084138">
          <w:marLeft w:val="0"/>
          <w:marRight w:val="0"/>
          <w:marTop w:val="180"/>
          <w:marBottom w:val="240"/>
          <w:divBdr>
            <w:top w:val="none" w:sz="0" w:space="0" w:color="auto"/>
            <w:left w:val="none" w:sz="0" w:space="0" w:color="auto"/>
            <w:bottom w:val="none" w:sz="0" w:space="0" w:color="auto"/>
            <w:right w:val="none" w:sz="0" w:space="0" w:color="auto"/>
          </w:divBdr>
        </w:div>
        <w:div w:id="598678680">
          <w:marLeft w:val="0"/>
          <w:marRight w:val="0"/>
          <w:marTop w:val="180"/>
          <w:marBottom w:val="240"/>
          <w:divBdr>
            <w:top w:val="none" w:sz="0" w:space="0" w:color="auto"/>
            <w:left w:val="none" w:sz="0" w:space="0" w:color="auto"/>
            <w:bottom w:val="none" w:sz="0" w:space="0" w:color="auto"/>
            <w:right w:val="none" w:sz="0" w:space="0" w:color="auto"/>
          </w:divBdr>
        </w:div>
        <w:div w:id="2042780070">
          <w:marLeft w:val="0"/>
          <w:marRight w:val="0"/>
          <w:marTop w:val="180"/>
          <w:marBottom w:val="240"/>
          <w:divBdr>
            <w:top w:val="none" w:sz="0" w:space="0" w:color="auto"/>
            <w:left w:val="none" w:sz="0" w:space="0" w:color="auto"/>
            <w:bottom w:val="none" w:sz="0" w:space="0" w:color="auto"/>
            <w:right w:val="none" w:sz="0" w:space="0" w:color="auto"/>
          </w:divBdr>
        </w:div>
        <w:div w:id="1402367814">
          <w:marLeft w:val="0"/>
          <w:marRight w:val="0"/>
          <w:marTop w:val="180"/>
          <w:marBottom w:val="240"/>
          <w:divBdr>
            <w:top w:val="none" w:sz="0" w:space="0" w:color="auto"/>
            <w:left w:val="none" w:sz="0" w:space="0" w:color="auto"/>
            <w:bottom w:val="none" w:sz="0" w:space="0" w:color="auto"/>
            <w:right w:val="none" w:sz="0" w:space="0" w:color="auto"/>
          </w:divBdr>
        </w:div>
      </w:divsChild>
    </w:div>
    <w:div w:id="208753283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Slo24</b:Tag>
    <b:SourceType>InternetSite</b:SourceType>
    <b:Guid>{413024ED-31D0-41BF-B5B1-543C000A34D5}</b:Guid>
    <b:Title>Pac-Man</b:Title>
    <b:Year>2024</b:Year>
    <b:Author>
      <b:Author>
        <b:Corporate>Slovenská Wikipédia</b:Corporate>
      </b:Author>
    </b:Author>
    <b:InternetSiteTitle>Wikipédia</b:InternetSiteTitle>
    <b:URL>https://sk.wikipedia.org/wiki/Pac-Man</b:URL>
    <b:RefOrder>1</b:RefOrder>
  </b:Source>
  <b:Source>
    <b:Tag>Čes24</b:Tag>
    <b:SourceType>InternetSite</b:SourceType>
    <b:Guid>{210306B2-7BE5-40BA-AC78-A6028824785E}</b:Guid>
    <b:Author>
      <b:Author>
        <b:Corporate>Česká Wikipédia</b:Corporate>
      </b:Author>
    </b:Author>
    <b:Title>Pac-Man</b:Title>
    <b:InternetSiteTitle>Wikipédie</b:InternetSiteTitle>
    <b:Year>2024</b:Year>
    <b:URL>https://cs.wikipedia.org/wiki/Pac-Man</b:URL>
    <b:RefOrder>2</b:RefOrder>
  </b:Source>
  <b:Source>
    <b:Tag>Wik24</b:Tag>
    <b:SourceType>InternetSite</b:SourceType>
    <b:Guid>{28D40818-511F-44DE-A4E7-3CDDACC2584F}</b:Guid>
    <b:Author>
      <b:Author>
        <b:Corporate>Wikipedia contributors</b:Corporate>
      </b:Author>
    </b:Author>
    <b:Title>Pac-Man</b:Title>
    <b:InternetSiteTitle>Wikipedia</b:InternetSiteTitle>
    <b:Year>2024</b:Year>
    <b:URL>https://en.wikipedia.org/wiki/Pac-Man</b:URL>
    <b:RefOrder>3</b:RefOrder>
  </b:Source>
  <b:Source>
    <b:Tag>Ban26</b:Tag>
    <b:SourceType>InternetSite</b:SourceType>
    <b:Guid>{3E7785B2-EA80-46F8-A1A6-8E09E9761EB9}</b:Guid>
    <b:Author>
      <b:Author>
        <b:Corporate>Bandai Namco Entertainment</b:Corporate>
      </b:Author>
    </b:Author>
    <b:Title>PAC-MAN History</b:Title>
    <b:InternetSiteTitle>Bandai Namco Entertainment</b:InternetSiteTitle>
    <b:Year>2026</b:Year>
    <b:URL>https://en.bandainamcoent.eu/pac-man</b:URL>
    <b:RefOrder>4</b:RefOrder>
  </b:Source>
</b:Sources>
</file>

<file path=customXml/itemProps1.xml><?xml version="1.0" encoding="utf-8"?>
<ds:datastoreItem xmlns:ds="http://schemas.openxmlformats.org/officeDocument/2006/customXml" ds:itemID="{0526EDE2-30A3-4B14-9E12-5EC770B9B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1155</Words>
  <Characters>6588</Characters>
  <Application>Microsoft Office Word</Application>
  <DocSecurity>4</DocSecurity>
  <Lines>54</Lines>
  <Paragraphs>15</Paragraphs>
  <ScaleCrop>false</ScaleCrop>
  <HeadingPairs>
    <vt:vector size="2" baseType="variant">
      <vt:variant>
        <vt:lpstr>Názov</vt:lpstr>
      </vt:variant>
      <vt:variant>
        <vt:i4>1</vt:i4>
      </vt:variant>
    </vt:vector>
  </HeadingPairs>
  <TitlesOfParts>
    <vt:vector size="1" baseType="lpstr">
      <vt:lpstr>Dokumentácia</vt:lpstr>
    </vt:vector>
  </TitlesOfParts>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Dokumentácia</dc:title>
  <dc:subject>úvod do štúdia</dc:subject>
  <dc:creator>Michal Varga</dc:creator>
  <cp:lastModifiedBy>STUD - Terézia Stankovičová</cp:lastModifiedBy>
  <cp:revision>2</cp:revision>
  <dcterms:created xsi:type="dcterms:W3CDTF">2026-10-16T06:05:00Z</dcterms:created>
  <dcterms:modified xsi:type="dcterms:W3CDTF">2026-10-16T06:05:00Z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2022-09-26T00:00:00Z</vt:filetime>
  </property>
  <property fmtid="{D5CDD505-2E9C-101B-9397-08002B2CF9AE}" pid="3" name="Creator">
    <vt:lpwstr>Microsoft® Word pre Microsoft 365</vt:lpwstr>
  </property>
  <property fmtid="{D5CDD505-2E9C-101B-9397-08002B2CF9AE}" pid="4" name="LastSaved">
    <vt:filetime>2026-10-09T00:00:00Z</vt:filetime>
  </property>
  <property fmtid="{D5CDD505-2E9C-101B-9397-08002B2CF9AE}" pid="5" name="Producer">
    <vt:lpwstr>Microsoft® Word pre Microsoft 365</vt:lpwstr>
  </property>
</Properties>
</file>