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sz w:val="36"/>
        </w:rPr>
      </w:pPr>
      <w:r>
        <w:rPr>
          <w:sz w:val="36"/>
        </w:rPr>
      </w:r>
      <w:bookmarkStart w:id="0" w:name="_Hlk10743866"/>
      <w:bookmarkStart w:id="1" w:name="_Hlk10743866"/>
      <w:bookmarkEnd w:id="1"/>
    </w:p>
    <w:p>
      <w:pPr>
        <w:pStyle w:val="Berschrift1"/>
        <w:jc w:val="center"/>
        <w:rPr>
          <w:sz w:val="52"/>
          <w:u w:val="single"/>
        </w:rPr>
      </w:pPr>
      <w:bookmarkStart w:id="2" w:name="_Toc10744397"/>
      <w:r>
        <w:rPr>
          <w:sz w:val="52"/>
          <w:u w:val="single"/>
        </w:rPr>
        <w:t>Logik Simulator</w:t>
      </w:r>
      <w:bookmarkEnd w:id="2"/>
    </w:p>
    <w:p>
      <w:pPr>
        <w:pStyle w:val="Normal"/>
        <w:jc w:val="center"/>
        <w:rPr>
          <w:sz w:val="24"/>
        </w:rPr>
      </w:pPr>
      <w:r>
        <w:rPr>
          <w:sz w:val="24"/>
        </w:rPr>
      </w:r>
    </w:p>
    <w:p>
      <w:pPr>
        <w:pStyle w:val="Normal"/>
        <w:jc w:val="center"/>
        <w:rPr>
          <w:sz w:val="24"/>
        </w:rPr>
      </w:pPr>
      <w:r>
        <w:rPr>
          <w:sz w:val="24"/>
        </w:rPr>
        <w:drawing>
          <wp:anchor behindDoc="0" distT="0" distB="0" distL="114300" distR="0" simplePos="0" locked="0" layoutInCell="1" allowOverlap="1" relativeHeight="4">
            <wp:simplePos x="0" y="0"/>
            <wp:positionH relativeFrom="margin">
              <wp:align>right</wp:align>
            </wp:positionH>
            <wp:positionV relativeFrom="paragraph">
              <wp:posOffset>12065</wp:posOffset>
            </wp:positionV>
            <wp:extent cx="828675" cy="952500"/>
            <wp:effectExtent l="0" t="0" r="0" b="0"/>
            <wp:wrapNone/>
            <wp:docPr id="1" name="Grafik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9" descr=""/>
                    <pic:cNvPicPr>
                      <a:picLocks noChangeAspect="1" noChangeArrowheads="1"/>
                    </pic:cNvPicPr>
                  </pic:nvPicPr>
                  <pic:blipFill>
                    <a:blip r:embed="rId2"/>
                    <a:stretch>
                      <a:fillRect/>
                    </a:stretch>
                  </pic:blipFill>
                  <pic:spPr bwMode="auto">
                    <a:xfrm>
                      <a:off x="0" y="0"/>
                      <a:ext cx="828675" cy="952500"/>
                    </a:xfrm>
                    <a:prstGeom prst="rect">
                      <a:avLst/>
                    </a:prstGeom>
                  </pic:spPr>
                </pic:pic>
              </a:graphicData>
            </a:graphic>
          </wp:anchor>
        </w:drawing>
      </w:r>
    </w:p>
    <w:p>
      <w:pPr>
        <w:pStyle w:val="Normal"/>
        <w:jc w:val="center"/>
        <w:rPr>
          <w:sz w:val="24"/>
        </w:rPr>
      </w:pPr>
      <w:r>
        <w:rPr>
          <w:sz w:val="24"/>
        </w:rPr>
      </w:r>
    </w:p>
    <w:p>
      <w:pPr>
        <w:pStyle w:val="Normal"/>
        <w:rPr>
          <w:sz w:val="24"/>
        </w:rPr>
      </w:pPr>
      <w:r>
        <w:rPr>
          <w:sz w:val="24"/>
        </w:rPr>
      </w:r>
    </w:p>
    <w:p>
      <w:pPr>
        <w:pStyle w:val="Normal"/>
        <w:ind w:left="2880" w:hanging="2160"/>
        <w:jc w:val="right"/>
        <w:rPr/>
      </w:pPr>
      <w:r>
        <w:drawing>
          <wp:anchor behindDoc="0" distT="0" distB="9525" distL="114300" distR="114300" simplePos="0" locked="0" layoutInCell="1" allowOverlap="1" relativeHeight="5">
            <wp:simplePos x="0" y="0"/>
            <wp:positionH relativeFrom="column">
              <wp:posOffset>5121275</wp:posOffset>
            </wp:positionH>
            <wp:positionV relativeFrom="paragraph">
              <wp:posOffset>855345</wp:posOffset>
            </wp:positionV>
            <wp:extent cx="838200" cy="981075"/>
            <wp:effectExtent l="0" t="0" r="0" b="0"/>
            <wp:wrapNone/>
            <wp:docPr id="2" name="Grafik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8" descr=""/>
                    <pic:cNvPicPr>
                      <a:picLocks noChangeAspect="1" noChangeArrowheads="1"/>
                    </pic:cNvPicPr>
                  </pic:nvPicPr>
                  <pic:blipFill>
                    <a:blip r:embed="rId3"/>
                    <a:stretch>
                      <a:fillRect/>
                    </a:stretch>
                  </pic:blipFill>
                  <pic:spPr bwMode="auto">
                    <a:xfrm>
                      <a:off x="0" y="0"/>
                      <a:ext cx="838200" cy="981075"/>
                    </a:xfrm>
                    <a:prstGeom prst="rect">
                      <a:avLst/>
                    </a:prstGeom>
                  </pic:spPr>
                </pic:pic>
              </a:graphicData>
            </a:graphic>
          </wp:anchor>
        </w:drawing>
      </w:r>
      <w:r>
        <w:rPr>
          <w:sz w:val="32"/>
        </w:rPr>
        <w:t>P</w:t>
      </w:r>
      <w:r>
        <w:rPr>
          <w:sz w:val="32"/>
        </w:rPr>
        <w:t xml:space="preserve">rojektteam: </w:t>
        <w:tab/>
        <w:tab/>
        <w:t xml:space="preserve">Moritz Wahlenmeier, </w:t>
        <w:tab/>
        <w:tab/>
        <w:tab/>
        <w:tab/>
        <w:t>Bastian Schäfer</w:t>
      </w:r>
      <w:r>
        <w:rPr>
          <w:rFonts w:eastAsia="Yu Mincho"/>
          <w:sz w:val="32"/>
          <w:lang w:eastAsia="ja-JP"/>
        </w:rPr>
        <w:t xml:space="preserve"> &amp;</w:t>
        <w:tab/>
        <w:tab/>
        <w:tab/>
        <w:tab/>
        <w:t xml:space="preserve"> </w:t>
        <w:br/>
      </w:r>
      <w:r>
        <w:rPr>
          <w:rFonts w:eastAsia="Yu Mincho"/>
          <w:color w:val="FFFFFF" w:themeColor="background1"/>
          <w:sz w:val="32"/>
          <w:lang w:eastAsia="ja-JP"/>
        </w:rPr>
        <w:t xml:space="preserve">. </w:t>
      </w:r>
      <w:r>
        <w:rPr>
          <w:rFonts w:eastAsia="Yu Mincho"/>
          <w:sz w:val="32"/>
          <w:lang w:eastAsia="ja-JP"/>
        </w:rPr>
        <w:tab/>
        <w:t>Stephen Heisser</w:t>
        <w:tab/>
        <w:tab/>
        <w:tab/>
        <w:tab/>
        <w:tab/>
        <w:tab/>
        <w:tab/>
      </w:r>
    </w:p>
    <w:p>
      <w:pPr>
        <w:pStyle w:val="Normal"/>
        <w:jc w:val="right"/>
        <w:rPr>
          <w:rFonts w:eastAsia="Yu Mincho"/>
          <w:sz w:val="32"/>
          <w:lang w:eastAsia="ja-JP"/>
        </w:rPr>
      </w:pPr>
      <w:r>
        <w:rPr>
          <w:rFonts w:eastAsia="Yu Mincho"/>
          <w:sz w:val="32"/>
          <w:lang w:eastAsia="ja-JP"/>
        </w:rPr>
      </w:r>
    </w:p>
    <w:p>
      <w:pPr>
        <w:pStyle w:val="Normal"/>
        <w:ind w:firstLine="720"/>
        <w:jc w:val="right"/>
        <w:rPr>
          <w:rFonts w:eastAsia="Yu Mincho"/>
          <w:sz w:val="24"/>
          <w:lang w:eastAsia="ja-JP"/>
        </w:rPr>
      </w:pPr>
      <w:r>
        <w:rPr>
          <w:rFonts w:eastAsia="Yu Mincho"/>
          <w:sz w:val="32"/>
          <w:lang w:eastAsia="ja-JP"/>
        </w:rPr>
        <w:t>Auftraggeber:</w:t>
        <w:tab/>
        <w:tab/>
        <w:t>Markus Greiner</w:t>
      </w:r>
      <w:r>
        <w:rPr>
          <w:rFonts w:eastAsia="Yu Mincho"/>
          <w:sz w:val="24"/>
          <w:lang w:eastAsia="ja-JP"/>
        </w:rPr>
        <w:tab/>
        <w:tab/>
        <w:tab/>
        <w:tab/>
        <w:tab/>
        <w:tab/>
        <w:tab/>
        <w:tab/>
      </w:r>
    </w:p>
    <w:p>
      <w:pPr>
        <w:pStyle w:val="Normal"/>
        <w:rPr>
          <w:rFonts w:eastAsia="Yu Mincho"/>
          <w:sz w:val="24"/>
          <w:lang w:eastAsia="ja-JP"/>
        </w:rPr>
      </w:pPr>
      <w:r>
        <w:rPr>
          <w:rFonts w:eastAsia="Yu Mincho"/>
          <w:sz w:val="24"/>
          <w:lang w:eastAsia="ja-JP"/>
        </w:rPr>
        <w:drawing>
          <wp:anchor behindDoc="0" distT="0" distB="0" distL="114300" distR="114300" simplePos="0" locked="0" layoutInCell="1" allowOverlap="1" relativeHeight="6">
            <wp:simplePos x="0" y="0"/>
            <wp:positionH relativeFrom="column">
              <wp:posOffset>4964430</wp:posOffset>
            </wp:positionH>
            <wp:positionV relativeFrom="paragraph">
              <wp:posOffset>2049780</wp:posOffset>
            </wp:positionV>
            <wp:extent cx="1009650" cy="971550"/>
            <wp:effectExtent l="0" t="0" r="0" b="0"/>
            <wp:wrapNone/>
            <wp:docPr id="3" name="Grafik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7" descr=""/>
                    <pic:cNvPicPr>
                      <a:picLocks noChangeAspect="1" noChangeArrowheads="1"/>
                    </pic:cNvPicPr>
                  </pic:nvPicPr>
                  <pic:blipFill>
                    <a:blip r:embed="rId4"/>
                    <a:stretch>
                      <a:fillRect/>
                    </a:stretch>
                  </pic:blipFill>
                  <pic:spPr bwMode="auto">
                    <a:xfrm>
                      <a:off x="0" y="0"/>
                      <a:ext cx="1009650" cy="971550"/>
                    </a:xfrm>
                    <a:prstGeom prst="rect">
                      <a:avLst/>
                    </a:prstGeom>
                  </pic:spPr>
                </pic:pic>
              </a:graphicData>
            </a:graphic>
          </wp:anchor>
        </w:drawing>
        <w:drawing>
          <wp:anchor behindDoc="0" distT="0" distB="0" distL="114300" distR="114300" simplePos="0" locked="0" layoutInCell="1" allowOverlap="1" relativeHeight="7">
            <wp:simplePos x="0" y="0"/>
            <wp:positionH relativeFrom="column">
              <wp:posOffset>313690</wp:posOffset>
            </wp:positionH>
            <wp:positionV relativeFrom="paragraph">
              <wp:posOffset>769620</wp:posOffset>
            </wp:positionV>
            <wp:extent cx="1257300" cy="3086100"/>
            <wp:effectExtent l="0" t="0" r="0" b="0"/>
            <wp:wrapNone/>
            <wp:docPr id="4" name="Grafik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6" descr=""/>
                    <pic:cNvPicPr>
                      <a:picLocks noChangeAspect="1" noChangeArrowheads="1"/>
                    </pic:cNvPicPr>
                  </pic:nvPicPr>
                  <pic:blipFill>
                    <a:blip r:embed="rId5"/>
                    <a:stretch>
                      <a:fillRect/>
                    </a:stretch>
                  </pic:blipFill>
                  <pic:spPr bwMode="auto">
                    <a:xfrm>
                      <a:off x="0" y="0"/>
                      <a:ext cx="1257300" cy="3086100"/>
                    </a:xfrm>
                    <a:prstGeom prst="rect">
                      <a:avLst/>
                    </a:prstGeom>
                  </pic:spPr>
                </pic:pic>
              </a:graphicData>
            </a:graphic>
          </wp:anchor>
        </w:drawing>
        <w:drawing>
          <wp:anchor behindDoc="0" distT="0" distB="0" distL="114300" distR="123190" simplePos="0" locked="0" layoutInCell="1" allowOverlap="1" relativeHeight="8">
            <wp:simplePos x="0" y="0"/>
            <wp:positionH relativeFrom="margin">
              <wp:posOffset>2402205</wp:posOffset>
            </wp:positionH>
            <wp:positionV relativeFrom="paragraph">
              <wp:posOffset>2028190</wp:posOffset>
            </wp:positionV>
            <wp:extent cx="1190625" cy="1238250"/>
            <wp:effectExtent l="0" t="0" r="0" b="0"/>
            <wp:wrapNone/>
            <wp:docPr id="5" name="Grafik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5" descr=""/>
                    <pic:cNvPicPr>
                      <a:picLocks noChangeAspect="1" noChangeArrowheads="1"/>
                    </pic:cNvPicPr>
                  </pic:nvPicPr>
                  <pic:blipFill>
                    <a:blip r:embed="rId6"/>
                    <a:stretch>
                      <a:fillRect/>
                    </a:stretch>
                  </pic:blipFill>
                  <pic:spPr bwMode="auto">
                    <a:xfrm>
                      <a:off x="0" y="0"/>
                      <a:ext cx="1190625" cy="1238250"/>
                    </a:xfrm>
                    <a:prstGeom prst="rect">
                      <a:avLst/>
                    </a:prstGeom>
                  </pic:spPr>
                </pic:pic>
              </a:graphicData>
            </a:graphic>
          </wp:anchor>
        </w:drawing>
        <w:drawing>
          <wp:anchor behindDoc="0" distT="0" distB="0" distL="114300" distR="114300" simplePos="0" locked="0" layoutInCell="1" allowOverlap="1" relativeHeight="9">
            <wp:simplePos x="0" y="0"/>
            <wp:positionH relativeFrom="column">
              <wp:posOffset>3745865</wp:posOffset>
            </wp:positionH>
            <wp:positionV relativeFrom="paragraph">
              <wp:posOffset>9525</wp:posOffset>
            </wp:positionV>
            <wp:extent cx="1028700" cy="971550"/>
            <wp:effectExtent l="0" t="0" r="0" b="0"/>
            <wp:wrapNone/>
            <wp:docPr id="6" name="Grafik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4" descr=""/>
                    <pic:cNvPicPr>
                      <a:picLocks noChangeAspect="1" noChangeArrowheads="1"/>
                    </pic:cNvPicPr>
                  </pic:nvPicPr>
                  <pic:blipFill>
                    <a:blip r:embed="rId7"/>
                    <a:stretch>
                      <a:fillRect/>
                    </a:stretch>
                  </pic:blipFill>
                  <pic:spPr bwMode="auto">
                    <a:xfrm>
                      <a:off x="0" y="0"/>
                      <a:ext cx="1028700" cy="971550"/>
                    </a:xfrm>
                    <a:prstGeom prst="rect">
                      <a:avLst/>
                    </a:prstGeom>
                  </pic:spPr>
                </pic:pic>
              </a:graphicData>
            </a:graphic>
          </wp:anchor>
        </w:drawing>
      </w:r>
      <w:r>
        <w:br w:type="page"/>
      </w:r>
    </w:p>
    <w:p>
      <w:pPr>
        <w:pStyle w:val="ListParagraph"/>
        <w:jc w:val="right"/>
        <w:rPr>
          <w:rFonts w:eastAsia="Yu Mincho"/>
          <w:sz w:val="24"/>
          <w:lang w:eastAsia="ja-JP"/>
        </w:rPr>
      </w:pPr>
      <w:r>
        <w:rPr>
          <w:rFonts w:eastAsia="Yu Mincho"/>
          <w:sz w:val="24"/>
          <w:lang w:eastAsia="ja-JP"/>
        </w:rPr>
        <w:tab/>
        <w:tab/>
      </w:r>
    </w:p>
    <w:sdt>
      <w:sdtPr>
        <w:docPartObj>
          <w:docPartGallery w:val="Table of Contents"/>
          <w:docPartUnique w:val="true"/>
        </w:docPartObj>
        <w:id w:val="143555207"/>
      </w:sdtPr>
      <w:sdtContent>
        <w:p>
          <w:pPr>
            <w:pStyle w:val="Berschrift1"/>
            <w:jc w:val="center"/>
            <w:rPr/>
          </w:pPr>
          <w:bookmarkStart w:id="3" w:name="_Toc10744398"/>
          <w:r>
            <w:rPr>
              <w:sz w:val="52"/>
              <w:u w:val="single"/>
            </w:rPr>
            <w:t>Inhaltsverzeichnis</w:t>
          </w:r>
          <w:bookmarkEnd w:id="3"/>
        </w:p>
        <w:p>
          <w:pPr>
            <w:pStyle w:val="Inhaltsverzeichnis1"/>
            <w:rPr>
              <w:rFonts w:cs="" w:cstheme="minorBidi"/>
              <w:lang w:eastAsia="zh-CN"/>
            </w:rPr>
          </w:pPr>
          <w:r>
            <w:fldChar w:fldCharType="begin"/>
          </w:r>
          <w:r>
            <w:rPr>
              <w:webHidden/>
              <w:rStyle w:val="Verzeichnissprung"/>
            </w:rPr>
            <w:instrText> TOC \z \o "1-3" \u \h</w:instrText>
          </w:r>
          <w:r>
            <w:rPr>
              <w:webHidden/>
              <w:rStyle w:val="Verzeichnissprung"/>
            </w:rPr>
            <w:fldChar w:fldCharType="separate"/>
          </w:r>
          <w:hyperlink w:anchor="_Toc10744397">
            <w:bookmarkStart w:id="4" w:name="_GoBack"/>
            <w:bookmarkEnd w:id="4"/>
            <w:r>
              <w:rPr>
                <w:webHidden/>
                <w:rStyle w:val="Verzeichnissprung"/>
              </w:rPr>
              <w:t>Logik Simulator</w:t>
            </w:r>
            <w:r>
              <w:rPr>
                <w:webHidden/>
              </w:rPr>
              <w:fldChar w:fldCharType="begin"/>
            </w:r>
            <w:r>
              <w:rPr>
                <w:webHidden/>
              </w:rPr>
              <w:instrText>PAGEREF _Toc10744397 \h</w:instrText>
            </w:r>
            <w:r>
              <w:rPr>
                <w:webHidden/>
              </w:rPr>
              <w:fldChar w:fldCharType="separate"/>
            </w:r>
            <w:r>
              <w:rPr>
                <w:rStyle w:val="Verzeichnissprung"/>
                <w:vanish w:val="false"/>
              </w:rPr>
              <w:tab/>
              <w:t>1</w:t>
            </w:r>
            <w:r>
              <w:rPr>
                <w:webHidden/>
              </w:rPr>
              <w:fldChar w:fldCharType="end"/>
            </w:r>
          </w:hyperlink>
        </w:p>
        <w:p>
          <w:pPr>
            <w:pStyle w:val="Inhaltsverzeichnis1"/>
            <w:rPr>
              <w:rFonts w:cs="" w:cstheme="minorBidi"/>
              <w:lang w:eastAsia="zh-CN"/>
            </w:rPr>
          </w:pPr>
          <w:hyperlink w:anchor="_Toc10744398">
            <w:r>
              <w:rPr>
                <w:webHidden/>
                <w:rStyle w:val="Verzeichnissprung"/>
              </w:rPr>
              <w:t>Inhaltsverzeichnis</w:t>
            </w:r>
            <w:r>
              <w:rPr>
                <w:webHidden/>
              </w:rPr>
              <w:fldChar w:fldCharType="begin"/>
            </w:r>
            <w:r>
              <w:rPr>
                <w:webHidden/>
              </w:rPr>
              <w:instrText>PAGEREF _Toc10744398 \h</w:instrText>
            </w:r>
            <w:r>
              <w:rPr>
                <w:webHidden/>
              </w:rPr>
              <w:fldChar w:fldCharType="separate"/>
            </w:r>
            <w:r>
              <w:rPr>
                <w:rStyle w:val="Verzeichnissprung"/>
                <w:vanish w:val="false"/>
              </w:rPr>
              <w:tab/>
              <w:t>2</w:t>
            </w:r>
            <w:r>
              <w:rPr>
                <w:webHidden/>
              </w:rPr>
              <w:fldChar w:fldCharType="end"/>
            </w:r>
          </w:hyperlink>
        </w:p>
        <w:p>
          <w:pPr>
            <w:pStyle w:val="Inhaltsverzeichnis1"/>
            <w:rPr>
              <w:rFonts w:cs="" w:cstheme="minorBidi"/>
              <w:lang w:eastAsia="zh-CN"/>
            </w:rPr>
          </w:pPr>
          <w:hyperlink w:anchor="_Toc10744399">
            <w:r>
              <w:rPr>
                <w:webHidden/>
                <w:rStyle w:val="Verzeichnissprung"/>
                <w:lang w:eastAsia="ja-JP"/>
              </w:rPr>
              <w:t>Allgemeine Informationen</w:t>
            </w:r>
            <w:r>
              <w:rPr>
                <w:webHidden/>
              </w:rPr>
              <w:fldChar w:fldCharType="begin"/>
            </w:r>
            <w:r>
              <w:rPr>
                <w:webHidden/>
              </w:rPr>
              <w:instrText>PAGEREF _Toc10744399 \h</w:instrText>
            </w:r>
            <w:r>
              <w:rPr>
                <w:webHidden/>
              </w:rPr>
              <w:fldChar w:fldCharType="separate"/>
            </w:r>
            <w:r>
              <w:rPr>
                <w:rStyle w:val="Verzeichnissprung"/>
                <w:vanish w:val="false"/>
              </w:rPr>
              <w:tab/>
              <w:t>3</w:t>
            </w:r>
            <w:r>
              <w:rPr>
                <w:webHidden/>
              </w:rPr>
              <w:fldChar w:fldCharType="end"/>
            </w:r>
          </w:hyperlink>
        </w:p>
        <w:p>
          <w:pPr>
            <w:pStyle w:val="Inhaltsverzeichnis1"/>
            <w:rPr>
              <w:rFonts w:cs="" w:cstheme="minorBidi"/>
              <w:lang w:eastAsia="zh-CN"/>
            </w:rPr>
          </w:pPr>
          <w:hyperlink w:anchor="_Toc10744400">
            <w:r>
              <w:rPr>
                <w:webHidden/>
                <w:rStyle w:val="Verzeichnissprung"/>
                <w:lang w:eastAsia="ja-JP"/>
              </w:rPr>
              <w:t>Projektbeschreibung</w:t>
            </w:r>
            <w:r>
              <w:rPr>
                <w:webHidden/>
              </w:rPr>
              <w:fldChar w:fldCharType="begin"/>
            </w:r>
            <w:r>
              <w:rPr>
                <w:webHidden/>
              </w:rPr>
              <w:instrText>PAGEREF _Toc10744400 \h</w:instrText>
            </w:r>
            <w:r>
              <w:rPr>
                <w:webHidden/>
              </w:rPr>
              <w:fldChar w:fldCharType="separate"/>
            </w:r>
            <w:r>
              <w:rPr>
                <w:rStyle w:val="Verzeichnissprung"/>
                <w:vanish w:val="false"/>
              </w:rPr>
              <w:tab/>
              <w:t>4</w:t>
            </w:r>
            <w:r>
              <w:rPr>
                <w:webHidden/>
              </w:rPr>
              <w:fldChar w:fldCharType="end"/>
            </w:r>
          </w:hyperlink>
        </w:p>
        <w:p>
          <w:pPr>
            <w:pStyle w:val="Inhaltsverzeichnis1"/>
            <w:rPr>
              <w:rFonts w:cs="" w:cstheme="minorBidi"/>
              <w:lang w:eastAsia="zh-CN"/>
            </w:rPr>
          </w:pPr>
          <w:hyperlink w:anchor="_Toc10744401">
            <w:r>
              <w:rPr>
                <w:webHidden/>
                <w:rStyle w:val="Verzeichnissprung"/>
                <w:lang w:eastAsia="ja-JP"/>
              </w:rPr>
              <w:t>Funktionsweise (kurz)</w:t>
            </w:r>
            <w:r>
              <w:rPr>
                <w:webHidden/>
              </w:rPr>
              <w:fldChar w:fldCharType="begin"/>
            </w:r>
            <w:r>
              <w:rPr>
                <w:webHidden/>
              </w:rPr>
              <w:instrText>PAGEREF _Toc10744401 \h</w:instrText>
            </w:r>
            <w:r>
              <w:rPr>
                <w:webHidden/>
              </w:rPr>
              <w:fldChar w:fldCharType="separate"/>
            </w:r>
            <w:r>
              <w:rPr>
                <w:rStyle w:val="Verzeichnissprung"/>
                <w:vanish w:val="false"/>
              </w:rPr>
              <w:tab/>
              <w:t>5</w:t>
            </w:r>
            <w:r>
              <w:rPr>
                <w:webHidden/>
              </w:rPr>
              <w:fldChar w:fldCharType="end"/>
            </w:r>
          </w:hyperlink>
        </w:p>
        <w:p>
          <w:pPr>
            <w:pStyle w:val="Inhaltsverzeichnis1"/>
            <w:rPr>
              <w:rFonts w:cs="" w:cstheme="minorBidi"/>
              <w:lang w:eastAsia="zh-CN"/>
            </w:rPr>
          </w:pPr>
          <w:hyperlink w:anchor="_Toc10744402">
            <w:r>
              <w:rPr>
                <w:webHidden/>
                <w:rStyle w:val="Verzeichnissprung"/>
                <w:lang w:eastAsia="ja-JP"/>
              </w:rPr>
              <w:t>Optimierungsmöglichkeiten</w:t>
            </w:r>
            <w:r>
              <w:rPr>
                <w:webHidden/>
              </w:rPr>
              <w:fldChar w:fldCharType="begin"/>
            </w:r>
            <w:r>
              <w:rPr>
                <w:webHidden/>
              </w:rPr>
              <w:instrText>PAGEREF _Toc10744402 \h</w:instrText>
            </w:r>
            <w:r>
              <w:rPr>
                <w:webHidden/>
              </w:rPr>
              <w:fldChar w:fldCharType="separate"/>
            </w:r>
            <w:r>
              <w:rPr>
                <w:rStyle w:val="Verzeichnissprung"/>
                <w:vanish w:val="false"/>
              </w:rPr>
              <w:tab/>
              <w:t>6</w:t>
            </w:r>
            <w:r>
              <w:rPr>
                <w:webHidden/>
              </w:rPr>
              <w:fldChar w:fldCharType="end"/>
            </w:r>
          </w:hyperlink>
        </w:p>
        <w:p>
          <w:pPr>
            <w:pStyle w:val="Inhaltsverzeichnis1"/>
            <w:rPr>
              <w:rFonts w:cs="" w:cstheme="minorBidi"/>
              <w:lang w:eastAsia="zh-CN"/>
            </w:rPr>
          </w:pPr>
          <w:hyperlink w:anchor="_Toc10744403">
            <w:r>
              <w:rPr>
                <w:webHidden/>
                <w:rStyle w:val="Verzeichnissprung"/>
              </w:rPr>
              <w:t>Projekt Baum</w:t>
            </w:r>
            <w:r>
              <w:rPr>
                <w:webHidden/>
              </w:rPr>
              <w:fldChar w:fldCharType="begin"/>
            </w:r>
            <w:r>
              <w:rPr>
                <w:webHidden/>
              </w:rPr>
              <w:instrText>PAGEREF _Toc10744403 \h</w:instrText>
            </w:r>
            <w:r>
              <w:rPr>
                <w:webHidden/>
              </w:rPr>
              <w:fldChar w:fldCharType="separate"/>
            </w:r>
            <w:r>
              <w:rPr>
                <w:rStyle w:val="Verzeichnissprung"/>
                <w:vanish w:val="false"/>
              </w:rPr>
              <w:tab/>
              <w:t>7</w:t>
            </w:r>
            <w:r>
              <w:rPr>
                <w:webHidden/>
              </w:rPr>
              <w:fldChar w:fldCharType="end"/>
            </w:r>
          </w:hyperlink>
        </w:p>
        <w:p>
          <w:pPr>
            <w:pStyle w:val="Inhaltsverzeichnis1"/>
            <w:rPr>
              <w:rFonts w:cs="" w:cstheme="minorBidi"/>
              <w:lang w:eastAsia="zh-CN"/>
            </w:rPr>
          </w:pPr>
          <w:hyperlink w:anchor="_Toc10744404">
            <w:r>
              <w:rPr>
                <w:webHidden/>
                <w:rStyle w:val="Verzeichnissprung"/>
                <w:lang w:eastAsia="ja-JP"/>
              </w:rPr>
              <w:t>Funktionsweise (Genau)</w:t>
            </w:r>
            <w:r>
              <w:rPr>
                <w:webHidden/>
              </w:rPr>
              <w:fldChar w:fldCharType="begin"/>
            </w:r>
            <w:r>
              <w:rPr>
                <w:webHidden/>
              </w:rPr>
              <w:instrText>PAGEREF _Toc10744404 \h</w:instrText>
            </w:r>
            <w:r>
              <w:rPr>
                <w:webHidden/>
              </w:rPr>
              <w:fldChar w:fldCharType="separate"/>
            </w:r>
            <w:r>
              <w:rPr>
                <w:rStyle w:val="Verzeichnissprung"/>
                <w:vanish w:val="false"/>
              </w:rPr>
              <w:tab/>
              <w:t>8</w:t>
            </w:r>
            <w:r>
              <w:rPr>
                <w:webHidden/>
              </w:rPr>
              <w:fldChar w:fldCharType="end"/>
            </w:r>
          </w:hyperlink>
        </w:p>
        <w:p>
          <w:pPr>
            <w:pStyle w:val="Inhaltsverzeichnis1"/>
            <w:rPr>
              <w:rFonts w:cs="" w:cstheme="minorBidi"/>
              <w:lang w:eastAsia="zh-CN"/>
            </w:rPr>
          </w:pPr>
          <w:hyperlink w:anchor="_Toc10744405">
            <w:r>
              <w:rPr>
                <w:webHidden/>
                <w:rStyle w:val="Verzeichnissprung"/>
                <w:lang w:eastAsia="ja-JP"/>
              </w:rPr>
              <w:t>Zustand</w:t>
            </w:r>
            <w:r>
              <w:rPr>
                <w:webHidden/>
              </w:rPr>
              <w:fldChar w:fldCharType="begin"/>
            </w:r>
            <w:r>
              <w:rPr>
                <w:webHidden/>
              </w:rPr>
              <w:instrText>PAGEREF _Toc10744405 \h</w:instrText>
            </w:r>
            <w:r>
              <w:rPr>
                <w:webHidden/>
              </w:rPr>
              <w:fldChar w:fldCharType="separate"/>
            </w:r>
            <w:r>
              <w:rPr>
                <w:rStyle w:val="Verzeichnissprung"/>
                <w:vanish w:val="false"/>
              </w:rPr>
              <w:tab/>
              <w:t>14</w:t>
            </w:r>
            <w:r>
              <w:rPr>
                <w:webHidden/>
              </w:rPr>
              <w:fldChar w:fldCharType="end"/>
            </w:r>
          </w:hyperlink>
        </w:p>
        <w:p>
          <w:pPr>
            <w:pStyle w:val="Inhaltsverzeichnis2"/>
            <w:rPr>
              <w:rFonts w:cs="" w:cstheme="minorBidi"/>
              <w:lang w:eastAsia="zh-CN"/>
            </w:rPr>
          </w:pPr>
          <w:hyperlink w:anchor="_Toc10744406">
            <w:r>
              <w:rPr>
                <w:webHidden/>
                <w:rStyle w:val="Verzeichnissprung"/>
                <w:lang w:eastAsia="ja-JP"/>
              </w:rPr>
              <w:t>Wie es vorgefunden wurde:</w:t>
            </w:r>
            <w:r>
              <w:rPr>
                <w:webHidden/>
              </w:rPr>
              <w:fldChar w:fldCharType="begin"/>
            </w:r>
            <w:r>
              <w:rPr>
                <w:webHidden/>
              </w:rPr>
              <w:instrText>PAGEREF _Toc10744406 \h</w:instrText>
            </w:r>
            <w:r>
              <w:rPr>
                <w:webHidden/>
              </w:rPr>
              <w:fldChar w:fldCharType="separate"/>
            </w:r>
            <w:r>
              <w:rPr>
                <w:rStyle w:val="Verzeichnissprung"/>
                <w:vanish w:val="false"/>
              </w:rPr>
              <w:tab/>
              <w:t>14</w:t>
            </w:r>
            <w:r>
              <w:rPr>
                <w:webHidden/>
              </w:rPr>
              <w:fldChar w:fldCharType="end"/>
            </w:r>
          </w:hyperlink>
        </w:p>
        <w:p>
          <w:pPr>
            <w:pStyle w:val="Inhaltsverzeichnis2"/>
            <w:rPr>
              <w:rFonts w:cs="" w:cstheme="minorBidi"/>
              <w:lang w:eastAsia="zh-CN"/>
            </w:rPr>
          </w:pPr>
          <w:hyperlink w:anchor="_Toc10744407">
            <w:r>
              <w:rPr>
                <w:webHidden/>
                <w:rStyle w:val="Verzeichnissprung"/>
                <w:lang w:eastAsia="ja-JP"/>
              </w:rPr>
              <w:t>Momentaner Zustand:</w:t>
            </w:r>
            <w:r>
              <w:rPr>
                <w:webHidden/>
              </w:rPr>
              <w:fldChar w:fldCharType="begin"/>
            </w:r>
            <w:r>
              <w:rPr>
                <w:webHidden/>
              </w:rPr>
              <w:instrText>PAGEREF _Toc10744407 \h</w:instrText>
            </w:r>
            <w:r>
              <w:rPr>
                <w:webHidden/>
              </w:rPr>
              <w:fldChar w:fldCharType="separate"/>
            </w:r>
            <w:r>
              <w:rPr>
                <w:rStyle w:val="Verzeichnissprung"/>
                <w:vanish w:val="false"/>
              </w:rPr>
              <w:tab/>
              <w:t>15</w:t>
            </w:r>
            <w:r>
              <w:rPr>
                <w:webHidden/>
              </w:rPr>
              <w:fldChar w:fldCharType="end"/>
            </w:r>
          </w:hyperlink>
        </w:p>
        <w:p>
          <w:pPr>
            <w:pStyle w:val="Inhaltsverzeichnis1"/>
            <w:rPr>
              <w:rFonts w:cs="" w:cstheme="minorBidi"/>
              <w:lang w:eastAsia="zh-CN"/>
            </w:rPr>
          </w:pPr>
          <w:hyperlink w:anchor="_Toc10744408">
            <w:r>
              <w:rPr>
                <w:webHidden/>
                <w:rStyle w:val="Verzeichnissprung"/>
                <w:lang w:eastAsia="ja-JP"/>
              </w:rPr>
              <w:t>Zeitplan (Gebraucht/Geplant)</w:t>
            </w:r>
            <w:r>
              <w:rPr>
                <w:webHidden/>
              </w:rPr>
              <w:fldChar w:fldCharType="begin"/>
            </w:r>
            <w:r>
              <w:rPr>
                <w:webHidden/>
              </w:rPr>
              <w:instrText>PAGEREF _Toc10744408 \h</w:instrText>
            </w:r>
            <w:r>
              <w:rPr>
                <w:webHidden/>
              </w:rPr>
              <w:fldChar w:fldCharType="separate"/>
            </w:r>
            <w:r>
              <w:rPr>
                <w:rStyle w:val="Verzeichnissprung"/>
                <w:vanish w:val="false"/>
              </w:rPr>
              <w:tab/>
              <w:t>16</w:t>
            </w:r>
            <w:r>
              <w:rPr>
                <w:webHidden/>
              </w:rPr>
              <w:fldChar w:fldCharType="end"/>
            </w:r>
          </w:hyperlink>
        </w:p>
        <w:p>
          <w:pPr>
            <w:pStyle w:val="Inhaltsverzeichnis1"/>
            <w:rPr>
              <w:rFonts w:cs="" w:cstheme="minorBidi"/>
              <w:lang w:eastAsia="zh-CN"/>
            </w:rPr>
          </w:pPr>
          <w:hyperlink w:anchor="_Toc10744409">
            <w:r>
              <w:rPr>
                <w:webHidden/>
                <w:rStyle w:val="Verzeichnissprung"/>
                <w:lang w:eastAsia="ja-JP"/>
              </w:rPr>
              <w:t>Geplantes Material (nicht benutzt)</w:t>
            </w:r>
            <w:r>
              <w:rPr>
                <w:webHidden/>
              </w:rPr>
              <w:fldChar w:fldCharType="begin"/>
            </w:r>
            <w:r>
              <w:rPr>
                <w:webHidden/>
              </w:rPr>
              <w:instrText>PAGEREF _Toc10744409 \h</w:instrText>
            </w:r>
            <w:r>
              <w:rPr>
                <w:webHidden/>
              </w:rPr>
              <w:fldChar w:fldCharType="separate"/>
            </w:r>
            <w:r>
              <w:rPr>
                <w:rStyle w:val="Verzeichnissprung"/>
                <w:vanish w:val="false"/>
              </w:rPr>
              <w:tab/>
              <w:t>16</w:t>
            </w:r>
            <w:r>
              <w:rPr>
                <w:webHidden/>
              </w:rPr>
              <w:fldChar w:fldCharType="end"/>
            </w:r>
          </w:hyperlink>
        </w:p>
        <w:p>
          <w:pPr>
            <w:pStyle w:val="Inhaltsverzeichnis1"/>
            <w:rPr>
              <w:rFonts w:cs="" w:cstheme="minorBidi"/>
              <w:lang w:eastAsia="zh-CN"/>
            </w:rPr>
          </w:pPr>
          <w:hyperlink w:anchor="_Toc10744410">
            <w:r>
              <w:rPr>
                <w:webHidden/>
                <w:rStyle w:val="Verzeichnissprung"/>
              </w:rPr>
              <w:t>Probleme</w:t>
            </w:r>
            <w:r>
              <w:rPr>
                <w:webHidden/>
              </w:rPr>
              <w:fldChar w:fldCharType="begin"/>
            </w:r>
            <w:r>
              <w:rPr>
                <w:webHidden/>
              </w:rPr>
              <w:instrText>PAGEREF _Toc10744410 \h</w:instrText>
            </w:r>
            <w:r>
              <w:rPr>
                <w:webHidden/>
              </w:rPr>
              <w:fldChar w:fldCharType="separate"/>
            </w:r>
            <w:r>
              <w:rPr>
                <w:rStyle w:val="Verzeichnissprung"/>
                <w:vanish w:val="false"/>
              </w:rPr>
              <w:tab/>
              <w:t>17</w:t>
            </w:r>
            <w:r>
              <w:rPr>
                <w:webHidden/>
              </w:rPr>
              <w:fldChar w:fldCharType="end"/>
            </w:r>
          </w:hyperlink>
        </w:p>
        <w:p>
          <w:pPr>
            <w:pStyle w:val="Normal"/>
            <w:rPr/>
          </w:pPr>
          <w:r>
            <w:rPr/>
          </w:r>
          <w:r>
            <w:rPr/>
            <w:fldChar w:fldCharType="end"/>
          </w:r>
        </w:p>
      </w:sdtContent>
    </w:sdt>
    <w:p>
      <w:pPr>
        <w:pStyle w:val="ListParagraph"/>
        <w:jc w:val="center"/>
        <w:rPr>
          <w:rFonts w:eastAsia="Yu Mincho"/>
          <w:sz w:val="24"/>
          <w:lang w:eastAsia="ja-JP"/>
        </w:rPr>
      </w:pPr>
      <w:r>
        <w:rPr>
          <w:rFonts w:eastAsia="Yu Mincho"/>
          <w:sz w:val="24"/>
          <w:lang w:eastAsia="ja-JP"/>
        </w:rPr>
      </w:r>
      <w:r>
        <w:br w:type="page"/>
      </w:r>
    </w:p>
    <w:p>
      <w:pPr>
        <w:pStyle w:val="Berschrift1"/>
        <w:jc w:val="center"/>
        <w:rPr>
          <w:sz w:val="52"/>
          <w:u w:val="single"/>
          <w:lang w:eastAsia="ja-JP"/>
        </w:rPr>
      </w:pPr>
      <w:bookmarkStart w:id="5" w:name="_Toc10744399"/>
      <w:r>
        <w:rPr>
          <w:sz w:val="52"/>
          <w:u w:val="single"/>
          <w:lang w:eastAsia="ja-JP"/>
        </w:rPr>
        <w:t>Allgemeine Informationen</w:t>
      </w:r>
      <w:bookmarkEnd w:id="5"/>
    </w:p>
    <w:p>
      <w:pPr>
        <w:pStyle w:val="Normal"/>
        <w:jc w:val="center"/>
        <w:rPr>
          <w:rFonts w:eastAsia="Yu Mincho"/>
          <w:b/>
          <w:b/>
          <w:sz w:val="24"/>
          <w:u w:val="single"/>
          <w:lang w:eastAsia="ja-JP"/>
        </w:rPr>
      </w:pPr>
      <w:r>
        <w:rPr>
          <w:rFonts w:eastAsia="Yu Mincho"/>
          <w:b/>
          <w:sz w:val="24"/>
          <w:u w:val="single"/>
          <w:lang w:eastAsia="ja-JP"/>
        </w:rPr>
      </w:r>
    </w:p>
    <w:p>
      <w:pPr>
        <w:pStyle w:val="Normal"/>
        <w:jc w:val="center"/>
        <w:rPr>
          <w:rFonts w:eastAsia="Yu Mincho"/>
          <w:b/>
          <w:b/>
          <w:sz w:val="24"/>
          <w:u w:val="single"/>
          <w:lang w:eastAsia="ja-JP"/>
        </w:rPr>
      </w:pPr>
      <w:r>
        <w:rPr>
          <w:rFonts w:eastAsia="Yu Mincho"/>
          <w:b/>
          <w:sz w:val="24"/>
          <w:u w:val="single"/>
          <w:lang w:eastAsia="ja-JP"/>
        </w:rPr>
        <w:t>Team:</w:t>
      </w:r>
    </w:p>
    <w:p>
      <w:pPr>
        <w:pStyle w:val="Normal"/>
        <w:jc w:val="center"/>
        <w:rPr>
          <w:rFonts w:eastAsia="Yu Mincho"/>
          <w:b/>
          <w:b/>
          <w:sz w:val="24"/>
          <w:u w:val="single"/>
          <w:lang w:eastAsia="ja-JP"/>
        </w:rPr>
      </w:pPr>
      <w:r>
        <w:rPr>
          <w:rFonts w:eastAsia="Yu Mincho"/>
          <w:b/>
          <w:sz w:val="24"/>
          <w:u w:val="single"/>
          <w:lang w:eastAsia="ja-JP"/>
        </w:rPr>
      </w:r>
    </w:p>
    <w:p>
      <w:pPr>
        <w:pStyle w:val="Normal"/>
        <w:ind w:left="1416" w:firstLine="708"/>
        <w:rPr>
          <w:sz w:val="24"/>
        </w:rPr>
      </w:pPr>
      <w:r>
        <w:rPr>
          <w:sz w:val="24"/>
        </w:rPr>
        <w:t xml:space="preserve">Moritz Wahlenmeier </w:t>
        <w:br/>
        <w:tab/>
        <w:tab/>
        <w:t>moritz.wahlenmeier@yahoo.de</w:t>
      </w:r>
    </w:p>
    <w:p>
      <w:pPr>
        <w:pStyle w:val="Normal"/>
        <w:rPr>
          <w:sz w:val="24"/>
          <w:lang w:val="en-US"/>
        </w:rPr>
      </w:pPr>
      <w:r>
        <w:rPr>
          <w:sz w:val="24"/>
        </w:rPr>
        <w:t xml:space="preserve"> </w:t>
      </w:r>
      <w:r>
        <w:rPr>
          <w:sz w:val="24"/>
        </w:rPr>
        <w:tab/>
        <w:tab/>
        <w:tab/>
      </w:r>
      <w:r>
        <w:rPr>
          <w:sz w:val="24"/>
          <w:lang w:val="en-US"/>
        </w:rPr>
        <w:t>Bastian Schäfer</w:t>
        <w:br/>
        <w:tab/>
        <w:tab/>
        <w:tab/>
        <w:t>schaefer2001@web.de</w:t>
      </w:r>
    </w:p>
    <w:p>
      <w:pPr>
        <w:pStyle w:val="Normal"/>
        <w:rPr>
          <w:rFonts w:eastAsia="Yu Mincho"/>
          <w:sz w:val="24"/>
          <w:lang w:val="en-US" w:eastAsia="ja-JP"/>
        </w:rPr>
      </w:pPr>
      <w:r>
        <w:rPr>
          <w:rFonts w:eastAsia="Yu Mincho"/>
          <w:sz w:val="24"/>
          <w:lang w:val="en-US" w:eastAsia="ja-JP"/>
        </w:rPr>
        <w:t xml:space="preserve"> </w:t>
      </w:r>
      <w:r>
        <w:rPr>
          <w:rFonts w:eastAsia="Yu Mincho"/>
          <w:sz w:val="24"/>
          <w:lang w:val="en-US" w:eastAsia="ja-JP"/>
        </w:rPr>
        <w:tab/>
        <w:tab/>
        <w:tab/>
        <w:t>Stephen Heisser</w:t>
        <w:br/>
        <w:tab/>
        <w:tab/>
        <w:tab/>
        <w:t>st.heisser@gmail.com</w:t>
      </w:r>
    </w:p>
    <w:p>
      <w:pPr>
        <w:pStyle w:val="Normal"/>
        <w:rPr>
          <w:rFonts w:eastAsia="Yu Mincho"/>
          <w:sz w:val="24"/>
          <w:lang w:val="en-US" w:eastAsia="ja-JP"/>
        </w:rPr>
      </w:pPr>
      <w:r>
        <w:rPr>
          <w:rFonts w:eastAsia="Yu Mincho"/>
          <w:sz w:val="24"/>
          <w:lang w:val="en-US" w:eastAsia="ja-JP"/>
        </w:rPr>
      </w:r>
    </w:p>
    <w:p>
      <w:pPr>
        <w:pStyle w:val="Normal"/>
        <w:jc w:val="center"/>
        <w:rPr>
          <w:rFonts w:eastAsia="Yu Mincho"/>
          <w:b/>
          <w:b/>
          <w:sz w:val="24"/>
          <w:u w:val="single"/>
          <w:lang w:val="en-US" w:eastAsia="ja-JP"/>
        </w:rPr>
      </w:pPr>
      <w:r>
        <w:rPr>
          <w:rFonts w:eastAsia="Yu Mincho"/>
          <w:b/>
          <w:sz w:val="24"/>
          <w:u w:val="single"/>
          <w:lang w:val="en-US" w:eastAsia="ja-JP"/>
        </w:rPr>
      </w:r>
    </w:p>
    <w:p>
      <w:pPr>
        <w:pStyle w:val="Normal"/>
        <w:jc w:val="center"/>
        <w:rPr>
          <w:rFonts w:eastAsia="Yu Mincho"/>
          <w:b/>
          <w:b/>
          <w:sz w:val="24"/>
          <w:u w:val="single"/>
          <w:lang w:eastAsia="ja-JP"/>
        </w:rPr>
      </w:pPr>
      <w:r>
        <w:rPr>
          <w:rFonts w:eastAsia="Yu Mincho"/>
          <w:b/>
          <w:sz w:val="24"/>
          <w:u w:val="single"/>
          <w:lang w:eastAsia="ja-JP"/>
        </w:rPr>
        <w:t>Auftraggeber:</w:t>
      </w:r>
    </w:p>
    <w:p>
      <w:pPr>
        <w:pStyle w:val="Normal"/>
        <w:jc w:val="center"/>
        <w:rPr>
          <w:rFonts w:eastAsia="Yu Mincho"/>
          <w:b/>
          <w:b/>
          <w:sz w:val="24"/>
          <w:u w:val="single"/>
          <w:lang w:eastAsia="ja-JP"/>
        </w:rPr>
      </w:pPr>
      <w:r>
        <w:rPr>
          <w:rFonts w:eastAsia="Yu Mincho"/>
          <w:b/>
          <w:sz w:val="24"/>
          <w:u w:val="single"/>
          <w:lang w:eastAsia="ja-JP"/>
        </w:rPr>
      </w:r>
    </w:p>
    <w:p>
      <w:pPr>
        <w:pStyle w:val="Normal"/>
        <w:ind w:left="2130" w:hanging="0"/>
        <w:rPr>
          <w:rFonts w:eastAsia="Yu Mincho"/>
          <w:sz w:val="24"/>
          <w:lang w:eastAsia="ja-JP"/>
        </w:rPr>
      </w:pPr>
      <w:r>
        <w:rPr>
          <w:rFonts w:eastAsia="Yu Mincho"/>
          <w:sz w:val="24"/>
          <w:lang w:eastAsia="ja-JP"/>
        </w:rPr>
        <w:t>Herr Markus Greiner</w:t>
        <w:br/>
        <w:t>greiner@gds2.de</w:t>
        <w:br/>
        <w:t>Lehrer Gottlieb Daimler Schule 2</w:t>
        <w:br/>
      </w:r>
      <w:r>
        <w:rPr>
          <w:sz w:val="24"/>
        </w:rPr>
        <w:t>Böblinger Str. 73, 71065 Sindelfingen</w:t>
      </w:r>
    </w:p>
    <w:p>
      <w:pPr>
        <w:pStyle w:val="Normal"/>
        <w:rPr>
          <w:sz w:val="24"/>
        </w:rPr>
      </w:pPr>
      <w:r>
        <w:rPr>
          <w:sz w:val="24"/>
        </w:rPr>
      </w:r>
      <w:r>
        <w:br w:type="page"/>
      </w:r>
    </w:p>
    <w:p>
      <w:pPr>
        <w:pStyle w:val="Berschrift1"/>
        <w:jc w:val="center"/>
        <w:rPr>
          <w:sz w:val="52"/>
          <w:u w:val="single"/>
          <w:lang w:eastAsia="ja-JP"/>
        </w:rPr>
      </w:pPr>
      <w:bookmarkStart w:id="6" w:name="_Toc10744400"/>
      <w:r>
        <w:rPr>
          <w:sz w:val="52"/>
          <w:u w:val="single"/>
          <w:lang w:eastAsia="ja-JP"/>
        </w:rPr>
        <w:t>Projektbeschreibung</w:t>
      </w:r>
      <w:bookmarkEnd w:id="6"/>
    </w:p>
    <w:p>
      <w:pPr>
        <w:pStyle w:val="Normal"/>
        <w:rPr>
          <w:rFonts w:eastAsia="Yu Mincho"/>
          <w:sz w:val="24"/>
          <w:lang w:eastAsia="ja-JP"/>
        </w:rPr>
      </w:pPr>
      <w:r>
        <w:rPr>
          <w:rFonts w:eastAsia="Yu Mincho"/>
          <w:sz w:val="24"/>
          <w:lang w:eastAsia="ja-JP"/>
        </w:rPr>
      </w:r>
    </w:p>
    <w:p>
      <w:pPr>
        <w:pStyle w:val="Normal"/>
        <w:ind w:left="708" w:hanging="0"/>
        <w:rPr>
          <w:rFonts w:eastAsia="Yu Mincho"/>
          <w:sz w:val="24"/>
          <w:lang w:eastAsia="ja-JP"/>
        </w:rPr>
      </w:pPr>
      <w:r>
        <w:rPr>
          <w:rFonts w:eastAsia="Yu Mincho"/>
          <w:sz w:val="24"/>
          <w:lang w:eastAsia="ja-JP"/>
        </w:rPr>
        <w:t xml:space="preserve">Das Ziel ist das ablösen des alten, auf Flash basierendem, Programms „Logiflash“, durch eine auf Windows Presentation Foundation (WPF) basierende Desktopanwendung. </w:t>
        <w:br/>
        <w:t>Da „Logiflash“ alte Symbole beinhaltet und in vielen Situationen nicht mehr von Browsern unterstützt wird. Des Weiteren ist das Programm aktuell nicht sehr benutzerfreundlich. „Logiflash“ wird aktuell im Praktikum Informatik Unterricht im ersten Schuljahr des 2BKI benutzt und soll gegebenenfalls durch das neue Programm abgelöst werden.</w:t>
      </w:r>
    </w:p>
    <w:p>
      <w:pPr>
        <w:pStyle w:val="Normal"/>
        <w:ind w:left="708" w:firstLine="2"/>
        <w:rPr>
          <w:rFonts w:eastAsia="Yu Mincho"/>
          <w:sz w:val="24"/>
          <w:lang w:eastAsia="ja-JP"/>
        </w:rPr>
      </w:pPr>
      <w:r>
        <w:rPr>
          <w:rFonts w:eastAsia="Yu Mincho"/>
          <w:sz w:val="24"/>
          <w:lang w:eastAsia="ja-JP"/>
        </w:rPr>
        <w:t xml:space="preserve">Hierzu muss das Simulationsprogramms zum Erstellen und Testen von logischen Schaltungen erstellt werden. </w:t>
      </w:r>
    </w:p>
    <w:p>
      <w:pPr>
        <w:pStyle w:val="Normal"/>
        <w:ind w:left="708" w:firstLine="2"/>
        <w:rPr>
          <w:rFonts w:eastAsia="Yu Mincho"/>
          <w:sz w:val="24"/>
          <w:lang w:eastAsia="ja-JP"/>
        </w:rPr>
      </w:pPr>
      <w:r>
        <w:rPr>
          <w:rFonts w:eastAsia="Yu Mincho"/>
          <w:sz w:val="24"/>
          <w:lang w:eastAsia="ja-JP"/>
        </w:rPr>
        <w:t>Als Unterstützung dazu, das Projekt an mehreren Orten zu bearbeiten, wird das Programm „Github Desktop“ verwendet.</w:t>
        <w:br/>
      </w:r>
    </w:p>
    <w:p>
      <w:pPr>
        <w:pStyle w:val="Normal"/>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r>
        <w:br w:type="page"/>
      </w:r>
    </w:p>
    <w:p>
      <w:pPr>
        <w:pStyle w:val="Berschrift1"/>
        <w:jc w:val="center"/>
        <w:rPr>
          <w:sz w:val="52"/>
          <w:u w:val="single"/>
        </w:rPr>
      </w:pPr>
      <w:bookmarkStart w:id="7" w:name="_Toc10744401"/>
      <w:r>
        <w:rPr>
          <w:sz w:val="52"/>
          <w:u w:val="single"/>
          <w:lang w:eastAsia="ja-JP"/>
        </w:rPr>
        <w:t>Funktionsweise (kurz)</w:t>
      </w:r>
      <w:bookmarkEnd w:id="7"/>
    </w:p>
    <w:p>
      <w:pPr>
        <w:pStyle w:val="Normal"/>
        <w:rPr>
          <w:rFonts w:eastAsia="Yu Mincho"/>
          <w:sz w:val="24"/>
          <w:lang w:eastAsia="ja-JP"/>
        </w:rPr>
      </w:pP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4050" cy="4929505"/>
                <wp:effectExtent l="0" t="0" r="0" b="0"/>
                <wp:wrapSquare wrapText="largest"/>
                <wp:docPr id="7" name="Textfeld 13"/>
                <a:graphic xmlns:a="http://schemas.openxmlformats.org/drawingml/2006/main">
                  <a:graphicData uri="http://schemas.microsoft.com/office/word/2010/wordprocessingShape">
                    <wps:wsp>
                      <wps:cNvSpPr/>
                      <wps:spPr>
                        <a:xfrm>
                          <a:off x="0" y="0"/>
                          <a:ext cx="5733360" cy="4928760"/>
                        </a:xfrm>
                        <a:prstGeom prst="rect">
                          <a:avLst/>
                        </a:prstGeom>
                        <a:noFill/>
                        <a:ln>
                          <a:noFill/>
                        </a:ln>
                      </wps:spPr>
                      <wps:style>
                        <a:lnRef idx="0"/>
                        <a:fillRef idx="0"/>
                        <a:effectRef idx="0"/>
                        <a:fontRef idx="minor"/>
                      </wps:style>
                      <wps:txbx>
                        <w:txbxContent>
                          <w:p>
                            <w:pPr>
                              <w:pStyle w:val="Caption"/>
                              <w:spacing w:before="120" w:after="120"/>
                              <w:rPr>
                                <w:color w:val="000000"/>
                              </w:rPr>
                            </w:pPr>
                            <w:r>
                              <w:rPr>
                                <w:color w:val="000000"/>
                              </w:rPr>
                              <w:drawing>
                                <wp:inline distT="0" distB="0" distL="0" distR="0">
                                  <wp:extent cx="5734050" cy="4610100"/>
                                  <wp:effectExtent l="0" t="0" r="0" b="0"/>
                                  <wp:docPr id="9"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2" descr=""/>
                                          <pic:cNvPicPr>
                                            <a:picLocks noChangeAspect="1" noChangeArrowheads="1"/>
                                          </pic:cNvPicPr>
                                        </pic:nvPicPr>
                                        <pic:blipFill>
                                          <a:blip r:embed="rId8"/>
                                          <a:stretch>
                                            <a:fillRect/>
                                          </a:stretch>
                                        </pic:blipFill>
                                        <pic:spPr bwMode="auto">
                                          <a:xfrm>
                                            <a:off x="0" y="0"/>
                                            <a:ext cx="5734050" cy="4610100"/>
                                          </a:xfrm>
                                          <a:prstGeom prst="rect">
                                            <a:avLst/>
                                          </a:prstGeom>
                                        </pic:spPr>
                                      </pic:pic>
                                    </a:graphicData>
                                  </a:graphic>
                                </wp:inline>
                              </w:drawing>
                            </w:r>
                            <w:r>
                              <w:rPr>
                                <w:vanish/>
                                <w:color w:val="000000"/>
                              </w:rPr>
                              <w:br/>
                            </w:r>
                            <w:r>
                              <w:rPr>
                                <w:color w:val="000000"/>
                              </w:rPr>
                              <w:t>logisch 0: lila   logisch1: grün</w:t>
                            </w:r>
                          </w:p>
                        </w:txbxContent>
                      </wps:txbx>
                      <wps:bodyPr lIns="0" rIns="0" tIns="0" bIns="0">
                        <a:noAutofit/>
                      </wps:bodyPr>
                    </wps:wsp>
                  </a:graphicData>
                </a:graphic>
              </wp:anchor>
            </w:drawing>
          </mc:Choice>
          <mc:Fallback>
            <w:pict>
              <v:rect id="shape_0" ID="Textfeld 13" stroked="f" style="position:absolute;margin-left:8.25pt;margin-top:0.05pt;width:451.4pt;height:388.05pt;mso-position-horizontal:center">
                <w10:wrap type="square"/>
                <v:fill o:detectmouseclick="t" on="false"/>
                <v:stroke color="#3465a4" joinstyle="round" endcap="flat"/>
                <v:textbox>
                  <w:txbxContent>
                    <w:p>
                      <w:pPr>
                        <w:pStyle w:val="Caption"/>
                        <w:spacing w:before="120" w:after="120"/>
                        <w:rPr>
                          <w:color w:val="000000"/>
                        </w:rPr>
                      </w:pPr>
                      <w:r>
                        <w:rPr>
                          <w:color w:val="000000"/>
                        </w:rPr>
                        <w:drawing>
                          <wp:inline distT="0" distB="0" distL="0" distR="0">
                            <wp:extent cx="5734050" cy="4610100"/>
                            <wp:effectExtent l="0" t="0" r="0" b="0"/>
                            <wp:docPr id="10"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2" descr=""/>
                                    <pic:cNvPicPr>
                                      <a:picLocks noChangeAspect="1" noChangeArrowheads="1"/>
                                    </pic:cNvPicPr>
                                  </pic:nvPicPr>
                                  <pic:blipFill>
                                    <a:blip r:embed="rId8"/>
                                    <a:stretch>
                                      <a:fillRect/>
                                    </a:stretch>
                                  </pic:blipFill>
                                  <pic:spPr bwMode="auto">
                                    <a:xfrm>
                                      <a:off x="0" y="0"/>
                                      <a:ext cx="5734050" cy="4610100"/>
                                    </a:xfrm>
                                    <a:prstGeom prst="rect">
                                      <a:avLst/>
                                    </a:prstGeom>
                                  </pic:spPr>
                                </pic:pic>
                              </a:graphicData>
                            </a:graphic>
                          </wp:inline>
                        </w:drawing>
                      </w:r>
                      <w:r>
                        <w:rPr>
                          <w:vanish/>
                          <w:color w:val="000000"/>
                        </w:rPr>
                        <w:br/>
                      </w:r>
                      <w:r>
                        <w:rPr>
                          <w:color w:val="000000"/>
                        </w:rPr>
                        <w:t>logisch 0: lila   logisch1: grün</w:t>
                      </w:r>
                    </w:p>
                  </w:txbxContent>
                </v:textbox>
              </v:rect>
            </w:pict>
          </mc:Fallback>
        </mc:AlternateContent>
      </w:r>
      <w:r>
        <w:rPr>
          <w:rFonts w:eastAsia="Yu Mincho"/>
          <w:sz w:val="24"/>
          <w:lang w:eastAsia="ja-JP"/>
        </w:rPr>
        <w:t>In der unteren rechten Leiste befindet sich eine Liste mit allen Logik Gattern als auch Anfangs- und Endbausteine wie Buttons und Lampen, welche per Drag und Drop auf die Arbeitsfläche gezogen werden können. Um diese zu verbinden klickt man auf die Output Fläche (Quadrate rechts an Baustein) und zieht ein Kabel auf die Input Fläche (Quadrate links an Baustein). Kabel können nur vertikal oder horizontal gezogen werden. Auf jedes vertikale folgt ein horizontales Kabel und andersrum. Schaltungen können unter dem Menüpunkt File oder durch Shortcuts in der zweiten Zeile gespeichert, geöffnet oder gedruckt werden. Durch drücken des roten Icons in der zweiten Zeile wird der Lösch-Modus aktiviert oder deaktiviert. Im Lösch-Modus werden Gatter und Kabel durch Anklicken gelöscht.</w:t>
      </w:r>
    </w:p>
    <w:p>
      <w:pPr>
        <w:pStyle w:val="Normal"/>
        <w:rPr>
          <w:rFonts w:eastAsia="Yu Mincho"/>
          <w:sz w:val="24"/>
          <w:lang w:eastAsia="ja-JP"/>
        </w:rPr>
      </w:pPr>
      <w:r>
        <w:rPr>
          <w:rFonts w:eastAsia="Yu Mincho"/>
          <w:sz w:val="24"/>
          <w:lang w:eastAsia="ja-JP"/>
        </w:rPr>
      </w:r>
    </w:p>
    <w:p>
      <w:pPr>
        <w:pStyle w:val="Normal"/>
        <w:jc w:val="center"/>
        <w:rPr>
          <w:rFonts w:eastAsia="Yu Mincho"/>
          <w:sz w:val="24"/>
          <w:lang w:eastAsia="ja-JP"/>
        </w:rPr>
      </w:pPr>
      <w:r>
        <w:rPr>
          <w:rFonts w:eastAsia="Yu Mincho"/>
          <w:sz w:val="24"/>
          <w:lang w:eastAsia="ja-JP"/>
        </w:rPr>
      </w:r>
    </w:p>
    <w:p>
      <w:pPr>
        <w:pStyle w:val="Berschrift1"/>
        <w:jc w:val="center"/>
        <w:rPr>
          <w:sz w:val="52"/>
          <w:u w:val="single"/>
        </w:rPr>
      </w:pPr>
      <w:bookmarkStart w:id="8" w:name="_Toc10744402"/>
      <w:r>
        <w:rPr>
          <w:sz w:val="52"/>
          <w:u w:val="single"/>
          <w:lang w:eastAsia="ja-JP"/>
        </w:rPr>
        <w:t>Optimierungsmöglichkeiten</w:t>
      </w:r>
      <w:bookmarkEnd w:id="8"/>
    </w:p>
    <w:p>
      <w:pPr>
        <w:pStyle w:val="Normal"/>
        <w:rPr>
          <w:rFonts w:eastAsia="Yu Mincho"/>
          <w:b/>
          <w:b/>
          <w:sz w:val="24"/>
          <w:u w:val="single"/>
          <w:lang w:eastAsia="ja-JP"/>
        </w:rPr>
      </w:pPr>
      <w:r>
        <w:rPr>
          <w:rFonts w:eastAsia="Yu Mincho"/>
          <w:b/>
          <w:sz w:val="24"/>
          <w:u w:val="single"/>
          <w:lang w:eastAsia="ja-JP"/>
        </w:rPr>
        <w:drawing>
          <wp:anchor behindDoc="0" distT="0" distB="0" distL="0" distR="9525" simplePos="0" locked="0" layoutInCell="1" allowOverlap="1" relativeHeight="2">
            <wp:simplePos x="0" y="0"/>
            <wp:positionH relativeFrom="column">
              <wp:align>center</wp:align>
            </wp:positionH>
            <wp:positionV relativeFrom="paragraph">
              <wp:posOffset>635</wp:posOffset>
            </wp:positionV>
            <wp:extent cx="3000375" cy="1714500"/>
            <wp:effectExtent l="0" t="0" r="0" b="0"/>
            <wp:wrapSquare wrapText="largest"/>
            <wp:docPr id="11"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
                    <pic:cNvPicPr>
                      <a:picLocks noChangeAspect="1" noChangeArrowheads="1"/>
                    </pic:cNvPicPr>
                  </pic:nvPicPr>
                  <pic:blipFill>
                    <a:blip r:embed="rId9"/>
                    <a:stretch>
                      <a:fillRect/>
                    </a:stretch>
                  </pic:blipFill>
                  <pic:spPr bwMode="auto">
                    <a:xfrm>
                      <a:off x="0" y="0"/>
                      <a:ext cx="3000375" cy="1714500"/>
                    </a:xfrm>
                    <a:prstGeom prst="rect">
                      <a:avLst/>
                    </a:prstGeom>
                  </pic:spPr>
                </pic:pic>
              </a:graphicData>
            </a:graphic>
          </wp:anchor>
        </w:drawing>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rPr>
          <w:rFonts w:eastAsia="Yu Mincho"/>
          <w:b/>
          <w:b/>
          <w:sz w:val="24"/>
          <w:u w:val="single"/>
          <w:lang w:eastAsia="ja-JP"/>
        </w:rPr>
      </w:pPr>
      <w:r>
        <w:rPr>
          <w:rFonts w:eastAsia="Yu Mincho"/>
          <w:b/>
          <w:sz w:val="24"/>
          <w:u w:val="single"/>
          <w:lang w:eastAsia="ja-JP"/>
        </w:rPr>
      </w:r>
    </w:p>
    <w:p>
      <w:pPr>
        <w:pStyle w:val="Normal"/>
        <w:numPr>
          <w:ilvl w:val="0"/>
          <w:numId w:val="5"/>
        </w:numPr>
        <w:rPr/>
      </w:pPr>
      <w:r>
        <w:rPr>
          <w:rFonts w:eastAsia="Yu Mincho"/>
          <w:sz w:val="24"/>
          <w:lang w:eastAsia="ja-JP"/>
        </w:rPr>
        <w:t>Beim Verschieben der Bausteine bleiben verbundene Kabel an ihrer vorherigen Position die logische Verbindung bleibt aber weiterhin bestehen.</w:t>
      </w:r>
    </w:p>
    <w:p>
      <w:pPr>
        <w:pStyle w:val="Normal"/>
        <w:rPr>
          <w:rFonts w:eastAsia="Yu Mincho"/>
          <w:sz w:val="24"/>
          <w:lang w:eastAsia="ja-JP"/>
        </w:rPr>
      </w:pPr>
      <w:r>
        <w:rPr>
          <w:rFonts w:eastAsia="Yu Mincho"/>
          <w:sz w:val="24"/>
          <w:lang w:eastAsia="ja-JP"/>
        </w:rPr>
        <w:tab/>
        <w:t xml:space="preserve">Optimiert: Algorithmus setzt Kabelende /Anfang an neue Position und baut je nach </w:t>
        <w:tab/>
        <w:t>Verschiebung benötigte vertikale/horizontale Kabel ein (Aufwendig).</w:t>
      </w:r>
    </w:p>
    <w:p>
      <w:pPr>
        <w:pStyle w:val="Normal"/>
        <w:numPr>
          <w:ilvl w:val="0"/>
          <w:numId w:val="6"/>
        </w:numPr>
        <w:rPr/>
      </w:pPr>
      <w:r>
        <w:rPr>
          <w:rFonts w:eastAsia="Yu Mincho"/>
          <w:sz w:val="24"/>
          <w:lang w:eastAsia="ja-JP"/>
        </w:rPr>
        <w:t>Manche bereits existierende Bilder müssen noch angepasst werden.</w:t>
      </w:r>
    </w:p>
    <w:p>
      <w:pPr>
        <w:pStyle w:val="Normal"/>
        <w:spacing w:lineRule="auto" w:line="259"/>
        <w:rPr/>
      </w:pPr>
      <w:r>
        <w:rPr/>
      </w:r>
    </w:p>
    <w:p>
      <w:pPr>
        <w:pStyle w:val="Normal"/>
        <w:spacing w:lineRule="auto" w:line="259"/>
        <w:rPr/>
      </w:pPr>
      <w:r>
        <w:rPr/>
      </w:r>
      <w:r>
        <w:br w:type="page"/>
      </w:r>
    </w:p>
    <w:p>
      <w:pPr>
        <w:pStyle w:val="Berschrift1"/>
        <w:jc w:val="center"/>
        <w:rPr/>
      </w:pPr>
      <w:bookmarkStart w:id="9" w:name="_Toc10744403"/>
      <w:r>
        <w:rPr>
          <w:sz w:val="52"/>
          <w:szCs w:val="52"/>
          <w:u w:val="single"/>
        </w:rPr>
        <w:t>Projekt Baum</w:t>
      </w:r>
      <w:bookmarkEnd w:id="9"/>
    </w:p>
    <w:p>
      <w:pPr>
        <w:pStyle w:val="Normal"/>
        <w:jc w:val="center"/>
        <w:rPr>
          <w:b/>
          <w:b/>
          <w:sz w:val="52"/>
          <w:szCs w:val="52"/>
          <w:u w:val="single"/>
        </w:rPr>
      </w:pPr>
      <w:r>
        <w:rPr>
          <w:b/>
          <w:sz w:val="52"/>
          <w:szCs w:val="52"/>
          <w:u w:val="single"/>
        </w:rPr>
      </w:r>
    </w:p>
    <w:p>
      <w:pPr>
        <w:pStyle w:val="Normal"/>
        <w:spacing w:lineRule="auto" w:line="259"/>
        <w:rPr/>
      </w:pPr>
      <w:r>
        <w:rPr/>
        <w:t>Das Programm ist in Model (Logik), Pictures (Bilder), ViewModel() und Views() aufgeteilt. Zudem gibt es noch das MainWindow (Programmfenster).</w:t>
      </w:r>
    </w:p>
    <w:p>
      <w:pPr>
        <w:pStyle w:val="Normal"/>
        <w:spacing w:lineRule="auto" w:line="259"/>
        <w:rPr/>
      </w:pPr>
      <w:r>
        <w:rPr/>
        <w:drawing>
          <wp:inline distT="0" distB="0" distL="0" distR="0">
            <wp:extent cx="1962150" cy="2238375"/>
            <wp:effectExtent l="0" t="0" r="0" b="0"/>
            <wp:docPr id="14" name="Grafik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21" descr=""/>
                    <pic:cNvPicPr>
                      <a:picLocks noChangeAspect="1" noChangeArrowheads="1"/>
                    </pic:cNvPicPr>
                  </pic:nvPicPr>
                  <pic:blipFill>
                    <a:blip r:embed="rId12"/>
                    <a:stretch>
                      <a:fillRect/>
                    </a:stretch>
                  </pic:blipFill>
                  <pic:spPr bwMode="auto">
                    <a:xfrm>
                      <a:off x="0" y="0"/>
                      <a:ext cx="1962150" cy="2238375"/>
                    </a:xfrm>
                    <a:prstGeom prst="rect">
                      <a:avLst/>
                    </a:prstGeom>
                  </pic:spPr>
                </pic:pic>
              </a:graphicData>
            </a:graphic>
          </wp:inline>
        </w:drawing>
        <w:drawing>
          <wp:anchor behindDoc="0" distT="0" distB="0" distL="114300" distR="116205" simplePos="0" locked="0" layoutInCell="1" allowOverlap="1" relativeHeight="18">
            <wp:simplePos x="0" y="0"/>
            <wp:positionH relativeFrom="page">
              <wp:posOffset>3372485</wp:posOffset>
            </wp:positionH>
            <wp:positionV relativeFrom="paragraph">
              <wp:posOffset>410210</wp:posOffset>
            </wp:positionV>
            <wp:extent cx="1579245" cy="1511300"/>
            <wp:effectExtent l="0" t="0" r="0" b="0"/>
            <wp:wrapTight wrapText="bothSides">
              <wp:wrapPolygon edited="0">
                <wp:start x="-115" y="0"/>
                <wp:lineTo x="-115" y="21004"/>
                <wp:lineTo x="21251" y="21004"/>
                <wp:lineTo x="21251" y="0"/>
                <wp:lineTo x="-115" y="0"/>
              </wp:wrapPolygon>
            </wp:wrapTight>
            <wp:docPr id="12" name="Grafi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25" descr=""/>
                    <pic:cNvPicPr>
                      <a:picLocks noChangeAspect="1" noChangeArrowheads="1"/>
                    </pic:cNvPicPr>
                  </pic:nvPicPr>
                  <pic:blipFill>
                    <a:blip r:embed="rId10"/>
                    <a:stretch>
                      <a:fillRect/>
                    </a:stretch>
                  </pic:blipFill>
                  <pic:spPr bwMode="auto">
                    <a:xfrm>
                      <a:off x="0" y="0"/>
                      <a:ext cx="1579245" cy="1511300"/>
                    </a:xfrm>
                    <a:prstGeom prst="rect">
                      <a:avLst/>
                    </a:prstGeom>
                  </pic:spPr>
                </pic:pic>
              </a:graphicData>
            </a:graphic>
          </wp:anchor>
        </w:drawing>
        <w:drawing>
          <wp:anchor behindDoc="0" distT="0" distB="9525" distL="114300" distR="114300" simplePos="0" locked="0" layoutInCell="1" allowOverlap="1" relativeHeight="19">
            <wp:simplePos x="0" y="0"/>
            <wp:positionH relativeFrom="margin">
              <wp:posOffset>4432300</wp:posOffset>
            </wp:positionH>
            <wp:positionV relativeFrom="paragraph">
              <wp:posOffset>640715</wp:posOffset>
            </wp:positionV>
            <wp:extent cx="1866900" cy="1057275"/>
            <wp:effectExtent l="0" t="0" r="0" b="0"/>
            <wp:wrapTight wrapText="bothSides">
              <wp:wrapPolygon edited="0">
                <wp:start x="-110" y="0"/>
                <wp:lineTo x="-110" y="21101"/>
                <wp:lineTo x="21377" y="21101"/>
                <wp:lineTo x="21377" y="0"/>
                <wp:lineTo x="-110" y="0"/>
              </wp:wrapPolygon>
            </wp:wrapTight>
            <wp:docPr id="13" name="Grafik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26" descr=""/>
                    <pic:cNvPicPr>
                      <a:picLocks noChangeAspect="1" noChangeArrowheads="1"/>
                    </pic:cNvPicPr>
                  </pic:nvPicPr>
                  <pic:blipFill>
                    <a:blip r:embed="rId11"/>
                    <a:stretch>
                      <a:fillRect/>
                    </a:stretch>
                  </pic:blipFill>
                  <pic:spPr bwMode="auto">
                    <a:xfrm>
                      <a:off x="0" y="0"/>
                      <a:ext cx="1866900" cy="1057275"/>
                    </a:xfrm>
                    <a:prstGeom prst="rect">
                      <a:avLst/>
                    </a:prstGeom>
                  </pic:spPr>
                </pic:pic>
              </a:graphicData>
            </a:graphic>
          </wp:anchor>
        </w:drawing>
      </w:r>
    </w:p>
    <w:p>
      <w:pPr>
        <w:pStyle w:val="Normal"/>
        <w:spacing w:lineRule="auto" w:line="259"/>
        <w:rPr/>
      </w:pPr>
      <w:r>
        <w:rPr/>
        <w:t>Model wiederum besteht aus Gates (Logikgatter), dort sind alle 81 Logikgatter und die Basisklasse enthalten.</w:t>
        <w:br/>
        <w:t>Basemodel und RelayCommand sind beide für live Änderungen an der Oberfläche zuständig und Basisklassen der Basisklasse der Logikgatter und der Funktionen Speicher, Laden, Drucken &amp; Hilfe.</w:t>
      </w:r>
    </w:p>
    <w:p>
      <w:pPr>
        <w:pStyle w:val="Normal"/>
        <w:spacing w:lineRule="auto" w:line="259"/>
        <w:rPr/>
      </w:pPr>
      <w:r>
        <w:rPr/>
        <w:t>Der Prozesstoken ist dafür zuständig, dass wenn ein Bearbeitungszyklus gestartet wird, dass dieser alle dazugehörigen Verbindungen durchgeht und dann sich zum Schluss auch wieder beendet.</w:t>
      </w:r>
    </w:p>
    <w:p>
      <w:pPr>
        <w:pStyle w:val="Normal"/>
        <w:spacing w:lineRule="auto" w:line="259"/>
        <w:rPr/>
      </w:pPr>
      <w:r>
        <w:rPr/>
        <w:t>Save ist für das Speicher, der Logikgatter, zuständig.</w:t>
      </w:r>
    </w:p>
    <w:p>
      <w:pPr>
        <w:pStyle w:val="Normal"/>
        <w:spacing w:lineRule="auto" w:line="259"/>
        <w:rPr/>
      </w:pPr>
      <w:r>
        <w:rPr/>
        <w:t>Load ist für das Laden, der Logikgatter, zuständig.</w:t>
      </w:r>
    </w:p>
    <w:p>
      <w:pPr>
        <w:pStyle w:val="Normal"/>
        <w:spacing w:lineRule="auto" w:line="259"/>
        <w:rPr/>
      </w:pPr>
      <w:r>
        <w:rPr/>
        <w:t>Help ist für die Hilfeanzeige zuständig.</w:t>
      </w:r>
    </w:p>
    <w:p>
      <w:pPr>
        <w:pStyle w:val="Normal"/>
        <w:spacing w:lineRule="auto" w:line="259"/>
        <w:rPr/>
      </w:pPr>
      <w:r>
        <w:rPr/>
        <w:t>Releasedate(_vm) sind für das Easteregg zuständig, das anzeigt wie lange das Programm bereits fertig sein sollte.</w:t>
      </w:r>
    </w:p>
    <w:p>
      <w:pPr>
        <w:pStyle w:val="Normal"/>
        <w:spacing w:lineRule="auto" w:line="259"/>
        <w:rPr/>
      </w:pPr>
      <w:r>
        <w:rPr/>
      </w:r>
    </w:p>
    <w:p>
      <w:pPr>
        <w:pStyle w:val="Normal"/>
        <w:spacing w:lineRule="auto" w:line="259"/>
        <w:rPr/>
      </w:pPr>
      <w:r>
        <w:rPr/>
        <w:t>Pictures beinhaltet alle Bilder, die in der Oberfläche benutzt werden.</w:t>
      </w:r>
    </w:p>
    <w:p>
      <w:pPr>
        <w:pStyle w:val="Normal"/>
        <w:spacing w:lineRule="auto" w:line="259"/>
        <w:rPr/>
      </w:pPr>
      <w:r>
        <w:rPr/>
        <w:t xml:space="preserve">ViewModel beinhaltet alle XAML Dateien für die Logikgatter, wie diese aussehen und sich verhalten. </w:t>
      </w:r>
    </w:p>
    <w:p>
      <w:pPr>
        <w:pStyle w:val="Normal"/>
        <w:spacing w:lineRule="auto" w:line="259"/>
        <w:rPr/>
      </w:pPr>
      <w:r>
        <w:rPr/>
        <w:t>Views beinhaltet die XAML Dateien für die Load, Save und das Easteregg.</w:t>
      </w:r>
    </w:p>
    <w:p>
      <w:pPr>
        <w:pStyle w:val="Normal"/>
        <w:spacing w:lineRule="auto" w:line="259"/>
        <w:rPr/>
      </w:pPr>
      <w:r>
        <w:rPr/>
      </w:r>
    </w:p>
    <w:p>
      <w:pPr>
        <w:pStyle w:val="Berschrift1"/>
        <w:jc w:val="center"/>
        <w:rPr>
          <w:sz w:val="52"/>
          <w:u w:val="single"/>
          <w:lang w:eastAsia="ja-JP"/>
        </w:rPr>
      </w:pPr>
      <w:bookmarkStart w:id="10" w:name="_Toc10744404"/>
      <w:r>
        <w:rPr>
          <w:sz w:val="52"/>
          <w:u w:val="single"/>
          <w:lang w:eastAsia="ja-JP"/>
        </w:rPr>
        <w:t>Funktionsweise (Genau)</w:t>
      </w:r>
      <w:bookmarkEnd w:id="10"/>
    </w:p>
    <w:p>
      <w:pPr>
        <w:pStyle w:val="Normal"/>
        <w:rPr>
          <w:lang w:eastAsia="ja-JP"/>
        </w:rPr>
      </w:pPr>
      <w:r>
        <w:rPr>
          <w:lang w:eastAsia="ja-JP"/>
        </w:rPr>
      </w:r>
    </w:p>
    <w:p>
      <w:pPr>
        <w:pStyle w:val="ListParagraph"/>
        <w:numPr>
          <w:ilvl w:val="0"/>
          <w:numId w:val="1"/>
        </w:numPr>
        <w:rPr>
          <w:lang w:eastAsia="ja-JP"/>
        </w:rPr>
      </w:pPr>
      <w:r>
        <w:rPr>
          <w:b/>
          <w:bCs/>
          <w:u w:val="single"/>
          <w:lang w:eastAsia="ja-JP"/>
        </w:rPr>
        <w:t>Logikgatter</w:t>
      </w:r>
      <w:r>
        <w:rPr>
          <w:lang w:eastAsia="ja-JP"/>
        </w:rPr>
        <w:t>:</w:t>
      </w:r>
    </w:p>
    <w:p>
      <w:pPr>
        <w:pStyle w:val="ListParagraph"/>
        <w:rPr>
          <w:lang w:eastAsia="ja-JP"/>
        </w:rPr>
      </w:pPr>
      <w:r>
        <w:rPr>
          <w:lang w:eastAsia="ja-JP"/>
        </w:rPr>
        <w:tab/>
        <w:t>Alle Logikgatter müssen soweit verstanden sein, dass man sie mit C#</w:t>
        <w:br/>
        <w:tab/>
        <w:t xml:space="preserve">programmieren kann. Dabei muss darauf geachtet werden, dass manche </w:t>
        <w:tab/>
        <w:t xml:space="preserve">Logikgatter auch mit unterschiedlich vielen Eingängen funktionieren müssen. </w:t>
      </w:r>
    </w:p>
    <w:p>
      <w:pPr>
        <w:pStyle w:val="ListParagraph"/>
        <w:rPr>
          <w:lang w:eastAsia="ja-JP"/>
        </w:rPr>
      </w:pPr>
      <w:r>
        <w:rPr>
          <w:lang w:eastAsia="ja-JP"/>
        </w:rPr>
        <w:tab/>
        <w:t xml:space="preserve">z.B.: </w:t>
      </w:r>
    </w:p>
    <w:p>
      <w:pPr>
        <w:pStyle w:val="ListParagraph"/>
        <w:rPr>
          <w:lang w:eastAsia="ja-JP"/>
        </w:rPr>
      </w:pPr>
      <w:r>
        <w:rPr>
          <w:lang w:eastAsia="ja-JP"/>
        </w:rPr>
        <w:tab/>
        <w:t>Ein UND/AND Gatter kann von 2 bis 8 Eingänge haben.</w:t>
      </w:r>
    </w:p>
    <w:p>
      <w:pPr>
        <w:pStyle w:val="ListParagraph"/>
        <w:rPr>
          <w:lang w:eastAsia="ja-JP"/>
        </w:rPr>
      </w:pPr>
      <w:r>
        <w:rPr/>
        <w:drawing>
          <wp:inline distT="0" distB="0" distL="0" distR="0">
            <wp:extent cx="5734050" cy="1143000"/>
            <wp:effectExtent l="0" t="0" r="0" b="0"/>
            <wp:docPr id="15"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7" descr=""/>
                    <pic:cNvPicPr>
                      <a:picLocks noChangeAspect="1" noChangeArrowheads="1"/>
                    </pic:cNvPicPr>
                  </pic:nvPicPr>
                  <pic:blipFill>
                    <a:blip r:embed="rId13"/>
                    <a:stretch>
                      <a:fillRect/>
                    </a:stretch>
                  </pic:blipFill>
                  <pic:spPr bwMode="auto">
                    <a:xfrm>
                      <a:off x="0" y="0"/>
                      <a:ext cx="5734050" cy="1143000"/>
                    </a:xfrm>
                    <a:prstGeom prst="rect">
                      <a:avLst/>
                    </a:prstGeom>
                  </pic:spPr>
                </pic:pic>
              </a:graphicData>
            </a:graphic>
          </wp:inline>
        </w:drawing>
      </w:r>
    </w:p>
    <w:p>
      <w:pPr>
        <w:pStyle w:val="ListParagraph"/>
        <w:numPr>
          <w:ilvl w:val="0"/>
          <w:numId w:val="1"/>
        </w:numPr>
        <w:rPr>
          <w:b/>
          <w:b/>
          <w:bCs/>
          <w:u w:val="single"/>
          <w:lang w:eastAsia="ja-JP"/>
        </w:rPr>
      </w:pPr>
      <w:r>
        <w:rPr>
          <w:b/>
          <w:bCs/>
          <w:u w:val="single"/>
          <w:lang w:eastAsia="ja-JP"/>
        </w:rPr>
        <w:t>Speichern/Laden</w:t>
      </w:r>
    </w:p>
    <w:p>
      <w:pPr>
        <w:pStyle w:val="ListParagraph"/>
        <w:ind w:left="1440" w:hanging="0"/>
        <w:rPr>
          <w:lang w:eastAsia="ja-JP"/>
        </w:rPr>
      </w:pPr>
      <w:r>
        <w:rPr>
          <w:lang w:eastAsia="ja-JP"/>
        </w:rPr>
        <w:t>Beim Speichern (hier mit FileStream) müssen alle Listen ausgelesen werden und dann in einer Datei gespeichert werden.</w:t>
      </w:r>
    </w:p>
    <w:p>
      <w:pPr>
        <w:pStyle w:val="ListParagraph"/>
        <w:rPr>
          <w:lang w:eastAsia="ja-JP"/>
        </w:rPr>
      </w:pPr>
      <w:r>
        <w:rPr/>
        <w:drawing>
          <wp:inline distT="0" distB="0" distL="0" distR="0">
            <wp:extent cx="5086350" cy="790575"/>
            <wp:effectExtent l="0" t="0" r="0" b="0"/>
            <wp:docPr id="16"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6" descr=""/>
                    <pic:cNvPicPr>
                      <a:picLocks noChangeAspect="1" noChangeArrowheads="1"/>
                    </pic:cNvPicPr>
                  </pic:nvPicPr>
                  <pic:blipFill>
                    <a:blip r:embed="rId14"/>
                    <a:stretch>
                      <a:fillRect/>
                    </a:stretch>
                  </pic:blipFill>
                  <pic:spPr bwMode="auto">
                    <a:xfrm>
                      <a:off x="0" y="0"/>
                      <a:ext cx="5086350" cy="790575"/>
                    </a:xfrm>
                    <a:prstGeom prst="rect">
                      <a:avLst/>
                    </a:prstGeom>
                  </pic:spPr>
                </pic:pic>
              </a:graphicData>
            </a:graphic>
          </wp:inline>
        </w:drawing>
      </w:r>
    </w:p>
    <w:p>
      <w:pPr>
        <w:pStyle w:val="ListParagraph"/>
        <w:ind w:left="1440" w:hanging="0"/>
        <w:rPr>
          <w:lang w:eastAsia="ja-JP"/>
        </w:rPr>
      </w:pPr>
      <w:r>
        <w:rPr>
          <w:lang w:eastAsia="ja-JP"/>
        </w:rPr>
        <w:t>Beim Laden (was hier mit Filestream erledigt wird) müssen alle Listen zuerst geleert werden, damit die alten Gatter nicht die neuen Gatter beeinflussen.</w:t>
      </w:r>
    </w:p>
    <w:p>
      <w:pPr>
        <w:pStyle w:val="ListParagraph"/>
        <w:rPr>
          <w:lang w:eastAsia="ja-JP"/>
        </w:rPr>
      </w:pPr>
      <w:r>
        <w:rPr/>
        <w:drawing>
          <wp:inline distT="0" distB="0" distL="0" distR="0">
            <wp:extent cx="5734050" cy="1619250"/>
            <wp:effectExtent l="0" t="0" r="0" b="0"/>
            <wp:docPr id="17"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5" descr=""/>
                    <pic:cNvPicPr>
                      <a:picLocks noChangeAspect="1" noChangeArrowheads="1"/>
                    </pic:cNvPicPr>
                  </pic:nvPicPr>
                  <pic:blipFill>
                    <a:blip r:embed="rId15"/>
                    <a:stretch>
                      <a:fillRect/>
                    </a:stretch>
                  </pic:blipFill>
                  <pic:spPr bwMode="auto">
                    <a:xfrm>
                      <a:off x="0" y="0"/>
                      <a:ext cx="5734050" cy="1619250"/>
                    </a:xfrm>
                    <a:prstGeom prst="rect">
                      <a:avLst/>
                    </a:prstGeom>
                  </pic:spPr>
                </pic:pic>
              </a:graphicData>
            </a:graphic>
          </wp:inline>
        </w:drawing>
      </w:r>
    </w:p>
    <w:p>
      <w:pPr>
        <w:pStyle w:val="ListParagraph"/>
        <w:numPr>
          <w:ilvl w:val="0"/>
          <w:numId w:val="1"/>
        </w:numPr>
        <w:rPr>
          <w:b/>
          <w:b/>
          <w:bCs/>
          <w:u w:val="single"/>
          <w:lang w:eastAsia="ja-JP"/>
        </w:rPr>
      </w:pPr>
      <w:r>
        <w:rPr>
          <w:b/>
          <w:bCs/>
          <w:u w:val="single"/>
          <w:lang w:eastAsia="ja-JP"/>
        </w:rPr>
        <w:t>Drucken</w:t>
      </w:r>
    </w:p>
    <w:p>
      <w:pPr>
        <w:pStyle w:val="ListParagraph"/>
        <w:rPr>
          <w:lang w:eastAsia="ja-JP"/>
        </w:rPr>
      </w:pPr>
      <w:r>
        <w:rPr>
          <w:lang w:eastAsia="ja-JP"/>
        </w:rPr>
        <w:tab/>
        <w:t xml:space="preserve">Der Canvas muss vom Programm ausgelesen werden und dann ausgedruckt werden. </w:t>
      </w:r>
    </w:p>
    <w:p>
      <w:pPr>
        <w:pStyle w:val="ListParagraph"/>
        <w:rPr>
          <w:lang w:eastAsia="ja-JP"/>
        </w:rPr>
      </w:pPr>
      <w:r>
        <w:rPr/>
        <w:drawing>
          <wp:inline distT="0" distB="0" distL="0" distR="0">
            <wp:extent cx="5734050" cy="1171575"/>
            <wp:effectExtent l="0" t="0" r="0" b="0"/>
            <wp:docPr id="18"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4" descr=""/>
                    <pic:cNvPicPr>
                      <a:picLocks noChangeAspect="1" noChangeArrowheads="1"/>
                    </pic:cNvPicPr>
                  </pic:nvPicPr>
                  <pic:blipFill>
                    <a:blip r:embed="rId16"/>
                    <a:stretch>
                      <a:fillRect/>
                    </a:stretch>
                  </pic:blipFill>
                  <pic:spPr bwMode="auto">
                    <a:xfrm>
                      <a:off x="0" y="0"/>
                      <a:ext cx="5734050" cy="1171575"/>
                    </a:xfrm>
                    <a:prstGeom prst="rect">
                      <a:avLst/>
                    </a:prstGeom>
                  </pic:spPr>
                </pic:pic>
              </a:graphicData>
            </a:graphic>
          </wp:inline>
        </w:drawing>
      </w:r>
    </w:p>
    <w:p>
      <w:pPr>
        <w:pStyle w:val="ListParagraph"/>
        <w:rPr>
          <w:lang w:eastAsia="ja-JP"/>
        </w:rPr>
      </w:pPr>
      <w:r>
        <w:rPr>
          <w:lang w:eastAsia="ja-JP"/>
        </w:rPr>
      </w:r>
    </w:p>
    <w:p>
      <w:pPr>
        <w:pStyle w:val="ListParagraph"/>
        <w:rPr/>
      </w:pPr>
      <w:r>
        <w:rPr/>
      </w:r>
    </w:p>
    <w:p>
      <w:pPr>
        <w:pStyle w:val="ListParagraph"/>
        <w:numPr>
          <w:ilvl w:val="0"/>
          <w:numId w:val="1"/>
        </w:numPr>
        <w:rPr/>
      </w:pPr>
      <w:r>
        <w:rPr>
          <w:b/>
          <w:bCs/>
          <w:u w:val="single"/>
          <w:lang w:eastAsia="ja-JP"/>
        </w:rPr>
        <w:t>Verbindungen</w:t>
      </w:r>
      <w:r>
        <w:rPr>
          <w:lang w:eastAsia="ja-JP"/>
        </w:rPr>
        <w:t>:</w:t>
      </w:r>
    </w:p>
    <w:p>
      <w:pPr>
        <w:pStyle w:val="ListParagraph"/>
        <w:ind w:left="1440" w:hanging="0"/>
        <w:rPr>
          <w:lang w:eastAsia="ja-JP"/>
        </w:rPr>
      </w:pPr>
      <w:r>
        <w:rPr>
          <w:lang w:eastAsia="ja-JP"/>
        </w:rPr>
      </w:r>
    </w:p>
    <w:p>
      <w:pPr>
        <w:pStyle w:val="ListParagraph"/>
        <w:ind w:left="1440" w:hanging="0"/>
        <w:rPr/>
      </w:pPr>
      <w:r>
        <w:rPr>
          <w:lang w:eastAsia="ja-JP"/>
        </w:rPr>
        <w:t>Verbindungen arbeiten mit der einzigartigen Id jedes Logikgatters und jeder Verbindungslinie. Wird eine Verbindung eingeleitet, so wird in einer Liste die Id des Ausgangs-Gatters gespeichert, welcher Ausgang, die Id des Eingangs-Gatters und welchen Eingang die Verbindung hat.</w:t>
      </w:r>
      <w:r>
        <w:rPr/>
        <w:t xml:space="preserve"> </w:t>
      </w:r>
    </w:p>
    <w:p>
      <w:pPr>
        <w:pStyle w:val="ListParagraph"/>
        <w:ind w:left="1440" w:hanging="0"/>
        <w:rPr/>
      </w:pPr>
      <w:r>
        <w:rPr/>
        <w:drawing>
          <wp:inline distT="0" distB="0" distL="0" distR="0">
            <wp:extent cx="1885950" cy="742950"/>
            <wp:effectExtent l="0" t="0" r="0" b="0"/>
            <wp:docPr id="19"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3" descr=""/>
                    <pic:cNvPicPr>
                      <a:picLocks noChangeAspect="1" noChangeArrowheads="1"/>
                    </pic:cNvPicPr>
                  </pic:nvPicPr>
                  <pic:blipFill>
                    <a:blip r:embed="rId17"/>
                    <a:stretch>
                      <a:fillRect/>
                    </a:stretch>
                  </pic:blipFill>
                  <pic:spPr bwMode="auto">
                    <a:xfrm>
                      <a:off x="0" y="0"/>
                      <a:ext cx="1885950" cy="742950"/>
                    </a:xfrm>
                    <a:prstGeom prst="rect">
                      <a:avLst/>
                    </a:prstGeom>
                  </pic:spPr>
                </pic:pic>
              </a:graphicData>
            </a:graphic>
          </wp:inline>
        </w:drawing>
      </w:r>
    </w:p>
    <w:p>
      <w:pPr>
        <w:pStyle w:val="ListParagraph"/>
        <w:ind w:left="1440" w:hanging="0"/>
        <w:rPr/>
      </w:pPr>
      <w:r>
        <w:rPr/>
      </w:r>
    </w:p>
    <w:p>
      <w:pPr>
        <w:pStyle w:val="ListParagraph"/>
        <w:numPr>
          <w:ilvl w:val="0"/>
          <w:numId w:val="7"/>
        </w:numPr>
        <w:rPr/>
      </w:pPr>
      <w:r>
        <w:rPr>
          <w:b/>
          <w:bCs/>
          <w:u w:val="single"/>
          <w:lang w:eastAsia="ja-JP"/>
        </w:rPr>
        <w:t>Tasten-Kürzel</w:t>
      </w:r>
    </w:p>
    <w:p>
      <w:pPr>
        <w:pStyle w:val="ListParagraph"/>
        <w:ind w:left="1440" w:hanging="0"/>
        <w:rPr>
          <w:b/>
          <w:b/>
          <w:bCs/>
          <w:u w:val="single"/>
          <w:lang w:eastAsia="ja-JP"/>
        </w:rPr>
      </w:pPr>
      <w:r>
        <w:rPr>
          <w:b/>
          <w:bCs/>
          <w:u w:val="single"/>
          <w:lang w:eastAsia="ja-JP"/>
        </w:rPr>
      </w:r>
    </w:p>
    <w:p>
      <w:pPr>
        <w:pStyle w:val="ListParagraph"/>
        <w:ind w:left="1440" w:hanging="0"/>
        <w:rPr/>
      </w:pPr>
      <w:r>
        <w:rPr>
          <w:lang w:eastAsia="ja-JP"/>
        </w:rPr>
        <w:t>Hier musste ein Tasten druck abgefragt werden solange das Programm sich im Focus befindet. Falls dies der Fall war wurde die dazugehörige Funktion aufgerufen.</w:t>
      </w:r>
    </w:p>
    <w:p>
      <w:pPr>
        <w:pStyle w:val="ListParagraph"/>
        <w:ind w:left="1440" w:hanging="0"/>
        <w:rPr/>
      </w:pPr>
      <w:r>
        <w:rPr/>
        <w:drawing>
          <wp:inline distT="0" distB="4445" distL="0" distR="635">
            <wp:extent cx="4667250" cy="1786890"/>
            <wp:effectExtent l="0" t="0" r="0" b="0"/>
            <wp:docPr id="20"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1" descr=""/>
                    <pic:cNvPicPr>
                      <a:picLocks noChangeAspect="1" noChangeArrowheads="1"/>
                    </pic:cNvPicPr>
                  </pic:nvPicPr>
                  <pic:blipFill>
                    <a:blip r:embed="rId18"/>
                    <a:stretch>
                      <a:fillRect/>
                    </a:stretch>
                  </pic:blipFill>
                  <pic:spPr bwMode="auto">
                    <a:xfrm>
                      <a:off x="0" y="0"/>
                      <a:ext cx="4667250" cy="1786890"/>
                    </a:xfrm>
                    <a:prstGeom prst="rect">
                      <a:avLst/>
                    </a:prstGeom>
                  </pic:spPr>
                </pic:pic>
              </a:graphicData>
            </a:graphic>
          </wp:inline>
        </w:drawing>
      </w:r>
    </w:p>
    <w:p>
      <w:pPr>
        <w:pStyle w:val="Normal"/>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b/>
          <w:b/>
          <w:bCs/>
          <w:u w:val="single"/>
          <w:lang w:eastAsia="ja-JP"/>
        </w:rPr>
      </w:pPr>
      <w:r>
        <w:rPr>
          <w:b/>
          <w:bCs/>
          <w:u w:val="single"/>
          <w:lang w:eastAsia="ja-JP"/>
        </w:rPr>
      </w:r>
    </w:p>
    <w:p>
      <w:pPr>
        <w:pStyle w:val="ListParagraph"/>
        <w:rPr/>
      </w:pPr>
      <w:r>
        <w:rPr/>
      </w:r>
    </w:p>
    <w:p>
      <w:pPr>
        <w:pStyle w:val="ListParagraph"/>
        <w:numPr>
          <w:ilvl w:val="0"/>
          <w:numId w:val="1"/>
        </w:numPr>
        <w:rPr/>
      </w:pPr>
      <w:r>
        <w:rPr>
          <w:b/>
          <w:bCs/>
          <w:u w:val="single"/>
          <w:lang w:eastAsia="ja-JP"/>
        </w:rPr>
        <w:t>Prozesstoken</w:t>
      </w:r>
      <w:r>
        <w:rPr>
          <w:lang w:eastAsia="ja-JP"/>
        </w:rPr>
        <w:t>:</w:t>
      </w:r>
    </w:p>
    <w:p>
      <w:pPr>
        <w:pStyle w:val="ListParagraph"/>
        <w:ind w:left="1440" w:hanging="0"/>
        <w:rPr/>
      </w:pPr>
      <w:r>
        <w:rPr>
          <w:lang w:eastAsia="ja-JP"/>
        </w:rPr>
        <w:t>Wenn ein Taster oder ähnliches ein Signal abgibt wird ein „Prozesstoken“ erstellt der innerhalb eines neuen Threads die Liste mit den Verbindungslinien durchgeht und überprüft ob diese durch das Signal verändert wird. Falls nichts mehr verändert wird, wird der Thread beendet.</w:t>
      </w:r>
      <w:r>
        <w:rPr/>
        <w:t xml:space="preserve"> </w:t>
      </w:r>
    </w:p>
    <w:p>
      <w:pPr>
        <w:pStyle w:val="ListParagraph"/>
        <w:ind w:left="1440" w:hanging="0"/>
        <w:rPr>
          <w:lang w:eastAsia="ja-JP"/>
        </w:rPr>
      </w:pPr>
      <w:r>
        <w:rPr>
          <w:lang w:eastAsia="ja-JP"/>
        </w:rPr>
      </w:r>
    </w:p>
    <w:p>
      <w:pPr>
        <w:pStyle w:val="Normal"/>
        <w:rPr>
          <w:b/>
          <w:b/>
          <w:bCs/>
          <w:u w:val="single"/>
          <w:lang w:eastAsia="ja-JP"/>
        </w:rPr>
      </w:pPr>
      <w:r>
        <w:rPr/>
        <w:drawing>
          <wp:inline distT="0" distB="0" distL="0" distR="0">
            <wp:extent cx="5734050" cy="4705350"/>
            <wp:effectExtent l="0" t="0" r="0" b="0"/>
            <wp:docPr id="2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 descr=""/>
                    <pic:cNvPicPr>
                      <a:picLocks noChangeAspect="1" noChangeArrowheads="1"/>
                    </pic:cNvPicPr>
                  </pic:nvPicPr>
                  <pic:blipFill>
                    <a:blip r:embed="rId19"/>
                    <a:stretch>
                      <a:fillRect/>
                    </a:stretch>
                  </pic:blipFill>
                  <pic:spPr bwMode="auto">
                    <a:xfrm>
                      <a:off x="0" y="0"/>
                      <a:ext cx="5734050" cy="4705350"/>
                    </a:xfrm>
                    <a:prstGeom prst="rect">
                      <a:avLst/>
                    </a:prstGeom>
                  </pic:spPr>
                </pic:pic>
              </a:graphicData>
            </a:graphic>
          </wp:inline>
        </w:drawing>
      </w:r>
      <w:r>
        <w:br w:type="page"/>
      </w:r>
    </w:p>
    <w:p>
      <w:pPr>
        <w:pStyle w:val="ListParagraph"/>
        <w:numPr>
          <w:ilvl w:val="0"/>
          <w:numId w:val="1"/>
        </w:numPr>
        <w:rPr/>
      </w:pPr>
      <w:r>
        <w:rPr>
          <w:lang w:eastAsia="ja-JP"/>
        </w:rPr>
        <w:t>Drag Drop</w:t>
      </w:r>
    </w:p>
    <w:p>
      <w:pPr>
        <w:pStyle w:val="ListParagraph"/>
        <w:ind w:left="2880" w:hanging="0"/>
        <w:rPr/>
      </w:pPr>
      <w:r>
        <w:rPr>
          <w:lang w:eastAsia="ja-JP"/>
        </w:rPr>
        <w:t>Wird ein Baustein oder Kabel über den Canvas gezogen wird bis zum Drop eine Preview generiert, dessen Position auf dem Canvas wiederholend aktualisiert wird, die zeigt wo das Element beim Drop positioniert wird</w:t>
      </w:r>
    </w:p>
    <w:p>
      <w:pPr>
        <w:pStyle w:val="ListParagraph"/>
        <w:spacing w:before="8244" w:after="160"/>
        <w:ind w:left="2880" w:hanging="0"/>
        <w:rPr>
          <w:lang w:eastAsia="ja-JP"/>
        </w:rPr>
      </w:pPr>
      <w:r>
        <w:rPr>
          <w:lang w:eastAsia="ja-JP"/>
        </w:rPr>
        <w:drawing>
          <wp:anchor behindDoc="0" distT="0" distB="0" distL="0" distR="0" simplePos="0" locked="0" layoutInCell="1" allowOverlap="1" relativeHeight="13">
            <wp:simplePos x="0" y="0"/>
            <wp:positionH relativeFrom="column">
              <wp:posOffset>85725</wp:posOffset>
            </wp:positionH>
            <wp:positionV relativeFrom="paragraph">
              <wp:posOffset>286385</wp:posOffset>
            </wp:positionV>
            <wp:extent cx="5731510" cy="4853940"/>
            <wp:effectExtent l="0" t="0" r="0" b="0"/>
            <wp:wrapSquare wrapText="largest"/>
            <wp:docPr id="22"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4" descr=""/>
                    <pic:cNvPicPr>
                      <a:picLocks noChangeAspect="1" noChangeArrowheads="1"/>
                    </pic:cNvPicPr>
                  </pic:nvPicPr>
                  <pic:blipFill>
                    <a:blip r:embed="rId20"/>
                    <a:stretch>
                      <a:fillRect/>
                    </a:stretch>
                  </pic:blipFill>
                  <pic:spPr bwMode="auto">
                    <a:xfrm>
                      <a:off x="0" y="0"/>
                      <a:ext cx="5731510" cy="485394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85725</wp:posOffset>
            </wp:positionH>
            <wp:positionV relativeFrom="paragraph">
              <wp:posOffset>-93980</wp:posOffset>
            </wp:positionV>
            <wp:extent cx="4924425" cy="381000"/>
            <wp:effectExtent l="0" t="0" r="0" b="0"/>
            <wp:wrapSquare wrapText="largest"/>
            <wp:docPr id="23"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6" descr=""/>
                    <pic:cNvPicPr>
                      <a:picLocks noChangeAspect="1" noChangeArrowheads="1"/>
                    </pic:cNvPicPr>
                  </pic:nvPicPr>
                  <pic:blipFill>
                    <a:blip r:embed="rId21"/>
                    <a:stretch>
                      <a:fillRect/>
                    </a:stretch>
                  </pic:blipFill>
                  <pic:spPr bwMode="auto">
                    <a:xfrm>
                      <a:off x="0" y="0"/>
                      <a:ext cx="4924425" cy="381000"/>
                    </a:xfrm>
                    <a:prstGeom prst="rect">
                      <a:avLst/>
                    </a:prstGeom>
                  </pic:spPr>
                </pic:pic>
              </a:graphicData>
            </a:graphic>
          </wp:anchor>
        </w:drawing>
      </w:r>
    </w:p>
    <w:p>
      <w:pPr>
        <w:pStyle w:val="ListParagraph"/>
        <w:ind w:left="1440" w:hanging="0"/>
        <w:rPr/>
      </w:pPr>
      <w:r>
        <w:rPr>
          <w:lang w:eastAsia="ja-JP"/>
        </w:rPr>
        <w:t>(restliche Cases aus Platz gründen ausgeschnitten )</w:t>
      </w:r>
    </w:p>
    <w:p>
      <w:pPr>
        <w:pStyle w:val="Normal"/>
        <w:rPr>
          <w:rFonts w:eastAsia="等线 Light" w:cs="" w:cstheme="majorBidi" w:eastAsiaTheme="majorEastAsia"/>
          <w:color w:val="000000"/>
          <w:lang w:eastAsia="ja-JP"/>
        </w:rPr>
      </w:pPr>
      <w:r>
        <w:rPr/>
        <w:drawing>
          <wp:inline distT="0" distB="0" distL="0" distR="5080">
            <wp:extent cx="3634105" cy="1247140"/>
            <wp:effectExtent l="0" t="0" r="0" b="0"/>
            <wp:docPr id="24"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5" descr=""/>
                    <pic:cNvPicPr>
                      <a:picLocks noChangeAspect="1" noChangeArrowheads="1"/>
                    </pic:cNvPicPr>
                  </pic:nvPicPr>
                  <pic:blipFill>
                    <a:blip r:embed="rId22"/>
                    <a:stretch>
                      <a:fillRect/>
                    </a:stretch>
                  </pic:blipFill>
                  <pic:spPr bwMode="auto">
                    <a:xfrm>
                      <a:off x="0" y="0"/>
                      <a:ext cx="3634105" cy="1247140"/>
                    </a:xfrm>
                    <a:prstGeom prst="rect">
                      <a:avLst/>
                    </a:prstGeom>
                  </pic:spPr>
                </pic:pic>
              </a:graphicData>
            </a:graphic>
          </wp:inline>
        </w:drawing>
      </w:r>
    </w:p>
    <w:p>
      <w:pPr>
        <w:pStyle w:val="Normal"/>
        <w:ind w:left="720" w:hanging="0"/>
        <w:rPr/>
      </w:pPr>
      <w:r>
        <w:rPr>
          <w:rFonts w:eastAsia="等线 Light" w:cs="" w:cstheme="majorBidi" w:eastAsiaTheme="majorEastAsia"/>
          <w:color w:val="000000"/>
          <w:lang w:eastAsia="ja-JP"/>
        </w:rPr>
        <w:t>Beim Drop wird die Preview gelöscht und durch ein, je nachdem ob Steuerung gedrückt wird, neues oder bisher vorhandenes Element ersetzt</w:t>
      </w:r>
    </w:p>
    <w:p>
      <w:pPr>
        <w:pStyle w:val="Normal"/>
        <w:ind w:left="720" w:hanging="0"/>
        <w:rPr/>
      </w:pPr>
      <w:r>
        <w:drawing>
          <wp:anchor behindDoc="0" distT="0" distB="0" distL="0" distR="0" simplePos="0" locked="0" layoutInCell="1" allowOverlap="1" relativeHeight="15">
            <wp:simplePos x="0" y="0"/>
            <wp:positionH relativeFrom="column">
              <wp:align>center</wp:align>
            </wp:positionH>
            <wp:positionV relativeFrom="paragraph">
              <wp:posOffset>281940</wp:posOffset>
            </wp:positionV>
            <wp:extent cx="5731510" cy="7268210"/>
            <wp:effectExtent l="0" t="0" r="0" b="0"/>
            <wp:wrapSquare wrapText="largest"/>
            <wp:docPr id="2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3" descr=""/>
                    <pic:cNvPicPr>
                      <a:picLocks noChangeAspect="1" noChangeArrowheads="1"/>
                    </pic:cNvPicPr>
                  </pic:nvPicPr>
                  <pic:blipFill>
                    <a:blip r:embed="rId23"/>
                    <a:stretch>
                      <a:fillRect/>
                    </a:stretch>
                  </pic:blipFill>
                  <pic:spPr bwMode="auto">
                    <a:xfrm>
                      <a:off x="0" y="0"/>
                      <a:ext cx="5731510" cy="7268210"/>
                    </a:xfrm>
                    <a:prstGeom prst="rect">
                      <a:avLst/>
                    </a:prstGeom>
                  </pic:spPr>
                </pic:pic>
              </a:graphicData>
            </a:graphic>
          </wp:anchor>
        </w:drawing>
      </w:r>
      <w:r>
        <w:rPr>
          <w:rFonts w:eastAsia="等线 Light" w:cs="" w:cstheme="majorBidi" w:eastAsiaTheme="majorEastAsia"/>
          <w:color w:val="000000"/>
          <w:lang w:eastAsia="ja-JP"/>
        </w:rPr>
        <w:tab/>
      </w:r>
      <w:r>
        <w:rPr>
          <w:rFonts w:eastAsia="等线 Light" w:cs="" w:cstheme="majorBidi" w:eastAsiaTheme="majorEastAsia"/>
          <w:color w:val="000000"/>
          <w:lang w:eastAsia="ja-JP"/>
        </w:rPr>
        <w:t xml:space="preserve"> </w:t>
      </w:r>
      <w:r>
        <w:br w:type="page"/>
      </w:r>
    </w:p>
    <w:p>
      <w:pPr>
        <w:pStyle w:val="Normal"/>
        <w:numPr>
          <w:ilvl w:val="0"/>
          <w:numId w:val="1"/>
        </w:numPr>
        <w:rPr>
          <w:b/>
          <w:b/>
          <w:u w:val="single"/>
        </w:rPr>
      </w:pPr>
      <w:r>
        <w:rPr>
          <w:rFonts w:eastAsia="等线 Light" w:cs="" w:cstheme="majorBidi" w:eastAsiaTheme="majorEastAsia"/>
          <w:b/>
          <w:color w:val="000000"/>
          <w:u w:val="single"/>
          <w:lang w:eastAsia="ja-JP"/>
        </w:rPr>
        <w:t>Löschen</w:t>
      </w:r>
    </w:p>
    <w:p>
      <w:pPr>
        <w:pStyle w:val="Normal"/>
        <w:ind w:left="1080" w:hanging="0"/>
        <w:rPr/>
      </w:pPr>
      <w:r>
        <w:rPr>
          <w:rFonts w:eastAsia="等线 Light" w:cs="" w:cstheme="majorBidi" w:eastAsiaTheme="majorEastAsia"/>
          <w:color w:val="000000"/>
          <w:lang w:eastAsia="ja-JP"/>
        </w:rPr>
        <w:t>Wird ein Element während der Lösch-Modus aktiviert ist angeklickt wird dieses aus der Gatter Liste entfernt und die logischen Verbindungen gelöscht</w:t>
      </w:r>
    </w:p>
    <w:p>
      <w:pPr>
        <w:pStyle w:val="Normal"/>
        <w:spacing w:before="5345" w:after="160"/>
        <w:ind w:left="2160" w:hanging="0"/>
        <w:rPr>
          <w:rFonts w:ascii="Calibri" w:hAnsi="Calibri" w:eastAsia="等线 Light" w:cs="" w:cstheme="majorBidi" w:eastAsiaTheme="majorEastAsia"/>
          <w:color w:val="000000"/>
          <w:lang w:eastAsia="ja-JP"/>
        </w:rPr>
      </w:pPr>
      <w:r>
        <w:rPr>
          <w:rFonts w:eastAsia="等线 Light" w:cs="" w:cstheme="majorBidi" w:eastAsiaTheme="majorEastAsia"/>
          <w:color w:val="000000"/>
          <w:lang w:eastAsia="ja-JP"/>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045710" cy="1488440"/>
            <wp:effectExtent l="0" t="0" r="0" b="0"/>
            <wp:wrapSquare wrapText="largest"/>
            <wp:docPr id="26"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7" descr=""/>
                    <pic:cNvPicPr>
                      <a:picLocks noChangeAspect="1" noChangeArrowheads="1"/>
                    </pic:cNvPicPr>
                  </pic:nvPicPr>
                  <pic:blipFill>
                    <a:blip r:embed="rId24"/>
                    <a:stretch>
                      <a:fillRect/>
                    </a:stretch>
                  </pic:blipFill>
                  <pic:spPr bwMode="auto">
                    <a:xfrm>
                      <a:off x="0" y="0"/>
                      <a:ext cx="5045710" cy="148844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448945</wp:posOffset>
            </wp:positionH>
            <wp:positionV relativeFrom="paragraph">
              <wp:posOffset>1488440</wp:posOffset>
            </wp:positionV>
            <wp:extent cx="5045710" cy="1905635"/>
            <wp:effectExtent l="0" t="0" r="0" b="0"/>
            <wp:wrapSquare wrapText="largest"/>
            <wp:docPr id="27"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8" descr=""/>
                    <pic:cNvPicPr>
                      <a:picLocks noChangeAspect="1" noChangeArrowheads="1"/>
                    </pic:cNvPicPr>
                  </pic:nvPicPr>
                  <pic:blipFill>
                    <a:blip r:embed="rId25"/>
                    <a:stretch>
                      <a:fillRect/>
                    </a:stretch>
                  </pic:blipFill>
                  <pic:spPr bwMode="auto">
                    <a:xfrm>
                      <a:off x="0" y="0"/>
                      <a:ext cx="5045710" cy="1905635"/>
                    </a:xfrm>
                    <a:prstGeom prst="rect">
                      <a:avLst/>
                    </a:prstGeom>
                  </pic:spPr>
                </pic:pic>
              </a:graphicData>
            </a:graphic>
          </wp:anchor>
        </w:drawing>
      </w:r>
    </w:p>
    <w:p>
      <w:pPr>
        <w:pStyle w:val="Normal"/>
        <w:rPr>
          <w:rFonts w:ascii="Calibri Light" w:hAnsi="Calibri Light" w:eastAsia="等线 Light" w:cs="" w:asciiTheme="majorHAnsi" w:cstheme="majorBidi" w:eastAsiaTheme="majorEastAsia" w:hAnsiTheme="majorHAnsi"/>
          <w:color w:val="2F5496" w:themeColor="accent1" w:themeShade="bf"/>
          <w:sz w:val="52"/>
          <w:szCs w:val="32"/>
          <w:u w:val="single"/>
          <w:lang w:eastAsia="ja-JP"/>
        </w:rPr>
      </w:pPr>
      <w:r>
        <w:rPr>
          <w:rFonts w:eastAsia="等线 Light" w:cs="" w:cstheme="majorBidi" w:eastAsiaTheme="majorEastAsia" w:ascii="Calibri Light" w:hAnsi="Calibri Light"/>
          <w:color w:val="2F5496" w:themeColor="accent1" w:themeShade="bf"/>
          <w:sz w:val="52"/>
          <w:szCs w:val="32"/>
          <w:u w:val="single"/>
          <w:lang w:eastAsia="ja-JP"/>
        </w:rPr>
      </w:r>
      <w:r>
        <w:br w:type="page"/>
      </w:r>
    </w:p>
    <w:p>
      <w:pPr>
        <w:pStyle w:val="Berschrift1"/>
        <w:jc w:val="center"/>
        <w:rPr>
          <w:sz w:val="24"/>
          <w:lang w:eastAsia="ja-JP"/>
        </w:rPr>
      </w:pPr>
      <w:bookmarkStart w:id="11" w:name="_Toc10744405"/>
      <w:r>
        <w:rPr>
          <w:sz w:val="52"/>
          <w:u w:val="single"/>
          <w:lang w:eastAsia="ja-JP"/>
        </w:rPr>
        <w:t>Zustand</w:t>
      </w:r>
      <w:bookmarkEnd w:id="11"/>
    </w:p>
    <w:p>
      <w:pPr>
        <w:pStyle w:val="Normal"/>
        <w:jc w:val="center"/>
        <w:rPr>
          <w:rFonts w:eastAsia="Yu Mincho"/>
          <w:b/>
          <w:b/>
          <w:sz w:val="24"/>
          <w:u w:val="single"/>
          <w:lang w:eastAsia="ja-JP"/>
        </w:rPr>
      </w:pPr>
      <w:r>
        <w:rPr>
          <w:rFonts w:eastAsia="Yu Mincho"/>
          <w:b/>
          <w:sz w:val="24"/>
          <w:u w:val="single"/>
          <w:lang w:eastAsia="ja-JP"/>
        </w:rPr>
      </w:r>
    </w:p>
    <w:p>
      <w:pPr>
        <w:pStyle w:val="Berschrift2"/>
        <w:jc w:val="center"/>
        <w:rPr>
          <w:sz w:val="36"/>
          <w:u w:val="single"/>
          <w:lang w:eastAsia="ja-JP"/>
        </w:rPr>
      </w:pPr>
      <w:bookmarkStart w:id="12" w:name="_Toc10744406"/>
      <w:r>
        <w:rPr>
          <w:sz w:val="36"/>
          <w:u w:val="single"/>
          <w:lang w:eastAsia="ja-JP"/>
        </w:rPr>
        <w:t>Wie es vorgefunden wurde:</w:t>
      </w:r>
      <w:bookmarkEnd w:id="12"/>
    </w:p>
    <w:p>
      <w:pPr>
        <w:pStyle w:val="Normal"/>
        <w:jc w:val="center"/>
        <w:rPr>
          <w:rFonts w:eastAsia="Yu Mincho"/>
          <w:b/>
          <w:b/>
          <w:sz w:val="24"/>
          <w:u w:val="single"/>
          <w:lang w:eastAsia="ja-JP"/>
        </w:rPr>
      </w:pPr>
      <w:r>
        <w:rPr>
          <w:rFonts w:eastAsia="Yu Mincho"/>
          <w:b/>
          <w:sz w:val="24"/>
          <w:u w:val="single"/>
          <w:lang w:eastAsia="ja-JP"/>
        </w:rPr>
        <mc:AlternateContent>
          <mc:Choice Requires="wps">
            <w:drawing>
              <wp:anchor behindDoc="0" distT="0" distB="0" distL="114300" distR="112395" simplePos="0" locked="0" layoutInCell="1" allowOverlap="1" relativeHeight="10">
                <wp:simplePos x="0" y="0"/>
                <wp:positionH relativeFrom="margin">
                  <wp:posOffset>404495</wp:posOffset>
                </wp:positionH>
                <wp:positionV relativeFrom="paragraph">
                  <wp:posOffset>20955</wp:posOffset>
                </wp:positionV>
                <wp:extent cx="5391150" cy="3105785"/>
                <wp:effectExtent l="76200" t="76200" r="135890" b="59055"/>
                <wp:wrapNone/>
                <wp:docPr id="28" name="Grafik 10"/>
                <a:graphic xmlns:a="http://schemas.openxmlformats.org/drawingml/2006/main">
                  <a:graphicData uri="http://schemas.openxmlformats.org/drawingml/2006/picture">
                    <pic:pic xmlns:pic="http://schemas.openxmlformats.org/drawingml/2006/picture">
                      <pic:nvPicPr>
                        <pic:cNvPr id="0" name="Grafik 10" descr=""/>
                        <pic:cNvPicPr/>
                      </pic:nvPicPr>
                      <pic:blipFill>
                        <a:blip r:embed="rId26"/>
                        <a:stretch/>
                      </pic:blipFill>
                      <pic:spPr>
                        <a:xfrm>
                          <a:off x="0" y="0"/>
                          <a:ext cx="5390640" cy="3105000"/>
                        </a:xfrm>
                        <a:prstGeom prst="rect">
                          <a:avLst/>
                        </a:prstGeom>
                        <a:ln w="38160">
                          <a:solidFill>
                            <a:srgbClr val="000000"/>
                          </a:solidFill>
                          <a:miter/>
                        </a:ln>
                        <a:effectLst>
                          <a:outerShdw algn="tl" blurRad="50800" dir="2700000" dist="37674" rotWithShape="0">
                            <a:srgbClr val="000000">
                              <a:alpha val="43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10" stroked="t" style="position:absolute;margin-left:31.85pt;margin-top:1.65pt;width:424.4pt;height:244.45pt;mso-position-horizontal-relative:margin" type="shapetype_75">
                <v:imagedata r:id="rId26" o:detectmouseclick="t"/>
                <w10:wrap type="none"/>
                <v:stroke color="black" weight="38160" joinstyle="miter" endcap="flat"/>
                <v:shadow on="t" obscured="f" color="black"/>
              </v:shape>
            </w:pict>
          </mc:Fallback>
        </mc:AlternateContent>
        <mc:AlternateContent>
          <mc:Choice Requires="wps">
            <w:drawing>
              <wp:anchor behindDoc="0" distT="0" distB="0" distL="114300" distR="114300" simplePos="0" locked="0" layoutInCell="1" allowOverlap="1" relativeHeight="11">
                <wp:simplePos x="0" y="0"/>
                <wp:positionH relativeFrom="column">
                  <wp:posOffset>814070</wp:posOffset>
                </wp:positionH>
                <wp:positionV relativeFrom="paragraph">
                  <wp:posOffset>2224405</wp:posOffset>
                </wp:positionV>
                <wp:extent cx="323850" cy="158115"/>
                <wp:effectExtent l="0" t="0" r="0" b="0"/>
                <wp:wrapNone/>
                <wp:docPr id="29" name="Textfeld 9"/>
                <a:graphic xmlns:a="http://schemas.openxmlformats.org/drawingml/2006/main">
                  <a:graphicData uri="http://schemas.microsoft.com/office/word/2010/wordprocessingShape">
                    <wps:wsp>
                      <wps:cNvSpPr/>
                      <wps:spPr>
                        <a:xfrm>
                          <a:off x="0" y="0"/>
                          <a:ext cx="323280" cy="157320"/>
                        </a:xfrm>
                        <a:prstGeom prst="rect">
                          <a:avLst/>
                        </a:prstGeom>
                        <a:noFill/>
                        <a:ln w="6480">
                          <a:noFill/>
                        </a:ln>
                      </wps:spPr>
                      <wps:style>
                        <a:lnRef idx="0"/>
                        <a:fillRef idx="0"/>
                        <a:effectRef idx="0"/>
                        <a:fontRef idx="minor"/>
                      </wps:style>
                      <wps:txbx>
                        <w:txbxContent>
                          <w:p>
                            <w:pPr>
                              <w:pStyle w:val="Rahmeninhalt"/>
                              <w:spacing w:before="0" w:after="160"/>
                              <w:rPr>
                                <w:color w:val="000000"/>
                              </w:rPr>
                            </w:pPr>
                            <w:r>
                              <w:rPr>
                                <w:color w:val="000000"/>
                                <w:sz w:val="6"/>
                                <w:lang w:val="en-US"/>
                              </w:rPr>
                              <w:t>Button1</w:t>
                            </w:r>
                          </w:p>
                        </w:txbxContent>
                      </wps:txbx>
                      <wps:bodyPr>
                        <a:prstTxWarp prst="textNoShape"/>
                        <a:noAutofit/>
                      </wps:bodyPr>
                    </wps:wsp>
                  </a:graphicData>
                </a:graphic>
              </wp:anchor>
            </w:drawing>
          </mc:Choice>
          <mc:Fallback>
            <w:pict>
              <v:rect id="shape_0" ID="Textfeld 9" stroked="f" style="position:absolute;margin-left:64.1pt;margin-top:175.15pt;width:25.4pt;height:12.35pt">
                <w10:wrap type="square"/>
                <v:fill o:detectmouseclick="t" on="false"/>
                <v:stroke color="#3465a4" weight="6480" joinstyle="round" endcap="flat"/>
                <v:textbox>
                  <w:txbxContent>
                    <w:p>
                      <w:pPr>
                        <w:pStyle w:val="Rahmeninhalt"/>
                        <w:spacing w:before="0" w:after="160"/>
                        <w:rPr>
                          <w:color w:val="000000"/>
                        </w:rPr>
                      </w:pPr>
                      <w:r>
                        <w:rPr>
                          <w:color w:val="000000"/>
                          <w:sz w:val="6"/>
                          <w:lang w:val="en-US"/>
                        </w:rPr>
                        <w:t>Button1</w:t>
                      </w:r>
                    </w:p>
                  </w:txbxContent>
                </v:textbox>
              </v:rect>
            </w:pict>
          </mc:Fallback>
        </mc:AlternateContent>
        <mc:AlternateContent>
          <mc:Choice Requires="wps">
            <w:drawing>
              <wp:anchor behindDoc="0" distT="0" distB="0" distL="114300" distR="114300" simplePos="0" locked="0" layoutInCell="1" allowOverlap="1" relativeHeight="12">
                <wp:simplePos x="0" y="0"/>
                <wp:positionH relativeFrom="column">
                  <wp:posOffset>979805</wp:posOffset>
                </wp:positionH>
                <wp:positionV relativeFrom="paragraph">
                  <wp:posOffset>2106295</wp:posOffset>
                </wp:positionV>
                <wp:extent cx="374015" cy="158115"/>
                <wp:effectExtent l="0" t="0" r="0" b="0"/>
                <wp:wrapNone/>
                <wp:docPr id="31" name="Textfeld 8"/>
                <a:graphic xmlns:a="http://schemas.openxmlformats.org/drawingml/2006/main">
                  <a:graphicData uri="http://schemas.microsoft.com/office/word/2010/wordprocessingShape">
                    <wps:wsp>
                      <wps:cNvSpPr/>
                      <wps:spPr>
                        <a:xfrm>
                          <a:off x="0" y="0"/>
                          <a:ext cx="373320" cy="157320"/>
                        </a:xfrm>
                        <a:prstGeom prst="rect">
                          <a:avLst/>
                        </a:prstGeom>
                        <a:noFill/>
                        <a:ln w="6480">
                          <a:noFill/>
                        </a:ln>
                      </wps:spPr>
                      <wps:style>
                        <a:lnRef idx="0"/>
                        <a:fillRef idx="0"/>
                        <a:effectRef idx="0"/>
                        <a:fontRef idx="minor"/>
                      </wps:style>
                      <wps:txbx>
                        <w:txbxContent>
                          <w:p>
                            <w:pPr>
                              <w:pStyle w:val="Rahmeninhalt"/>
                              <w:spacing w:before="0" w:after="160"/>
                              <w:rPr>
                                <w:color w:val="000000"/>
                              </w:rPr>
                            </w:pPr>
                            <w:r>
                              <w:rPr>
                                <w:color w:val="000000"/>
                                <w:sz w:val="6"/>
                                <w:lang w:val="en-US"/>
                              </w:rPr>
                              <w:t>Button2</w:t>
                            </w:r>
                          </w:p>
                        </w:txbxContent>
                      </wps:txbx>
                      <wps:bodyPr>
                        <a:prstTxWarp prst="textNoShape"/>
                        <a:noAutofit/>
                      </wps:bodyPr>
                    </wps:wsp>
                  </a:graphicData>
                </a:graphic>
              </wp:anchor>
            </w:drawing>
          </mc:Choice>
          <mc:Fallback>
            <w:pict>
              <v:rect id="shape_0" ID="Textfeld 8" stroked="f" style="position:absolute;margin-left:77.15pt;margin-top:165.85pt;width:29.35pt;height:12.35pt">
                <w10:wrap type="square"/>
                <v:fill o:detectmouseclick="t" on="false"/>
                <v:stroke color="#3465a4" weight="6480" joinstyle="round" endcap="flat"/>
                <v:textbox>
                  <w:txbxContent>
                    <w:p>
                      <w:pPr>
                        <w:pStyle w:val="Rahmeninhalt"/>
                        <w:spacing w:before="0" w:after="160"/>
                        <w:rPr>
                          <w:color w:val="000000"/>
                        </w:rPr>
                      </w:pPr>
                      <w:r>
                        <w:rPr>
                          <w:color w:val="000000"/>
                          <w:sz w:val="6"/>
                          <w:lang w:val="en-US"/>
                        </w:rPr>
                        <w:t>Button2</w:t>
                      </w:r>
                    </w:p>
                  </w:txbxContent>
                </v:textbox>
              </v:rect>
            </w:pict>
          </mc:Fallback>
        </mc:AlternateContent>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ListParagraph"/>
        <w:ind w:left="1068" w:hanging="0"/>
        <w:rPr>
          <w:rFonts w:eastAsia="Yu Mincho"/>
          <w:sz w:val="24"/>
          <w:lang w:eastAsia="ja-JP"/>
        </w:rPr>
      </w:pPr>
      <w:r>
        <w:rPr>
          <w:rFonts w:eastAsia="Yu Mincho"/>
          <w:sz w:val="24"/>
          <w:lang w:eastAsia="ja-JP"/>
        </w:rPr>
      </w:r>
    </w:p>
    <w:p>
      <w:pPr>
        <w:pStyle w:val="Normal"/>
        <w:rPr>
          <w:rFonts w:eastAsia="Yu Mincho"/>
          <w:sz w:val="24"/>
          <w:lang w:eastAsia="ja-JP"/>
        </w:rPr>
      </w:pPr>
      <w:r>
        <w:rPr>
          <w:rFonts w:eastAsia="Yu Mincho"/>
          <w:sz w:val="24"/>
          <w:lang w:eastAsia="ja-JP"/>
        </w:rPr>
      </w:r>
    </w:p>
    <w:p>
      <w:pPr>
        <w:pStyle w:val="ListParagraph"/>
        <w:numPr>
          <w:ilvl w:val="0"/>
          <w:numId w:val="2"/>
        </w:numPr>
        <w:rPr>
          <w:rFonts w:eastAsia="Yu Mincho"/>
          <w:sz w:val="24"/>
          <w:lang w:eastAsia="ja-JP"/>
        </w:rPr>
      </w:pPr>
      <w:r>
        <w:rPr>
          <w:rFonts w:eastAsia="Yu Mincho"/>
          <w:sz w:val="24"/>
          <w:lang w:eastAsia="ja-JP"/>
        </w:rPr>
        <w:t>Nicht skalierend abhängig von Bildschirmgröße</w:t>
      </w:r>
    </w:p>
    <w:p>
      <w:pPr>
        <w:pStyle w:val="ListParagraph"/>
        <w:numPr>
          <w:ilvl w:val="0"/>
          <w:numId w:val="2"/>
        </w:numPr>
        <w:rPr>
          <w:rFonts w:eastAsia="Yu Mincho"/>
          <w:sz w:val="24"/>
          <w:lang w:eastAsia="ja-JP"/>
        </w:rPr>
      </w:pPr>
      <w:r>
        <w:rPr>
          <w:rFonts w:eastAsia="Yu Mincho"/>
          <w:sz w:val="24"/>
          <w:lang w:eastAsia="ja-JP"/>
        </w:rPr>
        <w:t>Linien ziehen nicht anwenderfreundlich</w:t>
      </w:r>
    </w:p>
    <w:p>
      <w:pPr>
        <w:pStyle w:val="ListParagraph"/>
        <w:numPr>
          <w:ilvl w:val="0"/>
          <w:numId w:val="2"/>
        </w:numPr>
        <w:rPr>
          <w:rFonts w:eastAsia="Yu Mincho"/>
          <w:sz w:val="24"/>
          <w:lang w:eastAsia="ja-JP"/>
        </w:rPr>
      </w:pPr>
      <w:r>
        <w:rPr>
          <w:rFonts w:eastAsia="Yu Mincho"/>
          <w:sz w:val="24"/>
          <w:lang w:eastAsia="ja-JP"/>
        </w:rPr>
        <w:t>Testfunktion änderbar im laufenden Betrieb</w:t>
      </w:r>
    </w:p>
    <w:p>
      <w:pPr>
        <w:pStyle w:val="ListParagraph"/>
        <w:numPr>
          <w:ilvl w:val="0"/>
          <w:numId w:val="2"/>
        </w:numPr>
        <w:rPr>
          <w:rFonts w:eastAsia="Yu Mincho"/>
          <w:sz w:val="24"/>
          <w:lang w:eastAsia="ja-JP"/>
        </w:rPr>
      </w:pPr>
      <w:r>
        <w:rPr>
          <w:rFonts w:eastAsia="Yu Mincho"/>
          <w:sz w:val="24"/>
          <w:lang w:eastAsia="ja-JP"/>
        </w:rPr>
        <w:t>Flash basierend (wird häufig nicht mehr von Browsern unterstützt)</w:t>
      </w:r>
    </w:p>
    <w:p>
      <w:pPr>
        <w:pStyle w:val="ListParagraph"/>
        <w:numPr>
          <w:ilvl w:val="0"/>
          <w:numId w:val="2"/>
        </w:numPr>
        <w:rPr>
          <w:rFonts w:eastAsia="Yu Mincho"/>
          <w:sz w:val="24"/>
          <w:lang w:eastAsia="ja-JP"/>
        </w:rPr>
      </w:pPr>
      <w:r>
        <w:rPr>
          <w:rFonts w:eastAsia="Yu Mincho"/>
          <w:sz w:val="24"/>
          <w:lang w:eastAsia="ja-JP"/>
        </w:rPr>
        <w:t>Veraltete Symbole</w:t>
      </w:r>
    </w:p>
    <w:p>
      <w:pPr>
        <w:pStyle w:val="ListParagraph"/>
        <w:numPr>
          <w:ilvl w:val="0"/>
          <w:numId w:val="2"/>
        </w:numPr>
        <w:rPr>
          <w:rFonts w:eastAsia="Yu Mincho"/>
          <w:sz w:val="24"/>
          <w:lang w:eastAsia="ja-JP"/>
        </w:rPr>
      </w:pPr>
      <w:r>
        <w:rPr>
          <w:rFonts w:eastAsia="Yu Mincho"/>
          <w:sz w:val="24"/>
          <w:lang w:eastAsia="ja-JP"/>
        </w:rPr>
        <w:t>Umständliches umstellen für Löschen von Bausteinen</w:t>
      </w:r>
    </w:p>
    <w:p>
      <w:pPr>
        <w:pStyle w:val="ListParagraph"/>
        <w:numPr>
          <w:ilvl w:val="0"/>
          <w:numId w:val="2"/>
        </w:numPr>
        <w:rPr>
          <w:rFonts w:eastAsia="Yu Mincho"/>
          <w:sz w:val="24"/>
          <w:lang w:eastAsia="ja-JP"/>
        </w:rPr>
      </w:pPr>
      <w:r>
        <w:rPr>
          <w:rFonts w:eastAsia="Yu Mincho"/>
          <w:sz w:val="24"/>
          <w:lang w:eastAsia="ja-JP"/>
        </w:rPr>
        <w:t>Text ist nicht an Bausteine gebunden und keine Pflicht</w:t>
      </w:r>
    </w:p>
    <w:p>
      <w:pPr>
        <w:pStyle w:val="ListParagraph"/>
        <w:numPr>
          <w:ilvl w:val="0"/>
          <w:numId w:val="2"/>
        </w:numPr>
        <w:rPr>
          <w:rFonts w:eastAsia="Yu Mincho"/>
          <w:sz w:val="24"/>
          <w:lang w:eastAsia="ja-JP"/>
        </w:rPr>
      </w:pPr>
      <w:r>
        <w:rPr>
          <w:rFonts w:eastAsia="Yu Mincho"/>
          <w:sz w:val="24"/>
          <w:lang w:eastAsia="ja-JP"/>
        </w:rPr>
        <w:t xml:space="preserve">Benötigt ein weiteres Programm, um Schaltungen auszudrucken </w:t>
      </w:r>
    </w:p>
    <w:p>
      <w:pPr>
        <w:pStyle w:val="Normal"/>
        <w:rPr>
          <w:rFonts w:eastAsia="Yu Mincho"/>
          <w:sz w:val="24"/>
          <w:lang w:eastAsia="ja-JP"/>
        </w:rPr>
      </w:pPr>
      <w:r>
        <w:rPr>
          <w:rFonts w:eastAsia="Yu Mincho"/>
          <w:sz w:val="24"/>
          <w:lang w:eastAsia="ja-JP"/>
        </w:rPr>
        <w:tab/>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Berschrift2"/>
        <w:jc w:val="center"/>
        <w:rPr>
          <w:sz w:val="36"/>
          <w:u w:val="single"/>
          <w:lang w:eastAsia="ja-JP"/>
        </w:rPr>
      </w:pPr>
      <w:r>
        <w:rPr>
          <w:sz w:val="36"/>
          <w:u w:val="single"/>
          <w:lang w:eastAsia="ja-JP"/>
        </w:rPr>
      </w:r>
    </w:p>
    <w:p>
      <w:pPr>
        <w:pStyle w:val="Normal"/>
        <w:rPr>
          <w:lang w:eastAsia="ja-JP"/>
        </w:rPr>
      </w:pPr>
      <w:r>
        <w:rPr>
          <w:lang w:eastAsia="ja-JP"/>
        </w:rPr>
      </w:r>
    </w:p>
    <w:p>
      <w:pPr>
        <w:pStyle w:val="Normal"/>
        <w:rPr>
          <w:lang w:eastAsia="ja-JP"/>
        </w:rPr>
      </w:pPr>
      <w:r>
        <w:rPr>
          <w:lang w:eastAsia="ja-JP"/>
        </w:rPr>
      </w:r>
    </w:p>
    <w:p>
      <w:pPr>
        <w:pStyle w:val="Normal"/>
        <w:rPr>
          <w:lang w:eastAsia="ja-JP"/>
        </w:rPr>
      </w:pPr>
      <w:r>
        <w:rPr>
          <w:lang w:eastAsia="ja-JP"/>
        </w:rPr>
      </w:r>
    </w:p>
    <w:p>
      <w:pPr>
        <w:pStyle w:val="Berschrift2"/>
        <w:jc w:val="center"/>
        <w:rPr>
          <w:lang w:eastAsia="ja-JP"/>
        </w:rPr>
      </w:pPr>
      <w:bookmarkStart w:id="13" w:name="_Toc10744407"/>
      <w:r>
        <w:rPr>
          <w:sz w:val="52"/>
          <w:szCs w:val="52"/>
          <w:u w:val="single"/>
          <w:lang w:eastAsia="ja-JP"/>
        </w:rPr>
        <w:t>Momentaner Zustand</w:t>
      </w:r>
      <w:r>
        <w:rPr>
          <w:sz w:val="52"/>
          <w:szCs w:val="52"/>
          <w:lang w:eastAsia="ja-JP"/>
        </w:rPr>
        <w:t>:</w:t>
      </w:r>
      <w:bookmarkEnd w:id="13"/>
    </w:p>
    <w:p>
      <w:pPr>
        <w:pStyle w:val="Normal"/>
        <w:rPr>
          <w:rFonts w:eastAsia="Yu Mincho"/>
          <w:b/>
          <w:b/>
          <w:sz w:val="24"/>
          <w:lang w:eastAsia="ja-JP"/>
        </w:rPr>
      </w:pPr>
      <w:r>
        <w:rPr>
          <w:rFonts w:eastAsia="Yu Mincho"/>
          <w:b/>
          <w:sz w:val="24"/>
          <w:lang w:eastAsia="ja-JP"/>
        </w:rPr>
      </w:r>
    </w:p>
    <w:p>
      <w:pPr>
        <w:pStyle w:val="ListParagraph"/>
        <w:numPr>
          <w:ilvl w:val="0"/>
          <w:numId w:val="3"/>
        </w:numPr>
        <w:rPr>
          <w:rFonts w:eastAsia="Yu Mincho"/>
          <w:b/>
          <w:b/>
          <w:sz w:val="24"/>
          <w:lang w:eastAsia="ja-JP"/>
        </w:rPr>
      </w:pPr>
      <w:r>
        <w:rPr>
          <w:rFonts w:eastAsia="Yu Mincho"/>
          <w:sz w:val="24"/>
          <w:lang w:eastAsia="ja-JP"/>
        </w:rPr>
        <w:t>Erreicht:</w:t>
      </w:r>
    </w:p>
    <w:p>
      <w:pPr>
        <w:pStyle w:val="ListParagraph"/>
        <w:numPr>
          <w:ilvl w:val="0"/>
          <w:numId w:val="2"/>
        </w:numPr>
        <w:rPr>
          <w:rFonts w:eastAsia="Yu Mincho"/>
          <w:sz w:val="24"/>
          <w:lang w:eastAsia="ja-JP"/>
        </w:rPr>
      </w:pPr>
      <w:r>
        <w:rPr>
          <w:rFonts w:eastAsia="Yu Mincho"/>
          <w:sz w:val="24"/>
          <w:lang w:eastAsia="ja-JP"/>
        </w:rPr>
        <w:t xml:space="preserve">Skalierend </w:t>
      </w:r>
    </w:p>
    <w:p>
      <w:pPr>
        <w:pStyle w:val="ListParagraph"/>
        <w:numPr>
          <w:ilvl w:val="0"/>
          <w:numId w:val="2"/>
        </w:numPr>
        <w:rPr>
          <w:rFonts w:eastAsia="Yu Mincho"/>
          <w:sz w:val="24"/>
          <w:lang w:eastAsia="ja-JP"/>
        </w:rPr>
      </w:pPr>
      <w:r>
        <w:rPr>
          <w:rFonts w:eastAsia="Yu Mincho"/>
          <w:sz w:val="24"/>
          <w:lang w:eastAsia="ja-JP"/>
        </w:rPr>
        <w:t xml:space="preserve">auf (WPF) basierende Desktopanwendung </w:t>
      </w:r>
    </w:p>
    <w:p>
      <w:pPr>
        <w:pStyle w:val="ListParagraph"/>
        <w:numPr>
          <w:ilvl w:val="0"/>
          <w:numId w:val="2"/>
        </w:numPr>
        <w:rPr>
          <w:rFonts w:eastAsia="Yu Mincho"/>
          <w:sz w:val="24"/>
          <w:lang w:eastAsia="ja-JP"/>
        </w:rPr>
      </w:pPr>
      <w:r>
        <w:rPr>
          <w:rFonts w:eastAsia="Yu Mincho"/>
          <w:sz w:val="24"/>
          <w:lang w:eastAsia="ja-JP"/>
        </w:rPr>
        <w:t>Tasten-kürzel</w:t>
      </w:r>
    </w:p>
    <w:p>
      <w:pPr>
        <w:pStyle w:val="ListParagraph"/>
        <w:numPr>
          <w:ilvl w:val="0"/>
          <w:numId w:val="2"/>
        </w:numPr>
        <w:rPr>
          <w:rFonts w:eastAsia="Yu Mincho"/>
          <w:sz w:val="24"/>
          <w:lang w:eastAsia="ja-JP"/>
        </w:rPr>
      </w:pPr>
      <w:r>
        <w:rPr>
          <w:rFonts w:eastAsia="Yu Mincho"/>
          <w:sz w:val="24"/>
          <w:lang w:eastAsia="ja-JP"/>
        </w:rPr>
        <w:t>Direktes Drucken aus dem Programm heraus</w:t>
      </w:r>
    </w:p>
    <w:p>
      <w:pPr>
        <w:pStyle w:val="ListParagraph"/>
        <w:numPr>
          <w:ilvl w:val="0"/>
          <w:numId w:val="2"/>
        </w:numPr>
        <w:rPr>
          <w:rFonts w:eastAsia="Yu Mincho"/>
          <w:sz w:val="24"/>
          <w:lang w:eastAsia="ja-JP"/>
        </w:rPr>
      </w:pPr>
      <w:r>
        <w:rPr>
          <w:rFonts w:eastAsia="Yu Mincho"/>
          <w:sz w:val="24"/>
          <w:lang w:eastAsia="ja-JP"/>
        </w:rPr>
        <w:t xml:space="preserve">Feste namens Zuordnung zu Bauteilen </w:t>
      </w:r>
    </w:p>
    <w:p>
      <w:pPr>
        <w:pStyle w:val="ListParagraph"/>
        <w:ind w:left="1068" w:hanging="0"/>
        <w:rPr>
          <w:rFonts w:eastAsia="Yu Mincho"/>
          <w:sz w:val="24"/>
          <w:highlight w:val="yellow"/>
          <w:lang w:eastAsia="ja-JP"/>
        </w:rPr>
      </w:pPr>
      <w:r>
        <w:rPr>
          <w:rFonts w:eastAsia="Yu Mincho"/>
          <w:sz w:val="24"/>
          <w:highlight w:val="yellow"/>
          <w:lang w:eastAsia="ja-JP"/>
        </w:rPr>
      </w:r>
    </w:p>
    <w:p>
      <w:pPr>
        <w:pStyle w:val="ListParagraph"/>
        <w:numPr>
          <w:ilvl w:val="0"/>
          <w:numId w:val="3"/>
        </w:numPr>
        <w:rPr>
          <w:rFonts w:eastAsia="Yu Mincho"/>
          <w:sz w:val="24"/>
          <w:lang w:eastAsia="ja-JP"/>
        </w:rPr>
      </w:pPr>
      <w:r>
        <w:rPr>
          <w:rFonts w:eastAsia="Yu Mincho"/>
          <w:sz w:val="24"/>
          <w:lang w:eastAsia="ja-JP"/>
        </w:rPr>
        <w:t>Nicht erreicht:</w:t>
      </w:r>
    </w:p>
    <w:p>
      <w:pPr>
        <w:pStyle w:val="ListParagraph"/>
        <w:rPr>
          <w:rFonts w:eastAsia="Yu Mincho"/>
          <w:sz w:val="24"/>
          <w:lang w:eastAsia="ja-JP"/>
        </w:rPr>
      </w:pPr>
      <w:r>
        <w:rPr>
          <w:rFonts w:eastAsia="Yu Mincho"/>
          <w:sz w:val="24"/>
          <w:lang w:eastAsia="ja-JP"/>
        </w:rPr>
        <w:t>- Debugging Umgebung</w:t>
      </w:r>
    </w:p>
    <w:p>
      <w:pPr>
        <w:pStyle w:val="ListParagraph"/>
        <w:rPr>
          <w:rFonts w:eastAsia="Yu Mincho"/>
          <w:sz w:val="24"/>
          <w:lang w:eastAsia="ja-JP"/>
        </w:rPr>
      </w:pPr>
      <w:r>
        <w:rPr>
          <w:rFonts w:eastAsia="Yu Mincho"/>
          <w:sz w:val="24"/>
          <w:lang w:eastAsia="ja-JP"/>
        </w:rPr>
        <w:t>- Kontextmenü</w:t>
      </w:r>
    </w:p>
    <w:p>
      <w:pPr>
        <w:pStyle w:val="ListParagraph"/>
        <w:rPr>
          <w:rFonts w:eastAsia="Yu Mincho"/>
          <w:sz w:val="24"/>
          <w:lang w:eastAsia="ja-JP"/>
        </w:rPr>
      </w:pPr>
      <w:r>
        <w:rPr>
          <w:rFonts w:eastAsia="Yu Mincho"/>
          <w:sz w:val="24"/>
          <w:lang w:eastAsia="ja-JP"/>
        </w:rPr>
        <w:t>- Möglichkeit simple Programme auf einem Mikrokontroller zu testen</w:t>
      </w:r>
    </w:p>
    <w:p>
      <w:pPr>
        <w:pStyle w:val="Berschrift2"/>
        <w:jc w:val="center"/>
        <w:rPr>
          <w:sz w:val="36"/>
          <w:u w:val="single"/>
          <w:lang w:eastAsia="ja-JP"/>
        </w:rPr>
      </w:pPr>
      <w:r>
        <w:rPr>
          <w:sz w:val="36"/>
          <w:u w:val="single"/>
          <w:lang w:eastAsia="ja-JP"/>
        </w:rPr>
      </w:r>
    </w:p>
    <w:p>
      <w:pPr>
        <w:pStyle w:val="Normal"/>
        <w:rPr>
          <w:lang w:eastAsia="ja-JP"/>
        </w:rPr>
      </w:pPr>
      <w:r>
        <w:rPr>
          <w:lang w:eastAsia="ja-JP"/>
        </w:rPr>
      </w:r>
    </w:p>
    <w:p>
      <w:pPr>
        <w:pStyle w:val="Normal"/>
        <w:rPr>
          <w:lang w:eastAsia="ja-JP"/>
        </w:rPr>
      </w:pPr>
      <w:r>
        <w:rPr>
          <w:lang w:eastAsia="ja-JP"/>
        </w:rPr>
      </w:r>
      <w:r>
        <w:br w:type="page"/>
      </w:r>
    </w:p>
    <w:p>
      <w:pPr>
        <w:pStyle w:val="Berschrift1"/>
        <w:jc w:val="center"/>
        <w:rPr>
          <w:lang w:eastAsia="ja-JP"/>
        </w:rPr>
      </w:pPr>
      <w:bookmarkStart w:id="14" w:name="_Toc10744408"/>
      <w:r>
        <w:rPr>
          <w:sz w:val="52"/>
          <w:u w:val="single"/>
          <w:lang w:eastAsia="ja-JP"/>
        </w:rPr>
        <w:t>Zeitplan (Gebraucht/Geplant)</w:t>
      </w:r>
      <w:bookmarkEnd w:id="14"/>
    </w:p>
    <w:p>
      <w:pPr>
        <w:pStyle w:val="Normal"/>
        <w:rPr>
          <w:sz w:val="24"/>
          <w:lang w:eastAsia="ja-JP"/>
        </w:rPr>
      </w:pPr>
      <w:r>
        <w:rPr>
          <w:sz w:val="24"/>
          <w:lang w:eastAsia="ja-JP"/>
        </w:rPr>
      </w:r>
    </w:p>
    <w:tbl>
      <w:tblPr>
        <w:tblStyle w:val="Tabellenraster"/>
        <w:tblW w:w="9350" w:type="dxa"/>
        <w:jc w:val="left"/>
        <w:tblInd w:w="0" w:type="dxa"/>
        <w:tblCellMar>
          <w:top w:w="0" w:type="dxa"/>
          <w:left w:w="108" w:type="dxa"/>
          <w:bottom w:w="0" w:type="dxa"/>
          <w:right w:w="108" w:type="dxa"/>
        </w:tblCellMar>
        <w:tblLook w:firstRow="1" w:noVBand="1" w:lastRow="0" w:firstColumn="1" w:lastColumn="0" w:noHBand="0" w:val="04a0"/>
      </w:tblPr>
      <w:tblGrid>
        <w:gridCol w:w="2034"/>
        <w:gridCol w:w="917"/>
        <w:gridCol w:w="2091"/>
        <w:gridCol w:w="796"/>
        <w:gridCol w:w="2594"/>
        <w:gridCol w:w="917"/>
      </w:tblGrid>
      <w:tr>
        <w:trPr/>
        <w:tc>
          <w:tcPr>
            <w:tcW w:w="2034"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Wahlenmeier</w:t>
            </w:r>
          </w:p>
        </w:tc>
        <w:tc>
          <w:tcPr>
            <w:tcW w:w="917"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c>
          <w:tcPr>
            <w:tcW w:w="2091"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Schäfer</w:t>
            </w:r>
          </w:p>
        </w:tc>
        <w:tc>
          <w:tcPr>
            <w:tcW w:w="796"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c>
          <w:tcPr>
            <w:tcW w:w="2594" w:type="dxa"/>
            <w:tcBorders/>
            <w:shd w:fill="auto" w:val="clear"/>
          </w:tcPr>
          <w:p>
            <w:pPr>
              <w:pStyle w:val="Normal"/>
              <w:spacing w:lineRule="auto" w:line="240" w:before="0" w:after="0"/>
              <w:jc w:val="center"/>
              <w:rPr>
                <w:rFonts w:eastAsia="Yu Mincho"/>
                <w:b/>
                <w:b/>
                <w:sz w:val="24"/>
                <w:u w:val="single"/>
                <w:lang w:eastAsia="ja-JP"/>
              </w:rPr>
            </w:pPr>
            <w:r>
              <w:rPr>
                <w:rFonts w:eastAsia="Yu Mincho"/>
                <w:b/>
                <w:sz w:val="24"/>
                <w:u w:val="single"/>
                <w:lang w:val="de-DE" w:eastAsia="ja-JP"/>
              </w:rPr>
              <w:t>Heisser</w:t>
            </w:r>
          </w:p>
        </w:tc>
        <w:tc>
          <w:tcPr>
            <w:tcW w:w="917"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Zeit in h</w:t>
            </w:r>
          </w:p>
        </w:tc>
      </w:tr>
      <w:tr>
        <w:trPr/>
        <w:tc>
          <w:tcPr>
            <w:tcW w:w="203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Programm Organisation</w:t>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2/5</w:t>
            </w:r>
          </w:p>
        </w:tc>
        <w:tc>
          <w:tcPr>
            <w:tcW w:w="2091"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Grafikdesign</w:t>
            </w:r>
          </w:p>
        </w:tc>
        <w:tc>
          <w:tcPr>
            <w:tcW w:w="796"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50/20</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Logik Bausteine in C#</w:t>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29/10</w:t>
            </w:r>
          </w:p>
        </w:tc>
      </w:tr>
      <w:tr>
        <w:trPr/>
        <w:tc>
          <w:tcPr>
            <w:tcW w:w="203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Programm in C für Mikrokontroller</w:t>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0/15</w:t>
            </w:r>
          </w:p>
        </w:tc>
        <w:tc>
          <w:tcPr>
            <w:tcW w:w="2091"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Tastatur Kürzel</w:t>
            </w:r>
          </w:p>
        </w:tc>
        <w:tc>
          <w:tcPr>
            <w:tcW w:w="796"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0/10</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Verbindungslinien</w:t>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32/15</w:t>
            </w:r>
          </w:p>
        </w:tc>
      </w:tr>
      <w:tr>
        <w:trPr/>
        <w:tc>
          <w:tcPr>
            <w:tcW w:w="203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Schnittstelle für Mikrokotroller zu C#</w:t>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0/10</w:t>
            </w:r>
          </w:p>
        </w:tc>
        <w:tc>
          <w:tcPr>
            <w:tcW w:w="2091"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Englische und deutsche Bedienelemente</w:t>
            </w:r>
          </w:p>
        </w:tc>
        <w:tc>
          <w:tcPr>
            <w:tcW w:w="796"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0/5</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 xml:space="preserve">Abspeichern und öffnen von Programm </w:t>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28/15</w:t>
            </w:r>
          </w:p>
        </w:tc>
      </w:tr>
      <w:tr>
        <w:trPr/>
        <w:tc>
          <w:tcPr>
            <w:tcW w:w="203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Drag &amp; Drop</w:t>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54/10</w:t>
            </w:r>
          </w:p>
        </w:tc>
        <w:tc>
          <w:tcPr>
            <w:tcW w:w="2091"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796"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Fleißarbeit</w:t>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35/0</w:t>
            </w:r>
          </w:p>
        </w:tc>
      </w:tr>
      <w:tr>
        <w:trPr/>
        <w:tc>
          <w:tcPr>
            <w:tcW w:w="203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Löschen / zoomen /</w:t>
            </w:r>
          </w:p>
          <w:p>
            <w:pPr>
              <w:pStyle w:val="Normal"/>
              <w:spacing w:lineRule="auto" w:line="240" w:before="0" w:after="0"/>
              <w:rPr>
                <w:rFonts w:eastAsia="Yu Mincho"/>
                <w:sz w:val="24"/>
                <w:lang w:eastAsia="ja-JP"/>
              </w:rPr>
            </w:pPr>
            <w:r>
              <w:rPr>
                <w:rFonts w:eastAsia="Yu Mincho"/>
                <w:sz w:val="24"/>
                <w:lang w:val="de-DE" w:eastAsia="ja-JP"/>
              </w:rPr>
              <w:t>Toolbox</w:t>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8/0</w:t>
            </w:r>
          </w:p>
        </w:tc>
        <w:tc>
          <w:tcPr>
            <w:tcW w:w="2091"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796"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Tastatur Kürzel</w:t>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5/0</w:t>
            </w:r>
          </w:p>
        </w:tc>
      </w:tr>
      <w:tr>
        <w:trPr/>
        <w:tc>
          <w:tcPr>
            <w:tcW w:w="2034" w:type="dxa"/>
            <w:tcBorders/>
            <w:shd w:fill="auto" w:val="clear"/>
          </w:tcPr>
          <w:p>
            <w:pPr>
              <w:pStyle w:val="Normal"/>
              <w:tabs>
                <w:tab w:val="clear" w:pos="720"/>
                <w:tab w:val="right" w:pos="2203" w:leader="none"/>
              </w:tabs>
              <w:spacing w:lineRule="auto" w:line="240" w:before="0" w:after="0"/>
              <w:rPr>
                <w:rFonts w:eastAsia="Yu Mincho"/>
                <w:sz w:val="24"/>
                <w:lang w:eastAsia="ja-JP"/>
              </w:rPr>
            </w:pPr>
            <w:r>
              <w:rPr>
                <w:rFonts w:eastAsia="Yu Mincho"/>
                <w:sz w:val="24"/>
                <w:lang w:val="de-DE" w:eastAsia="ja-JP"/>
              </w:rPr>
              <w:t>Fehlerdiagnose</w:t>
              <w:tab/>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24/15</w:t>
            </w:r>
          </w:p>
        </w:tc>
        <w:tc>
          <w:tcPr>
            <w:tcW w:w="2091"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Fehlerdiagnose</w:t>
            </w:r>
          </w:p>
        </w:tc>
        <w:tc>
          <w:tcPr>
            <w:tcW w:w="796"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11/15</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Fehlerdiagnose/Cleanup</w:t>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53/15</w:t>
            </w:r>
          </w:p>
        </w:tc>
      </w:tr>
      <w:tr>
        <w:trPr/>
        <w:tc>
          <w:tcPr>
            <w:tcW w:w="203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26/30</w:t>
            </w:r>
          </w:p>
        </w:tc>
        <w:tc>
          <w:tcPr>
            <w:tcW w:w="2091"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796"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10/30</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Lern Zeit</w:t>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54/30</w:t>
            </w:r>
          </w:p>
        </w:tc>
      </w:tr>
      <w:tr>
        <w:trPr/>
        <w:tc>
          <w:tcPr>
            <w:tcW w:w="203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4/2</w:t>
            </w:r>
          </w:p>
        </w:tc>
        <w:tc>
          <w:tcPr>
            <w:tcW w:w="2091"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796"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4/2</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PowerPoint</w:t>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4/2</w:t>
            </w:r>
          </w:p>
        </w:tc>
      </w:tr>
      <w:tr>
        <w:trPr>
          <w:trHeight w:val="85" w:hRule="atLeast"/>
        </w:trPr>
        <w:tc>
          <w:tcPr>
            <w:tcW w:w="2034" w:type="dxa"/>
            <w:tcBorders>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917"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2091"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796"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2594" w:type="dxa"/>
            <w:tcBorders>
              <w:left w:val="nil"/>
              <w:right w:val="nil"/>
              <w:insideV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c>
          <w:tcPr>
            <w:tcW w:w="917" w:type="dxa"/>
            <w:tcBorders>
              <w:left w:val="nil"/>
            </w:tcBorders>
            <w:shd w:color="auto" w:fill="000000" w:themeFill="text1" w:val="clear"/>
          </w:tcPr>
          <w:p>
            <w:pPr>
              <w:pStyle w:val="Normal"/>
              <w:spacing w:lineRule="auto" w:line="240" w:before="0" w:after="0"/>
              <w:rPr>
                <w:rFonts w:eastAsia="Yu Mincho"/>
                <w:sz w:val="4"/>
                <w:lang w:val="de-DE" w:eastAsia="ja-JP"/>
              </w:rPr>
            </w:pPr>
            <w:r>
              <w:rPr>
                <w:rFonts w:eastAsia="Yu Mincho"/>
                <w:sz w:val="4"/>
                <w:lang w:val="de-DE" w:eastAsia="ja-JP"/>
              </w:rPr>
            </w:r>
          </w:p>
        </w:tc>
      </w:tr>
      <w:tr>
        <w:trPr/>
        <w:tc>
          <w:tcPr>
            <w:tcW w:w="203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117/87</w:t>
            </w:r>
          </w:p>
        </w:tc>
        <w:tc>
          <w:tcPr>
            <w:tcW w:w="2091"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796"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73/82</w:t>
            </w:r>
          </w:p>
        </w:tc>
        <w:tc>
          <w:tcPr>
            <w:tcW w:w="259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Gesamtzeit</w:t>
            </w:r>
          </w:p>
        </w:tc>
        <w:tc>
          <w:tcPr>
            <w:tcW w:w="917"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238/87</w:t>
            </w:r>
          </w:p>
        </w:tc>
      </w:tr>
    </w:tbl>
    <w:p>
      <w:pPr>
        <w:pStyle w:val="Normal"/>
        <w:rPr>
          <w:sz w:val="36"/>
          <w:lang w:eastAsia="ja-JP"/>
        </w:rPr>
      </w:pPr>
      <w:r>
        <w:rPr>
          <w:sz w:val="36"/>
          <w:lang w:eastAsia="ja-JP"/>
        </w:rPr>
      </w:r>
    </w:p>
    <w:p>
      <w:pPr>
        <w:pStyle w:val="Normal"/>
        <w:rPr>
          <w:sz w:val="36"/>
          <w:lang w:eastAsia="ja-JP"/>
        </w:rPr>
      </w:pPr>
      <w:r>
        <w:rPr>
          <w:sz w:val="36"/>
          <w:lang w:eastAsia="ja-JP"/>
        </w:rPr>
      </w:r>
    </w:p>
    <w:p>
      <w:pPr>
        <w:pStyle w:val="Normal"/>
        <w:rPr>
          <w:sz w:val="36"/>
          <w:lang w:eastAsia="ja-JP"/>
        </w:rPr>
      </w:pPr>
      <w:r>
        <w:rPr>
          <w:sz w:val="36"/>
          <w:lang w:eastAsia="ja-JP"/>
        </w:rPr>
      </w:r>
    </w:p>
    <w:p>
      <w:pPr>
        <w:pStyle w:val="Berschrift1"/>
        <w:jc w:val="center"/>
        <w:rPr>
          <w:lang w:eastAsia="ja-JP"/>
        </w:rPr>
      </w:pPr>
      <w:bookmarkStart w:id="15" w:name="_Toc10744409"/>
      <w:r>
        <w:rPr>
          <w:sz w:val="52"/>
          <w:u w:val="single"/>
          <w:lang w:eastAsia="ja-JP"/>
        </w:rPr>
        <w:t>Geplantes Material (nicht benutzt)</w:t>
      </w:r>
      <w:bookmarkEnd w:id="15"/>
    </w:p>
    <w:p>
      <w:pPr>
        <w:pStyle w:val="Normal"/>
        <w:rPr>
          <w:sz w:val="24"/>
          <w:lang w:eastAsia="ja-JP"/>
        </w:rPr>
      </w:pPr>
      <w:r>
        <w:rPr>
          <w:sz w:val="24"/>
          <w:lang w:eastAsia="ja-JP"/>
        </w:rPr>
      </w:r>
    </w:p>
    <w:tbl>
      <w:tblPr>
        <w:tblStyle w:val="Tabellenraster"/>
        <w:tblW w:w="9085" w:type="dxa"/>
        <w:jc w:val="left"/>
        <w:tblInd w:w="0" w:type="dxa"/>
        <w:tblCellMar>
          <w:top w:w="0" w:type="dxa"/>
          <w:left w:w="108" w:type="dxa"/>
          <w:bottom w:w="0" w:type="dxa"/>
          <w:right w:w="108" w:type="dxa"/>
        </w:tblCellMar>
        <w:tblLook w:firstRow="1" w:noVBand="1" w:lastRow="0" w:firstColumn="1" w:lastColumn="0" w:noHBand="0" w:val="04a0"/>
      </w:tblPr>
      <w:tblGrid>
        <w:gridCol w:w="5574"/>
        <w:gridCol w:w="1080"/>
        <w:gridCol w:w="1260"/>
        <w:gridCol w:w="1170"/>
      </w:tblGrid>
      <w:tr>
        <w:trPr/>
        <w:tc>
          <w:tcPr>
            <w:tcW w:w="5574"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Materialname</w:t>
            </w:r>
          </w:p>
        </w:tc>
        <w:tc>
          <w:tcPr>
            <w:tcW w:w="108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Anzahl</w:t>
            </w:r>
          </w:p>
          <w:p>
            <w:pPr>
              <w:pStyle w:val="Normal"/>
              <w:spacing w:lineRule="auto" w:line="240" w:before="0" w:after="0"/>
              <w:jc w:val="center"/>
              <w:rPr>
                <w:rFonts w:eastAsia="Yu Mincho"/>
                <w:b/>
                <w:b/>
                <w:sz w:val="24"/>
                <w:lang w:val="de-DE" w:eastAsia="ja-JP"/>
              </w:rPr>
            </w:pPr>
            <w:r>
              <w:rPr>
                <w:rFonts w:eastAsia="Yu Mincho"/>
                <w:b/>
                <w:sz w:val="24"/>
                <w:lang w:val="de-DE" w:eastAsia="ja-JP"/>
              </w:rPr>
            </w:r>
          </w:p>
        </w:tc>
        <w:tc>
          <w:tcPr>
            <w:tcW w:w="126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Preis in Euro €</w:t>
            </w:r>
          </w:p>
        </w:tc>
        <w:tc>
          <w:tcPr>
            <w:tcW w:w="1170" w:type="dxa"/>
            <w:tcBorders/>
            <w:shd w:fill="auto" w:val="clear"/>
          </w:tcPr>
          <w:p>
            <w:pPr>
              <w:pStyle w:val="Normal"/>
              <w:spacing w:lineRule="auto" w:line="240" w:before="0" w:after="0"/>
              <w:jc w:val="center"/>
              <w:rPr>
                <w:rFonts w:eastAsia="Yu Mincho"/>
                <w:b/>
                <w:b/>
                <w:sz w:val="24"/>
                <w:lang w:eastAsia="ja-JP"/>
              </w:rPr>
            </w:pPr>
            <w:r>
              <w:rPr>
                <w:rFonts w:eastAsia="Yu Mincho"/>
                <w:b/>
                <w:sz w:val="24"/>
                <w:lang w:val="de-DE" w:eastAsia="ja-JP"/>
              </w:rPr>
              <w:t xml:space="preserve">Gestellt </w:t>
            </w:r>
          </w:p>
          <w:p>
            <w:pPr>
              <w:pStyle w:val="Normal"/>
              <w:spacing w:lineRule="auto" w:line="240" w:before="0" w:after="0"/>
              <w:jc w:val="center"/>
              <w:rPr>
                <w:rFonts w:eastAsia="Yu Mincho"/>
                <w:b/>
                <w:b/>
                <w:sz w:val="24"/>
                <w:lang w:eastAsia="ja-JP"/>
              </w:rPr>
            </w:pPr>
            <w:r>
              <w:rPr>
                <w:rFonts w:eastAsia="Yu Mincho"/>
                <w:b/>
                <w:sz w:val="24"/>
                <w:lang w:val="de-DE" w:eastAsia="ja-JP"/>
              </w:rPr>
              <w:t>von Team</w:t>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XC886 Mikrokontroller</w:t>
            </w:r>
          </w:p>
        </w:tc>
        <w:tc>
          <w:tcPr>
            <w:tcW w:w="108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60</w:t>
            </w:r>
          </w:p>
        </w:tc>
        <w:tc>
          <w:tcPr>
            <w:tcW w:w="1170" w:type="dxa"/>
            <w:tcBorders/>
            <w:shd w:fill="auto" w:val="clear"/>
          </w:tcPr>
          <w:p>
            <w:pPr>
              <w:pStyle w:val="Normal"/>
              <w:spacing w:lineRule="auto" w:line="240" w:before="0" w:after="0"/>
              <w:jc w:val="center"/>
              <w:rPr>
                <w:rFonts w:eastAsia="Yu Mincho"/>
                <w:sz w:val="24"/>
                <w:lang w:eastAsia="ja-JP"/>
              </w:rPr>
            </w:pPr>
            <w:r>
              <w:rPr>
                <w:rFonts w:eastAsia="Yu Mincho"/>
                <w:sz w:val="24"/>
                <w:lang w:val="de-DE" w:eastAsia="ja-JP"/>
              </w:rPr>
              <w:t>X</w:t>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USB-A zu USB-B Kabel</w:t>
            </w:r>
          </w:p>
        </w:tc>
        <w:tc>
          <w:tcPr>
            <w:tcW w:w="108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1</w:t>
            </w:r>
          </w:p>
        </w:tc>
        <w:tc>
          <w:tcPr>
            <w:tcW w:w="1170" w:type="dxa"/>
            <w:tcBorders/>
            <w:shd w:fill="auto" w:val="clear"/>
          </w:tcPr>
          <w:p>
            <w:pPr>
              <w:pStyle w:val="Normal"/>
              <w:spacing w:lineRule="auto" w:line="240" w:before="0" w:after="0"/>
              <w:jc w:val="center"/>
              <w:rPr>
                <w:rFonts w:eastAsia="Yu Mincho"/>
                <w:sz w:val="24"/>
                <w:lang w:eastAsia="ja-JP"/>
              </w:rPr>
            </w:pPr>
            <w:r>
              <w:rPr>
                <w:rFonts w:eastAsia="Yu Mincho"/>
                <w:sz w:val="24"/>
                <w:lang w:val="de-DE" w:eastAsia="ja-JP"/>
              </w:rPr>
              <w:t>X</w:t>
            </w:r>
          </w:p>
        </w:tc>
      </w:tr>
      <w:tr>
        <w:trPr/>
        <w:tc>
          <w:tcPr>
            <w:tcW w:w="5574" w:type="dxa"/>
            <w:tcBorders/>
            <w:shd w:color="auto" w:fill="000000" w:themeFill="text1" w:val="clear"/>
          </w:tcPr>
          <w:p>
            <w:pPr>
              <w:pStyle w:val="Normal"/>
              <w:spacing w:lineRule="auto" w:line="240" w:before="0" w:after="0"/>
              <w:rPr>
                <w:rFonts w:eastAsia="Yu Mincho"/>
                <w:sz w:val="4"/>
                <w:szCs w:val="2"/>
                <w:lang w:val="de-DE" w:eastAsia="ja-JP"/>
              </w:rPr>
            </w:pPr>
            <w:r>
              <w:rPr>
                <w:rFonts w:eastAsia="Yu Mincho"/>
                <w:sz w:val="4"/>
                <w:szCs w:val="2"/>
                <w:lang w:val="de-DE" w:eastAsia="ja-JP"/>
              </w:rPr>
            </w:r>
          </w:p>
        </w:tc>
        <w:tc>
          <w:tcPr>
            <w:tcW w:w="1080" w:type="dxa"/>
            <w:tcBorders/>
            <w:shd w:color="auto" w:fill="000000" w:themeFill="text1" w:val="clear"/>
          </w:tcPr>
          <w:p>
            <w:pPr>
              <w:pStyle w:val="Normal"/>
              <w:spacing w:lineRule="auto" w:line="240" w:before="0" w:after="0"/>
              <w:rPr>
                <w:rFonts w:eastAsia="Yu Mincho"/>
                <w:sz w:val="4"/>
                <w:szCs w:val="2"/>
                <w:lang w:val="de-DE" w:eastAsia="ja-JP"/>
              </w:rPr>
            </w:pPr>
            <w:r>
              <w:rPr>
                <w:rFonts w:eastAsia="Yu Mincho"/>
                <w:sz w:val="4"/>
                <w:szCs w:val="2"/>
                <w:lang w:val="de-DE" w:eastAsia="ja-JP"/>
              </w:rPr>
            </w:r>
          </w:p>
        </w:tc>
        <w:tc>
          <w:tcPr>
            <w:tcW w:w="1260" w:type="dxa"/>
            <w:tcBorders/>
            <w:shd w:color="auto" w:fill="000000" w:themeFill="text1" w:val="clear"/>
          </w:tcPr>
          <w:p>
            <w:pPr>
              <w:pStyle w:val="Normal"/>
              <w:spacing w:lineRule="auto" w:line="240" w:before="0" w:after="0"/>
              <w:jc w:val="right"/>
              <w:rPr>
                <w:rFonts w:eastAsia="Yu Mincho"/>
                <w:sz w:val="4"/>
                <w:szCs w:val="2"/>
                <w:lang w:val="de-DE" w:eastAsia="ja-JP"/>
              </w:rPr>
            </w:pPr>
            <w:r>
              <w:rPr>
                <w:rFonts w:eastAsia="Yu Mincho"/>
                <w:sz w:val="4"/>
                <w:szCs w:val="2"/>
                <w:lang w:val="de-DE" w:eastAsia="ja-JP"/>
              </w:rPr>
            </w:r>
          </w:p>
        </w:tc>
        <w:tc>
          <w:tcPr>
            <w:tcW w:w="1170" w:type="dxa"/>
            <w:tcBorders/>
            <w:shd w:color="auto" w:fill="000000" w:themeFill="text1" w:val="clear"/>
          </w:tcPr>
          <w:p>
            <w:pPr>
              <w:pStyle w:val="Normal"/>
              <w:spacing w:lineRule="auto" w:line="240" w:before="0" w:after="0"/>
              <w:jc w:val="right"/>
              <w:rPr>
                <w:rFonts w:eastAsia="Yu Mincho"/>
                <w:sz w:val="4"/>
                <w:szCs w:val="2"/>
                <w:lang w:val="de-DE" w:eastAsia="ja-JP"/>
              </w:rPr>
            </w:pPr>
            <w:r>
              <w:rPr>
                <w:rFonts w:eastAsia="Yu Mincho"/>
                <w:sz w:val="4"/>
                <w:szCs w:val="2"/>
                <w:lang w:val="de-DE" w:eastAsia="ja-JP"/>
              </w:rPr>
            </w:r>
          </w:p>
        </w:tc>
      </w:tr>
      <w:tr>
        <w:trPr/>
        <w:tc>
          <w:tcPr>
            <w:tcW w:w="5574" w:type="dxa"/>
            <w:tcBorders/>
            <w:shd w:fill="auto" w:val="clear"/>
          </w:tcPr>
          <w:p>
            <w:pPr>
              <w:pStyle w:val="Normal"/>
              <w:spacing w:lineRule="auto" w:line="240" w:before="0" w:after="0"/>
              <w:rPr>
                <w:rFonts w:eastAsia="Yu Mincho"/>
                <w:sz w:val="24"/>
                <w:lang w:eastAsia="ja-JP"/>
              </w:rPr>
            </w:pPr>
            <w:r>
              <w:rPr>
                <w:rFonts w:eastAsia="Yu Mincho"/>
                <w:sz w:val="24"/>
                <w:lang w:val="de-DE" w:eastAsia="ja-JP"/>
              </w:rPr>
              <w:t>Gesamtpreis</w:t>
            </w:r>
          </w:p>
        </w:tc>
        <w:tc>
          <w:tcPr>
            <w:tcW w:w="1080" w:type="dxa"/>
            <w:tcBorders/>
            <w:shd w:fill="auto" w:val="clear"/>
          </w:tcPr>
          <w:p>
            <w:pPr>
              <w:pStyle w:val="Normal"/>
              <w:spacing w:lineRule="auto" w:line="240" w:before="0" w:after="0"/>
              <w:rPr>
                <w:rFonts w:eastAsia="Yu Mincho"/>
                <w:sz w:val="24"/>
                <w:lang w:val="de-DE" w:eastAsia="ja-JP"/>
              </w:rPr>
            </w:pPr>
            <w:r>
              <w:rPr>
                <w:rFonts w:eastAsia="Yu Mincho"/>
                <w:sz w:val="24"/>
                <w:lang w:val="de-DE" w:eastAsia="ja-JP"/>
              </w:rPr>
            </w:r>
          </w:p>
        </w:tc>
        <w:tc>
          <w:tcPr>
            <w:tcW w:w="1260" w:type="dxa"/>
            <w:tcBorders/>
            <w:shd w:fill="auto" w:val="clear"/>
          </w:tcPr>
          <w:p>
            <w:pPr>
              <w:pStyle w:val="Normal"/>
              <w:spacing w:lineRule="auto" w:line="240" w:before="0" w:after="0"/>
              <w:jc w:val="right"/>
              <w:rPr>
                <w:rFonts w:eastAsia="Yu Mincho"/>
                <w:sz w:val="24"/>
                <w:lang w:eastAsia="ja-JP"/>
              </w:rPr>
            </w:pPr>
            <w:r>
              <w:rPr>
                <w:rFonts w:eastAsia="Yu Mincho"/>
                <w:sz w:val="24"/>
                <w:lang w:val="de-DE" w:eastAsia="ja-JP"/>
              </w:rPr>
              <w:t>61</w:t>
            </w:r>
          </w:p>
        </w:tc>
        <w:tc>
          <w:tcPr>
            <w:tcW w:w="1170" w:type="dxa"/>
            <w:tcBorders/>
            <w:shd w:fill="auto" w:val="clear"/>
          </w:tcPr>
          <w:p>
            <w:pPr>
              <w:pStyle w:val="Normal"/>
              <w:spacing w:lineRule="auto" w:line="240" w:before="0" w:after="0"/>
              <w:jc w:val="right"/>
              <w:rPr>
                <w:rFonts w:eastAsia="Yu Mincho"/>
                <w:sz w:val="24"/>
                <w:lang w:val="de-DE" w:eastAsia="ja-JP"/>
              </w:rPr>
            </w:pPr>
            <w:r>
              <w:rPr>
                <w:rFonts w:eastAsia="Yu Mincho"/>
                <w:sz w:val="24"/>
                <w:lang w:val="de-DE" w:eastAsia="ja-JP"/>
              </w:rPr>
            </w:r>
          </w:p>
        </w:tc>
      </w:tr>
    </w:tbl>
    <w:p>
      <w:pPr>
        <w:pStyle w:val="Normal"/>
        <w:rPr/>
      </w:pPr>
      <w:r>
        <w:rPr/>
      </w:r>
      <w:r>
        <w:br w:type="page"/>
      </w:r>
    </w:p>
    <w:p>
      <w:pPr>
        <w:pStyle w:val="Berschrift1"/>
        <w:jc w:val="center"/>
        <w:rPr>
          <w:sz w:val="52"/>
          <w:u w:val="single"/>
        </w:rPr>
      </w:pPr>
      <w:bookmarkStart w:id="16" w:name="_Toc10744410"/>
      <w:r>
        <w:rPr>
          <w:sz w:val="52"/>
          <w:u w:val="single"/>
        </w:rPr>
        <w:t>Probleme</w:t>
      </w:r>
      <w:bookmarkEnd w:id="16"/>
    </w:p>
    <w:p>
      <w:pPr>
        <w:pStyle w:val="Normal"/>
        <w:numPr>
          <w:ilvl w:val="0"/>
          <w:numId w:val="4"/>
        </w:numPr>
        <w:rPr/>
      </w:pPr>
      <w:r>
        <w:rPr/>
        <w:t>Bugs</w:t>
      </w:r>
    </w:p>
    <w:p>
      <w:pPr>
        <w:pStyle w:val="Normal"/>
        <w:numPr>
          <w:ilvl w:val="1"/>
          <w:numId w:val="4"/>
        </w:numPr>
        <w:rPr/>
      </w:pPr>
      <w:r>
        <w:rPr/>
        <w:t xml:space="preserve">Neue Funktionen haben häufig alte Funktionen behindert </w:t>
      </w:r>
    </w:p>
    <w:p>
      <w:pPr>
        <w:pStyle w:val="Normal"/>
        <w:numPr>
          <w:ilvl w:val="1"/>
          <w:numId w:val="4"/>
        </w:numPr>
        <w:rPr/>
      </w:pPr>
      <w:r>
        <w:rPr/>
        <w:t>CPU Überlastung bei der zyklischen Abarbeitung des Programms (Behoben durch 10ms Time-out)</w:t>
      </w:r>
    </w:p>
    <w:p>
      <w:pPr>
        <w:pStyle w:val="Normal"/>
        <w:numPr>
          <w:ilvl w:val="1"/>
          <w:numId w:val="4"/>
        </w:numPr>
        <w:rPr/>
      </w:pPr>
      <w:r>
        <w:rPr/>
        <w:t>Bildschirm Größen unterschiede</w:t>
      </w:r>
    </w:p>
    <w:p>
      <w:pPr>
        <w:pStyle w:val="Normal"/>
        <w:numPr>
          <w:ilvl w:val="1"/>
          <w:numId w:val="4"/>
        </w:numPr>
        <w:rPr/>
      </w:pPr>
      <w:r>
        <w:rPr/>
        <w:t>Schul-PCs zu langsam</w:t>
      </w:r>
    </w:p>
    <w:p>
      <w:pPr>
        <w:pStyle w:val="Normal"/>
        <w:numPr>
          <w:ilvl w:val="0"/>
          <w:numId w:val="4"/>
        </w:numPr>
        <w:rPr/>
      </w:pPr>
      <w:r>
        <w:rPr/>
        <w:t xml:space="preserve"> </w:t>
      </w:r>
      <w:r>
        <w:rPr/>
        <w:t>Keine richtige Arbeitseinteilung</w:t>
      </w:r>
    </w:p>
    <w:p>
      <w:pPr>
        <w:pStyle w:val="Normal"/>
        <w:widowControl/>
        <w:bidi w:val="0"/>
        <w:spacing w:lineRule="auto" w:line="252" w:before="0" w:after="160"/>
        <w:jc w:val="left"/>
        <w:rPr/>
      </w:pPr>
      <w:r>
        <w:rPr/>
      </w:r>
    </w:p>
    <w:sectPr>
      <w:footerReference w:type="default" r:id="rId27"/>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Arial">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8945167"/>
    </w:sdtPr>
    <w:sdtContent>
      <w:p>
        <w:pPr>
          <w:pStyle w:val="Fuzeile"/>
          <w:jc w:val="center"/>
          <w:rPr/>
        </w:pPr>
        <w:r>
          <w:rPr/>
          <mc:AlternateContent>
            <mc:Choice Requires="wps">
              <w:drawing>
                <wp:inline distT="0" distB="0" distL="0" distR="0">
                  <wp:extent cx="5467985" cy="45720"/>
                  <wp:effectExtent l="9525" t="9525" r="0" b="2540"/>
                  <wp:docPr id="33" name=""/>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a:noFill/>
                          </a:ln>
                        </wps:spPr>
                        <wps:style>
                          <a:lnRef idx="0"/>
                          <a:fillRef idx="0"/>
                          <a:effectRef idx="0"/>
                          <a:fontRef idx="minor"/>
                        </wps:style>
                        <wps:bodyPr/>
                      </wps:wsp>
                    </a:graphicData>
                  </a:graphic>
                </wp:inline>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stroked="f" style="position:absolute;margin-left:0pt;margin-top:-3.6pt;width:430.45pt;height:3.5pt;flip:y;mso-position-vertical:top" type="shapetype_110">
                  <w10:wrap type="none"/>
                  <v:imagedata r:id=""/>
                  <v:stroke color="#3465a4" joinstyle="round" endcap="flat"/>
                </v:shape>
              </w:pict>
            </mc:Fallback>
          </mc:AlternateContent>
        </w:r>
      </w:p>
      <w:p>
        <w:pPr>
          <w:pStyle w:val="Fuzeile"/>
          <w:jc w:val="center"/>
          <w:rPr/>
        </w:pPr>
        <w:r>
          <w:rPr/>
          <w:fldChar w:fldCharType="begin"/>
        </w:r>
        <w:r>
          <w:rPr/>
          <w:instrText> PAGE </w:instrText>
        </w:r>
        <w:r>
          <w:rPr/>
          <w:fldChar w:fldCharType="separate"/>
        </w:r>
        <w:r>
          <w:rPr/>
          <w:t>17</w:t>
        </w:r>
        <w:r>
          <w:rPr/>
          <w:fldChar w:fldCharType="end"/>
        </w:r>
      </w:p>
    </w:sdtContent>
  </w:sdt>
  <w:p>
    <w:pPr>
      <w:pStyle w:val="Fuzeil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068" w:hanging="360"/>
      </w:pPr>
      <w:rPr>
        <w:rFonts w:ascii="Calibri" w:hAnsi="Calibri" w:cs="Calibri" w:hint="default"/>
        <w:sz w:val="24"/>
        <w:rFonts w:cs="Calibri"/>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Arial" w:hAnsi="Arial" w:cs="Arial" w:hint="default"/>
        <w:rFonts w:cs="Times New Roman"/>
      </w:rPr>
    </w:lvl>
    <w:lvl w:ilvl="1">
      <w:start w:val="110"/>
      <w:numFmt w:val="bullet"/>
      <w:lvlText w:val="•"/>
      <w:lvlJc w:val="left"/>
      <w:pPr>
        <w:tabs>
          <w:tab w:val="num" w:pos="1440"/>
        </w:tabs>
        <w:ind w:left="1440" w:hanging="360"/>
      </w:pPr>
      <w:rPr>
        <w:rFonts w:ascii="Arial" w:hAnsi="Arial" w:cs="Arial" w:hint="default"/>
        <w:rFonts w:cs="Times New Roman"/>
      </w:rPr>
    </w:lvl>
    <w:lvl w:ilvl="2">
      <w:start w:val="1"/>
      <w:numFmt w:val="bullet"/>
      <w:lvlText w:val="•"/>
      <w:lvlJc w:val="left"/>
      <w:pPr>
        <w:tabs>
          <w:tab w:val="num" w:pos="2160"/>
        </w:tabs>
        <w:ind w:left="2160" w:hanging="360"/>
      </w:pPr>
      <w:rPr>
        <w:rFonts w:ascii="Arial" w:hAnsi="Arial" w:cs="Arial" w:hint="default"/>
        <w:rFonts w:cs="Times New Roman"/>
      </w:rPr>
    </w:lvl>
    <w:lvl w:ilvl="3">
      <w:start w:val="1"/>
      <w:numFmt w:val="bullet"/>
      <w:lvlText w:val="•"/>
      <w:lvlJc w:val="left"/>
      <w:pPr>
        <w:tabs>
          <w:tab w:val="num" w:pos="2880"/>
        </w:tabs>
        <w:ind w:left="2880" w:hanging="360"/>
      </w:pPr>
      <w:rPr>
        <w:rFonts w:ascii="Arial" w:hAnsi="Arial" w:cs="Arial" w:hint="default"/>
        <w:rFonts w:cs="Times New Roman"/>
      </w:rPr>
    </w:lvl>
    <w:lvl w:ilvl="4">
      <w:start w:val="1"/>
      <w:numFmt w:val="bullet"/>
      <w:lvlText w:val="•"/>
      <w:lvlJc w:val="left"/>
      <w:pPr>
        <w:tabs>
          <w:tab w:val="num" w:pos="3600"/>
        </w:tabs>
        <w:ind w:left="3600" w:hanging="360"/>
      </w:pPr>
      <w:rPr>
        <w:rFonts w:ascii="Arial" w:hAnsi="Arial" w:cs="Arial" w:hint="default"/>
        <w:rFonts w:cs="Times New Roman"/>
      </w:rPr>
    </w:lvl>
    <w:lvl w:ilvl="5">
      <w:start w:val="1"/>
      <w:numFmt w:val="bullet"/>
      <w:lvlText w:val="•"/>
      <w:lvlJc w:val="left"/>
      <w:pPr>
        <w:tabs>
          <w:tab w:val="num" w:pos="4320"/>
        </w:tabs>
        <w:ind w:left="4320" w:hanging="360"/>
      </w:pPr>
      <w:rPr>
        <w:rFonts w:ascii="Arial" w:hAnsi="Arial" w:cs="Arial" w:hint="default"/>
        <w:rFonts w:cs="Times New Roman"/>
      </w:rPr>
    </w:lvl>
    <w:lvl w:ilvl="6">
      <w:start w:val="1"/>
      <w:numFmt w:val="bullet"/>
      <w:lvlText w:val="•"/>
      <w:lvlJc w:val="left"/>
      <w:pPr>
        <w:tabs>
          <w:tab w:val="num" w:pos="5040"/>
        </w:tabs>
        <w:ind w:left="5040" w:hanging="360"/>
      </w:pPr>
      <w:rPr>
        <w:rFonts w:ascii="Arial" w:hAnsi="Arial" w:cs="Arial" w:hint="default"/>
        <w:rFonts w:cs="Times New Roman"/>
      </w:rPr>
    </w:lvl>
    <w:lvl w:ilvl="7">
      <w:start w:val="1"/>
      <w:numFmt w:val="bullet"/>
      <w:lvlText w:val="•"/>
      <w:lvlJc w:val="left"/>
      <w:pPr>
        <w:tabs>
          <w:tab w:val="num" w:pos="5760"/>
        </w:tabs>
        <w:ind w:left="5760" w:hanging="360"/>
      </w:pPr>
      <w:rPr>
        <w:rFonts w:ascii="Arial" w:hAnsi="Arial" w:cs="Arial" w:hint="default"/>
        <w:rFonts w:cs="Times New Roman"/>
      </w:rPr>
    </w:lvl>
    <w:lvl w:ilvl="8">
      <w:start w:val="1"/>
      <w:numFmt w:val="bullet"/>
      <w:lvlText w:val="•"/>
      <w:lvlJc w:val="left"/>
      <w:pPr>
        <w:tabs>
          <w:tab w:val="num" w:pos="6480"/>
        </w:tabs>
        <w:ind w:left="6480" w:hanging="360"/>
      </w:pPr>
      <w:rPr>
        <w:rFonts w:ascii="Arial" w:hAnsi="Arial" w:cs="Arial" w:hint="default"/>
        <w:rFonts w:cs="Times New Roman"/>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0eb1"/>
    <w:pPr>
      <w:widowControl/>
      <w:bidi w:val="0"/>
      <w:spacing w:lineRule="auto" w:line="252" w:before="0" w:after="160"/>
      <w:jc w:val="left"/>
    </w:pPr>
    <w:rPr>
      <w:rFonts w:ascii="Calibri" w:hAnsi="Calibri" w:eastAsia="等线" w:cs="" w:asciiTheme="minorHAnsi" w:cstheme="minorBidi" w:eastAsiaTheme="minorEastAsia" w:hAnsiTheme="minorHAnsi"/>
      <w:color w:val="auto"/>
      <w:kern w:val="0"/>
      <w:sz w:val="22"/>
      <w:szCs w:val="22"/>
      <w:lang w:val="de-DE" w:eastAsia="zh-CN" w:bidi="ar-SA"/>
    </w:rPr>
  </w:style>
  <w:style w:type="paragraph" w:styleId="Berschrift1">
    <w:name w:val="Heading 1"/>
    <w:basedOn w:val="Normal"/>
    <w:next w:val="Normal"/>
    <w:uiPriority w:val="9"/>
    <w:qFormat/>
    <w:rsid w:val="00880eb1"/>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uiPriority w:val="9"/>
    <w:semiHidden/>
    <w:unhideWhenUsed/>
    <w:qFormat/>
    <w:rsid w:val="00880eb1"/>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uiPriority w:val="9"/>
    <w:qFormat/>
    <w:rsid w:val="00880eb1"/>
    <w:rPr>
      <w:rFonts w:ascii="Calibri Light" w:hAnsi="Calibri Light" w:eastAsia="等线 Light" w:cs="" w:asciiTheme="majorHAnsi" w:cstheme="majorBidi" w:eastAsiaTheme="majorEastAsia" w:hAnsiTheme="majorHAnsi"/>
      <w:color w:val="2F5496" w:themeColor="accent1" w:themeShade="bf"/>
      <w:sz w:val="32"/>
      <w:szCs w:val="32"/>
      <w:lang w:val="de-DE"/>
    </w:rPr>
  </w:style>
  <w:style w:type="character" w:styleId="Berschrift2Zchn" w:customStyle="1">
    <w:name w:val="Überschrift 2 Zchn"/>
    <w:basedOn w:val="DefaultParagraphFont"/>
    <w:uiPriority w:val="9"/>
    <w:semiHidden/>
    <w:qFormat/>
    <w:rsid w:val="00880eb1"/>
    <w:rPr>
      <w:rFonts w:ascii="Calibri Light" w:hAnsi="Calibri Light" w:eastAsia="等线 Light" w:cs="" w:asciiTheme="majorHAnsi" w:cstheme="majorBidi" w:eastAsiaTheme="majorEastAsia" w:hAnsiTheme="majorHAnsi"/>
      <w:color w:val="2F5496" w:themeColor="accent1" w:themeShade="bf"/>
      <w:sz w:val="26"/>
      <w:szCs w:val="26"/>
      <w:lang w:val="de-DE"/>
    </w:rPr>
  </w:style>
  <w:style w:type="character" w:styleId="Internetverknpfung">
    <w:name w:val="Internetverknüpfung"/>
    <w:basedOn w:val="DefaultParagraphFont"/>
    <w:uiPriority w:val="99"/>
    <w:unhideWhenUsed/>
    <w:rsid w:val="00b61ba0"/>
    <w:rPr>
      <w:color w:val="0563C1"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eastAsia="DengXian" w:cs="Calibri"/>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eastAsia="Yu Mincho" w:cs="Calibri"/>
      <w:sz w:val="24"/>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Verzeichnissprung" w:customStyle="1">
    <w:name w:val="Verzeichnissprung"/>
    <w:qFormat/>
    <w:rPr/>
  </w:style>
  <w:style w:type="character" w:styleId="Aufzhlungszeichen1" w:customStyle="1">
    <w:name w:val="Aufzählungszeichen1"/>
    <w:qFormat/>
    <w:rPr>
      <w:rFonts w:ascii="OpenSymbol" w:hAnsi="OpenSymbol" w:eastAsia="OpenSymbol" w:cs="OpenSymbol"/>
    </w:rPr>
  </w:style>
  <w:style w:type="character" w:styleId="ListLabel30" w:customStyle="1">
    <w:name w:val="ListLabel 30"/>
    <w:qFormat/>
    <w:rPr>
      <w:rFonts w:cs="Wingdings"/>
    </w:rPr>
  </w:style>
  <w:style w:type="character" w:styleId="ListLabel31" w:customStyle="1">
    <w:name w:val="ListLabel 31"/>
    <w:qFormat/>
    <w:rPr>
      <w:rFonts w:cs="Courier New"/>
    </w:rPr>
  </w:style>
  <w:style w:type="character" w:styleId="ListLabel32" w:customStyle="1">
    <w:name w:val="ListLabel 32"/>
    <w:qFormat/>
    <w:rPr>
      <w:rFonts w:cs="Wingdings"/>
    </w:rPr>
  </w:style>
  <w:style w:type="character" w:styleId="ListLabel33" w:customStyle="1">
    <w:name w:val="ListLabel 33"/>
    <w:qFormat/>
    <w:rPr>
      <w:rFonts w:cs="Symbol"/>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Wingdings"/>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Symbo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b/>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Calibri"/>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Calibri"/>
      <w:sz w:val="24"/>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b/>
      <w:sz w:val="24"/>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Symbo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Times New Roman"/>
    </w:rPr>
  </w:style>
  <w:style w:type="character" w:styleId="ListLabel85" w:customStyle="1">
    <w:name w:val="ListLabel 85"/>
    <w:qFormat/>
    <w:rPr>
      <w:rFonts w:cs="Times New Roman"/>
    </w:rPr>
  </w:style>
  <w:style w:type="character" w:styleId="ListLabel86" w:customStyle="1">
    <w:name w:val="ListLabel 86"/>
    <w:qFormat/>
    <w:rPr>
      <w:rFonts w:cs="Times New Roman"/>
    </w:rPr>
  </w:style>
  <w:style w:type="character" w:styleId="ListLabel87" w:customStyle="1">
    <w:name w:val="ListLabel 87"/>
    <w:qFormat/>
    <w:rPr>
      <w:rFonts w:cs="Times New Roman"/>
    </w:rPr>
  </w:style>
  <w:style w:type="character" w:styleId="ListLabel88" w:customStyle="1">
    <w:name w:val="ListLabel 88"/>
    <w:qFormat/>
    <w:rPr>
      <w:rFonts w:cs="Times New Roman"/>
    </w:rPr>
  </w:style>
  <w:style w:type="character" w:styleId="ListLabel89" w:customStyle="1">
    <w:name w:val="ListLabel 89"/>
    <w:qFormat/>
    <w:rPr>
      <w:rFonts w:cs="Times New Roman"/>
    </w:rPr>
  </w:style>
  <w:style w:type="character" w:styleId="ListLabel90" w:customStyle="1">
    <w:name w:val="ListLabel 90"/>
    <w:qFormat/>
    <w:rPr>
      <w:rFonts w:cs="Times New Roman"/>
    </w:rPr>
  </w:style>
  <w:style w:type="character" w:styleId="ListLabel91" w:customStyle="1">
    <w:name w:val="ListLabel 91"/>
    <w:qFormat/>
    <w:rPr>
      <w:rFonts w:cs="Times New Roman"/>
    </w:rPr>
  </w:style>
  <w:style w:type="character" w:styleId="ListLabel92" w:customStyle="1">
    <w:name w:val="ListLabel 92"/>
    <w:qFormat/>
    <w:rPr>
      <w:rFonts w:cs="Times New Roman"/>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sz w:val="24"/>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Wingdings"/>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Wingdings"/>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b/>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cs="Symbol"/>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Calibri"/>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cs="Calibri"/>
      <w:sz w:val="24"/>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b/>
      <w:sz w:val="24"/>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rFonts w:cs="Times New Roman"/>
    </w:rPr>
  </w:style>
  <w:style w:type="character" w:styleId="ListLabel175" w:customStyle="1">
    <w:name w:val="ListLabel 175"/>
    <w:qFormat/>
    <w:rPr>
      <w:rFonts w:cs="Times New Roman"/>
    </w:rPr>
  </w:style>
  <w:style w:type="character" w:styleId="ListLabel176" w:customStyle="1">
    <w:name w:val="ListLabel 176"/>
    <w:qFormat/>
    <w:rPr>
      <w:rFonts w:cs="Times New Roman"/>
    </w:rPr>
  </w:style>
  <w:style w:type="character" w:styleId="ListLabel177" w:customStyle="1">
    <w:name w:val="ListLabel 177"/>
    <w:qFormat/>
    <w:rPr>
      <w:rFonts w:cs="Times New Roman"/>
    </w:rPr>
  </w:style>
  <w:style w:type="character" w:styleId="ListLabel178" w:customStyle="1">
    <w:name w:val="ListLabel 178"/>
    <w:qFormat/>
    <w:rPr>
      <w:rFonts w:cs="Times New Roman"/>
    </w:rPr>
  </w:style>
  <w:style w:type="character" w:styleId="ListLabel179" w:customStyle="1">
    <w:name w:val="ListLabel 179"/>
    <w:qFormat/>
    <w:rPr>
      <w:rFonts w:cs="Times New Roman"/>
    </w:rPr>
  </w:style>
  <w:style w:type="character" w:styleId="ListLabel180" w:customStyle="1">
    <w:name w:val="ListLabel 180"/>
    <w:qFormat/>
    <w:rPr>
      <w:rFonts w:cs="Times New Roman"/>
    </w:rPr>
  </w:style>
  <w:style w:type="character" w:styleId="ListLabel181" w:customStyle="1">
    <w:name w:val="ListLabel 181"/>
    <w:qFormat/>
    <w:rPr>
      <w:rFonts w:cs="Times New Roman"/>
    </w:rPr>
  </w:style>
  <w:style w:type="character" w:styleId="ListLabel182" w:customStyle="1">
    <w:name w:val="ListLabel 182"/>
    <w:qFormat/>
    <w:rPr>
      <w:rFonts w:cs="Times New Roman"/>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sz w:val="24"/>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KopfzeileZchn" w:customStyle="1">
    <w:name w:val="Kopfzeile Zchn"/>
    <w:basedOn w:val="DefaultParagraphFont"/>
    <w:link w:val="Kopfzeile"/>
    <w:uiPriority w:val="99"/>
    <w:qFormat/>
    <w:rsid w:val="00744735"/>
    <w:rPr>
      <w:sz w:val="22"/>
      <w:lang w:val="de-DE"/>
    </w:rPr>
  </w:style>
  <w:style w:type="character" w:styleId="FuzeileZchn" w:customStyle="1">
    <w:name w:val="Fußzeile Zchn"/>
    <w:basedOn w:val="DefaultParagraphFont"/>
    <w:link w:val="Fuzeile"/>
    <w:uiPriority w:val="99"/>
    <w:qFormat/>
    <w:rsid w:val="00744735"/>
    <w:rPr>
      <w:sz w:val="22"/>
      <w:lang w:val="de-DE"/>
    </w:rPr>
  </w:style>
  <w:style w:type="character" w:styleId="ListLabel210">
    <w:name w:val="ListLabel 210"/>
    <w:qFormat/>
    <w:rPr>
      <w:rFonts w:cs="Wingdings"/>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b/>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Calibri"/>
      <w:sz w:val="24"/>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b/>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Times New Roman"/>
    </w:rPr>
  </w:style>
  <w:style w:type="character" w:styleId="ListLabel256">
    <w:name w:val="ListLabel 256"/>
    <w:qFormat/>
    <w:rPr>
      <w:rFonts w:cs="Times New Roman"/>
    </w:rPr>
  </w:style>
  <w:style w:type="character" w:styleId="ListLabel257">
    <w:name w:val="ListLabel 257"/>
    <w:qFormat/>
    <w:rPr>
      <w:rFonts w:cs="Times New Roman"/>
    </w:rPr>
  </w:style>
  <w:style w:type="character" w:styleId="ListLabel258">
    <w:name w:val="ListLabel 258"/>
    <w:qFormat/>
    <w:rPr>
      <w:rFonts w:cs="Times New Roman"/>
    </w:rPr>
  </w:style>
  <w:style w:type="character" w:styleId="ListLabel259">
    <w:name w:val="ListLabel 259"/>
    <w:qFormat/>
    <w:rPr>
      <w:rFonts w:cs="Times New Roman"/>
    </w:rPr>
  </w:style>
  <w:style w:type="character" w:styleId="ListLabel260">
    <w:name w:val="ListLabel 260"/>
    <w:qFormat/>
    <w:rPr>
      <w:rFonts w:cs="Times New Roman"/>
    </w:rPr>
  </w:style>
  <w:style w:type="character" w:styleId="ListLabel261">
    <w:name w:val="ListLabel 261"/>
    <w:qFormat/>
    <w:rPr>
      <w:rFonts w:cs="Times New Roman"/>
    </w:rPr>
  </w:style>
  <w:style w:type="character" w:styleId="ListLabel262">
    <w:name w:val="ListLabel 262"/>
    <w:qFormat/>
    <w:rPr>
      <w:rFonts w:cs="Times New Roman"/>
    </w:rPr>
  </w:style>
  <w:style w:type="character" w:styleId="ListLabel263">
    <w:name w:val="ListLabel 263"/>
    <w:qFormat/>
    <w:rPr>
      <w:rFonts w:cs="Times New Roman"/>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sz w:val="24"/>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semiHidden/>
    <w:unhideWhenUsed/>
    <w:qFormat/>
    <w:rsid w:val="00880eb1"/>
    <w:pPr>
      <w:suppressLineNumbers/>
      <w:spacing w:before="120" w:after="120"/>
    </w:pPr>
    <w:rPr>
      <w:rFonts w:cs="Arial"/>
      <w:i/>
      <w:iCs/>
      <w:sz w:val="24"/>
      <w:szCs w:val="24"/>
    </w:rPr>
  </w:style>
  <w:style w:type="paragraph" w:styleId="Inhaltsverzeichnis1">
    <w:name w:val="TOC 1"/>
    <w:basedOn w:val="Normal"/>
    <w:next w:val="Normal"/>
    <w:autoRedefine/>
    <w:uiPriority w:val="39"/>
    <w:unhideWhenUsed/>
    <w:rsid w:val="00880eb1"/>
    <w:pPr>
      <w:tabs>
        <w:tab w:val="clear" w:pos="720"/>
        <w:tab w:val="right" w:pos="9016" w:leader="dot"/>
      </w:tabs>
      <w:spacing w:before="0" w:after="100"/>
    </w:pPr>
    <w:rPr>
      <w:rFonts w:cs="Times New Roman"/>
      <w:lang w:val="en-US" w:eastAsia="en-US"/>
    </w:rPr>
  </w:style>
  <w:style w:type="paragraph" w:styleId="Inhaltsverzeichnis2">
    <w:name w:val="TOC 2"/>
    <w:basedOn w:val="Normal"/>
    <w:next w:val="Normal"/>
    <w:autoRedefine/>
    <w:uiPriority w:val="39"/>
    <w:unhideWhenUsed/>
    <w:rsid w:val="00880eb1"/>
    <w:pPr>
      <w:tabs>
        <w:tab w:val="clear" w:pos="720"/>
        <w:tab w:val="right" w:pos="9016" w:leader="dot"/>
      </w:tabs>
      <w:spacing w:before="0" w:after="100"/>
    </w:pPr>
    <w:rPr>
      <w:rFonts w:cs="Times New Roman"/>
      <w:lang w:val="en-US" w:eastAsia="en-US"/>
    </w:rPr>
  </w:style>
  <w:style w:type="paragraph" w:styleId="ListParagraph">
    <w:name w:val="List Paragraph"/>
    <w:basedOn w:val="Normal"/>
    <w:uiPriority w:val="34"/>
    <w:qFormat/>
    <w:rsid w:val="00880eb1"/>
    <w:pPr>
      <w:spacing w:before="0" w:after="160"/>
      <w:ind w:left="720" w:hanging="0"/>
      <w:contextualSpacing/>
    </w:pPr>
    <w:rPr/>
  </w:style>
  <w:style w:type="paragraph" w:styleId="Rahmeninhalt" w:customStyle="1">
    <w:name w:val="Rahmeninhalt"/>
    <w:basedOn w:val="Normal"/>
    <w:qFormat/>
    <w:pPr/>
    <w:rPr/>
  </w:style>
  <w:style w:type="paragraph" w:styleId="Kopfzeile">
    <w:name w:val="Header"/>
    <w:basedOn w:val="Normal"/>
    <w:link w:val="KopfzeileZchn"/>
    <w:uiPriority w:val="99"/>
    <w:unhideWhenUsed/>
    <w:rsid w:val="00744735"/>
    <w:pPr>
      <w:tabs>
        <w:tab w:val="clear" w:pos="720"/>
        <w:tab w:val="center" w:pos="4680" w:leader="none"/>
        <w:tab w:val="right" w:pos="9360" w:leader="none"/>
      </w:tabs>
      <w:spacing w:lineRule="auto" w:line="240" w:before="0" w:after="0"/>
    </w:pPr>
    <w:rPr/>
  </w:style>
  <w:style w:type="paragraph" w:styleId="Fuzeile">
    <w:name w:val="Footer"/>
    <w:basedOn w:val="Normal"/>
    <w:link w:val="FuzeileZchn"/>
    <w:uiPriority w:val="99"/>
    <w:unhideWhenUsed/>
    <w:rsid w:val="0074473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880eb1"/>
    <w:rPr>
      <w:lang w:val="de-DE"/>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LibreOffice/6.1.3.2$Windows_X86_64 LibreOffice_project/86daf60bf00efa86ad547e59e09d6bb77c699acb</Application>
  <Pages>17</Pages>
  <Words>1069</Words>
  <Characters>6619</Characters>
  <CharactersWithSpaces>7561</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2019-06-05T10:56:00Z</dcterms:created>
  <dc:creator>MAR3THYU T3S4MU</dc:creator>
  <dc:description/>
  <dc:language>de-DE</dc:language>
  <cp:lastModifiedBy/>
  <dcterms:modified xsi:type="dcterms:W3CDTF">2019-06-07T00:33:16Z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