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72"/>
          <w:szCs w:val="60"/>
        </w:rPr>
      </w:pPr>
      <w:r>
        <w:rPr>
          <w:sz w:val="72"/>
          <w:szCs w:val="60"/>
        </w:rPr>
        <w:t>Logik Simulator</w:t>
      </w:r>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6">
            <wp:simplePos x="0" y="0"/>
            <wp:positionH relativeFrom="margin">
              <wp:align>right</wp:align>
            </wp:positionH>
            <wp:positionV relativeFrom="paragraph">
              <wp:posOffset>12065</wp:posOffset>
            </wp:positionV>
            <wp:extent cx="828675" cy="95250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jc w:val="right"/>
        <w:rPr>
          <w:rFonts w:eastAsia="Yu Mincho"/>
          <w:sz w:val="32"/>
          <w:lang w:eastAsia="ja-JP"/>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854710</wp:posOffset>
            </wp:positionV>
            <wp:extent cx="838200" cy="9810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 xml:space="preserve">Moritz Wahlenmeier, </w:t>
        <w:tab/>
        <w:tab/>
        <w:tab/>
        <w:tab/>
        <w:tab/>
        <w:t>Bastian Schäfer</w:t>
      </w:r>
      <w:r>
        <w:rPr>
          <w:rFonts w:eastAsia="Yu Mincho"/>
          <w:sz w:val="32"/>
          <w:lang w:eastAsia="ja-JP"/>
        </w:rPr>
        <w:t xml:space="preserve"> &amp; </w:t>
        <w:tab/>
        <w:tab/>
        <w:tab/>
        <w:tab/>
        <w:tab/>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jc w:val="right"/>
        <w:rPr>
          <w:rFonts w:eastAsia="Yu Mincho"/>
          <w:sz w:val="24"/>
          <w:lang w:eastAsia="ja-JP"/>
        </w:rPr>
      </w:pPr>
      <w:r>
        <w:rPr>
          <w:rFonts w:eastAsia="Yu Mincho"/>
          <w:sz w:val="32"/>
          <w:lang w:eastAsia="ja-JP"/>
        </w:rPr>
        <w:t>Auftraggeber:</w:t>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7">
            <wp:simplePos x="0" y="0"/>
            <wp:positionH relativeFrom="column">
              <wp:posOffset>4963795</wp:posOffset>
            </wp:positionH>
            <wp:positionV relativeFrom="paragraph">
              <wp:posOffset>2049780</wp:posOffset>
            </wp:positionV>
            <wp:extent cx="1009650" cy="971550"/>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3745865</wp:posOffset>
            </wp:positionH>
            <wp:positionV relativeFrom="paragraph">
              <wp:posOffset>9525</wp:posOffset>
            </wp:positionV>
            <wp:extent cx="1028700" cy="971550"/>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1028700" cy="9715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313690</wp:posOffset>
            </wp:positionH>
            <wp:positionV relativeFrom="paragraph">
              <wp:posOffset>769620</wp:posOffset>
            </wp:positionV>
            <wp:extent cx="1257300" cy="3086100"/>
            <wp:effectExtent l="0" t="0" r="0" b="0"/>
            <wp:wrapNone/>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10">
            <wp:simplePos x="0" y="0"/>
            <wp:positionH relativeFrom="margin">
              <wp:posOffset>2402205</wp:posOffset>
            </wp:positionH>
            <wp:positionV relativeFrom="paragraph">
              <wp:posOffset>2028190</wp:posOffset>
            </wp:positionV>
            <wp:extent cx="1190625" cy="1238250"/>
            <wp:effectExtent l="0" t="0" r="0" b="0"/>
            <wp:wrapNone/>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1190625" cy="1238250"/>
                    </a:xfrm>
                    <a:prstGeom prst="rect">
                      <a:avLst/>
                    </a:prstGeom>
                  </pic:spPr>
                </pic:pic>
              </a:graphicData>
            </a:graphic>
          </wp:anchor>
        </w:drawing>
      </w:r>
      <w:r>
        <w:br w:type="page"/>
      </w:r>
    </w:p>
    <w:p>
      <w:pPr>
        <w:pStyle w:val="IntenseQuote"/>
        <w:rPr>
          <w:sz w:val="36"/>
          <w:lang w:eastAsia="ja-JP"/>
        </w:rPr>
      </w:pPr>
      <w:r>
        <w:rPr>
          <w:sz w:val="36"/>
          <w:lang w:eastAsia="ja-JP"/>
        </w:rPr>
        <w:t>Inhaltsverzeichnis</w:t>
      </w:r>
    </w:p>
    <w:p>
      <w:pPr>
        <w:pStyle w:val="Normal"/>
        <w:jc w:val="center"/>
        <w:rPr>
          <w:rFonts w:eastAsia="Yu Mincho"/>
          <w:sz w:val="24"/>
          <w:lang w:eastAsia="ja-JP"/>
        </w:rPr>
      </w:pPr>
      <w:r>
        <w:rPr>
          <w:rFonts w:eastAsia="Yu Mincho"/>
          <w:sz w:val="24"/>
          <w:lang w:eastAsia="ja-JP"/>
        </w:rPr>
      </w:r>
    </w:p>
    <w:p>
      <w:pPr>
        <w:pStyle w:val="ListParagraph"/>
        <w:jc w:val="right"/>
        <w:rPr>
          <w:rFonts w:eastAsia="Yu Mincho"/>
          <w:sz w:val="24"/>
          <w:lang w:eastAsia="ja-JP"/>
        </w:rPr>
      </w:pPr>
      <w:r>
        <w:rPr>
          <w:rFonts w:eastAsia="Yu Mincho"/>
          <w:sz w:val="24"/>
          <w:lang w:eastAsia="ja-JP"/>
        </w:rPr>
      </w:r>
    </w:p>
    <w:p>
      <w:pPr>
        <w:pStyle w:val="ListParagraph"/>
        <w:jc w:val="right"/>
        <w:rPr>
          <w:rFonts w:eastAsia="Yu Mincho"/>
          <w:sz w:val="24"/>
          <w:lang w:eastAsia="ja-JP"/>
        </w:rPr>
      </w:pPr>
      <w:r>
        <w:rPr>
          <w:rFonts w:eastAsia="Yu Mincho"/>
          <w:sz w:val="24"/>
          <w:lang w:eastAsia="ja-JP"/>
        </w:rPr>
        <w:t xml:space="preserve">S.1 </w:t>
        <w:tab/>
        <w:tab/>
        <w:t>Deckblatt</w:t>
        <w:tab/>
        <w:tab/>
        <w:tab/>
        <w:tab/>
        <w:tab/>
        <w:tab/>
        <w:tab/>
      </w:r>
    </w:p>
    <w:p>
      <w:pPr>
        <w:pStyle w:val="ListParagraph"/>
        <w:jc w:val="right"/>
        <w:rPr>
          <w:rFonts w:eastAsia="Yu Mincho"/>
          <w:sz w:val="24"/>
          <w:lang w:eastAsia="ja-JP"/>
        </w:rPr>
      </w:pPr>
      <w:r>
        <w:rPr>
          <w:rFonts w:eastAsia="Yu Mincho"/>
          <w:sz w:val="24"/>
          <w:lang w:eastAsia="ja-JP"/>
        </w:rPr>
      </w:r>
    </w:p>
    <w:p>
      <w:pPr>
        <w:pStyle w:val="ListParagraph"/>
        <w:jc w:val="right"/>
        <w:rPr>
          <w:rFonts w:eastAsia="Yu Mincho"/>
          <w:sz w:val="24"/>
          <w:lang w:eastAsia="ja-JP"/>
        </w:rPr>
      </w:pPr>
      <w:r>
        <w:rPr>
          <w:rFonts w:eastAsia="Yu Mincho"/>
          <w:sz w:val="24"/>
          <w:lang w:eastAsia="ja-JP"/>
        </w:rPr>
        <w:t>S.2</w:t>
        <w:tab/>
        <w:tab/>
        <w:t>Inhaltsverzeichnis</w:t>
        <w:tab/>
        <w:tab/>
        <w:tab/>
        <w:tab/>
        <w:tab/>
        <w:tab/>
      </w:r>
    </w:p>
    <w:p>
      <w:pPr>
        <w:pStyle w:val="ListParagraph"/>
        <w:jc w:val="right"/>
        <w:rPr>
          <w:rFonts w:eastAsia="Yu Mincho"/>
          <w:sz w:val="24"/>
          <w:lang w:eastAsia="ja-JP"/>
        </w:rPr>
      </w:pPr>
      <w:r>
        <w:rPr>
          <w:rFonts w:eastAsia="Yu Mincho"/>
          <w:sz w:val="24"/>
          <w:lang w:eastAsia="ja-JP"/>
        </w:rPr>
      </w:r>
    </w:p>
    <w:p>
      <w:pPr>
        <w:pStyle w:val="ListParagraph"/>
        <w:jc w:val="right"/>
        <w:rPr>
          <w:rFonts w:eastAsia="Yu Mincho"/>
          <w:sz w:val="24"/>
          <w:lang w:eastAsia="ja-JP"/>
        </w:rPr>
      </w:pPr>
      <w:r>
        <w:rPr>
          <w:rFonts w:eastAsia="Yu Mincho"/>
          <w:sz w:val="24"/>
          <w:lang w:eastAsia="ja-JP"/>
        </w:rPr>
        <w:t xml:space="preserve">S.3   </w:t>
        <w:tab/>
        <w:tab/>
        <w:t>Allgemeine Informationen</w:t>
        <w:tab/>
        <w:tab/>
        <w:tab/>
        <w:tab/>
        <w:tab/>
      </w:r>
    </w:p>
    <w:p>
      <w:pPr>
        <w:pStyle w:val="ListParagraph"/>
        <w:jc w:val="right"/>
        <w:rPr>
          <w:rFonts w:eastAsia="Yu Mincho"/>
          <w:sz w:val="24"/>
          <w:lang w:eastAsia="ja-JP"/>
        </w:rPr>
      </w:pPr>
      <w:r>
        <w:rPr>
          <w:rFonts w:eastAsia="Yu Mincho"/>
          <w:sz w:val="24"/>
          <w:lang w:eastAsia="ja-JP"/>
        </w:rPr>
      </w:r>
    </w:p>
    <w:p>
      <w:pPr>
        <w:pStyle w:val="ListParagraph"/>
        <w:jc w:val="right"/>
        <w:rPr>
          <w:rFonts w:eastAsia="Yu Mincho"/>
          <w:sz w:val="24"/>
          <w:lang w:eastAsia="ja-JP"/>
        </w:rPr>
      </w:pPr>
      <w:r>
        <w:rPr>
          <w:rFonts w:eastAsia="Yu Mincho"/>
          <w:sz w:val="24"/>
          <w:lang w:eastAsia="ja-JP"/>
        </w:rPr>
        <w:t>S.4</w:t>
        <w:tab/>
        <w:tab/>
        <w:t>Projektbeschreibung</w:t>
        <w:tab/>
        <w:tab/>
        <w:tab/>
        <w:tab/>
        <w:tab/>
        <w:tab/>
      </w:r>
    </w:p>
    <w:p>
      <w:pPr>
        <w:pStyle w:val="ListParagraph"/>
        <w:jc w:val="right"/>
        <w:rPr>
          <w:rFonts w:eastAsia="Yu Mincho"/>
          <w:sz w:val="24"/>
          <w:lang w:eastAsia="ja-JP"/>
        </w:rPr>
      </w:pPr>
      <w:r>
        <w:rPr>
          <w:rFonts w:eastAsia="Yu Mincho"/>
          <w:sz w:val="24"/>
          <w:lang w:eastAsia="ja-JP"/>
        </w:rPr>
      </w:r>
    </w:p>
    <w:p>
      <w:pPr>
        <w:pStyle w:val="ListParagraph"/>
        <w:jc w:val="right"/>
        <w:rPr>
          <w:rFonts w:eastAsia="Yu Mincho"/>
          <w:sz w:val="24"/>
          <w:lang w:eastAsia="ja-JP"/>
        </w:rPr>
      </w:pPr>
      <w:r>
        <w:rPr>
          <w:rFonts w:eastAsia="Yu Mincho"/>
          <w:sz w:val="24"/>
          <w:lang w:eastAsia="ja-JP"/>
        </w:rPr>
        <w:t>S.5</w:t>
        <w:tab/>
        <w:tab/>
        <w:t>Zustand wie vorgefunden/geplanter Endzustand</w:t>
        <w:tab/>
        <w:tab/>
      </w:r>
    </w:p>
    <w:p>
      <w:pPr>
        <w:pStyle w:val="ListParagraph"/>
        <w:jc w:val="right"/>
        <w:rPr>
          <w:rFonts w:eastAsia="Yu Mincho"/>
          <w:sz w:val="24"/>
          <w:lang w:eastAsia="ja-JP"/>
        </w:rPr>
      </w:pPr>
      <w:r>
        <w:rPr>
          <w:rFonts w:eastAsia="Yu Mincho"/>
          <w:sz w:val="24"/>
          <w:lang w:eastAsia="ja-JP"/>
        </w:rPr>
        <w:tab/>
      </w:r>
    </w:p>
    <w:p>
      <w:pPr>
        <w:pStyle w:val="ListParagraph"/>
        <w:jc w:val="right"/>
        <w:rPr>
          <w:rFonts w:eastAsia="Yu Mincho"/>
          <w:sz w:val="24"/>
          <w:lang w:eastAsia="ja-JP"/>
        </w:rPr>
      </w:pPr>
      <w:r>
        <w:rPr>
          <w:rFonts w:eastAsia="Yu Mincho"/>
          <w:sz w:val="24"/>
          <w:lang w:eastAsia="ja-JP"/>
        </w:rPr>
        <w:t>S.6</w:t>
        <w:tab/>
        <w:tab/>
        <w:t>Zeitplan / Material</w:t>
        <w:tab/>
        <w:tab/>
        <w:tab/>
        <w:tab/>
        <w:tab/>
        <w:tab/>
      </w:r>
    </w:p>
    <w:p>
      <w:pPr>
        <w:pStyle w:val="ListParagraph"/>
        <w:jc w:val="right"/>
        <w:rPr>
          <w:rFonts w:eastAsia="Yu Mincho"/>
          <w:sz w:val="24"/>
          <w:lang w:eastAsia="ja-JP"/>
        </w:rPr>
      </w:pPr>
      <w:r>
        <w:rPr>
          <w:rFonts w:eastAsia="Yu Mincho"/>
          <w:sz w:val="24"/>
          <w:lang w:eastAsia="ja-JP"/>
        </w:rPr>
        <w:tab/>
        <w:tab/>
        <w:tab/>
        <w:tab/>
      </w:r>
    </w:p>
    <w:p>
      <w:pPr>
        <w:pStyle w:val="ListParagraph"/>
        <w:jc w:val="center"/>
        <w:rPr>
          <w:rFonts w:eastAsia="Yu Mincho"/>
          <w:sz w:val="24"/>
          <w:lang w:eastAsia="ja-JP"/>
        </w:rPr>
      </w:pPr>
      <w:r>
        <w:rPr>
          <w:rFonts w:eastAsia="Yu Mincho"/>
          <w:sz w:val="24"/>
          <w:lang w:eastAsia="ja-JP"/>
        </w:rPr>
      </w:r>
      <w:r>
        <w:br w:type="page"/>
      </w:r>
    </w:p>
    <w:p>
      <w:pPr>
        <w:pStyle w:val="IntenseQuote"/>
        <w:rPr>
          <w:sz w:val="36"/>
          <w:lang w:eastAsia="ja-JP"/>
        </w:rPr>
      </w:pPr>
      <w:r>
        <w:rPr>
          <w:sz w:val="36"/>
          <w:lang w:eastAsia="ja-JP"/>
        </w:rPr>
        <w:t>Allgemeine Informationen</w:t>
      </w:r>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moritz.wahlenmeier@yahoo.de</w:t>
      </w:r>
    </w:p>
    <w:p>
      <w:pPr>
        <w:pStyle w:val="Normal"/>
        <w:rPr>
          <w:sz w:val="24"/>
          <w:lang w:val="en-US"/>
        </w:rPr>
      </w:pPr>
      <w:r>
        <w:rPr>
          <w:sz w:val="24"/>
        </w:rPr>
        <w:t xml:space="preserve"> </w:t>
      </w:r>
      <w:r>
        <w:rPr>
          <w:sz w:val="24"/>
        </w:rPr>
        <w:tab/>
        <w:tab/>
        <w:tab/>
      </w:r>
      <w:r>
        <w:rPr>
          <w:sz w:val="24"/>
          <w:lang w:val="en-US"/>
        </w:rPr>
        <w:t>Bastian Schäfer</w:t>
        <w:br/>
        <w:tab/>
        <w:tab/>
        <w:tab/>
        <w:t>schaefer2001@web.de</w:t>
      </w:r>
    </w:p>
    <w:p>
      <w:pPr>
        <w:pStyle w:val="Normal"/>
        <w:rPr>
          <w:rFonts w:eastAsia="Yu Mincho"/>
          <w:sz w:val="24"/>
          <w:lang w:val="en-US" w:eastAsia="ja-JP"/>
        </w:rPr>
      </w:pPr>
      <w:r>
        <w:rPr>
          <w:rFonts w:eastAsia="Yu Mincho"/>
          <w:sz w:val="24"/>
          <w:lang w:val="en-US" w:eastAsia="ja-JP"/>
        </w:rPr>
        <w:t xml:space="preserve"> </w:t>
      </w:r>
      <w:r>
        <w:rPr>
          <w:rFonts w:eastAsia="Yu Mincho"/>
          <w:sz w:val="24"/>
          <w:lang w:val="en-US" w:eastAsia="ja-JP"/>
        </w:rPr>
        <w:tab/>
        <w:tab/>
        <w:tab/>
        <w:t>Stephen Heisser</w:t>
        <w:br/>
        <w:tab/>
        <w:tab/>
        <w:tab/>
        <w:t>st.heisser@gmail.com</w:t>
      </w:r>
    </w:p>
    <w:p>
      <w:pPr>
        <w:pStyle w:val="Normal"/>
        <w:rPr>
          <w:rFonts w:eastAsia="Yu Mincho"/>
          <w:sz w:val="24"/>
          <w:lang w:val="en-US" w:eastAsia="ja-JP"/>
        </w:rPr>
      </w:pPr>
      <w:r>
        <w:rPr>
          <w:rFonts w:eastAsia="Yu Mincho"/>
          <w:sz w:val="24"/>
          <w:lang w:val="en-US" w:eastAsia="ja-JP"/>
        </w:rPr>
      </w:r>
    </w:p>
    <w:p>
      <w:pPr>
        <w:pStyle w:val="Normal"/>
        <w:jc w:val="center"/>
        <w:rPr>
          <w:rFonts w:eastAsia="Yu Mincho"/>
          <w:b/>
          <w:b/>
          <w:sz w:val="24"/>
          <w:u w:val="single"/>
          <w:lang w:val="en-US" w:eastAsia="ja-JP"/>
        </w:rPr>
      </w:pPr>
      <w:r>
        <w:rPr>
          <w:rFonts w:eastAsia="Yu Mincho"/>
          <w:b/>
          <w:sz w:val="24"/>
          <w:u w:val="single"/>
          <w:lang w:val="en-US"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IntenseQuote"/>
        <w:rPr>
          <w:sz w:val="36"/>
          <w:lang w:eastAsia="ja-JP"/>
        </w:rPr>
      </w:pPr>
      <w:r>
        <w:rPr>
          <w:sz w:val="36"/>
          <w:lang w:eastAsia="ja-JP"/>
        </w:rPr>
        <w:t>Projektbeschreibung</w:t>
      </w:r>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br/>
        <w:t>Dieses Programm soll einige Optimierungen enthalten, die auf der nächsten Seite gelistet sind (Änderungen können je nach Situation anfallen). So zum Beispiel, dass das Programm auf die gesamte Bildschirmflache skalierbar ist.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IntenseQuote"/>
        <w:rPr/>
      </w:pPr>
      <w:r>
        <w:rPr>
          <w:sz w:val="24"/>
          <w:lang w:eastAsia="ja-JP"/>
        </w:rPr>
        <w:tab/>
      </w:r>
      <w:r>
        <w:rPr>
          <w:sz w:val="36"/>
          <w:lang w:eastAsia="ja-JP"/>
        </w:rPr>
        <w:t>Funktionsweise</w:t>
      </w:r>
    </w:p>
    <w:p>
      <w:pPr>
        <w:pStyle w:val="Normal"/>
        <w:jc w:val="left"/>
        <w:rPr>
          <w:rFonts w:eastAsia="Yu Mincho"/>
          <w:b w:val="false"/>
          <w:b w:val="false"/>
          <w:bCs w:val="false"/>
          <w:sz w:val="24"/>
          <w:u w:val="none"/>
          <w:lang w:eastAsia="ja-JP"/>
        </w:rPr>
      </w:pPr>
      <w:r>
        <w:rPr>
          <w:rFonts w:eastAsia="Yu Mincho"/>
          <w:b w:val="false"/>
          <w:bCs w:val="false"/>
          <w:sz w:val="24"/>
          <w:u w:val="none"/>
          <w:lang w:eastAsia="ja-JP"/>
        </w:rPr>
        <w:t xml:space="preserve">In der unteren rechten Leiste befindet sich eine Liste mit </w:t>
      </w:r>
      <w:r>
        <w:rPr>
          <w:rFonts w:eastAsia="Yu Mincho"/>
          <w:b w:val="false"/>
          <w:bCs w:val="false"/>
          <w:sz w:val="24"/>
          <w:u w:val="none"/>
          <w:lang w:eastAsia="ja-JP"/>
        </w:rPr>
        <w:t>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4926965"/>
                <wp:effectExtent l="0" t="0" r="0" b="0"/>
                <wp:wrapSquare wrapText="largest"/>
                <wp:docPr id="7" name="Rahmen3"/>
                <a:graphic xmlns:a="http://schemas.openxmlformats.org/drawingml/2006/main">
                  <a:graphicData uri="http://schemas.microsoft.com/office/word/2010/wordprocessingShape">
                    <wps:wsp>
                      <wps:cNvSpPr txBox="1"/>
                      <wps:spPr>
                        <a:xfrm>
                          <a:off x="0" y="0"/>
                          <a:ext cx="5731510" cy="4926965"/>
                        </a:xfrm>
                        <a:prstGeom prst="rect"/>
                      </wps:spPr>
                      <wps:txbx>
                        <w:txbxContent>
                          <w:p>
                            <w:pPr>
                              <w:pStyle w:val="Beschriftung"/>
                              <w:suppressLineNumbers/>
                              <w:spacing w:before="120" w:after="120"/>
                              <w:rPr/>
                            </w:pPr>
                            <w:r>
                              <w:rPr/>
                              <w:drawing>
                                <wp:inline distT="0" distB="0" distL="0" distR="0">
                                  <wp:extent cx="5731510" cy="4612005"/>
                                  <wp:effectExtent l="0" t="0" r="0" b="0"/>
                                  <wp:docPr id="8"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rPr>
                              <w:br/>
                            </w:r>
                            <w:r>
                              <w:rPr/>
                              <w:t>logisch 0: lila   logisch1: grün</w:t>
                            </w:r>
                          </w:p>
                        </w:txbxContent>
                      </wps:txbx>
                      <wps:bodyPr anchor="t" lIns="0" tIns="0" rIns="0" bIns="0">
                        <a:noAutofit/>
                      </wps:bodyPr>
                    </wps:wsp>
                  </a:graphicData>
                </a:graphic>
              </wp:anchor>
            </w:drawing>
          </mc:Choice>
          <mc:Fallback>
            <w:pict>
              <v:rect style="position:absolute;rotation:0;width:451.3pt;height:387.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Beschriftung"/>
                        <w:suppressLineNumbers/>
                        <w:spacing w:before="120" w:after="120"/>
                        <w:rPr/>
                      </w:pPr>
                      <w:r>
                        <w:rPr/>
                        <w:drawing>
                          <wp:inline distT="0" distB="0" distL="0" distR="0">
                            <wp:extent cx="5731510" cy="4612005"/>
                            <wp:effectExtent l="0" t="0" r="0" b="0"/>
                            <wp:docPr id="9"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rPr>
                        <w:br/>
                      </w:r>
                      <w:r>
                        <w:rPr/>
                        <w:t>logisch 0: lila   logisch1: grün</w:t>
                      </w:r>
                    </w:p>
                  </w:txbxContent>
                </v:textbox>
                <w10:wrap type="square" side="largest"/>
              </v:rect>
            </w:pict>
          </mc:Fallback>
        </mc:AlternateContent>
      </w:r>
    </w:p>
    <w:p>
      <w:pPr>
        <w:pStyle w:val="Normal"/>
        <w:jc w:val="left"/>
        <w:rPr>
          <w:rFonts w:eastAsia="Yu Mincho"/>
          <w:b w:val="false"/>
          <w:b w:val="false"/>
          <w:bCs w:val="false"/>
          <w:sz w:val="24"/>
          <w:u w:val="none"/>
          <w:lang w:eastAsia="ja-JP"/>
        </w:rPr>
      </w:pPr>
      <w:r>
        <w:rPr>
          <w:rFonts w:eastAsia="Yu Mincho"/>
          <w:b w:val="false"/>
          <w:bCs w:val="false"/>
          <w:sz w:val="24"/>
          <w:u w:val="none"/>
          <w:lang w:eastAsia="ja-JP"/>
        </w:rPr>
      </w:r>
    </w:p>
    <w:p>
      <w:pPr>
        <w:pStyle w:val="Normal"/>
        <w:jc w:val="left"/>
        <w:rPr>
          <w:rFonts w:eastAsia="Yu Mincho"/>
          <w:b w:val="false"/>
          <w:b w:val="false"/>
          <w:bCs w:val="false"/>
          <w:sz w:val="24"/>
          <w:u w:val="none"/>
          <w:lang w:eastAsia="ja-JP"/>
        </w:rPr>
      </w:pPr>
      <w:r>
        <w:rPr>
          <w:rFonts w:eastAsia="Yu Mincho"/>
          <w:b w:val="false"/>
          <w:bCs w:val="false"/>
          <w:sz w:val="24"/>
          <w:u w:val="none"/>
          <w:lang w:eastAsia="ja-JP"/>
        </w:rPr>
      </w:r>
      <w:r>
        <w:br w:type="page"/>
      </w:r>
    </w:p>
    <w:p>
      <w:pPr>
        <w:pStyle w:val="IntenseQuote"/>
        <w:rPr/>
      </w:pPr>
      <w:r>
        <w:rPr>
          <w:sz w:val="24"/>
          <w:lang w:eastAsia="ja-JP"/>
        </w:rPr>
        <w:tab/>
      </w:r>
      <w:r>
        <w:rPr>
          <w:sz w:val="36"/>
          <w:lang w:eastAsia="ja-JP"/>
        </w:rPr>
        <w:t xml:space="preserve">Optimierungsmöglichkeiten </w:t>
      </w:r>
    </w:p>
    <w:p>
      <w:pPr>
        <w:pStyle w:val="Normal"/>
        <w:jc w:val="left"/>
        <w:rPr>
          <w:rFonts w:eastAsia="Yu Mincho"/>
          <w:b/>
          <w:b/>
          <w:bCs w:val="false"/>
          <w:sz w:val="24"/>
          <w:u w:val="single"/>
          <w:lang w:eastAsia="ja-JP"/>
        </w:rPr>
      </w:pPr>
      <w:r>
        <w:rPr>
          <w:rFonts w:eastAsia="Yu Mincho"/>
          <w:b/>
          <w:bCs w:val="false"/>
          <w:sz w:val="24"/>
          <w:u w:val="single"/>
          <w:lang w:eastAsia="ja-JP"/>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000375" cy="1714500"/>
            <wp:effectExtent l="0" t="0" r="0" b="0"/>
            <wp:wrapSquare wrapText="largest"/>
            <wp:docPr id="10"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descr=""/>
                    <pic:cNvPicPr>
                      <a:picLocks noChangeAspect="1" noChangeArrowheads="1"/>
                    </pic:cNvPicPr>
                  </pic:nvPicPr>
                  <pic:blipFill>
                    <a:blip r:embed="rId9"/>
                    <a:stretch>
                      <a:fillRect/>
                    </a:stretch>
                  </pic:blipFill>
                  <pic:spPr bwMode="auto">
                    <a:xfrm>
                      <a:off x="0" y="0"/>
                      <a:ext cx="3000375" cy="1714500"/>
                    </a:xfrm>
                    <a:prstGeom prst="rect">
                      <a:avLst/>
                    </a:prstGeom>
                  </pic:spPr>
                </pic:pic>
              </a:graphicData>
            </a:graphic>
          </wp:anchor>
        </w:drawing>
      </w:r>
    </w:p>
    <w:p>
      <w:pPr>
        <w:pStyle w:val="Normal"/>
        <w:jc w:val="left"/>
        <w:rPr>
          <w:rFonts w:eastAsia="Yu Mincho"/>
          <w:b/>
          <w:b/>
          <w:bCs w:val="false"/>
          <w:sz w:val="24"/>
          <w:u w:val="single"/>
          <w:lang w:eastAsia="ja-JP"/>
        </w:rPr>
      </w:pPr>
      <w:r>
        <w:rPr>
          <w:rFonts w:eastAsia="Yu Mincho"/>
          <w:b/>
          <w:bCs w:val="false"/>
          <w:sz w:val="24"/>
          <w:u w:val="single"/>
          <w:lang w:eastAsia="ja-JP"/>
        </w:rPr>
      </w:r>
    </w:p>
    <w:p>
      <w:pPr>
        <w:pStyle w:val="Normal"/>
        <w:jc w:val="left"/>
        <w:rPr>
          <w:rFonts w:eastAsia="Yu Mincho"/>
          <w:b/>
          <w:b/>
          <w:bCs w:val="false"/>
          <w:sz w:val="24"/>
          <w:u w:val="single"/>
          <w:lang w:eastAsia="ja-JP"/>
        </w:rPr>
      </w:pPr>
      <w:r>
        <w:rPr>
          <w:rFonts w:eastAsia="Yu Mincho"/>
          <w:b/>
          <w:bCs w:val="false"/>
          <w:sz w:val="24"/>
          <w:u w:val="single"/>
          <w:lang w:eastAsia="ja-JP"/>
        </w:rPr>
      </w:r>
    </w:p>
    <w:p>
      <w:pPr>
        <w:pStyle w:val="Normal"/>
        <w:jc w:val="left"/>
        <w:rPr>
          <w:rFonts w:eastAsia="Yu Mincho"/>
          <w:b/>
          <w:b/>
          <w:bCs w:val="false"/>
          <w:sz w:val="24"/>
          <w:u w:val="single"/>
          <w:lang w:eastAsia="ja-JP"/>
        </w:rPr>
      </w:pPr>
      <w:r>
        <w:rPr>
          <w:rFonts w:eastAsia="Yu Mincho"/>
          <w:b/>
          <w:bCs w:val="false"/>
          <w:sz w:val="24"/>
          <w:u w:val="single"/>
          <w:lang w:eastAsia="ja-JP"/>
        </w:rPr>
      </w:r>
    </w:p>
    <w:p>
      <w:pPr>
        <w:pStyle w:val="Normal"/>
        <w:jc w:val="left"/>
        <w:rPr>
          <w:rFonts w:eastAsia="Yu Mincho"/>
          <w:b/>
          <w:b/>
          <w:bCs w:val="false"/>
          <w:sz w:val="24"/>
          <w:u w:val="single"/>
          <w:lang w:eastAsia="ja-JP"/>
        </w:rPr>
      </w:pPr>
      <w:r>
        <w:rPr>
          <w:rFonts w:eastAsia="Yu Mincho"/>
          <w:b/>
          <w:bCs w:val="false"/>
          <w:sz w:val="24"/>
          <w:u w:val="single"/>
          <w:lang w:eastAsia="ja-JP"/>
        </w:rPr>
      </w:r>
    </w:p>
    <w:p>
      <w:pPr>
        <w:pStyle w:val="Normal"/>
        <w:jc w:val="left"/>
        <w:rPr>
          <w:rFonts w:eastAsia="Yu Mincho"/>
          <w:b/>
          <w:b/>
          <w:bCs w:val="false"/>
          <w:sz w:val="24"/>
          <w:u w:val="single"/>
          <w:lang w:eastAsia="ja-JP"/>
        </w:rPr>
      </w:pPr>
      <w:r>
        <w:rPr>
          <w:rFonts w:eastAsia="Yu Mincho"/>
          <w:b/>
          <w:bCs w:val="false"/>
          <w:sz w:val="24"/>
          <w:u w:val="single"/>
          <w:lang w:eastAsia="ja-JP"/>
        </w:rPr>
      </w:r>
    </w:p>
    <w:p>
      <w:pPr>
        <w:pStyle w:val="Normal"/>
        <w:jc w:val="left"/>
        <w:rPr>
          <w:rFonts w:eastAsia="Yu Mincho"/>
          <w:b/>
          <w:b/>
          <w:bCs w:val="false"/>
          <w:sz w:val="24"/>
          <w:u w:val="single"/>
          <w:lang w:eastAsia="ja-JP"/>
        </w:rPr>
      </w:pPr>
      <w:r>
        <w:rPr>
          <w:rFonts w:eastAsia="Yu Mincho"/>
          <w:b/>
          <w:bCs w:val="false"/>
          <w:sz w:val="24"/>
          <w:u w:val="single"/>
          <w:lang w:eastAsia="ja-JP"/>
        </w:rPr>
      </w:r>
    </w:p>
    <w:p>
      <w:pPr>
        <w:pStyle w:val="Normal"/>
        <w:jc w:val="left"/>
        <w:rPr>
          <w:rFonts w:eastAsia="Yu Mincho"/>
          <w:b w:val="false"/>
          <w:b w:val="false"/>
          <w:bCs w:val="false"/>
          <w:sz w:val="24"/>
          <w:u w:val="none"/>
          <w:lang w:eastAsia="ja-JP"/>
        </w:rPr>
      </w:pPr>
      <w:r>
        <w:rPr>
          <w:rFonts w:eastAsia="Yu Mincho"/>
          <w:b w:val="false"/>
          <w:bCs w:val="false"/>
          <w:sz w:val="24"/>
          <w:u w:val="none"/>
          <w:lang w:eastAsia="ja-JP"/>
        </w:rPr>
        <w:t xml:space="preserve">Beim Verschieben der Bausteine bleiben verbundene Kabel an ihrer vorherigen Position die logische Verbindung bleibt </w:t>
      </w:r>
      <w:r>
        <w:rPr>
          <w:rFonts w:eastAsia="Yu Mincho"/>
          <w:b w:val="false"/>
          <w:bCs w:val="false"/>
          <w:sz w:val="24"/>
          <w:u w:val="none"/>
          <w:lang w:eastAsia="ja-JP"/>
        </w:rPr>
        <w:t>aber weiterhin bestehen.</w:t>
      </w:r>
    </w:p>
    <w:p>
      <w:pPr>
        <w:pStyle w:val="Normal"/>
        <w:jc w:val="left"/>
        <w:rPr>
          <w:rFonts w:eastAsia="Yu Mincho"/>
          <w:b w:val="false"/>
          <w:b w:val="false"/>
          <w:bCs w:val="false"/>
          <w:sz w:val="24"/>
          <w:u w:val="none"/>
          <w:lang w:eastAsia="ja-JP"/>
        </w:rPr>
      </w:pPr>
      <w:r>
        <w:rPr>
          <w:rFonts w:eastAsia="Yu Mincho"/>
          <w:b w:val="false"/>
          <w:bCs w:val="false"/>
          <w:sz w:val="24"/>
          <w:u w:val="none"/>
          <w:lang w:eastAsia="ja-JP"/>
        </w:rPr>
        <w:t xml:space="preserve">Optimiert: Algorithmus setzt Kabelende /anfang </w:t>
      </w:r>
      <w:r>
        <w:rPr>
          <w:rFonts w:eastAsia="Yu Mincho"/>
          <w:b w:val="false"/>
          <w:bCs w:val="false"/>
          <w:sz w:val="24"/>
          <w:u w:val="none"/>
          <w:lang w:eastAsia="ja-JP"/>
        </w:rPr>
        <w:t xml:space="preserve"> </w:t>
      </w:r>
      <w:r>
        <w:rPr>
          <w:rFonts w:eastAsia="Yu Mincho"/>
          <w:b w:val="false"/>
          <w:bCs w:val="false"/>
          <w:sz w:val="24"/>
          <w:u w:val="none"/>
          <w:lang w:eastAsia="ja-JP"/>
        </w:rPr>
        <w:t xml:space="preserve">an neue position und baut je Nach </w:t>
        <w:tab/>
        <w:t xml:space="preserve">  </w:t>
        <w:tab/>
        <w:t xml:space="preserve">       Verschiebung benötigte vertikale/horizontale Kabel ein (Aufwendig).</w:t>
      </w:r>
      <w:r>
        <w:br w:type="page"/>
      </w:r>
    </w:p>
    <w:p>
      <w:pPr>
        <w:pStyle w:val="IntenseQuote"/>
        <w:rPr>
          <w:sz w:val="24"/>
          <w:lang w:eastAsia="ja-JP"/>
        </w:rPr>
      </w:pPr>
      <w:r>
        <w:rPr>
          <w:sz w:val="24"/>
          <w:lang w:eastAsia="ja-JP"/>
        </w:rPr>
        <w:tab/>
      </w:r>
      <w:r>
        <w:rPr>
          <w:sz w:val="36"/>
          <w:lang w:eastAsia="ja-JP"/>
        </w:rPr>
        <w:t>Zustand</w:t>
      </w:r>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Wie es vorgefunden wurde:</w:t>
      </w:r>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4300" simplePos="0" locked="0" layoutInCell="1" allowOverlap="1" relativeHeight="2" wp14:anchorId="7BE76516">
                <wp:simplePos x="0" y="0"/>
                <wp:positionH relativeFrom="margin">
                  <wp:posOffset>465455</wp:posOffset>
                </wp:positionH>
                <wp:positionV relativeFrom="paragraph">
                  <wp:posOffset>81915</wp:posOffset>
                </wp:positionV>
                <wp:extent cx="5215890" cy="2924810"/>
                <wp:effectExtent l="76200" t="76200" r="138430" b="124460"/>
                <wp:wrapNone/>
                <wp:docPr id="1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10"/>
                        <a:stretch/>
                      </pic:blipFill>
                      <pic:spPr>
                        <a:xfrm>
                          <a:off x="0" y="0"/>
                          <a:ext cx="5215320" cy="292428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36.65pt;margin-top:6.45pt;width:410.6pt;height:230.2pt;mso-position-horizontal-relative:margin" wp14:anchorId="7BE76516" type="shapetype_75">
                <v:imagedata r:id="rId10" o:detectmouseclick="t"/>
                <w10:wrap type="none"/>
                <v:stroke color="black" weight="38160" joinstyle="miter" endcap="flat"/>
                <v:shadow on="t" obscured="f" color="black"/>
              </v:shape>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4" wp14:anchorId="5284AFFC">
                <wp:simplePos x="0" y="0"/>
                <wp:positionH relativeFrom="column">
                  <wp:posOffset>979805</wp:posOffset>
                </wp:positionH>
                <wp:positionV relativeFrom="paragraph">
                  <wp:posOffset>101600</wp:posOffset>
                </wp:positionV>
                <wp:extent cx="372745" cy="156210"/>
                <wp:effectExtent l="0" t="0" r="0" b="0"/>
                <wp:wrapNone/>
                <wp:docPr id="12" name="Text Box 3"/>
                <a:graphic xmlns:a="http://schemas.openxmlformats.org/drawingml/2006/main">
                  <a:graphicData uri="http://schemas.microsoft.com/office/word/2010/wordprocessingShape">
                    <wps:wsp>
                      <wps:cNvSpPr/>
                      <wps:spPr>
                        <a:xfrm>
                          <a:off x="0" y="0"/>
                          <a:ext cx="372240" cy="155520"/>
                        </a:xfrm>
                        <a:prstGeom prst="rect">
                          <a:avLst/>
                        </a:prstGeom>
                        <a:noFill/>
                        <a:ln w="6480">
                          <a:noFill/>
                        </a:ln>
                      </wps:spPr>
                      <wps:style>
                        <a:lnRef idx="0"/>
                        <a:fillRef idx="0"/>
                        <a:effectRef idx="0"/>
                        <a:fontRef idx="minor"/>
                      </wps:style>
                      <wps:txbx>
                        <w:txbxContent>
                          <w:p>
                            <w:pPr>
                              <w:pStyle w:val="Rahmeninhalt"/>
                              <w:spacing w:before="0" w:after="160"/>
                              <w:rPr>
                                <w:color w:val="auto"/>
                              </w:rPr>
                            </w:pPr>
                            <w:r>
                              <w:rPr>
                                <w:color w:val="auto"/>
                                <w:sz w:val="6"/>
                                <w:lang w:val="en-US"/>
                              </w:rPr>
                              <w:t>Button2</w:t>
                            </w:r>
                          </w:p>
                        </w:txbxContent>
                      </wps:txbx>
                      <wps:bodyPr>
                        <a:prstTxWarp prst="textNoShape"/>
                        <a:noAutofit/>
                      </wps:bodyPr>
                    </wps:wsp>
                  </a:graphicData>
                </a:graphic>
              </wp:anchor>
            </w:drawing>
          </mc:Choice>
          <mc:Fallback>
            <w:pict>
              <v:rect id="shape_0" ID="Text Box 3" stroked="f" style="position:absolute;margin-left:77.15pt;margin-top:8pt;width:29.25pt;height:12.2pt" wp14:anchorId="5284AFFC">
                <w10:wrap type="square"/>
                <v:fill o:detectmouseclick="t" on="false"/>
                <v:stroke color="#3465a4" weight="6480" joinstyle="round" endcap="flat"/>
                <v:textbox>
                  <w:txbxContent>
                    <w:p>
                      <w:pPr>
                        <w:pStyle w:val="Rahmeninhalt"/>
                        <w:spacing w:before="0" w:after="160"/>
                        <w:rPr>
                          <w:color w:val="auto"/>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3" wp14:anchorId="516F0927">
                <wp:simplePos x="0" y="0"/>
                <wp:positionH relativeFrom="column">
                  <wp:posOffset>814070</wp:posOffset>
                </wp:positionH>
                <wp:positionV relativeFrom="paragraph">
                  <wp:posOffset>7620</wp:posOffset>
                </wp:positionV>
                <wp:extent cx="321945" cy="156210"/>
                <wp:effectExtent l="0" t="0" r="0" b="0"/>
                <wp:wrapNone/>
                <wp:docPr id="14" name="Text Box 2"/>
                <a:graphic xmlns:a="http://schemas.openxmlformats.org/drawingml/2006/main">
                  <a:graphicData uri="http://schemas.microsoft.com/office/word/2010/wordprocessingShape">
                    <wps:wsp>
                      <wps:cNvSpPr/>
                      <wps:spPr>
                        <a:xfrm>
                          <a:off x="0" y="0"/>
                          <a:ext cx="321480" cy="155520"/>
                        </a:xfrm>
                        <a:prstGeom prst="rect">
                          <a:avLst/>
                        </a:prstGeom>
                        <a:noFill/>
                        <a:ln w="6480">
                          <a:noFill/>
                        </a:ln>
                      </wps:spPr>
                      <wps:style>
                        <a:lnRef idx="0"/>
                        <a:fillRef idx="0"/>
                        <a:effectRef idx="0"/>
                        <a:fontRef idx="minor"/>
                      </wps:style>
                      <wps:txbx>
                        <w:txbxContent>
                          <w:p>
                            <w:pPr>
                              <w:pStyle w:val="Rahmeninhalt"/>
                              <w:spacing w:before="0" w:after="160"/>
                              <w:rPr>
                                <w:color w:val="auto"/>
                              </w:rPr>
                            </w:pPr>
                            <w:r>
                              <w:rPr>
                                <w:color w:val="auto"/>
                                <w:sz w:val="6"/>
                                <w:lang w:val="en-US"/>
                              </w:rPr>
                              <w:t>Button1</w:t>
                            </w:r>
                          </w:p>
                        </w:txbxContent>
                      </wps:txbx>
                      <wps:bodyPr>
                        <a:prstTxWarp prst="textNoShape"/>
                        <a:noAutofit/>
                      </wps:bodyPr>
                    </wps:wsp>
                  </a:graphicData>
                </a:graphic>
              </wp:anchor>
            </w:drawing>
          </mc:Choice>
          <mc:Fallback>
            <w:pict>
              <v:rect id="shape_0" ID="Text Box 2" stroked="f" style="position:absolute;margin-left:64.1pt;margin-top:0.6pt;width:25.25pt;height:12.2pt" wp14:anchorId="516F0927">
                <w10:wrap type="square"/>
                <v:fill o:detectmouseclick="t" on="false"/>
                <v:stroke color="#3465a4" weight="6480" joinstyle="round" endcap="flat"/>
                <v:textbox>
                  <w:txbxContent>
                    <w:p>
                      <w:pPr>
                        <w:pStyle w:val="Rahmeninhalt"/>
                        <w:spacing w:before="0" w:after="160"/>
                        <w:rPr>
                          <w:color w:val="auto"/>
                        </w:rPr>
                      </w:pPr>
                      <w:r>
                        <w:rPr>
                          <w:color w:val="auto"/>
                          <w:sz w:val="6"/>
                          <w:lang w:val="en-US"/>
                        </w:rPr>
                        <w:t>Button1</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1"/>
        </w:numPr>
        <w:rPr>
          <w:rFonts w:eastAsia="Yu Mincho"/>
          <w:sz w:val="24"/>
          <w:lang w:eastAsia="ja-JP"/>
        </w:rPr>
      </w:pPr>
      <w:r>
        <w:rPr>
          <w:rFonts w:eastAsia="Yu Mincho"/>
          <w:sz w:val="24"/>
          <w:lang w:eastAsia="ja-JP"/>
        </w:rPr>
        <w:t>Nicht skalierend abhängig von Bildschirmgröße</w:t>
      </w:r>
    </w:p>
    <w:p>
      <w:pPr>
        <w:pStyle w:val="ListParagraph"/>
        <w:numPr>
          <w:ilvl w:val="0"/>
          <w:numId w:val="1"/>
        </w:numPr>
        <w:rPr>
          <w:rFonts w:eastAsia="Yu Mincho"/>
          <w:sz w:val="24"/>
          <w:lang w:eastAsia="ja-JP"/>
        </w:rPr>
      </w:pPr>
      <w:r>
        <w:rPr>
          <w:rFonts w:eastAsia="Yu Mincho"/>
          <w:sz w:val="24"/>
          <w:lang w:eastAsia="ja-JP"/>
        </w:rPr>
        <w:t>Linien ziehen nicht anwenderfreundlich</w:t>
      </w:r>
    </w:p>
    <w:p>
      <w:pPr>
        <w:pStyle w:val="ListParagraph"/>
        <w:numPr>
          <w:ilvl w:val="0"/>
          <w:numId w:val="1"/>
        </w:numPr>
        <w:rPr>
          <w:rFonts w:eastAsia="Yu Mincho"/>
          <w:sz w:val="24"/>
          <w:lang w:eastAsia="ja-JP"/>
        </w:rPr>
      </w:pPr>
      <w:r>
        <w:rPr>
          <w:rFonts w:eastAsia="Yu Mincho"/>
          <w:sz w:val="24"/>
          <w:lang w:eastAsia="ja-JP"/>
        </w:rPr>
        <w:t>Testfunktion änderbar im laufendem Betrieb</w:t>
      </w:r>
    </w:p>
    <w:p>
      <w:pPr>
        <w:pStyle w:val="ListParagraph"/>
        <w:numPr>
          <w:ilvl w:val="0"/>
          <w:numId w:val="1"/>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1"/>
        </w:numPr>
        <w:rPr>
          <w:rFonts w:eastAsia="Yu Mincho"/>
          <w:sz w:val="24"/>
          <w:lang w:eastAsia="ja-JP"/>
        </w:rPr>
      </w:pPr>
      <w:r>
        <w:rPr>
          <w:rFonts w:eastAsia="Yu Mincho"/>
          <w:sz w:val="24"/>
          <w:lang w:eastAsia="ja-JP"/>
        </w:rPr>
        <w:t>Veraltete Symbole</w:t>
      </w:r>
    </w:p>
    <w:p>
      <w:pPr>
        <w:pStyle w:val="ListParagraph"/>
        <w:numPr>
          <w:ilvl w:val="0"/>
          <w:numId w:val="1"/>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1"/>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1"/>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Normal"/>
        <w:ind w:firstLine="708"/>
        <w:jc w:val="center"/>
        <w:rPr>
          <w:rFonts w:eastAsia="Yu Mincho"/>
          <w:b/>
          <w:b/>
          <w:sz w:val="24"/>
          <w:u w:val="single"/>
          <w:lang w:eastAsia="ja-JP"/>
        </w:rPr>
      </w:pPr>
      <w:r>
        <w:rPr>
          <w:rFonts w:eastAsia="Yu Mincho"/>
          <w:b/>
          <w:sz w:val="24"/>
          <w:u w:val="single"/>
          <w:lang w:eastAsia="ja-JP"/>
        </w:rPr>
        <w:t>Geplanter Endzustand:</w:t>
      </w:r>
    </w:p>
    <w:p>
      <w:pPr>
        <w:pStyle w:val="Normal"/>
        <w:rPr>
          <w:rFonts w:eastAsia="Yu Mincho"/>
          <w:b/>
          <w:b/>
          <w:sz w:val="24"/>
          <w:lang w:eastAsia="ja-JP"/>
        </w:rPr>
      </w:pPr>
      <w:r>
        <w:rPr>
          <w:rFonts w:eastAsia="Yu Mincho"/>
          <w:b/>
          <w:sz w:val="24"/>
          <w:lang w:eastAsia="ja-JP"/>
        </w:rPr>
      </w:r>
    </w:p>
    <w:p>
      <w:pPr>
        <w:pStyle w:val="ListParagraph"/>
        <w:numPr>
          <w:ilvl w:val="0"/>
          <w:numId w:val="1"/>
        </w:numPr>
        <w:rPr>
          <w:rFonts w:eastAsia="Yu Mincho"/>
          <w:sz w:val="24"/>
          <w:lang w:eastAsia="ja-JP"/>
        </w:rPr>
      </w:pPr>
      <w:r>
        <w:rPr>
          <w:rFonts w:eastAsia="Yu Mincho"/>
          <w:sz w:val="24"/>
          <w:lang w:eastAsia="ja-JP"/>
        </w:rPr>
        <w:t xml:space="preserve">Skalierend </w:t>
      </w:r>
    </w:p>
    <w:p>
      <w:pPr>
        <w:pStyle w:val="ListParagraph"/>
        <w:numPr>
          <w:ilvl w:val="0"/>
          <w:numId w:val="1"/>
        </w:numPr>
        <w:rPr>
          <w:rFonts w:eastAsia="Yu Mincho"/>
          <w:sz w:val="24"/>
          <w:highlight w:val="yellow"/>
          <w:lang w:eastAsia="ja-JP"/>
        </w:rPr>
      </w:pPr>
      <w:r>
        <w:rPr>
          <w:rFonts w:eastAsia="Yu Mincho"/>
          <w:sz w:val="24"/>
          <w:highlight w:val="yellow"/>
          <w:lang w:eastAsia="ja-JP"/>
        </w:rPr>
        <w:t xml:space="preserve">auf (WPF) basierende Desktopanwendung </w:t>
      </w:r>
    </w:p>
    <w:p>
      <w:pPr>
        <w:pStyle w:val="ListParagraph"/>
        <w:numPr>
          <w:ilvl w:val="0"/>
          <w:numId w:val="1"/>
        </w:numPr>
        <w:rPr>
          <w:rFonts w:eastAsia="Yu Mincho"/>
          <w:sz w:val="24"/>
          <w:lang w:eastAsia="ja-JP"/>
        </w:rPr>
      </w:pPr>
      <w:r>
        <w:rPr>
          <w:rFonts w:eastAsia="Yu Mincho"/>
          <w:sz w:val="24"/>
          <w:lang w:eastAsia="ja-JP"/>
        </w:rPr>
        <w:t>Debugging Umgebung</w:t>
      </w:r>
    </w:p>
    <w:p>
      <w:pPr>
        <w:pStyle w:val="ListParagraph"/>
        <w:numPr>
          <w:ilvl w:val="0"/>
          <w:numId w:val="1"/>
        </w:numPr>
        <w:rPr>
          <w:rFonts w:eastAsia="Yu Mincho"/>
          <w:sz w:val="24"/>
          <w:lang w:eastAsia="ja-JP"/>
        </w:rPr>
      </w:pPr>
      <w:r>
        <w:rPr>
          <w:rFonts w:eastAsia="Yu Mincho"/>
          <w:sz w:val="24"/>
          <w:lang w:eastAsia="ja-JP"/>
        </w:rPr>
        <w:t>Tasten-kürzel</w:t>
      </w:r>
    </w:p>
    <w:p>
      <w:pPr>
        <w:pStyle w:val="ListParagraph"/>
        <w:numPr>
          <w:ilvl w:val="0"/>
          <w:numId w:val="1"/>
        </w:numPr>
        <w:rPr>
          <w:rFonts w:eastAsia="Yu Mincho"/>
          <w:sz w:val="24"/>
          <w:lang w:eastAsia="ja-JP"/>
        </w:rPr>
      </w:pPr>
      <w:r>
        <w:rPr>
          <w:rFonts w:eastAsia="Yu Mincho"/>
          <w:sz w:val="24"/>
          <w:lang w:eastAsia="ja-JP"/>
        </w:rPr>
        <w:t>//Möglichkeit simple Programme auf einem Mikrokontroller zu testen</w:t>
      </w:r>
    </w:p>
    <w:p>
      <w:pPr>
        <w:pStyle w:val="ListParagraph"/>
        <w:numPr>
          <w:ilvl w:val="0"/>
          <w:numId w:val="1"/>
        </w:numPr>
        <w:rPr>
          <w:rFonts w:eastAsia="Yu Mincho"/>
          <w:sz w:val="24"/>
          <w:lang w:eastAsia="ja-JP"/>
        </w:rPr>
      </w:pPr>
      <w:r>
        <w:rPr>
          <w:rFonts w:eastAsia="Yu Mincho"/>
          <w:sz w:val="24"/>
          <w:lang w:eastAsia="ja-JP"/>
        </w:rPr>
        <w:t>Kontextmenü</w:t>
      </w:r>
    </w:p>
    <w:p>
      <w:pPr>
        <w:pStyle w:val="ListParagraph"/>
        <w:numPr>
          <w:ilvl w:val="0"/>
          <w:numId w:val="1"/>
        </w:numPr>
        <w:rPr>
          <w:rFonts w:eastAsia="Yu Mincho"/>
          <w:sz w:val="24"/>
          <w:highlight w:val="yellow"/>
          <w:lang w:eastAsia="ja-JP"/>
        </w:rPr>
      </w:pPr>
      <w:r>
        <w:rPr>
          <w:rFonts w:eastAsia="Yu Mincho"/>
          <w:sz w:val="24"/>
          <w:highlight w:val="yellow"/>
          <w:lang w:eastAsia="ja-JP"/>
        </w:rPr>
        <w:t>Direktes Drucken aus dem Programm heraus</w:t>
      </w:r>
    </w:p>
    <w:p>
      <w:pPr>
        <w:pStyle w:val="ListParagraph"/>
        <w:numPr>
          <w:ilvl w:val="0"/>
          <w:numId w:val="1"/>
        </w:numPr>
        <w:rPr>
          <w:rFonts w:eastAsia="Yu Mincho"/>
          <w:sz w:val="24"/>
          <w:lang w:eastAsia="ja-JP"/>
        </w:rPr>
      </w:pPr>
      <w:r>
        <w:rPr>
          <w:rFonts w:eastAsia="Yu Mincho"/>
          <w:sz w:val="24"/>
          <w:lang w:eastAsia="ja-JP"/>
        </w:rPr>
        <w:t xml:space="preserve">Feste namens Zuordnung zu Bauteilen </w:t>
      </w:r>
    </w:p>
    <w:p>
      <w:pPr>
        <w:pStyle w:val="IntenseQuote"/>
        <w:rPr>
          <w:sz w:val="36"/>
          <w:lang w:eastAsia="ja-JP"/>
        </w:rPr>
      </w:pPr>
      <w:r>
        <w:rPr>
          <w:sz w:val="36"/>
          <w:lang w:eastAsia="ja-JP"/>
        </w:rPr>
        <w:t>Zeitplan</w:t>
      </w:r>
    </w:p>
    <w:p>
      <w:pPr>
        <w:pStyle w:val="Normal"/>
        <w:rPr>
          <w:sz w:val="24"/>
          <w:lang w:eastAsia="ja-JP"/>
        </w:rPr>
      </w:pPr>
      <w:r>
        <w:rPr>
          <w:sz w:val="24"/>
          <w:lang w:eastAsia="ja-JP"/>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4"/>
        <w:gridCol w:w="915"/>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4"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29/10</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15</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32/15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28/15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p>
            <w:pPr>
              <w:pStyle w:val="Normal"/>
              <w:spacing w:lineRule="auto" w:line="240" w:before="0" w:after="0"/>
              <w:rPr>
                <w:rFonts w:eastAsia="Yu Mincho"/>
                <w:sz w:val="24"/>
                <w:lang w:eastAsia="ja-JP"/>
              </w:rPr>
            </w:pPr>
            <w:r>
              <w:rPr>
                <w:rFonts w:eastAsia="Yu Mincho"/>
                <w:sz w:val="24"/>
                <w:lang w:val="de-DE" w:eastAsia="ja-JP"/>
              </w:rPr>
              <w:t>/ 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35/0</w:t>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15</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15</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53/15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54/30</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5"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82</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231/87</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IntenseQuote"/>
        <w:rPr>
          <w:sz w:val="24"/>
          <w:lang w:eastAsia="ja-JP"/>
        </w:rPr>
      </w:pPr>
      <w:r>
        <w:rPr>
          <w:sz w:val="24"/>
          <w:lang w:eastAsia="ja-JP"/>
        </w:rPr>
        <w:t>Material</w:t>
      </w:r>
    </w:p>
    <w:p>
      <w:pPr>
        <w:pStyle w:val="Normal"/>
        <w:rPr>
          <w:sz w:val="24"/>
          <w:lang w:eastAsia="ja-JP"/>
        </w:rPr>
      </w:pPr>
      <w:r>
        <w:rPr>
          <w:sz w:val="24"/>
          <w:lang w:eastAsia="ja-JP"/>
        </w:rPr>
      </w:r>
    </w:p>
    <w:tbl>
      <w:tblPr>
        <w:tblStyle w:val="TableGrid"/>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widowControl/>
        <w:bidi w:val="0"/>
        <w:spacing w:lineRule="auto" w:line="259" w:before="0" w:after="160"/>
        <w:jc w:val="left"/>
        <w:rPr/>
      </w:pPr>
      <w:r>
        <w:rPr/>
      </w:r>
    </w:p>
    <w:sectPr>
      <w:footerReference w:type="default" r:id="rId11"/>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135465"/>
    </w:sdtPr>
    <w:sdtContent>
      <w:p>
        <w:pPr>
          <w:pStyle w:val="Fuzeile"/>
          <w:rPr/>
        </w:pPr>
        <w:r>
          <w:rPr/>
          <w:fldChar w:fldCharType="begin"/>
        </w:r>
        <w:r>
          <w:rPr/>
          <w:instrText> PAGE </w:instrText>
        </w:r>
        <w:r>
          <w:rPr/>
          <w:fldChar w:fldCharType="separate"/>
        </w:r>
        <w:r>
          <w:rPr/>
          <w:t>8</w:t>
        </w:r>
        <w:r>
          <w:rPr/>
          <w:fldChar w:fldCharType="end"/>
        </w:r>
      </w:p>
    </w:sdtContent>
  </w:sdt>
  <w:p>
    <w:pPr>
      <w:pStyle w:val="Fuzeile"/>
      <w:jc w:val="right"/>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d19"/>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Heading1Char"/>
    <w:uiPriority w:val="9"/>
    <w:qFormat/>
    <w:rsid w:val="006b4d19"/>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4d19"/>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FooterChar" w:customStyle="1">
    <w:name w:val="Footer Char"/>
    <w:basedOn w:val="DefaultParagraphFont"/>
    <w:link w:val="Footer"/>
    <w:uiPriority w:val="99"/>
    <w:qFormat/>
    <w:rsid w:val="006b4d19"/>
    <w:rPr>
      <w:lang w:val="de-DE"/>
    </w:rPr>
  </w:style>
  <w:style w:type="character" w:styleId="IntenseQuoteChar" w:customStyle="1">
    <w:name w:val="Intense Quote Char"/>
    <w:basedOn w:val="DefaultParagraphFont"/>
    <w:link w:val="IntenseQuote"/>
    <w:uiPriority w:val="30"/>
    <w:qFormat/>
    <w:rsid w:val="006b4d19"/>
    <w:rPr>
      <w:i/>
      <w:iCs/>
      <w:color w:val="4472C4" w:themeColor="accent1"/>
      <w:lang w:val="de-DE"/>
    </w:rPr>
  </w:style>
  <w:style w:type="character" w:styleId="ListLabel1">
    <w:name w:val="ListLabel 1"/>
    <w:qFormat/>
    <w:rPr>
      <w:rFonts w:eastAsia="Yu Mincho"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b4d19"/>
    <w:pPr>
      <w:spacing w:before="0" w:after="160"/>
      <w:ind w:left="720" w:hanging="0"/>
      <w:contextualSpacing/>
    </w:pPr>
    <w:rPr/>
  </w:style>
  <w:style w:type="paragraph" w:styleId="Fuzeile">
    <w:name w:val="Footer"/>
    <w:basedOn w:val="Normal"/>
    <w:link w:val="FooterChar"/>
    <w:uiPriority w:val="99"/>
    <w:unhideWhenUsed/>
    <w:rsid w:val="006b4d19"/>
    <w:pPr>
      <w:tabs>
        <w:tab w:val="clear" w:pos="720"/>
        <w:tab w:val="center" w:pos="4513" w:leader="none"/>
        <w:tab w:val="right" w:pos="9026" w:leader="none"/>
      </w:tabs>
      <w:spacing w:lineRule="auto" w:line="240" w:before="0" w:after="0"/>
    </w:pPr>
    <w:rPr/>
  </w:style>
  <w:style w:type="paragraph" w:styleId="IntenseQuote">
    <w:name w:val="Intense Quote"/>
    <w:basedOn w:val="Normal"/>
    <w:next w:val="Normal"/>
    <w:link w:val="IntenseQuoteChar"/>
    <w:uiPriority w:val="30"/>
    <w:qFormat/>
    <w:rsid w:val="006b4d1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Rahmeninhalt">
    <w:name w:val="Rahmeninhalt"/>
    <w:basedOn w:val="Normal"/>
    <w:qFormat/>
    <w:pPr/>
    <w:rPr/>
  </w:style>
  <w:style w:type="paragraph" w:styleId="Schaubild">
    <w:name w:val="Schaubild"/>
    <w:basedOn w:val="Beschriftu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4d1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LibreOffice/6.1.3.2$Windows_X86_64 LibreOffice_project/86daf60bf00efa86ad547e59e09d6bb77c699acb</Application>
  <Pages>8</Pages>
  <Words>543</Words>
  <Characters>3448</Characters>
  <CharactersWithSpaces>3978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2019-05-29T14:16:00Z</dcterms:created>
  <dc:creator>MAR3THYU T3S4MU</dc:creator>
  <dc:description/>
  <dc:language>de-DE</dc:language>
  <cp:lastModifiedBy/>
  <dcterms:modified xsi:type="dcterms:W3CDTF">2019-05-29T17:41:52Z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