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4C1C4" w14:textId="4F1BF6EB" w:rsidR="0028003C" w:rsidRPr="001C2262" w:rsidRDefault="00AE31AD">
      <w:pPr>
        <w:rPr>
          <w:b/>
          <w:sz w:val="48"/>
          <w:szCs w:val="48"/>
        </w:rPr>
      </w:pPr>
      <w:r w:rsidRPr="001C2262">
        <w:rPr>
          <w:b/>
          <w:sz w:val="48"/>
          <w:szCs w:val="48"/>
        </w:rPr>
        <w:t>PYTHON Programming Exercises</w:t>
      </w:r>
      <w:r w:rsidR="001C2262" w:rsidRPr="001C2262">
        <w:rPr>
          <w:b/>
          <w:sz w:val="48"/>
          <w:szCs w:val="48"/>
        </w:rPr>
        <w:t xml:space="preserve"> </w:t>
      </w:r>
      <w:r w:rsidR="00E8242E">
        <w:rPr>
          <w:b/>
          <w:sz w:val="48"/>
          <w:szCs w:val="48"/>
        </w:rPr>
        <w:t>6</w:t>
      </w:r>
    </w:p>
    <w:p w14:paraId="22432CF0" w14:textId="4772CB0D" w:rsidR="00E8242E" w:rsidRDefault="00E8242E" w:rsidP="002F4C0A">
      <w:r>
        <w:t xml:space="preserve">We’re going to take a look at some simple data </w:t>
      </w:r>
      <w:r w:rsidR="001F15AE">
        <w:t>visualisation using MATPLOTLIB.</w:t>
      </w:r>
    </w:p>
    <w:p w14:paraId="0AADB260" w14:textId="532FF175" w:rsidR="00E8242E" w:rsidRPr="001F15AE" w:rsidRDefault="00E8242E" w:rsidP="002F4C0A">
      <w:pPr>
        <w:rPr>
          <w:b/>
          <w:sz w:val="28"/>
          <w:szCs w:val="28"/>
        </w:rPr>
      </w:pPr>
      <w:r w:rsidRPr="001F15AE">
        <w:rPr>
          <w:b/>
          <w:sz w:val="28"/>
          <w:szCs w:val="28"/>
        </w:rPr>
        <w:t>Task</w:t>
      </w:r>
      <w:r w:rsidR="001F15AE" w:rsidRPr="001F15AE">
        <w:rPr>
          <w:b/>
          <w:sz w:val="28"/>
          <w:szCs w:val="28"/>
        </w:rPr>
        <w:t xml:space="preserve"> 1: Some Basic Plotting Commands</w:t>
      </w:r>
    </w:p>
    <w:p w14:paraId="714EF197" w14:textId="089EDED0" w:rsidR="001F15AE" w:rsidRDefault="001F15AE" w:rsidP="002F4C0A">
      <w:r>
        <w:t>Let’s start with a simple line graph and then customise it to create a more informative visualisation of our data.  We’ll use the square number sequence 1, 4, 9, 16, 25 for the graph.  Open a new file (plot1.py) with the following and run it:</w:t>
      </w:r>
    </w:p>
    <w:p w14:paraId="7AB00560" w14:textId="4AB7E123" w:rsidR="001F15AE" w:rsidRDefault="001F15AE" w:rsidP="002F4C0A">
      <w:r w:rsidRPr="001F15AE">
        <w:rPr>
          <w:noProof/>
        </w:rPr>
        <w:drawing>
          <wp:inline distT="0" distB="0" distL="0" distR="0" wp14:anchorId="0B44CD3E" wp14:editId="3D79D3BE">
            <wp:extent cx="2476500" cy="12625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2011" cy="1265338"/>
                    </a:xfrm>
                    <a:prstGeom prst="rect">
                      <a:avLst/>
                    </a:prstGeom>
                  </pic:spPr>
                </pic:pic>
              </a:graphicData>
            </a:graphic>
          </wp:inline>
        </w:drawing>
      </w:r>
    </w:p>
    <w:p w14:paraId="2C7B90A9" w14:textId="6544F3A8" w:rsidR="001F15AE" w:rsidRDefault="001F15AE" w:rsidP="002F4C0A">
      <w:r>
        <w:t xml:space="preserve">We first import the </w:t>
      </w:r>
      <w:r w:rsidRPr="001F15AE">
        <w:rPr>
          <w:rFonts w:ascii="Courier New" w:hAnsi="Courier New" w:cs="Courier New"/>
        </w:rPr>
        <w:t>matplotlib.pyplot</w:t>
      </w:r>
      <w:r>
        <w:t xml:space="preserve"> module using the alias </w:t>
      </w:r>
      <w:r w:rsidRPr="001F15AE">
        <w:rPr>
          <w:rFonts w:ascii="Courier New" w:hAnsi="Courier New" w:cs="Courier New"/>
          <w:b/>
        </w:rPr>
        <w:t>plt</w:t>
      </w:r>
      <w:r>
        <w:t xml:space="preserve">, so we don’t have to type the full name repeatedly. (pyplot contains a lot of functions that help us generate charts and plots).  We create a list to hold the squares and then pass it to the </w:t>
      </w:r>
      <w:r w:rsidRPr="001F15AE">
        <w:rPr>
          <w:rFonts w:ascii="Courier New" w:hAnsi="Courier New" w:cs="Courier New"/>
          <w:b/>
        </w:rPr>
        <w:t>plot()</w:t>
      </w:r>
      <w:r>
        <w:t xml:space="preserve"> function.  </w:t>
      </w:r>
      <w:r w:rsidRPr="001F15AE">
        <w:rPr>
          <w:rFonts w:ascii="Courier New" w:hAnsi="Courier New" w:cs="Courier New"/>
          <w:b/>
        </w:rPr>
        <w:t>plt.show()</w:t>
      </w:r>
      <w:r>
        <w:t xml:space="preserve"> open’s matplotlib’s viewer and displays the plot:</w:t>
      </w:r>
    </w:p>
    <w:p w14:paraId="3D1D74A6" w14:textId="5D2F2404" w:rsidR="001F15AE" w:rsidRDefault="001F15AE" w:rsidP="002F4C0A">
      <w:r w:rsidRPr="001F15AE">
        <w:rPr>
          <w:noProof/>
        </w:rPr>
        <w:drawing>
          <wp:inline distT="0" distB="0" distL="0" distR="0" wp14:anchorId="419600AB" wp14:editId="1C21F134">
            <wp:extent cx="2743200" cy="232277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7639" cy="2334996"/>
                    </a:xfrm>
                    <a:prstGeom prst="rect">
                      <a:avLst/>
                    </a:prstGeom>
                  </pic:spPr>
                </pic:pic>
              </a:graphicData>
            </a:graphic>
          </wp:inline>
        </w:drawing>
      </w:r>
    </w:p>
    <w:p w14:paraId="74859C45" w14:textId="0A7A80D5" w:rsidR="001F15AE" w:rsidRDefault="001F15AE" w:rsidP="002F4C0A">
      <w:r>
        <w:t>We can use some of the available customisations to improve the readability of this plot:</w:t>
      </w:r>
    </w:p>
    <w:p w14:paraId="74B26737" w14:textId="18AD247A" w:rsidR="001F15AE" w:rsidRDefault="00610EEE" w:rsidP="002F4C0A">
      <w:r w:rsidRPr="00610EEE">
        <w:rPr>
          <w:noProof/>
        </w:rPr>
        <w:drawing>
          <wp:inline distT="0" distB="0" distL="0" distR="0" wp14:anchorId="1A57FC79" wp14:editId="3C7D804E">
            <wp:extent cx="3600450"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450" cy="2381250"/>
                    </a:xfrm>
                    <a:prstGeom prst="rect">
                      <a:avLst/>
                    </a:prstGeom>
                  </pic:spPr>
                </pic:pic>
              </a:graphicData>
            </a:graphic>
          </wp:inline>
        </w:drawing>
      </w:r>
    </w:p>
    <w:p w14:paraId="455D1F88" w14:textId="12C37450" w:rsidR="00610EEE" w:rsidRDefault="00610EEE" w:rsidP="002F4C0A">
      <w:r>
        <w:t xml:space="preserve">The </w:t>
      </w:r>
      <w:r w:rsidRPr="00610EEE">
        <w:rPr>
          <w:rFonts w:ascii="Courier New" w:hAnsi="Courier New" w:cs="Courier New"/>
        </w:rPr>
        <w:t>linewidth</w:t>
      </w:r>
      <w:r>
        <w:t xml:space="preserve"> parameter controls the thickness of the line; the </w:t>
      </w:r>
      <w:r w:rsidRPr="00610EEE">
        <w:rPr>
          <w:rFonts w:ascii="Courier New" w:hAnsi="Courier New" w:cs="Courier New"/>
        </w:rPr>
        <w:t>title()</w:t>
      </w:r>
      <w:r>
        <w:t xml:space="preserve"> function sets a title; the </w:t>
      </w:r>
      <w:r w:rsidRPr="00610EEE">
        <w:rPr>
          <w:rFonts w:ascii="Courier New" w:hAnsi="Courier New" w:cs="Courier New"/>
        </w:rPr>
        <w:t>fontsize</w:t>
      </w:r>
      <w:r>
        <w:t xml:space="preserve"> parameters control the size of text on the chart; the </w:t>
      </w:r>
      <w:r w:rsidRPr="00610EEE">
        <w:rPr>
          <w:rFonts w:ascii="Courier New" w:hAnsi="Courier New" w:cs="Courier New"/>
        </w:rPr>
        <w:t>xlabel()</w:t>
      </w:r>
      <w:r>
        <w:t xml:space="preserve"> and </w:t>
      </w:r>
      <w:r w:rsidRPr="00610EEE">
        <w:rPr>
          <w:rFonts w:ascii="Courier New" w:hAnsi="Courier New" w:cs="Courier New"/>
        </w:rPr>
        <w:t>ylabel()</w:t>
      </w:r>
      <w:r>
        <w:t xml:space="preserve"> functions allow you to set titles for the axes, and the function </w:t>
      </w:r>
      <w:r w:rsidRPr="00610EEE">
        <w:rPr>
          <w:rFonts w:ascii="Courier New" w:hAnsi="Courier New" w:cs="Courier New"/>
        </w:rPr>
        <w:t>tick_params()</w:t>
      </w:r>
      <w:r>
        <w:t xml:space="preserve"> styles the tick marks:</w:t>
      </w:r>
    </w:p>
    <w:p w14:paraId="3B586AFB" w14:textId="24981178" w:rsidR="00610EEE" w:rsidRDefault="00610EEE" w:rsidP="002F4C0A">
      <w:r w:rsidRPr="00610EEE">
        <w:rPr>
          <w:noProof/>
        </w:rPr>
        <w:lastRenderedPageBreak/>
        <w:drawing>
          <wp:inline distT="0" distB="0" distL="0" distR="0" wp14:anchorId="26F7A4A4" wp14:editId="2577851D">
            <wp:extent cx="3924300" cy="33344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8177" cy="3337745"/>
                    </a:xfrm>
                    <a:prstGeom prst="rect">
                      <a:avLst/>
                    </a:prstGeom>
                  </pic:spPr>
                </pic:pic>
              </a:graphicData>
            </a:graphic>
          </wp:inline>
        </w:drawing>
      </w:r>
    </w:p>
    <w:p w14:paraId="78E2EAD4" w14:textId="3F0F5750" w:rsidR="00DC1D03" w:rsidRDefault="00DC1D03" w:rsidP="002F4C0A">
      <w:r>
        <w:t xml:space="preserve">Now that we can see the graph better, can you identify the obvious error in it?  Look at the X-value of 4 and its corresponding Y-value of 25.  Oooops!  When you give </w:t>
      </w:r>
      <w:r w:rsidRPr="00DC1D03">
        <w:rPr>
          <w:rFonts w:ascii="Courier New" w:hAnsi="Courier New" w:cs="Courier New"/>
        </w:rPr>
        <w:t>plot()</w:t>
      </w:r>
      <w:r>
        <w:t xml:space="preserve"> a sequence of numbers, it assumes that the first data point corresponds to an x-coordinate value of 0 (but ours is actually 1).  Let’s define the x-values and re-plot:</w:t>
      </w:r>
    </w:p>
    <w:p w14:paraId="4A9579B2" w14:textId="7B61A196" w:rsidR="00DC1D03" w:rsidRDefault="00DC1D03" w:rsidP="002F4C0A">
      <w:r w:rsidRPr="00DC1D03">
        <w:rPr>
          <w:noProof/>
        </w:rPr>
        <w:drawing>
          <wp:inline distT="0" distB="0" distL="0" distR="0" wp14:anchorId="621E4F91" wp14:editId="532550C8">
            <wp:extent cx="3105150" cy="219672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6826" cy="2212064"/>
                    </a:xfrm>
                    <a:prstGeom prst="rect">
                      <a:avLst/>
                    </a:prstGeom>
                  </pic:spPr>
                </pic:pic>
              </a:graphicData>
            </a:graphic>
          </wp:inline>
        </w:drawing>
      </w:r>
    </w:p>
    <w:p w14:paraId="6B80F272" w14:textId="52022745" w:rsidR="00DC1D03" w:rsidRDefault="00DC1D03" w:rsidP="002F4C0A">
      <w:r w:rsidRPr="00DC1D03">
        <w:rPr>
          <w:noProof/>
        </w:rPr>
        <w:drawing>
          <wp:inline distT="0" distB="0" distL="0" distR="0" wp14:anchorId="37A963EC" wp14:editId="357627F6">
            <wp:extent cx="3646861" cy="2962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613" cy="2977507"/>
                    </a:xfrm>
                    <a:prstGeom prst="rect">
                      <a:avLst/>
                    </a:prstGeom>
                  </pic:spPr>
                </pic:pic>
              </a:graphicData>
            </a:graphic>
          </wp:inline>
        </w:drawing>
      </w:r>
    </w:p>
    <w:p w14:paraId="58916833" w14:textId="77777777" w:rsidR="00DC1D03" w:rsidRDefault="00DC1D03" w:rsidP="002F4C0A"/>
    <w:p w14:paraId="5668CEA3" w14:textId="77774FD9" w:rsidR="002F4C0A" w:rsidRDefault="002F4C0A" w:rsidP="002F4C0A">
      <w:pPr>
        <w:rPr>
          <w:b/>
          <w:sz w:val="28"/>
          <w:szCs w:val="28"/>
        </w:rPr>
      </w:pPr>
      <w:r w:rsidRPr="00FB04AD">
        <w:rPr>
          <w:b/>
          <w:sz w:val="28"/>
          <w:szCs w:val="28"/>
        </w:rPr>
        <w:lastRenderedPageBreak/>
        <w:t xml:space="preserve">Task </w:t>
      </w:r>
      <w:r w:rsidR="00E8242E">
        <w:rPr>
          <w:b/>
          <w:sz w:val="28"/>
          <w:szCs w:val="28"/>
        </w:rPr>
        <w:t>2</w:t>
      </w:r>
      <w:r>
        <w:rPr>
          <w:b/>
          <w:sz w:val="28"/>
          <w:szCs w:val="28"/>
        </w:rPr>
        <w:t xml:space="preserve">: </w:t>
      </w:r>
      <w:r w:rsidR="00E8242E">
        <w:rPr>
          <w:b/>
          <w:sz w:val="28"/>
          <w:szCs w:val="28"/>
        </w:rPr>
        <w:t>Visualising Our Weather Data</w:t>
      </w:r>
    </w:p>
    <w:p w14:paraId="746CAB31" w14:textId="34DB9E25" w:rsidR="00E8242E" w:rsidRDefault="00E8242E" w:rsidP="002F4C0A">
      <w:pPr>
        <w:rPr>
          <w:rFonts w:cstheme="minorHAnsi"/>
        </w:rPr>
      </w:pPr>
      <w:r>
        <w:rPr>
          <w:rFonts w:cstheme="minorHAnsi"/>
        </w:rPr>
        <w:t>From before, we saved our program to read the CSV file of our weather data and extract the temperature data for the fortnight to 1</w:t>
      </w:r>
      <w:r w:rsidRPr="00E8242E">
        <w:rPr>
          <w:rFonts w:cstheme="minorHAnsi"/>
          <w:vertAlign w:val="superscript"/>
        </w:rPr>
        <w:t>st</w:t>
      </w:r>
      <w:r>
        <w:rPr>
          <w:rFonts w:cstheme="minorHAnsi"/>
        </w:rPr>
        <w:t xml:space="preserve"> November.  Let’s now plot this data.  REMEMBER to Edit the pathname to YOUR path of where you saved the data.  Add the following 5 lines (starting “from matplotlib …”) to your program and save with an appropriate filename, e.g. weather5.py …</w:t>
      </w:r>
    </w:p>
    <w:p w14:paraId="10AD98E6" w14:textId="6B08A419" w:rsidR="00E8242E" w:rsidRDefault="00E8242E" w:rsidP="002F4C0A">
      <w:pPr>
        <w:rPr>
          <w:rFonts w:cstheme="minorHAnsi"/>
        </w:rPr>
      </w:pPr>
      <w:r w:rsidRPr="00E8242E">
        <w:rPr>
          <w:noProof/>
        </w:rPr>
        <w:drawing>
          <wp:inline distT="0" distB="0" distL="0" distR="0" wp14:anchorId="458C4E7D" wp14:editId="1E1D24E3">
            <wp:extent cx="6645910" cy="3239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239135"/>
                    </a:xfrm>
                    <a:prstGeom prst="rect">
                      <a:avLst/>
                    </a:prstGeom>
                  </pic:spPr>
                </pic:pic>
              </a:graphicData>
            </a:graphic>
          </wp:inline>
        </w:drawing>
      </w:r>
    </w:p>
    <w:p w14:paraId="2B8E7BAA" w14:textId="0ACEBD0E" w:rsidR="00E8242E" w:rsidRDefault="00E8242E" w:rsidP="002F4C0A">
      <w:pPr>
        <w:rPr>
          <w:rFonts w:cstheme="minorHAnsi"/>
        </w:rPr>
      </w:pPr>
      <w:r>
        <w:rPr>
          <w:rFonts w:cstheme="minorHAnsi"/>
        </w:rPr>
        <w:t>… and run the program.  It might take a minute or so to load in the library and plot …</w:t>
      </w:r>
    </w:p>
    <w:p w14:paraId="38376E25" w14:textId="0FA352A8" w:rsidR="00E8242E" w:rsidRDefault="008C6BBC" w:rsidP="002F4C0A">
      <w:pPr>
        <w:rPr>
          <w:rFonts w:cstheme="minorHAnsi"/>
        </w:rPr>
      </w:pPr>
      <w:r>
        <w:rPr>
          <w:noProof/>
        </w:rPr>
        <w:drawing>
          <wp:inline distT="0" distB="0" distL="0" distR="0" wp14:anchorId="07A69E5F" wp14:editId="7D77870D">
            <wp:extent cx="6645910" cy="40112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011295"/>
                    </a:xfrm>
                    <a:prstGeom prst="rect">
                      <a:avLst/>
                    </a:prstGeom>
                  </pic:spPr>
                </pic:pic>
              </a:graphicData>
            </a:graphic>
          </wp:inline>
        </w:drawing>
      </w:r>
    </w:p>
    <w:p w14:paraId="03A827C0" w14:textId="5EF975BD" w:rsidR="002F4C0A" w:rsidRDefault="00E8242E" w:rsidP="002F4C0A">
      <w:pPr>
        <w:rPr>
          <w:rFonts w:cstheme="minorHAnsi"/>
        </w:rPr>
      </w:pPr>
      <w:r>
        <w:rPr>
          <w:rFonts w:cstheme="minorHAnsi"/>
        </w:rPr>
        <w:t>The X-axis corresponds to the hours in the 15-day period and the Y-axis corresponds to the Temperature in Celsius/Centigrade</w:t>
      </w:r>
      <w:r w:rsidR="004D7824">
        <w:rPr>
          <w:rFonts w:cstheme="minorHAnsi"/>
        </w:rPr>
        <w:t xml:space="preserve"> </w:t>
      </w:r>
      <w:r w:rsidR="004D7824" w:rsidRPr="004D7824">
        <w:rPr>
          <w:rFonts w:cstheme="minorHAnsi"/>
          <w:highlight w:val="cyan"/>
        </w:rPr>
        <w:t>(It was COLD these last few nights!)</w:t>
      </w:r>
      <w:r w:rsidRPr="004D7824">
        <w:rPr>
          <w:rFonts w:cstheme="minorHAnsi"/>
          <w:highlight w:val="cyan"/>
        </w:rPr>
        <w:t>.</w:t>
      </w:r>
      <w:r>
        <w:rPr>
          <w:rFonts w:cstheme="minorHAnsi"/>
        </w:rPr>
        <w:t xml:space="preserve">  Hopefully, we can relate the highs and lows to daytime and night-time temperatures respectively.  Wasn’t it colder than that?  </w:t>
      </w:r>
    </w:p>
    <w:p w14:paraId="423678AE" w14:textId="08E1CA4D" w:rsidR="00E8242E" w:rsidRDefault="00E8242E" w:rsidP="002F4C0A">
      <w:pPr>
        <w:rPr>
          <w:rFonts w:cstheme="minorHAnsi"/>
        </w:rPr>
      </w:pPr>
      <w:r>
        <w:rPr>
          <w:rFonts w:cstheme="minorHAnsi"/>
        </w:rPr>
        <w:lastRenderedPageBreak/>
        <w:t>We can amend the program to add some more info to the chart (and comment out the print statement</w:t>
      </w:r>
      <w:r w:rsidR="00B46CEA">
        <w:rPr>
          <w:rFonts w:cstheme="minorHAnsi"/>
        </w:rPr>
        <w:t>s</w:t>
      </w:r>
      <w:r>
        <w:rPr>
          <w:rFonts w:cstheme="minorHAnsi"/>
        </w:rPr>
        <w:t>)</w:t>
      </w:r>
      <w:r w:rsidR="00B46CEA">
        <w:rPr>
          <w:rFonts w:cstheme="minorHAnsi"/>
        </w:rPr>
        <w:t xml:space="preserve"> and change the line to red (from its default blue)</w:t>
      </w:r>
      <w:r>
        <w:rPr>
          <w:rFonts w:cstheme="minorHAnsi"/>
        </w:rPr>
        <w:t>:</w:t>
      </w:r>
    </w:p>
    <w:p w14:paraId="09C93C2C" w14:textId="42065748" w:rsidR="00E8242E" w:rsidRDefault="004D7824" w:rsidP="002F4C0A">
      <w:pPr>
        <w:rPr>
          <w:rFonts w:cstheme="minorHAnsi"/>
        </w:rPr>
      </w:pPr>
      <w:r>
        <w:rPr>
          <w:noProof/>
        </w:rPr>
        <w:drawing>
          <wp:inline distT="0" distB="0" distL="0" distR="0" wp14:anchorId="084F29DF" wp14:editId="2B3D0B33">
            <wp:extent cx="4933950" cy="37953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7671" cy="3821285"/>
                    </a:xfrm>
                    <a:prstGeom prst="rect">
                      <a:avLst/>
                    </a:prstGeom>
                  </pic:spPr>
                </pic:pic>
              </a:graphicData>
            </a:graphic>
          </wp:inline>
        </w:drawing>
      </w:r>
    </w:p>
    <w:p w14:paraId="7F6AED9E" w14:textId="7AEA84DF" w:rsidR="007C48BE" w:rsidRDefault="004D7824" w:rsidP="002F4C0A">
      <w:pPr>
        <w:rPr>
          <w:rFonts w:cstheme="minorHAnsi"/>
        </w:rPr>
      </w:pPr>
      <w:r>
        <w:rPr>
          <w:noProof/>
        </w:rPr>
        <w:drawing>
          <wp:inline distT="0" distB="0" distL="0" distR="0" wp14:anchorId="11F862E3" wp14:editId="31811E41">
            <wp:extent cx="5800725" cy="375084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0157" cy="3763410"/>
                    </a:xfrm>
                    <a:prstGeom prst="rect">
                      <a:avLst/>
                    </a:prstGeom>
                  </pic:spPr>
                </pic:pic>
              </a:graphicData>
            </a:graphic>
          </wp:inline>
        </w:drawing>
      </w:r>
    </w:p>
    <w:p w14:paraId="009E9E1B" w14:textId="6F4D117D" w:rsidR="007C48BE" w:rsidRDefault="00174E86" w:rsidP="002F4C0A">
      <w:pPr>
        <w:rPr>
          <w:rFonts w:cstheme="minorHAnsi"/>
        </w:rPr>
      </w:pPr>
      <w:r>
        <w:rPr>
          <w:rFonts w:cstheme="minorHAnsi"/>
        </w:rPr>
        <w:t xml:space="preserve">Feel free to customise the graph as you see fit, or add to it.  Check out some of the other options available to you on the MatPlotLib website.  When you’re happy with your finished plot, let’s save it to a PDF file.  Replace the </w:t>
      </w:r>
      <w:r w:rsidRPr="00174E86">
        <w:rPr>
          <w:rFonts w:ascii="Courier New" w:hAnsi="Courier New" w:cs="Courier New"/>
          <w:b/>
          <w:sz w:val="28"/>
          <w:szCs w:val="28"/>
        </w:rPr>
        <w:t>plt.show()</w:t>
      </w:r>
      <w:r>
        <w:rPr>
          <w:rFonts w:cstheme="minorHAnsi"/>
        </w:rPr>
        <w:t xml:space="preserve"> command with:</w:t>
      </w:r>
    </w:p>
    <w:p w14:paraId="12B32272" w14:textId="0C124FE4" w:rsidR="00174E86" w:rsidRDefault="00174E86" w:rsidP="002F4C0A">
      <w:pPr>
        <w:rPr>
          <w:rFonts w:cstheme="minorHAnsi"/>
        </w:rPr>
      </w:pPr>
      <w:r w:rsidRPr="00174E86">
        <w:rPr>
          <w:noProof/>
        </w:rPr>
        <w:drawing>
          <wp:inline distT="0" distB="0" distL="0" distR="0" wp14:anchorId="1B9E0F16" wp14:editId="19B5710C">
            <wp:extent cx="601980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9800" cy="171450"/>
                    </a:xfrm>
                    <a:prstGeom prst="rect">
                      <a:avLst/>
                    </a:prstGeom>
                  </pic:spPr>
                </pic:pic>
              </a:graphicData>
            </a:graphic>
          </wp:inline>
        </w:drawing>
      </w:r>
    </w:p>
    <w:p w14:paraId="358F9D5E" w14:textId="0ABF161D" w:rsidR="00174E86" w:rsidRDefault="00174E86" w:rsidP="002F4C0A">
      <w:pPr>
        <w:rPr>
          <w:rFonts w:cstheme="minorHAnsi"/>
        </w:rPr>
      </w:pPr>
      <w:r>
        <w:rPr>
          <w:rFonts w:cstheme="minorHAnsi"/>
        </w:rPr>
        <w:t xml:space="preserve">Where the pathname corresponds to </w:t>
      </w:r>
      <w:r w:rsidRPr="00174E86">
        <w:rPr>
          <w:rFonts w:cstheme="minorHAnsi"/>
          <w:b/>
        </w:rPr>
        <w:t>YOUR</w:t>
      </w:r>
      <w:r>
        <w:rPr>
          <w:rFonts w:cstheme="minorHAnsi"/>
        </w:rPr>
        <w:t xml:space="preserve"> workspace path.  (We can save to a variety of different output formats.  Find out which ones are supported by matplotlib and save the chart in a series of different formats.  Look at the file </w:t>
      </w:r>
      <w:r>
        <w:rPr>
          <w:rFonts w:cstheme="minorHAnsi"/>
        </w:rPr>
        <w:lastRenderedPageBreak/>
        <w:t>size of each and the quality of the finished output graphic.  Which one is best?  Make sure that you can load up the PDF output</w:t>
      </w:r>
      <w:r w:rsidR="005C1C33">
        <w:rPr>
          <w:rFonts w:cstheme="minorHAnsi"/>
        </w:rPr>
        <w:t>.</w:t>
      </w:r>
    </w:p>
    <w:p w14:paraId="7C98DD87" w14:textId="2975F69D" w:rsidR="00174E86" w:rsidRDefault="00174E86" w:rsidP="002F4C0A">
      <w:pPr>
        <w:rPr>
          <w:rFonts w:cstheme="minorHAnsi"/>
        </w:rPr>
      </w:pPr>
    </w:p>
    <w:p w14:paraId="07C40191" w14:textId="5DD0D8E9" w:rsidR="00772125" w:rsidRDefault="00772125" w:rsidP="00772125">
      <w:pPr>
        <w:rPr>
          <w:b/>
          <w:sz w:val="28"/>
          <w:szCs w:val="28"/>
        </w:rPr>
      </w:pPr>
      <w:r w:rsidRPr="00FB04AD">
        <w:rPr>
          <w:b/>
          <w:sz w:val="28"/>
          <w:szCs w:val="28"/>
        </w:rPr>
        <w:t xml:space="preserve">Task </w:t>
      </w:r>
      <w:r>
        <w:rPr>
          <w:b/>
          <w:sz w:val="28"/>
          <w:szCs w:val="28"/>
        </w:rPr>
        <w:t xml:space="preserve">3: The Definitive </w:t>
      </w:r>
      <w:r w:rsidRPr="00772125">
        <w:rPr>
          <w:rFonts w:ascii="Courier New" w:hAnsi="Courier New" w:cs="Courier New"/>
          <w:b/>
          <w:sz w:val="28"/>
          <w:szCs w:val="28"/>
        </w:rPr>
        <w:t>matplotlib</w:t>
      </w:r>
      <w:r>
        <w:rPr>
          <w:b/>
          <w:sz w:val="28"/>
          <w:szCs w:val="28"/>
        </w:rPr>
        <w:t xml:space="preserve"> Tutorial</w:t>
      </w:r>
    </w:p>
    <w:p w14:paraId="1B2B1857" w14:textId="69701878" w:rsidR="00CB187C" w:rsidRDefault="00772125" w:rsidP="00306A0E">
      <w:pPr>
        <w:rPr>
          <w:rFonts w:cstheme="minorHAnsi"/>
        </w:rPr>
      </w:pPr>
      <w:r>
        <w:rPr>
          <w:rFonts w:cstheme="minorHAnsi"/>
        </w:rPr>
        <w:t xml:space="preserve">The following exercise is the definitive “learning the basics of matplotlib” tutorial.  </w:t>
      </w:r>
      <w:r w:rsidRPr="006E60DA">
        <w:rPr>
          <w:rFonts w:cstheme="minorHAnsi"/>
          <w:b/>
          <w:bCs/>
          <w:color w:val="FF0000"/>
          <w:sz w:val="32"/>
          <w:szCs w:val="32"/>
        </w:rPr>
        <w:t>Take 20 minutes to work through the exercises.</w:t>
      </w:r>
    </w:p>
    <w:p w14:paraId="127255B6" w14:textId="3B08B9BC" w:rsidR="006800ED" w:rsidRDefault="006E60DA" w:rsidP="006800ED">
      <w:pPr>
        <w:rPr>
          <w:rFonts w:cstheme="minorHAnsi"/>
          <w:b/>
        </w:rPr>
      </w:pPr>
      <w:hyperlink r:id="rId16" w:history="1">
        <w:r w:rsidRPr="001A5BA2">
          <w:rPr>
            <w:rStyle w:val="Hyperlink"/>
            <w:rFonts w:cstheme="minorHAnsi"/>
            <w:b/>
          </w:rPr>
          <w:t>https://matplotlib.org/tutorials/introductory/pyplot.html#sphx-glr-tutorials-introductory-pyplot-py</w:t>
        </w:r>
      </w:hyperlink>
    </w:p>
    <w:p w14:paraId="06F12B6D" w14:textId="77777777" w:rsidR="006E60DA" w:rsidRPr="006800ED" w:rsidRDefault="006E60DA" w:rsidP="006800ED">
      <w:pPr>
        <w:rPr>
          <w:rFonts w:cstheme="minorHAnsi"/>
          <w:b/>
        </w:rPr>
      </w:pPr>
    </w:p>
    <w:p w14:paraId="6668F91C" w14:textId="27DCACA8" w:rsidR="006800ED" w:rsidRDefault="006800ED" w:rsidP="006800ED">
      <w:pPr>
        <w:rPr>
          <w:b/>
          <w:sz w:val="28"/>
          <w:szCs w:val="28"/>
        </w:rPr>
      </w:pPr>
      <w:r w:rsidRPr="00FB04AD">
        <w:rPr>
          <w:b/>
          <w:sz w:val="28"/>
          <w:szCs w:val="28"/>
        </w:rPr>
        <w:t xml:space="preserve">Task </w:t>
      </w:r>
      <w:r>
        <w:rPr>
          <w:b/>
          <w:sz w:val="28"/>
          <w:szCs w:val="28"/>
        </w:rPr>
        <w:t xml:space="preserve">4: The </w:t>
      </w:r>
      <w:r w:rsidRPr="00772125">
        <w:rPr>
          <w:rFonts w:ascii="Courier New" w:hAnsi="Courier New" w:cs="Courier New"/>
          <w:b/>
          <w:sz w:val="28"/>
          <w:szCs w:val="28"/>
        </w:rPr>
        <w:t>matplotlib</w:t>
      </w:r>
      <w:r>
        <w:rPr>
          <w:b/>
          <w:sz w:val="28"/>
          <w:szCs w:val="28"/>
        </w:rPr>
        <w:t xml:space="preserve"> Gallery</w:t>
      </w:r>
    </w:p>
    <w:p w14:paraId="2538F82E" w14:textId="167BFB4A" w:rsidR="006800ED" w:rsidRDefault="006800ED" w:rsidP="00306A0E">
      <w:pPr>
        <w:rPr>
          <w:rFonts w:cstheme="minorHAnsi"/>
        </w:rPr>
      </w:pPr>
      <w:r>
        <w:rPr>
          <w:rFonts w:cstheme="minorHAnsi"/>
        </w:rPr>
        <w:t>Take 20 minutes or so to check out the matplotlib Gallery (examples with code you can run and test with sample data to generate different types of charts (Bar charts, line graphs, pie charts, and customisation).</w:t>
      </w:r>
    </w:p>
    <w:p w14:paraId="01C7768C" w14:textId="780BD789" w:rsidR="006800ED" w:rsidRPr="006800ED" w:rsidRDefault="006800ED" w:rsidP="00306A0E">
      <w:pPr>
        <w:rPr>
          <w:rFonts w:ascii="Courier New" w:hAnsi="Courier New" w:cs="Courier New"/>
          <w:b/>
        </w:rPr>
      </w:pPr>
      <w:r w:rsidRPr="006800ED">
        <w:rPr>
          <w:rFonts w:ascii="Courier New" w:hAnsi="Courier New" w:cs="Courier New"/>
          <w:b/>
        </w:rPr>
        <w:t>https://matplotlib.org/gallery/index.html</w:t>
      </w:r>
    </w:p>
    <w:p w14:paraId="261D655A" w14:textId="4AE4D381" w:rsidR="006800ED" w:rsidRDefault="006800ED" w:rsidP="00306A0E">
      <w:pPr>
        <w:rPr>
          <w:rFonts w:cstheme="minorHAnsi"/>
        </w:rPr>
      </w:pPr>
      <w:r w:rsidRPr="006800ED">
        <w:rPr>
          <w:noProof/>
        </w:rPr>
        <w:drawing>
          <wp:inline distT="0" distB="0" distL="0" distR="0" wp14:anchorId="47D49ECE" wp14:editId="4D034C73">
            <wp:extent cx="5467350" cy="4946527"/>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5932" cy="4963339"/>
                    </a:xfrm>
                    <a:prstGeom prst="rect">
                      <a:avLst/>
                    </a:prstGeom>
                  </pic:spPr>
                </pic:pic>
              </a:graphicData>
            </a:graphic>
          </wp:inline>
        </w:drawing>
      </w:r>
    </w:p>
    <w:p w14:paraId="4792D0AF" w14:textId="1E02CBE4" w:rsidR="006800ED" w:rsidRDefault="006800ED" w:rsidP="00306A0E">
      <w:pPr>
        <w:rPr>
          <w:rFonts w:cstheme="minorHAnsi"/>
        </w:rPr>
      </w:pPr>
      <w:r>
        <w:rPr>
          <w:rFonts w:cstheme="minorHAnsi"/>
        </w:rPr>
        <w:t>Don’t forget to scroll down the Gallery Examples, e.g. for Pie Charts …</w:t>
      </w:r>
    </w:p>
    <w:p w14:paraId="6C54A7B7" w14:textId="31E4B68C" w:rsidR="006800ED" w:rsidRDefault="006800ED" w:rsidP="00306A0E">
      <w:pPr>
        <w:rPr>
          <w:rFonts w:cstheme="minorHAnsi"/>
        </w:rPr>
      </w:pPr>
      <w:r w:rsidRPr="006800ED">
        <w:rPr>
          <w:noProof/>
        </w:rPr>
        <w:lastRenderedPageBreak/>
        <w:drawing>
          <wp:inline distT="0" distB="0" distL="0" distR="0" wp14:anchorId="2E48B066" wp14:editId="4EE8BD2F">
            <wp:extent cx="6296025" cy="38578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2824" cy="3862030"/>
                    </a:xfrm>
                    <a:prstGeom prst="rect">
                      <a:avLst/>
                    </a:prstGeom>
                  </pic:spPr>
                </pic:pic>
              </a:graphicData>
            </a:graphic>
          </wp:inline>
        </w:drawing>
      </w:r>
    </w:p>
    <w:p w14:paraId="2E3BF758" w14:textId="71352F5A" w:rsidR="006800ED" w:rsidRDefault="006800ED" w:rsidP="00306A0E">
      <w:pPr>
        <w:rPr>
          <w:rFonts w:cstheme="minorHAnsi"/>
        </w:rPr>
      </w:pPr>
      <w:r w:rsidRPr="006800ED">
        <w:rPr>
          <w:noProof/>
        </w:rPr>
        <w:drawing>
          <wp:inline distT="0" distB="0" distL="0" distR="0" wp14:anchorId="25A678E4" wp14:editId="154E6D8B">
            <wp:extent cx="2743200" cy="22891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7457" cy="2301050"/>
                    </a:xfrm>
                    <a:prstGeom prst="rect">
                      <a:avLst/>
                    </a:prstGeom>
                  </pic:spPr>
                </pic:pic>
              </a:graphicData>
            </a:graphic>
          </wp:inline>
        </w:drawing>
      </w:r>
    </w:p>
    <w:p w14:paraId="206677A0" w14:textId="77777777" w:rsidR="006800ED" w:rsidRDefault="006800ED" w:rsidP="00306A0E">
      <w:pPr>
        <w:rPr>
          <w:rFonts w:cstheme="minorHAnsi"/>
        </w:rPr>
      </w:pPr>
    </w:p>
    <w:p w14:paraId="6D6C0688" w14:textId="5CB34453" w:rsidR="008374CC" w:rsidRDefault="00D51204" w:rsidP="007E695D">
      <w:pPr>
        <w:rPr>
          <w:rFonts w:cstheme="minorHAnsi"/>
        </w:rPr>
      </w:pPr>
      <w:r w:rsidRPr="002F4720">
        <w:rPr>
          <w:rFonts w:cstheme="minorHAnsi"/>
          <w:b/>
          <w:sz w:val="28"/>
          <w:szCs w:val="28"/>
        </w:rPr>
        <w:t>EXERCISE</w:t>
      </w:r>
      <w:r>
        <w:rPr>
          <w:rFonts w:cstheme="minorHAnsi"/>
          <w:b/>
          <w:sz w:val="28"/>
          <w:szCs w:val="28"/>
        </w:rPr>
        <w:t xml:space="preserve"> </w:t>
      </w:r>
      <w:r w:rsidR="006800ED">
        <w:rPr>
          <w:rFonts w:cstheme="minorHAnsi"/>
          <w:b/>
          <w:sz w:val="28"/>
          <w:szCs w:val="28"/>
        </w:rPr>
        <w:t>1</w:t>
      </w:r>
      <w:r w:rsidRPr="002F4720">
        <w:rPr>
          <w:rFonts w:cstheme="minorHAnsi"/>
          <w:b/>
          <w:sz w:val="28"/>
          <w:szCs w:val="28"/>
        </w:rPr>
        <w:t>:</w:t>
      </w:r>
      <w:r>
        <w:rPr>
          <w:rFonts w:cstheme="minorHAnsi"/>
        </w:rPr>
        <w:t xml:space="preserve">  </w:t>
      </w:r>
      <w:r w:rsidR="007E695D">
        <w:rPr>
          <w:rFonts w:cstheme="minorHAnsi"/>
        </w:rPr>
        <w:t>In Exercise 2 of PYTHON Programming Exercises 5, you created some output relating to</w:t>
      </w:r>
      <w:r w:rsidR="008374CC">
        <w:rPr>
          <w:rFonts w:cstheme="minorHAnsi"/>
        </w:rPr>
        <w:t xml:space="preserve"> the </w:t>
      </w:r>
      <w:r w:rsidR="00225E2A">
        <w:rPr>
          <w:rFonts w:cstheme="minorHAnsi"/>
        </w:rPr>
        <w:t>September 2020</w:t>
      </w:r>
      <w:r w:rsidR="006E44F5">
        <w:rPr>
          <w:rFonts w:cstheme="minorHAnsi"/>
        </w:rPr>
        <w:t xml:space="preserve"> </w:t>
      </w:r>
      <w:r w:rsidR="008374CC">
        <w:rPr>
          <w:rFonts w:cstheme="minorHAnsi"/>
        </w:rPr>
        <w:t>cr</w:t>
      </w:r>
      <w:r w:rsidR="007E695D">
        <w:rPr>
          <w:rFonts w:cstheme="minorHAnsi"/>
        </w:rPr>
        <w:t>ime data for South Wales Police:</w:t>
      </w:r>
    </w:p>
    <w:p w14:paraId="44619B28" w14:textId="6A8F3E42" w:rsidR="007E695D" w:rsidRDefault="00F47067" w:rsidP="007E695D">
      <w:pPr>
        <w:rPr>
          <w:rFonts w:cstheme="minorHAnsi"/>
        </w:rPr>
      </w:pPr>
      <w:r>
        <w:rPr>
          <w:noProof/>
        </w:rPr>
        <w:drawing>
          <wp:inline distT="0" distB="0" distL="0" distR="0" wp14:anchorId="1454531B" wp14:editId="15491A04">
            <wp:extent cx="3686175" cy="1713846"/>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2079" cy="1730539"/>
                    </a:xfrm>
                    <a:prstGeom prst="rect">
                      <a:avLst/>
                    </a:prstGeom>
                  </pic:spPr>
                </pic:pic>
              </a:graphicData>
            </a:graphic>
          </wp:inline>
        </w:drawing>
      </w:r>
    </w:p>
    <w:p w14:paraId="5B993E3D" w14:textId="0D393092" w:rsidR="00823220" w:rsidRDefault="007B13B1" w:rsidP="00A526E8">
      <w:pPr>
        <w:spacing w:after="0"/>
        <w:rPr>
          <w:rFonts w:cstheme="minorHAnsi"/>
        </w:rPr>
      </w:pPr>
      <w:r>
        <w:rPr>
          <w:rFonts w:cstheme="minorHAnsi"/>
        </w:rPr>
        <w:t xml:space="preserve">If you didn’t get this, then have a word with your tutor.  </w:t>
      </w:r>
      <w:r w:rsidR="007E695D">
        <w:rPr>
          <w:rFonts w:cstheme="minorHAnsi"/>
        </w:rPr>
        <w:t>Using the list you generated for the total crimes, can you generate a Pie Chart of this data?</w:t>
      </w:r>
    </w:p>
    <w:p w14:paraId="660914C6" w14:textId="1CD33E37" w:rsidR="00F15A2F" w:rsidRDefault="00F47067" w:rsidP="00A526E8">
      <w:pPr>
        <w:spacing w:after="0"/>
        <w:rPr>
          <w:rFonts w:cstheme="minorHAnsi"/>
        </w:rPr>
      </w:pPr>
      <w:r>
        <w:rPr>
          <w:noProof/>
        </w:rPr>
        <w:lastRenderedPageBreak/>
        <w:drawing>
          <wp:inline distT="0" distB="0" distL="0" distR="0" wp14:anchorId="6F06852A" wp14:editId="2B0C46A3">
            <wp:extent cx="6645910" cy="34220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3422015"/>
                    </a:xfrm>
                    <a:prstGeom prst="rect">
                      <a:avLst/>
                    </a:prstGeom>
                  </pic:spPr>
                </pic:pic>
              </a:graphicData>
            </a:graphic>
          </wp:inline>
        </w:drawing>
      </w:r>
    </w:p>
    <w:p w14:paraId="12C2F64F" w14:textId="77777777" w:rsidR="00F47067" w:rsidRDefault="00F47067" w:rsidP="00A526E8">
      <w:pPr>
        <w:spacing w:after="0"/>
        <w:rPr>
          <w:rFonts w:cstheme="minorHAnsi"/>
        </w:rPr>
      </w:pPr>
    </w:p>
    <w:p w14:paraId="25721B1B" w14:textId="5C6FF4D6" w:rsidR="00F15A2F" w:rsidRDefault="00F15A2F" w:rsidP="00A526E8">
      <w:pPr>
        <w:spacing w:after="0"/>
        <w:rPr>
          <w:rFonts w:cstheme="minorHAnsi"/>
        </w:rPr>
      </w:pPr>
      <w:r>
        <w:rPr>
          <w:rFonts w:cstheme="minorHAnsi"/>
        </w:rPr>
        <w:t>Hint: You will have to calculate the number of crimes as a percentage to define the pie slices.</w:t>
      </w:r>
    </w:p>
    <w:p w14:paraId="4E10A22A" w14:textId="77777777" w:rsidR="00F47067" w:rsidRDefault="00F47067" w:rsidP="00A526E8">
      <w:pPr>
        <w:spacing w:after="0"/>
        <w:rPr>
          <w:rFonts w:cstheme="minorHAnsi"/>
        </w:rPr>
      </w:pPr>
    </w:p>
    <w:p w14:paraId="2EDC34D0" w14:textId="3182A03C" w:rsidR="00F15A2F" w:rsidRDefault="00F15A2F" w:rsidP="00A526E8">
      <w:pPr>
        <w:spacing w:after="0"/>
        <w:rPr>
          <w:rFonts w:cstheme="minorHAnsi"/>
        </w:rPr>
      </w:pPr>
    </w:p>
    <w:p w14:paraId="2431C563" w14:textId="6383186B" w:rsidR="002D0D0D" w:rsidRDefault="002D0D0D" w:rsidP="00A526E8">
      <w:pPr>
        <w:spacing w:after="0"/>
        <w:rPr>
          <w:rFonts w:cstheme="minorHAnsi"/>
        </w:rPr>
      </w:pPr>
      <w:r w:rsidRPr="002F4720">
        <w:rPr>
          <w:rFonts w:cstheme="minorHAnsi"/>
          <w:b/>
          <w:sz w:val="28"/>
          <w:szCs w:val="28"/>
        </w:rPr>
        <w:t>EXERCISE</w:t>
      </w:r>
      <w:r>
        <w:rPr>
          <w:rFonts w:cstheme="minorHAnsi"/>
          <w:b/>
          <w:sz w:val="28"/>
          <w:szCs w:val="28"/>
        </w:rPr>
        <w:t xml:space="preserve"> 2</w:t>
      </w:r>
      <w:r w:rsidRPr="002F4720">
        <w:rPr>
          <w:rFonts w:cstheme="minorHAnsi"/>
          <w:b/>
          <w:sz w:val="28"/>
          <w:szCs w:val="28"/>
        </w:rPr>
        <w:t>:</w:t>
      </w:r>
      <w:r>
        <w:rPr>
          <w:rFonts w:cstheme="minorHAnsi"/>
        </w:rPr>
        <w:t xml:space="preserve">  In the PYTHON CW Tutorial, we considered the possibility of generating crime data for a series of months (in EXCEL using the COUNTIF function). </w:t>
      </w:r>
    </w:p>
    <w:p w14:paraId="215B2EBE" w14:textId="77777777" w:rsidR="002D0D0D" w:rsidRDefault="002D0D0D" w:rsidP="00A526E8">
      <w:pPr>
        <w:spacing w:after="0"/>
        <w:rPr>
          <w:rFonts w:cstheme="minorHAnsi"/>
        </w:rPr>
      </w:pPr>
    </w:p>
    <w:p w14:paraId="2077943C" w14:textId="2559AD49" w:rsidR="007E695D" w:rsidRDefault="002D0D0D" w:rsidP="00A526E8">
      <w:pPr>
        <w:spacing w:after="0"/>
        <w:rPr>
          <w:rFonts w:cstheme="minorHAnsi"/>
        </w:rPr>
      </w:pPr>
      <w:r w:rsidRPr="002D0D0D">
        <w:rPr>
          <w:noProof/>
        </w:rPr>
        <w:drawing>
          <wp:inline distT="0" distB="0" distL="0" distR="0" wp14:anchorId="7C599C63" wp14:editId="60D2E25C">
            <wp:extent cx="3857625" cy="2227742"/>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7093" cy="2244759"/>
                    </a:xfrm>
                    <a:prstGeom prst="rect">
                      <a:avLst/>
                    </a:prstGeom>
                  </pic:spPr>
                </pic:pic>
              </a:graphicData>
            </a:graphic>
          </wp:inline>
        </w:drawing>
      </w:r>
    </w:p>
    <w:p w14:paraId="363162A2" w14:textId="7B49D8C3" w:rsidR="007E695D" w:rsidRDefault="007E695D" w:rsidP="00A526E8">
      <w:pPr>
        <w:spacing w:after="0"/>
        <w:rPr>
          <w:rFonts w:cstheme="minorHAnsi"/>
        </w:rPr>
      </w:pPr>
    </w:p>
    <w:p w14:paraId="5B0DAF2B" w14:textId="1BEC52C5" w:rsidR="002D0D0D" w:rsidRDefault="002D0D0D" w:rsidP="00A526E8">
      <w:pPr>
        <w:spacing w:after="0"/>
        <w:rPr>
          <w:rFonts w:cstheme="minorHAnsi"/>
        </w:rPr>
      </w:pPr>
      <w:r>
        <w:rPr>
          <w:rFonts w:cstheme="minorHAnsi"/>
        </w:rPr>
        <w:t xml:space="preserve">In PYTHON, can you now extend your code which counts the total number of crimes from just </w:t>
      </w:r>
      <w:r w:rsidR="00F47067">
        <w:rPr>
          <w:rFonts w:cstheme="minorHAnsi"/>
        </w:rPr>
        <w:t>September 2020</w:t>
      </w:r>
      <w:r>
        <w:rPr>
          <w:rFonts w:cstheme="minorHAnsi"/>
        </w:rPr>
        <w:t xml:space="preserve"> to consider the last 12 months, e.g. </w:t>
      </w:r>
      <w:r w:rsidR="00F47067">
        <w:rPr>
          <w:rFonts w:cstheme="minorHAnsi"/>
        </w:rPr>
        <w:t>October</w:t>
      </w:r>
      <w:r>
        <w:rPr>
          <w:rFonts w:cstheme="minorHAnsi"/>
        </w:rPr>
        <w:t xml:space="preserve"> 201</w:t>
      </w:r>
      <w:r w:rsidR="00F47067">
        <w:rPr>
          <w:rFonts w:cstheme="minorHAnsi"/>
        </w:rPr>
        <w:t>9</w:t>
      </w:r>
      <w:r>
        <w:rPr>
          <w:rFonts w:cstheme="minorHAnsi"/>
        </w:rPr>
        <w:t xml:space="preserve"> to </w:t>
      </w:r>
      <w:r w:rsidR="00F47067">
        <w:rPr>
          <w:rFonts w:cstheme="minorHAnsi"/>
        </w:rPr>
        <w:t>September</w:t>
      </w:r>
      <w:r>
        <w:rPr>
          <w:rFonts w:cstheme="minorHAnsi"/>
        </w:rPr>
        <w:t xml:space="preserve"> 20</w:t>
      </w:r>
      <w:r w:rsidR="00F47067">
        <w:rPr>
          <w:rFonts w:cstheme="minorHAnsi"/>
        </w:rPr>
        <w:t>20</w:t>
      </w:r>
      <w:r>
        <w:rPr>
          <w:rFonts w:cstheme="minorHAnsi"/>
        </w:rPr>
        <w:t xml:space="preserve"> (similar to the output above).  As you will need to download and open 12 CSV files in Python, it might be easier to define a function to do the repetitive work.  Write out the generated data to a new file (or even a CSV file).</w:t>
      </w:r>
    </w:p>
    <w:p w14:paraId="0B767634" w14:textId="5AA163DC" w:rsidR="002D0D0D" w:rsidRDefault="002D0D0D" w:rsidP="00A526E8">
      <w:pPr>
        <w:spacing w:after="0"/>
        <w:rPr>
          <w:rFonts w:cstheme="minorHAnsi"/>
        </w:rPr>
      </w:pPr>
    </w:p>
    <w:p w14:paraId="7C80C6E2" w14:textId="5908D359" w:rsidR="002D0D0D" w:rsidRDefault="002D0D0D" w:rsidP="002D0D0D">
      <w:pPr>
        <w:spacing w:after="0"/>
        <w:rPr>
          <w:rFonts w:cstheme="minorHAnsi"/>
        </w:rPr>
      </w:pPr>
      <w:r w:rsidRPr="002F4720">
        <w:rPr>
          <w:rFonts w:cstheme="minorHAnsi"/>
          <w:b/>
          <w:sz w:val="28"/>
          <w:szCs w:val="28"/>
        </w:rPr>
        <w:t>EXERCISE</w:t>
      </w:r>
      <w:r>
        <w:rPr>
          <w:rFonts w:cstheme="minorHAnsi"/>
          <w:b/>
          <w:sz w:val="28"/>
          <w:szCs w:val="28"/>
        </w:rPr>
        <w:t xml:space="preserve"> 3</w:t>
      </w:r>
      <w:r w:rsidRPr="002F4720">
        <w:rPr>
          <w:rFonts w:cstheme="minorHAnsi"/>
          <w:b/>
          <w:sz w:val="28"/>
          <w:szCs w:val="28"/>
        </w:rPr>
        <w:t>:</w:t>
      </w:r>
      <w:r>
        <w:rPr>
          <w:rFonts w:cstheme="minorHAnsi"/>
        </w:rPr>
        <w:t xml:space="preserve">  Extend your solution from EXERCISE 2 above to:</w:t>
      </w:r>
    </w:p>
    <w:p w14:paraId="42A0E376" w14:textId="6DE8908F" w:rsidR="002D0D0D" w:rsidRDefault="002D0D0D" w:rsidP="002D0D0D">
      <w:pPr>
        <w:pStyle w:val="ListParagraph"/>
        <w:numPr>
          <w:ilvl w:val="0"/>
          <w:numId w:val="2"/>
        </w:numPr>
        <w:spacing w:after="0"/>
        <w:rPr>
          <w:rFonts w:cstheme="minorHAnsi"/>
        </w:rPr>
      </w:pPr>
      <w:r>
        <w:rPr>
          <w:rFonts w:cstheme="minorHAnsi"/>
        </w:rPr>
        <w:t>Calculate the percentage (as a proportion of total crime) of each crime type for each month.</w:t>
      </w:r>
    </w:p>
    <w:p w14:paraId="0DFEADE5" w14:textId="23FD9611" w:rsidR="002D0D0D" w:rsidRPr="002D0D0D" w:rsidRDefault="002D0D0D" w:rsidP="002D0D0D">
      <w:pPr>
        <w:pStyle w:val="ListParagraph"/>
        <w:numPr>
          <w:ilvl w:val="0"/>
          <w:numId w:val="2"/>
        </w:numPr>
        <w:spacing w:after="0"/>
        <w:rPr>
          <w:rFonts w:cstheme="minorHAnsi"/>
        </w:rPr>
      </w:pPr>
      <w:r>
        <w:rPr>
          <w:rFonts w:cstheme="minorHAnsi"/>
        </w:rPr>
        <w:t>Visualise this data, e.g. bar charts?  Multiple pie charts as sub plots?  Explore!</w:t>
      </w:r>
    </w:p>
    <w:sectPr w:rsidR="002D0D0D" w:rsidRPr="002D0D0D" w:rsidSect="006F474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22B92"/>
    <w:multiLevelType w:val="hybridMultilevel"/>
    <w:tmpl w:val="C3308A3A"/>
    <w:lvl w:ilvl="0" w:tplc="665658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CC3CC5"/>
    <w:multiLevelType w:val="hybridMultilevel"/>
    <w:tmpl w:val="297CD7FE"/>
    <w:lvl w:ilvl="0" w:tplc="331C134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1AD"/>
    <w:rsid w:val="00006EA6"/>
    <w:rsid w:val="00023F81"/>
    <w:rsid w:val="0005746B"/>
    <w:rsid w:val="000607DB"/>
    <w:rsid w:val="000628A9"/>
    <w:rsid w:val="0006506B"/>
    <w:rsid w:val="0007591B"/>
    <w:rsid w:val="0008658B"/>
    <w:rsid w:val="00091275"/>
    <w:rsid w:val="000A262B"/>
    <w:rsid w:val="000B4410"/>
    <w:rsid w:val="000C3A25"/>
    <w:rsid w:val="000F08FA"/>
    <w:rsid w:val="000F0E7C"/>
    <w:rsid w:val="000F4377"/>
    <w:rsid w:val="00110F8E"/>
    <w:rsid w:val="00111CB0"/>
    <w:rsid w:val="00132362"/>
    <w:rsid w:val="00135FDA"/>
    <w:rsid w:val="00144446"/>
    <w:rsid w:val="0015639A"/>
    <w:rsid w:val="00164378"/>
    <w:rsid w:val="00165993"/>
    <w:rsid w:val="00174E86"/>
    <w:rsid w:val="001756D7"/>
    <w:rsid w:val="00182DE8"/>
    <w:rsid w:val="00194CB6"/>
    <w:rsid w:val="001B63EF"/>
    <w:rsid w:val="001C0011"/>
    <w:rsid w:val="001C2262"/>
    <w:rsid w:val="001D20A4"/>
    <w:rsid w:val="001D63BB"/>
    <w:rsid w:val="001E43C1"/>
    <w:rsid w:val="001F15AE"/>
    <w:rsid w:val="00207D16"/>
    <w:rsid w:val="00224A77"/>
    <w:rsid w:val="00225E2A"/>
    <w:rsid w:val="002344DE"/>
    <w:rsid w:val="002361A6"/>
    <w:rsid w:val="00236251"/>
    <w:rsid w:val="00254AEE"/>
    <w:rsid w:val="00257711"/>
    <w:rsid w:val="00275E4A"/>
    <w:rsid w:val="002A09EC"/>
    <w:rsid w:val="002D015F"/>
    <w:rsid w:val="002D0D0D"/>
    <w:rsid w:val="002D615D"/>
    <w:rsid w:val="002E0EA1"/>
    <w:rsid w:val="002E189F"/>
    <w:rsid w:val="002F0F76"/>
    <w:rsid w:val="002F2969"/>
    <w:rsid w:val="002F4720"/>
    <w:rsid w:val="002F4C0A"/>
    <w:rsid w:val="003067D8"/>
    <w:rsid w:val="00306A0E"/>
    <w:rsid w:val="0032735B"/>
    <w:rsid w:val="00342BF3"/>
    <w:rsid w:val="0035318A"/>
    <w:rsid w:val="00383093"/>
    <w:rsid w:val="00386B2F"/>
    <w:rsid w:val="0039444A"/>
    <w:rsid w:val="003A5186"/>
    <w:rsid w:val="003E6B1B"/>
    <w:rsid w:val="003F1987"/>
    <w:rsid w:val="003F4AC6"/>
    <w:rsid w:val="00400240"/>
    <w:rsid w:val="00412157"/>
    <w:rsid w:val="00425BD0"/>
    <w:rsid w:val="00431CD5"/>
    <w:rsid w:val="00434853"/>
    <w:rsid w:val="00446CE5"/>
    <w:rsid w:val="00476510"/>
    <w:rsid w:val="00483F5E"/>
    <w:rsid w:val="00486292"/>
    <w:rsid w:val="00496D89"/>
    <w:rsid w:val="004A2D4F"/>
    <w:rsid w:val="004D7824"/>
    <w:rsid w:val="00512DFA"/>
    <w:rsid w:val="00540357"/>
    <w:rsid w:val="00574372"/>
    <w:rsid w:val="005750B6"/>
    <w:rsid w:val="00576378"/>
    <w:rsid w:val="005846D2"/>
    <w:rsid w:val="00594882"/>
    <w:rsid w:val="005A32BD"/>
    <w:rsid w:val="005B37A5"/>
    <w:rsid w:val="005C1C33"/>
    <w:rsid w:val="005E366F"/>
    <w:rsid w:val="005E4B9E"/>
    <w:rsid w:val="005F0F89"/>
    <w:rsid w:val="00610EEE"/>
    <w:rsid w:val="006233FF"/>
    <w:rsid w:val="006436BF"/>
    <w:rsid w:val="00677052"/>
    <w:rsid w:val="006800ED"/>
    <w:rsid w:val="006945CA"/>
    <w:rsid w:val="006A1471"/>
    <w:rsid w:val="006B0C27"/>
    <w:rsid w:val="006B2D94"/>
    <w:rsid w:val="006C31E6"/>
    <w:rsid w:val="006E0933"/>
    <w:rsid w:val="006E44F5"/>
    <w:rsid w:val="006E60DA"/>
    <w:rsid w:val="006E6A2B"/>
    <w:rsid w:val="006F4746"/>
    <w:rsid w:val="0071697B"/>
    <w:rsid w:val="00723885"/>
    <w:rsid w:val="00726E12"/>
    <w:rsid w:val="007407CD"/>
    <w:rsid w:val="007521E2"/>
    <w:rsid w:val="00757013"/>
    <w:rsid w:val="00757DE8"/>
    <w:rsid w:val="00772125"/>
    <w:rsid w:val="007A21E0"/>
    <w:rsid w:val="007B13B1"/>
    <w:rsid w:val="007C05CA"/>
    <w:rsid w:val="007C48BE"/>
    <w:rsid w:val="007D3820"/>
    <w:rsid w:val="007D4F1D"/>
    <w:rsid w:val="007E5B9B"/>
    <w:rsid w:val="007E6368"/>
    <w:rsid w:val="007E695D"/>
    <w:rsid w:val="00817BAE"/>
    <w:rsid w:val="00821417"/>
    <w:rsid w:val="0082150F"/>
    <w:rsid w:val="00823220"/>
    <w:rsid w:val="0083238F"/>
    <w:rsid w:val="00834CBE"/>
    <w:rsid w:val="00835830"/>
    <w:rsid w:val="008374CC"/>
    <w:rsid w:val="00841F8B"/>
    <w:rsid w:val="0084739C"/>
    <w:rsid w:val="00870403"/>
    <w:rsid w:val="0087266B"/>
    <w:rsid w:val="0087738D"/>
    <w:rsid w:val="0089661A"/>
    <w:rsid w:val="008A722D"/>
    <w:rsid w:val="008B0EF1"/>
    <w:rsid w:val="008C6BBC"/>
    <w:rsid w:val="008C6EDE"/>
    <w:rsid w:val="008D3818"/>
    <w:rsid w:val="008D3ABB"/>
    <w:rsid w:val="008D6C7A"/>
    <w:rsid w:val="008F53AF"/>
    <w:rsid w:val="0090264E"/>
    <w:rsid w:val="00927024"/>
    <w:rsid w:val="00941E0A"/>
    <w:rsid w:val="0094602A"/>
    <w:rsid w:val="00993F43"/>
    <w:rsid w:val="009A04AA"/>
    <w:rsid w:val="009D5953"/>
    <w:rsid w:val="009E759F"/>
    <w:rsid w:val="009F2080"/>
    <w:rsid w:val="009F3EBF"/>
    <w:rsid w:val="00A1564A"/>
    <w:rsid w:val="00A177F6"/>
    <w:rsid w:val="00A3668E"/>
    <w:rsid w:val="00A4385E"/>
    <w:rsid w:val="00A526E8"/>
    <w:rsid w:val="00A63AA9"/>
    <w:rsid w:val="00A875C6"/>
    <w:rsid w:val="00AA1C8F"/>
    <w:rsid w:val="00AA7424"/>
    <w:rsid w:val="00AE2E5C"/>
    <w:rsid w:val="00AE31AD"/>
    <w:rsid w:val="00AF7FA4"/>
    <w:rsid w:val="00B00E5B"/>
    <w:rsid w:val="00B11F89"/>
    <w:rsid w:val="00B2369D"/>
    <w:rsid w:val="00B46CEA"/>
    <w:rsid w:val="00B564F7"/>
    <w:rsid w:val="00B80643"/>
    <w:rsid w:val="00B83A5A"/>
    <w:rsid w:val="00B8789F"/>
    <w:rsid w:val="00BA7DA3"/>
    <w:rsid w:val="00BB253F"/>
    <w:rsid w:val="00BD4AD3"/>
    <w:rsid w:val="00BE147D"/>
    <w:rsid w:val="00BF16BB"/>
    <w:rsid w:val="00C14DA0"/>
    <w:rsid w:val="00C15592"/>
    <w:rsid w:val="00C26E5A"/>
    <w:rsid w:val="00C27210"/>
    <w:rsid w:val="00C3188B"/>
    <w:rsid w:val="00C339FB"/>
    <w:rsid w:val="00C40F5B"/>
    <w:rsid w:val="00C70C91"/>
    <w:rsid w:val="00C73AB4"/>
    <w:rsid w:val="00C85EEC"/>
    <w:rsid w:val="00CB187C"/>
    <w:rsid w:val="00CD01C0"/>
    <w:rsid w:val="00CE276C"/>
    <w:rsid w:val="00CE2C12"/>
    <w:rsid w:val="00CF3E85"/>
    <w:rsid w:val="00CF78BA"/>
    <w:rsid w:val="00CF7F65"/>
    <w:rsid w:val="00D068B9"/>
    <w:rsid w:val="00D06E7E"/>
    <w:rsid w:val="00D21D5A"/>
    <w:rsid w:val="00D23A23"/>
    <w:rsid w:val="00D35226"/>
    <w:rsid w:val="00D51204"/>
    <w:rsid w:val="00D65E0A"/>
    <w:rsid w:val="00DC1D03"/>
    <w:rsid w:val="00DC3ABA"/>
    <w:rsid w:val="00DD32A4"/>
    <w:rsid w:val="00E12C8D"/>
    <w:rsid w:val="00E14C03"/>
    <w:rsid w:val="00E15CE6"/>
    <w:rsid w:val="00E5596C"/>
    <w:rsid w:val="00E8242E"/>
    <w:rsid w:val="00E92E33"/>
    <w:rsid w:val="00E93EA4"/>
    <w:rsid w:val="00E97CAD"/>
    <w:rsid w:val="00EA478F"/>
    <w:rsid w:val="00EB247E"/>
    <w:rsid w:val="00EB3AE3"/>
    <w:rsid w:val="00EC0282"/>
    <w:rsid w:val="00EF5ADA"/>
    <w:rsid w:val="00F03FB9"/>
    <w:rsid w:val="00F15A2F"/>
    <w:rsid w:val="00F22CA3"/>
    <w:rsid w:val="00F34E48"/>
    <w:rsid w:val="00F47067"/>
    <w:rsid w:val="00F62219"/>
    <w:rsid w:val="00F678D5"/>
    <w:rsid w:val="00FA0933"/>
    <w:rsid w:val="00FB04AD"/>
    <w:rsid w:val="00FB6272"/>
    <w:rsid w:val="00FE3B67"/>
    <w:rsid w:val="00FF3817"/>
    <w:rsid w:val="00FF4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D00D"/>
  <w15:chartTrackingRefBased/>
  <w15:docId w15:val="{D5133E10-0490-412E-9C98-57F0B848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96C"/>
    <w:rPr>
      <w:color w:val="0563C1" w:themeColor="hyperlink"/>
      <w:u w:val="single"/>
    </w:rPr>
  </w:style>
  <w:style w:type="character" w:customStyle="1" w:styleId="UnresolvedMention1">
    <w:name w:val="Unresolved Mention1"/>
    <w:basedOn w:val="DefaultParagraphFont"/>
    <w:uiPriority w:val="99"/>
    <w:semiHidden/>
    <w:unhideWhenUsed/>
    <w:rsid w:val="00E5596C"/>
    <w:rPr>
      <w:color w:val="605E5C"/>
      <w:shd w:val="clear" w:color="auto" w:fill="E1DFDD"/>
    </w:rPr>
  </w:style>
  <w:style w:type="paragraph" w:styleId="NormalWeb">
    <w:name w:val="Normal (Web)"/>
    <w:basedOn w:val="Normal"/>
    <w:uiPriority w:val="99"/>
    <w:semiHidden/>
    <w:unhideWhenUsed/>
    <w:rsid w:val="002E18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F16BB"/>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7D3820"/>
    <w:rPr>
      <w:color w:val="605E5C"/>
      <w:shd w:val="clear" w:color="auto" w:fill="E1DFDD"/>
    </w:rPr>
  </w:style>
  <w:style w:type="character" w:styleId="FollowedHyperlink">
    <w:name w:val="FollowedHyperlink"/>
    <w:basedOn w:val="DefaultParagraphFont"/>
    <w:uiPriority w:val="99"/>
    <w:semiHidden/>
    <w:unhideWhenUsed/>
    <w:rsid w:val="007D3820"/>
    <w:rPr>
      <w:color w:val="954F72" w:themeColor="followedHyperlink"/>
      <w:u w:val="single"/>
    </w:rPr>
  </w:style>
  <w:style w:type="paragraph" w:styleId="ListParagraph">
    <w:name w:val="List Paragraph"/>
    <w:basedOn w:val="Normal"/>
    <w:uiPriority w:val="34"/>
    <w:qFormat/>
    <w:rsid w:val="008D3818"/>
    <w:pPr>
      <w:ind w:left="720"/>
      <w:contextualSpacing/>
    </w:pPr>
  </w:style>
  <w:style w:type="character" w:styleId="UnresolvedMention">
    <w:name w:val="Unresolved Mention"/>
    <w:basedOn w:val="DefaultParagraphFont"/>
    <w:uiPriority w:val="99"/>
    <w:semiHidden/>
    <w:unhideWhenUsed/>
    <w:rsid w:val="006E6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049081">
      <w:bodyDiv w:val="1"/>
      <w:marLeft w:val="0"/>
      <w:marRight w:val="0"/>
      <w:marTop w:val="0"/>
      <w:marBottom w:val="0"/>
      <w:divBdr>
        <w:top w:val="none" w:sz="0" w:space="0" w:color="auto"/>
        <w:left w:val="none" w:sz="0" w:space="0" w:color="auto"/>
        <w:bottom w:val="none" w:sz="0" w:space="0" w:color="auto"/>
        <w:right w:val="none" w:sz="0" w:space="0" w:color="auto"/>
      </w:divBdr>
    </w:div>
    <w:div w:id="740449513">
      <w:bodyDiv w:val="1"/>
      <w:marLeft w:val="0"/>
      <w:marRight w:val="0"/>
      <w:marTop w:val="0"/>
      <w:marBottom w:val="0"/>
      <w:divBdr>
        <w:top w:val="none" w:sz="0" w:space="0" w:color="auto"/>
        <w:left w:val="none" w:sz="0" w:space="0" w:color="auto"/>
        <w:bottom w:val="none" w:sz="0" w:space="0" w:color="auto"/>
        <w:right w:val="none" w:sz="0" w:space="0" w:color="auto"/>
      </w:divBdr>
    </w:div>
    <w:div w:id="1397433100">
      <w:bodyDiv w:val="1"/>
      <w:marLeft w:val="0"/>
      <w:marRight w:val="0"/>
      <w:marTop w:val="0"/>
      <w:marBottom w:val="0"/>
      <w:divBdr>
        <w:top w:val="none" w:sz="0" w:space="0" w:color="auto"/>
        <w:left w:val="none" w:sz="0" w:space="0" w:color="auto"/>
        <w:bottom w:val="none" w:sz="0" w:space="0" w:color="auto"/>
        <w:right w:val="none" w:sz="0" w:space="0" w:color="auto"/>
      </w:divBdr>
    </w:div>
    <w:div w:id="182689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matplotlib.org/tutorials/introductory/pyplot.html#sphx-glr-tutorials-introductory-pyplot-py" TargetMode="External"/><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Kidner</dc:creator>
  <cp:keywords/>
  <dc:description/>
  <cp:lastModifiedBy>David Kidner</cp:lastModifiedBy>
  <cp:revision>2</cp:revision>
  <cp:lastPrinted>2018-10-04T22:51:00Z</cp:lastPrinted>
  <dcterms:created xsi:type="dcterms:W3CDTF">2020-11-05T23:32:00Z</dcterms:created>
  <dcterms:modified xsi:type="dcterms:W3CDTF">2020-11-05T23:32:00Z</dcterms:modified>
</cp:coreProperties>
</file>