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98735" w14:textId="24138244" w:rsidR="000F21FD" w:rsidRPr="00E27A09" w:rsidRDefault="000F21FD" w:rsidP="000F21FD">
      <w:pPr>
        <w:jc w:val="center"/>
        <w:rPr>
          <w:b/>
          <w:bCs/>
        </w:rPr>
      </w:pPr>
      <w:r w:rsidRPr="00E27A09">
        <w:rPr>
          <w:b/>
          <w:bCs/>
        </w:rPr>
        <w:t>Project</w:t>
      </w:r>
      <w:r w:rsidR="00E27A09" w:rsidRPr="00E27A09">
        <w:rPr>
          <w:b/>
          <w:bCs/>
        </w:rPr>
        <w:t xml:space="preserve"> Management and Research Methodology</w:t>
      </w:r>
    </w:p>
    <w:p w14:paraId="1B791F61" w14:textId="2DC4C1D7" w:rsidR="00E27A09" w:rsidRPr="00E27A09" w:rsidRDefault="00E27A09" w:rsidP="000F21FD">
      <w:pPr>
        <w:jc w:val="center"/>
        <w:rPr>
          <w:b/>
          <w:bCs/>
        </w:rPr>
      </w:pPr>
      <w:r w:rsidRPr="00E27A09">
        <w:rPr>
          <w:b/>
          <w:bCs/>
        </w:rPr>
        <w:t>ES, EF, LS and LF tutorial</w:t>
      </w:r>
    </w:p>
    <w:p w14:paraId="05D4BEA5" w14:textId="004F2A17" w:rsidR="000F21FD" w:rsidRDefault="000F21FD">
      <w:r>
        <w:t>Q1. Calculate ES, EF, LS and LF values for activities A, B, C</w:t>
      </w:r>
      <w:r w:rsidR="00873D07">
        <w:t xml:space="preserve">, </w:t>
      </w:r>
      <w:r>
        <w:t>D</w:t>
      </w:r>
      <w:r w:rsidR="00873D07">
        <w:t xml:space="preserve"> and E</w:t>
      </w:r>
    </w:p>
    <w:p w14:paraId="4DA270DE" w14:textId="5DC3016C" w:rsidR="0038620D" w:rsidRDefault="00A1790A">
      <w:r>
        <w:rPr>
          <w:noProof/>
        </w:rPr>
        <w:drawing>
          <wp:inline distT="0" distB="0" distL="0" distR="0" wp14:anchorId="1D1A71C4" wp14:editId="67CF6D60">
            <wp:extent cx="2552700" cy="12812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5882" cy="130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E5F0" w14:textId="77777777" w:rsidR="0038620D" w:rsidRDefault="000F21FD">
      <w:r>
        <w:t>Q2.</w:t>
      </w:r>
      <w:r w:rsidRPr="000F21FD">
        <w:t xml:space="preserve"> </w:t>
      </w:r>
      <w:r>
        <w:t>Calculate ES, EF, LS and LF values for all activities in the network diagram below:</w:t>
      </w:r>
    </w:p>
    <w:p w14:paraId="05835270" w14:textId="500B3DAD" w:rsidR="00067189" w:rsidRDefault="00000C55">
      <w:r>
        <w:rPr>
          <w:noProof/>
        </w:rPr>
        <w:drawing>
          <wp:inline distT="0" distB="0" distL="0" distR="0" wp14:anchorId="24718DC7" wp14:editId="013D9863">
            <wp:extent cx="3869267" cy="184461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1249" cy="18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E33BC" w14:textId="60FE8A4C" w:rsidR="00067189" w:rsidRDefault="00067189">
      <w:r>
        <w:t>Q</w:t>
      </w:r>
      <w:r w:rsidR="00E725D8">
        <w:t>3</w:t>
      </w:r>
      <w:r>
        <w:t>. Calculate ES, EF, LS and LF values for all activities in the network diagram below:</w:t>
      </w:r>
    </w:p>
    <w:p w14:paraId="48136ABE" w14:textId="77777777" w:rsidR="00067189" w:rsidRDefault="00067189">
      <w:r>
        <w:rPr>
          <w:noProof/>
        </w:rPr>
        <w:drawing>
          <wp:inline distT="0" distB="0" distL="0" distR="0" wp14:anchorId="57B322A5" wp14:editId="0E44F8F3">
            <wp:extent cx="4838131" cy="1911453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9767" cy="192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189" w:rsidSect="00373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20D"/>
    <w:rsid w:val="00000C55"/>
    <w:rsid w:val="00051BD7"/>
    <w:rsid w:val="00067189"/>
    <w:rsid w:val="000F21FD"/>
    <w:rsid w:val="001A32B0"/>
    <w:rsid w:val="00316F3D"/>
    <w:rsid w:val="00373ED9"/>
    <w:rsid w:val="0038620D"/>
    <w:rsid w:val="00431974"/>
    <w:rsid w:val="00556654"/>
    <w:rsid w:val="007F6E62"/>
    <w:rsid w:val="0081111F"/>
    <w:rsid w:val="00873D07"/>
    <w:rsid w:val="008C40AC"/>
    <w:rsid w:val="00934756"/>
    <w:rsid w:val="00964F26"/>
    <w:rsid w:val="00A11A61"/>
    <w:rsid w:val="00A1790A"/>
    <w:rsid w:val="00B11648"/>
    <w:rsid w:val="00BB16D1"/>
    <w:rsid w:val="00BC1A74"/>
    <w:rsid w:val="00BF25AE"/>
    <w:rsid w:val="00C54C75"/>
    <w:rsid w:val="00C77EDD"/>
    <w:rsid w:val="00CE4395"/>
    <w:rsid w:val="00D8090E"/>
    <w:rsid w:val="00E27A09"/>
    <w:rsid w:val="00E71636"/>
    <w:rsid w:val="00E725D8"/>
    <w:rsid w:val="00E83DE3"/>
    <w:rsid w:val="00FE7659"/>
    <w:rsid w:val="00FF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3889D"/>
  <w15:docId w15:val="{86B06E61-5DB5-4109-912B-FF5A013F6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2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1D010F7AE6634DB8592EAD9A41CE99" ma:contentTypeVersion="10" ma:contentTypeDescription="Create a new document." ma:contentTypeScope="" ma:versionID="cef79e31dcf4ea29a3c345b9a3fe364c">
  <xsd:schema xmlns:xsd="http://www.w3.org/2001/XMLSchema" xmlns:xs="http://www.w3.org/2001/XMLSchema" xmlns:p="http://schemas.microsoft.com/office/2006/metadata/properties" xmlns:ns3="0077f70b-044c-41ad-869c-2781baf6c1bd" xmlns:ns4="7f0c4211-1087-4437-816e-bd4d4522d41d" targetNamespace="http://schemas.microsoft.com/office/2006/metadata/properties" ma:root="true" ma:fieldsID="613172de852a550d8eba00578b2f2908" ns3:_="" ns4:_="">
    <xsd:import namespace="0077f70b-044c-41ad-869c-2781baf6c1bd"/>
    <xsd:import namespace="7f0c4211-1087-4437-816e-bd4d4522d4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7f70b-044c-41ad-869c-2781baf6c1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c4211-1087-4437-816e-bd4d4522d41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9C609E-CB49-4A8D-AF45-89F11927DF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D143A1-E649-4B31-B329-9F982EA68C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EF356E-5484-4548-923C-FF43B1CC5C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77f70b-044c-41ad-869c-2781baf6c1bd"/>
    <ds:schemaRef ds:uri="7f0c4211-1087-4437-816e-bd4d4522d4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jmware</dc:creator>
  <cp:lastModifiedBy>Mark Ware</cp:lastModifiedBy>
  <cp:revision>11</cp:revision>
  <dcterms:created xsi:type="dcterms:W3CDTF">2020-10-19T15:27:00Z</dcterms:created>
  <dcterms:modified xsi:type="dcterms:W3CDTF">2021-02-21T15:52:00Z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0x010100311D010F7AE6634DB8592EAD9A41CE99</vt:lpwstr>
  </property>
</Properties>
</file>