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C241" w14:textId="0D7AA047" w:rsidR="009045B9" w:rsidRDefault="00185BF2" w:rsidP="00185BF2">
      <w:pPr>
        <w:jc w:val="center"/>
        <w:rPr>
          <w:b/>
          <w:bCs/>
        </w:rPr>
      </w:pPr>
      <w:r>
        <w:rPr>
          <w:b/>
          <w:bCs/>
        </w:rPr>
        <w:t xml:space="preserve">Tutorial - </w:t>
      </w:r>
      <w:r w:rsidRPr="00185BF2">
        <w:rPr>
          <w:b/>
          <w:bCs/>
        </w:rPr>
        <w:t>IT Project Failure</w:t>
      </w:r>
    </w:p>
    <w:p w14:paraId="346372D9" w14:textId="77777777" w:rsidR="00185BF2" w:rsidRPr="00185BF2" w:rsidRDefault="00185BF2" w:rsidP="00185BF2">
      <w:pPr>
        <w:jc w:val="center"/>
        <w:rPr>
          <w:b/>
          <w:bCs/>
        </w:rPr>
      </w:pPr>
    </w:p>
    <w:p w14:paraId="38A7F436" w14:textId="6639CB5E" w:rsidR="00185BF2" w:rsidRDefault="00185BF2" w:rsidP="00185BF2">
      <w:pPr>
        <w:numPr>
          <w:ilvl w:val="0"/>
          <w:numId w:val="2"/>
        </w:numPr>
        <w:tabs>
          <w:tab w:val="clear" w:pos="360"/>
        </w:tabs>
      </w:pPr>
      <w:r w:rsidRPr="00185BF2">
        <w:t xml:space="preserve">Take a closer look at </w:t>
      </w:r>
      <w:hyperlink r:id="rId7" w:history="1">
        <w:r w:rsidRPr="00185BF2">
          <w:rPr>
            <w:rStyle w:val="Hyperlink"/>
          </w:rPr>
          <w:t xml:space="preserve">A study in project failure (McManus and Wood-Harper, 2008) </w:t>
        </w:r>
      </w:hyperlink>
    </w:p>
    <w:p w14:paraId="523BBB80" w14:textId="77777777" w:rsidR="00185BF2" w:rsidRPr="00185BF2" w:rsidRDefault="00185BF2" w:rsidP="00185BF2">
      <w:pPr>
        <w:ind w:left="360"/>
      </w:pPr>
    </w:p>
    <w:p w14:paraId="3ACA669B" w14:textId="25E0480D" w:rsidR="00185BF2" w:rsidRDefault="00185BF2" w:rsidP="00185BF2">
      <w:pPr>
        <w:numPr>
          <w:ilvl w:val="0"/>
          <w:numId w:val="2"/>
        </w:numPr>
        <w:tabs>
          <w:tab w:val="clear" w:pos="360"/>
        </w:tabs>
      </w:pPr>
      <w:proofErr w:type="gramStart"/>
      <w:r w:rsidRPr="00185BF2">
        <w:t>Take a look</w:t>
      </w:r>
      <w:proofErr w:type="gramEnd"/>
      <w:r w:rsidRPr="00185BF2">
        <w:t xml:space="preserve"> at the links given </w:t>
      </w:r>
      <w:r>
        <w:t>below</w:t>
      </w:r>
      <w:r w:rsidRPr="00185BF2">
        <w:t>. Write a paragraph (half a page maximum) detailing</w:t>
      </w:r>
      <w:r>
        <w:t xml:space="preserve"> the project,</w:t>
      </w:r>
      <w:r w:rsidRPr="00185BF2">
        <w:t xml:space="preserve"> what went wrong and why it went wrong.</w:t>
      </w:r>
    </w:p>
    <w:p w14:paraId="2523B7F5" w14:textId="77777777" w:rsidR="00185BF2" w:rsidRPr="00185BF2" w:rsidRDefault="00185BF2" w:rsidP="00185BF2">
      <w:pPr>
        <w:ind w:left="360"/>
      </w:pPr>
      <w:hyperlink r:id="rId8" w:history="1">
        <w:r w:rsidRPr="00185BF2">
          <w:rPr>
            <w:rStyle w:val="Hyperlink"/>
          </w:rPr>
          <w:t>Timeline of trouble: how the TSB IT meltdown unfolded | TSB | The Guardian</w:t>
        </w:r>
      </w:hyperlink>
    </w:p>
    <w:p w14:paraId="6654F117" w14:textId="77777777" w:rsidR="00185BF2" w:rsidRPr="00185BF2" w:rsidRDefault="00185BF2" w:rsidP="00185BF2">
      <w:pPr>
        <w:ind w:left="360"/>
      </w:pPr>
      <w:hyperlink r:id="rId9" w:history="1">
        <w:r w:rsidRPr="00185BF2">
          <w:rPr>
            <w:rStyle w:val="Hyperlink"/>
          </w:rPr>
          <w:t>TSB Board publishes independent review of 2018 IT Migration</w:t>
        </w:r>
      </w:hyperlink>
    </w:p>
    <w:p w14:paraId="63B1FD4F" w14:textId="77777777" w:rsidR="00185BF2" w:rsidRPr="00185BF2" w:rsidRDefault="00185BF2" w:rsidP="00185BF2">
      <w:pPr>
        <w:ind w:left="360"/>
      </w:pPr>
      <w:hyperlink r:id="rId10" w:history="1">
        <w:r w:rsidRPr="00185BF2">
          <w:rPr>
            <w:rStyle w:val="Hyperlink"/>
          </w:rPr>
          <w:t>The TSB IT Meltdown: 5 Takeaways from the Slaughter and May Report (cbronline.com)</w:t>
        </w:r>
      </w:hyperlink>
      <w:r w:rsidRPr="00185BF2">
        <w:t xml:space="preserve"> </w:t>
      </w:r>
    </w:p>
    <w:p w14:paraId="0159934B" w14:textId="77777777" w:rsidR="00185BF2" w:rsidRPr="00185BF2" w:rsidRDefault="00185BF2" w:rsidP="00185BF2">
      <w:pPr>
        <w:ind w:left="360"/>
      </w:pPr>
    </w:p>
    <w:p w14:paraId="119FBC6A" w14:textId="77777777" w:rsidR="00185BF2" w:rsidRPr="00185BF2" w:rsidRDefault="00185BF2" w:rsidP="00185BF2">
      <w:pPr>
        <w:numPr>
          <w:ilvl w:val="0"/>
          <w:numId w:val="2"/>
        </w:numPr>
        <w:tabs>
          <w:tab w:val="clear" w:pos="360"/>
        </w:tabs>
      </w:pPr>
      <w:r w:rsidRPr="00185BF2">
        <w:t xml:space="preserve">Try to find another recent example of an IT project that failed. Why did it fail? </w:t>
      </w:r>
    </w:p>
    <w:p w14:paraId="50B10D94" w14:textId="77777777" w:rsidR="00185BF2" w:rsidRDefault="00185BF2"/>
    <w:sectPr w:rsidR="00185B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CACFC" w14:textId="77777777" w:rsidR="00185BF2" w:rsidRDefault="00185BF2" w:rsidP="00185BF2">
      <w:pPr>
        <w:spacing w:after="0" w:line="240" w:lineRule="auto"/>
      </w:pPr>
      <w:r>
        <w:separator/>
      </w:r>
    </w:p>
  </w:endnote>
  <w:endnote w:type="continuationSeparator" w:id="0">
    <w:p w14:paraId="6917C90D" w14:textId="77777777" w:rsidR="00185BF2" w:rsidRDefault="00185BF2" w:rsidP="0018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0AE5D" w14:textId="77777777" w:rsidR="00185BF2" w:rsidRDefault="00185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9AC02" w14:textId="77777777" w:rsidR="00185BF2" w:rsidRDefault="00185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F69F7" w14:textId="77777777" w:rsidR="00185BF2" w:rsidRDefault="00185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63545" w14:textId="77777777" w:rsidR="00185BF2" w:rsidRDefault="00185BF2" w:rsidP="00185BF2">
      <w:pPr>
        <w:spacing w:after="0" w:line="240" w:lineRule="auto"/>
      </w:pPr>
      <w:r>
        <w:separator/>
      </w:r>
    </w:p>
  </w:footnote>
  <w:footnote w:type="continuationSeparator" w:id="0">
    <w:p w14:paraId="0D937C90" w14:textId="77777777" w:rsidR="00185BF2" w:rsidRDefault="00185BF2" w:rsidP="0018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70A89" w14:textId="77777777" w:rsidR="00185BF2" w:rsidRDefault="00185BF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94FFAB" wp14:editId="062101B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D9794" w14:textId="77777777" w:rsidR="00185BF2" w:rsidRPr="00185BF2" w:rsidRDefault="00185B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185BF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4FF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" filled="f" stroked="f">
              <v:fill o:detectmouseclick="t"/>
              <v:textbox style="mso-fit-shape-to-text:t" inset="0,0,5pt,0">
                <w:txbxContent>
                  <w:p w14:paraId="394D9794" w14:textId="77777777" w:rsidR="00185BF2" w:rsidRPr="00185BF2" w:rsidRDefault="00185BF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185BF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F5BE9" w14:textId="77777777" w:rsidR="00185BF2" w:rsidRDefault="00185BF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4A8A1D" wp14:editId="35A157D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6CBBF" w14:textId="77777777" w:rsidR="00185BF2" w:rsidRPr="00185BF2" w:rsidRDefault="00185B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185BF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A8A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/ CYHOEDDUS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" filled="f" stroked="f">
              <v:fill o:detectmouseclick="t"/>
              <v:textbox style="mso-fit-shape-to-text:t" inset="0,0,5pt,0">
                <w:txbxContent>
                  <w:p w14:paraId="1606CBBF" w14:textId="77777777" w:rsidR="00185BF2" w:rsidRPr="00185BF2" w:rsidRDefault="00185BF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185BF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88046" w14:textId="77777777" w:rsidR="00185BF2" w:rsidRDefault="00185BF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B2F29A" wp14:editId="3111B33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54ACE" w14:textId="77777777" w:rsidR="00185BF2" w:rsidRPr="00185BF2" w:rsidRDefault="00185B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185BF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2F2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" filled="f" stroked="f">
              <v:fill o:detectmouseclick="t"/>
              <v:textbox style="mso-fit-shape-to-text:t" inset="0,0,5pt,0">
                <w:txbxContent>
                  <w:p w14:paraId="0F154ACE" w14:textId="77777777" w:rsidR="00185BF2" w:rsidRPr="00185BF2" w:rsidRDefault="00185BF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185BF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46BB"/>
    <w:multiLevelType w:val="hybridMultilevel"/>
    <w:tmpl w:val="6AE68912"/>
    <w:lvl w:ilvl="0" w:tplc="153E6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A1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E2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4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45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C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2C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C5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E76311"/>
    <w:multiLevelType w:val="hybridMultilevel"/>
    <w:tmpl w:val="82D4850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E3EEF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90C9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E667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2E5C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A3617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F8CCD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00DF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4063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66DA151E"/>
    <w:multiLevelType w:val="hybridMultilevel"/>
    <w:tmpl w:val="C032B47E"/>
    <w:lvl w:ilvl="0" w:tplc="CE88E7E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3EEF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90C9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E667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2E5C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A3617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F8CCD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00DF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4063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F2"/>
    <w:rsid w:val="001525AF"/>
    <w:rsid w:val="00185BF2"/>
    <w:rsid w:val="002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E23A"/>
  <w15:chartTrackingRefBased/>
  <w15:docId w15:val="{31910217-6165-430C-B98B-0A7B3D14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F2"/>
  </w:style>
  <w:style w:type="paragraph" w:styleId="Footer">
    <w:name w:val="footer"/>
    <w:basedOn w:val="Normal"/>
    <w:link w:val="FooterChar"/>
    <w:uiPriority w:val="99"/>
    <w:unhideWhenUsed/>
    <w:rsid w:val="0018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F2"/>
  </w:style>
  <w:style w:type="character" w:styleId="Hyperlink">
    <w:name w:val="Hyperlink"/>
    <w:basedOn w:val="DefaultParagraphFont"/>
    <w:uiPriority w:val="99"/>
    <w:unhideWhenUsed/>
    <w:rsid w:val="0018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B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5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business/2018/jun/06/timeline-of-trouble-how-the-tsb-it-meltdown-unfolde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cs.org/content-hub/a-study-in-project-failure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cbronline.com/list/slaughter-and-may-t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sb.co.uk/news-releases/slaughter-and-may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>University of South Wales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Ware</dc:creator>
  <cp:keywords/>
  <dc:description/>
  <cp:lastModifiedBy>Mark Ware</cp:lastModifiedBy>
  <cp:revision>1</cp:revision>
  <dcterms:created xsi:type="dcterms:W3CDTF">2021-02-07T23:39:00Z</dcterms:created>
  <dcterms:modified xsi:type="dcterms:W3CDTF">2021-02-07T23:45:00Z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  <property fmtid="{D5CDD505-2E9C-101B-9397-08002B2CF9AE}" pid="5" name="MSIP_Label_553f0066-c24e-444c-9c2a-7427c31ebeab_Enabled">
    <vt:lpwstr>true</vt:lpwstr>
  </property>
  <property fmtid="{D5CDD505-2E9C-101B-9397-08002B2CF9AE}" pid="6" name="MSIP_Label_553f0066-c24e-444c-9c2a-7427c31ebeab_SetDate">
    <vt:lpwstr>2021-02-07T23:39:10Z</vt:lpwstr>
  </property>
  <property fmtid="{D5CDD505-2E9C-101B-9397-08002B2CF9AE}" pid="7" name="MSIP_Label_553f0066-c24e-444c-9c2a-7427c31ebeab_Method">
    <vt:lpwstr>Standard</vt:lpwstr>
  </property>
  <property fmtid="{D5CDD505-2E9C-101B-9397-08002B2CF9AE}" pid="8" name="MSIP_Label_553f0066-c24e-444c-9c2a-7427c31ebeab_Name">
    <vt:lpwstr>553f0066-c24e-444c-9c2a-7427c31ebeab</vt:lpwstr>
  </property>
  <property fmtid="{D5CDD505-2E9C-101B-9397-08002B2CF9AE}" pid="9" name="MSIP_Label_553f0066-c24e-444c-9c2a-7427c31ebeab_SiteId">
    <vt:lpwstr>e5aafe7c-971b-4ab7-b039-141ad36acec0</vt:lpwstr>
  </property>
  <property fmtid="{D5CDD505-2E9C-101B-9397-08002B2CF9AE}" pid="10" name="MSIP_Label_553f0066-c24e-444c-9c2a-7427c31ebeab_ActionId">
    <vt:lpwstr>4ac2d945-a49f-4545-aa6d-156ed93e9687</vt:lpwstr>
  </property>
  <property fmtid="{D5CDD505-2E9C-101B-9397-08002B2CF9AE}" pid="11" name="MSIP_Label_553f0066-c24e-444c-9c2a-7427c31ebeab_ContentBits">
    <vt:lpwstr>1</vt:lpwstr>
  </property>
</Properties>
</file>