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474" w:rsidRDefault="00CC76FB" w:rsidP="00B67474">
      <w:pPr>
        <w:ind w:left="-709"/>
        <w:rPr>
          <w:rFonts w:ascii="Arial" w:hAnsi="Arial" w:cs="Arial"/>
          <w:b/>
          <w:sz w:val="28"/>
          <w:szCs w:val="28"/>
        </w:rPr>
      </w:pPr>
      <w:r>
        <w:rPr>
          <w:noProof/>
          <w:szCs w:val="24"/>
          <w:lang w:eastAsia="en-GB"/>
        </w:rPr>
        <mc:AlternateContent>
          <mc:Choice Requires="wps">
            <w:drawing>
              <wp:anchor distT="0" distB="0" distL="114300" distR="114300" simplePos="0" relativeHeight="251661312" behindDoc="0" locked="0" layoutInCell="1" allowOverlap="1">
                <wp:simplePos x="0" y="0"/>
                <wp:positionH relativeFrom="column">
                  <wp:posOffset>3027045</wp:posOffset>
                </wp:positionH>
                <wp:positionV relativeFrom="paragraph">
                  <wp:posOffset>-165100</wp:posOffset>
                </wp:positionV>
                <wp:extent cx="2681605" cy="295910"/>
                <wp:effectExtent l="0" t="0" r="0" b="2540"/>
                <wp:wrapNone/>
                <wp:docPr id="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1605" cy="295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7474" w:rsidRPr="004B2F0E" w:rsidRDefault="00B67474" w:rsidP="00B67474">
                            <w:pPr>
                              <w:jc w:val="right"/>
                              <w:rPr>
                                <w:rFonts w:ascii="Arial" w:hAnsi="Arial" w:cs="Arial"/>
                                <w:sz w:val="28"/>
                                <w:szCs w:val="28"/>
                              </w:rPr>
                            </w:pPr>
                            <w:r w:rsidRPr="0069501C">
                              <w:rPr>
                                <w:rFonts w:ascii="Arial" w:hAnsi="Arial" w:cs="Arial"/>
                                <w:i/>
                                <w:sz w:val="28"/>
                                <w:szCs w:val="28"/>
                              </w:rPr>
                              <w:t>Final mark awarded</w:t>
                            </w:r>
                            <w:r>
                              <w:rPr>
                                <w:rFonts w:ascii="Arial" w:hAnsi="Arial" w:cs="Arial"/>
                                <w:i/>
                                <w:sz w:val="28"/>
                                <w:szCs w:val="28"/>
                              </w:rPr>
                              <w:t xml:space="preserve">  </w:t>
                            </w:r>
                            <w:r w:rsidRPr="004B2F0E">
                              <w:rPr>
                                <w:rFonts w:ascii="Arial" w:hAnsi="Arial" w:cs="Arial"/>
                                <w:sz w:val="28"/>
                                <w:szCs w:val="28"/>
                              </w:rPr>
                              <w:t xml:space="preserve">  _</w:t>
                            </w:r>
                            <w:r>
                              <w:rPr>
                                <w:rFonts w:ascii="Arial" w:hAnsi="Arial" w:cs="Arial"/>
                                <w:sz w:val="28"/>
                                <w:szCs w:val="28"/>
                              </w:rPr>
                              <w:t>_</w:t>
                            </w:r>
                            <w:r w:rsidRPr="004B2F0E">
                              <w:rPr>
                                <w:rFonts w:ascii="Arial" w:hAnsi="Arial" w:cs="Arial"/>
                                <w:sz w:val="28"/>
                                <w:szCs w:val="28"/>
                              </w:rPr>
                              <w:t>__</w:t>
                            </w:r>
                            <w:r>
                              <w:rPr>
                                <w:rFonts w:ascii="Arial" w:hAnsi="Arial" w:cs="Arial"/>
                                <w:sz w:val="28"/>
                                <w:szCs w:val="28"/>
                              </w:rPr>
                              <w:t>_</w:t>
                            </w:r>
                            <w:r w:rsidRPr="004B2F0E">
                              <w:rPr>
                                <w:rFonts w:ascii="Arial" w:hAnsi="Arial" w:cs="Arial"/>
                                <w:sz w:val="28"/>
                                <w:szCs w:val="28"/>
                              </w:rPr>
                              <w:t>_</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left:0;text-align:left;margin-left:238.35pt;margin-top:-13pt;width:211.15pt;height:23.3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" stroked="f">
                <v:textbox style="mso-fit-shape-to-text:t">
                  <w:txbxContent>
                    <w:p w:rsidR="00B67474" w:rsidRPr="004B2F0E" w:rsidRDefault="00B67474" w:rsidP="00B67474">
                      <w:pPr>
                        <w:jc w:val="right"/>
                        <w:rPr>
                          <w:rFonts w:ascii="Arial" w:hAnsi="Arial" w:cs="Arial"/>
                          <w:sz w:val="28"/>
                          <w:szCs w:val="28"/>
                        </w:rPr>
                      </w:pPr>
                      <w:r w:rsidRPr="0069501C">
                        <w:rPr>
                          <w:rFonts w:ascii="Arial" w:hAnsi="Arial" w:cs="Arial"/>
                          <w:i/>
                          <w:sz w:val="28"/>
                          <w:szCs w:val="28"/>
                        </w:rPr>
                        <w:t>Final mark awarded</w:t>
                      </w:r>
                      <w:r>
                        <w:rPr>
                          <w:rFonts w:ascii="Arial" w:hAnsi="Arial" w:cs="Arial"/>
                          <w:i/>
                          <w:sz w:val="28"/>
                          <w:szCs w:val="28"/>
                        </w:rPr>
                        <w:t xml:space="preserve">  </w:t>
                      </w:r>
                      <w:r w:rsidRPr="004B2F0E">
                        <w:rPr>
                          <w:rFonts w:ascii="Arial" w:hAnsi="Arial" w:cs="Arial"/>
                          <w:sz w:val="28"/>
                          <w:szCs w:val="28"/>
                        </w:rPr>
                        <w:t xml:space="preserve">  _</w:t>
                      </w:r>
                      <w:r>
                        <w:rPr>
                          <w:rFonts w:ascii="Arial" w:hAnsi="Arial" w:cs="Arial"/>
                          <w:sz w:val="28"/>
                          <w:szCs w:val="28"/>
                        </w:rPr>
                        <w:t>_</w:t>
                      </w:r>
                      <w:r w:rsidRPr="004B2F0E">
                        <w:rPr>
                          <w:rFonts w:ascii="Arial" w:hAnsi="Arial" w:cs="Arial"/>
                          <w:sz w:val="28"/>
                          <w:szCs w:val="28"/>
                        </w:rPr>
                        <w:t>__</w:t>
                      </w:r>
                      <w:r>
                        <w:rPr>
                          <w:rFonts w:ascii="Arial" w:hAnsi="Arial" w:cs="Arial"/>
                          <w:sz w:val="28"/>
                          <w:szCs w:val="28"/>
                        </w:rPr>
                        <w:t>_</w:t>
                      </w:r>
                      <w:r w:rsidRPr="004B2F0E">
                        <w:rPr>
                          <w:rFonts w:ascii="Arial" w:hAnsi="Arial" w:cs="Arial"/>
                          <w:sz w:val="28"/>
                          <w:szCs w:val="28"/>
                        </w:rPr>
                        <w:t>_</w:t>
                      </w:r>
                    </w:p>
                  </w:txbxContent>
                </v:textbox>
              </v:shape>
            </w:pict>
          </mc:Fallback>
        </mc:AlternateContent>
      </w:r>
      <w:r w:rsidR="00B67474">
        <w:rPr>
          <w:noProof/>
          <w:color w:val="1F497D"/>
          <w:lang w:eastAsia="en-GB"/>
        </w:rPr>
        <w:drawing>
          <wp:inline distT="0" distB="0" distL="0" distR="0">
            <wp:extent cx="1246225" cy="1093389"/>
            <wp:effectExtent l="19050" t="0" r="0" b="0"/>
            <wp:docPr id="2" name="Picture 1" descr="cid:image001.png@01CE3C4D.7027D4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E3C4D.7027D4D0"/>
                    <pic:cNvPicPr>
                      <a:picLocks noChangeAspect="1" noChangeArrowheads="1"/>
                    </pic:cNvPicPr>
                  </pic:nvPicPr>
                  <pic:blipFill>
                    <a:blip r:embed="rId11" r:link="rId12" cstate="print"/>
                    <a:srcRect/>
                    <a:stretch>
                      <a:fillRect/>
                    </a:stretch>
                  </pic:blipFill>
                  <pic:spPr bwMode="auto">
                    <a:xfrm>
                      <a:off x="0" y="0"/>
                      <a:ext cx="1246224" cy="1093388"/>
                    </a:xfrm>
                    <a:prstGeom prst="rect">
                      <a:avLst/>
                    </a:prstGeom>
                    <a:noFill/>
                    <a:ln w="9525">
                      <a:noFill/>
                      <a:miter lim="800000"/>
                      <a:headEnd/>
                      <a:tailEnd/>
                    </a:ln>
                  </pic:spPr>
                </pic:pic>
              </a:graphicData>
            </a:graphic>
          </wp:inline>
        </w:drawing>
      </w:r>
    </w:p>
    <w:p w:rsidR="00B67474" w:rsidRPr="00FF2381" w:rsidRDefault="00B67474" w:rsidP="00B67474">
      <w:pPr>
        <w:jc w:val="center"/>
        <w:rPr>
          <w:rFonts w:ascii="Arial" w:hAnsi="Arial" w:cs="Arial"/>
          <w:b/>
          <w:sz w:val="28"/>
          <w:szCs w:val="28"/>
        </w:rPr>
      </w:pPr>
      <w:r>
        <w:rPr>
          <w:rFonts w:ascii="Arial" w:hAnsi="Arial" w:cs="Arial"/>
          <w:b/>
          <w:sz w:val="28"/>
          <w:szCs w:val="28"/>
        </w:rPr>
        <w:t>FACULTY OF COMPUTING, ENGINEERING and SCIENCE</w:t>
      </w:r>
    </w:p>
    <w:p w:rsidR="00B67474" w:rsidRPr="00FF2381" w:rsidRDefault="00B67474" w:rsidP="00B67474">
      <w:pPr>
        <w:jc w:val="center"/>
        <w:rPr>
          <w:rFonts w:ascii="Arial" w:hAnsi="Arial" w:cs="Arial"/>
          <w:b/>
          <w:sz w:val="28"/>
          <w:szCs w:val="28"/>
        </w:rPr>
      </w:pPr>
      <w:r w:rsidRPr="00FF2381">
        <w:rPr>
          <w:rFonts w:ascii="Arial" w:hAnsi="Arial" w:cs="Arial"/>
          <w:b/>
          <w:sz w:val="28"/>
          <w:szCs w:val="28"/>
        </w:rPr>
        <w:t>Assessment Cover Sheet and Feedback Form</w:t>
      </w:r>
    </w:p>
    <w:p w:rsidR="00B67474" w:rsidRPr="00736A0F" w:rsidRDefault="006D46ED" w:rsidP="00B67474">
      <w:pPr>
        <w:jc w:val="center"/>
        <w:rPr>
          <w:rFonts w:ascii="Arial" w:hAnsi="Arial" w:cs="Arial"/>
          <w:b/>
          <w:sz w:val="22"/>
          <w:szCs w:val="28"/>
        </w:rPr>
      </w:pPr>
      <w:r>
        <w:rPr>
          <w:rFonts w:ascii="Arial" w:hAnsi="Arial" w:cs="Arial"/>
          <w:b/>
          <w:sz w:val="28"/>
          <w:szCs w:val="28"/>
        </w:rPr>
        <w:t>2019/20</w:t>
      </w:r>
    </w:p>
    <w:tbl>
      <w:tblPr>
        <w:tblW w:w="9612" w:type="dxa"/>
        <w:tblInd w:w="-43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100"/>
        <w:gridCol w:w="1080"/>
        <w:gridCol w:w="2463"/>
        <w:gridCol w:w="596"/>
        <w:gridCol w:w="3373"/>
      </w:tblGrid>
      <w:tr w:rsidR="00B67474" w:rsidRPr="001A2FE9" w:rsidTr="00ED32B0">
        <w:trPr>
          <w:trHeight w:val="510"/>
        </w:trPr>
        <w:tc>
          <w:tcPr>
            <w:tcW w:w="2100" w:type="dxa"/>
            <w:shd w:val="clear" w:color="auto" w:fill="auto"/>
            <w:tcMar>
              <w:top w:w="57" w:type="dxa"/>
            </w:tcMar>
          </w:tcPr>
          <w:p w:rsidR="00B67474" w:rsidRPr="002E5D1F" w:rsidRDefault="00B67474" w:rsidP="00220711">
            <w:pPr>
              <w:rPr>
                <w:rFonts w:ascii="Arial" w:hAnsi="Arial" w:cs="Arial"/>
                <w:b/>
                <w:sz w:val="20"/>
              </w:rPr>
            </w:pPr>
            <w:r w:rsidRPr="002E5D1F">
              <w:rPr>
                <w:rFonts w:ascii="Arial" w:hAnsi="Arial" w:cs="Arial"/>
                <w:b/>
                <w:sz w:val="20"/>
              </w:rPr>
              <w:t xml:space="preserve">Module Code: </w:t>
            </w:r>
          </w:p>
          <w:p w:rsidR="00B67474" w:rsidRPr="002E5D1F" w:rsidRDefault="007B6207" w:rsidP="00220711">
            <w:pPr>
              <w:rPr>
                <w:rFonts w:ascii="Arial" w:hAnsi="Arial" w:cs="Arial"/>
                <w:sz w:val="20"/>
              </w:rPr>
            </w:pPr>
            <w:r>
              <w:rPr>
                <w:rFonts w:ascii="Arial" w:hAnsi="Arial" w:cs="Arial"/>
                <w:sz w:val="20"/>
              </w:rPr>
              <w:t>IS3S66</w:t>
            </w:r>
            <w:r w:rsidR="002E5D1F" w:rsidRPr="002E5D1F">
              <w:rPr>
                <w:rFonts w:ascii="Arial" w:hAnsi="Arial" w:cs="Arial"/>
                <w:sz w:val="20"/>
              </w:rPr>
              <w:t>2</w:t>
            </w:r>
          </w:p>
        </w:tc>
        <w:tc>
          <w:tcPr>
            <w:tcW w:w="3543" w:type="dxa"/>
            <w:gridSpan w:val="2"/>
            <w:shd w:val="clear" w:color="auto" w:fill="auto"/>
            <w:tcMar>
              <w:top w:w="57" w:type="dxa"/>
            </w:tcMar>
          </w:tcPr>
          <w:p w:rsidR="00B67474" w:rsidRPr="002E5D1F" w:rsidRDefault="00B67474" w:rsidP="00220711">
            <w:pPr>
              <w:rPr>
                <w:rFonts w:ascii="Arial" w:hAnsi="Arial" w:cs="Arial"/>
                <w:b/>
                <w:sz w:val="20"/>
              </w:rPr>
            </w:pPr>
            <w:r w:rsidRPr="002E5D1F">
              <w:rPr>
                <w:rFonts w:ascii="Arial" w:hAnsi="Arial" w:cs="Arial"/>
                <w:b/>
                <w:sz w:val="20"/>
              </w:rPr>
              <w:t>Module Title:</w:t>
            </w:r>
          </w:p>
          <w:p w:rsidR="00B67474" w:rsidRPr="002E5D1F" w:rsidRDefault="002E5D1F" w:rsidP="00220711">
            <w:pPr>
              <w:rPr>
                <w:rFonts w:ascii="Arial" w:hAnsi="Arial" w:cs="Arial"/>
                <w:b/>
                <w:sz w:val="20"/>
              </w:rPr>
            </w:pPr>
            <w:r w:rsidRPr="002E5D1F">
              <w:rPr>
                <w:rFonts w:ascii="Arial" w:hAnsi="Arial" w:cs="Arial"/>
                <w:b/>
                <w:sz w:val="20"/>
              </w:rPr>
              <w:t>Advanced Databases and Modelling</w:t>
            </w:r>
          </w:p>
          <w:p w:rsidR="00B67474" w:rsidRPr="002E5D1F" w:rsidRDefault="00B67474" w:rsidP="00220711">
            <w:pPr>
              <w:rPr>
                <w:rFonts w:ascii="Arial" w:hAnsi="Arial" w:cs="Arial"/>
                <w:b/>
                <w:sz w:val="20"/>
              </w:rPr>
            </w:pPr>
          </w:p>
        </w:tc>
        <w:tc>
          <w:tcPr>
            <w:tcW w:w="3969" w:type="dxa"/>
            <w:gridSpan w:val="2"/>
            <w:shd w:val="clear" w:color="auto" w:fill="auto"/>
            <w:tcMar>
              <w:top w:w="57" w:type="dxa"/>
            </w:tcMar>
          </w:tcPr>
          <w:p w:rsidR="00B67474" w:rsidRPr="002E5D1F" w:rsidRDefault="00B67474" w:rsidP="00220711">
            <w:pPr>
              <w:rPr>
                <w:rFonts w:ascii="Arial" w:hAnsi="Arial" w:cs="Arial"/>
                <w:b/>
                <w:sz w:val="20"/>
              </w:rPr>
            </w:pPr>
            <w:r w:rsidRPr="002E5D1F">
              <w:rPr>
                <w:rFonts w:ascii="Arial" w:hAnsi="Arial" w:cs="Arial"/>
                <w:b/>
                <w:sz w:val="20"/>
              </w:rPr>
              <w:t>Lecturer:</w:t>
            </w:r>
          </w:p>
          <w:p w:rsidR="00B67474" w:rsidRPr="002E5D1F" w:rsidRDefault="002E5D1F" w:rsidP="00220711">
            <w:pPr>
              <w:rPr>
                <w:rFonts w:ascii="Arial" w:hAnsi="Arial" w:cs="Arial"/>
                <w:b/>
                <w:sz w:val="20"/>
              </w:rPr>
            </w:pPr>
            <w:r w:rsidRPr="002E5D1F">
              <w:rPr>
                <w:rFonts w:ascii="Arial" w:hAnsi="Arial" w:cs="Arial"/>
                <w:b/>
                <w:sz w:val="20"/>
              </w:rPr>
              <w:t>Alex Lohfink</w:t>
            </w:r>
          </w:p>
          <w:p w:rsidR="00B67474" w:rsidRPr="002E5D1F" w:rsidRDefault="00B67474" w:rsidP="00220711">
            <w:pPr>
              <w:rPr>
                <w:rFonts w:ascii="Arial" w:hAnsi="Arial" w:cs="Arial"/>
                <w:sz w:val="20"/>
              </w:rPr>
            </w:pPr>
          </w:p>
        </w:tc>
      </w:tr>
      <w:tr w:rsidR="00B67474" w:rsidRPr="008A2FBF" w:rsidTr="00220711">
        <w:trPr>
          <w:trHeight w:val="454"/>
        </w:trPr>
        <w:tc>
          <w:tcPr>
            <w:tcW w:w="2100" w:type="dxa"/>
            <w:shd w:val="clear" w:color="auto" w:fill="auto"/>
            <w:tcMar>
              <w:top w:w="57" w:type="dxa"/>
            </w:tcMar>
          </w:tcPr>
          <w:p w:rsidR="00B67474" w:rsidRPr="002E5D1F" w:rsidRDefault="006126E1" w:rsidP="00220711">
            <w:pPr>
              <w:rPr>
                <w:rFonts w:ascii="Arial" w:hAnsi="Arial" w:cs="Arial"/>
                <w:b/>
                <w:sz w:val="20"/>
              </w:rPr>
            </w:pPr>
            <w:r>
              <w:rPr>
                <w:rFonts w:ascii="Arial" w:hAnsi="Arial" w:cs="Arial"/>
                <w:b/>
                <w:sz w:val="20"/>
              </w:rPr>
              <w:t xml:space="preserve">Milestone </w:t>
            </w:r>
            <w:r w:rsidR="00AF6A0D">
              <w:rPr>
                <w:rFonts w:ascii="Arial" w:hAnsi="Arial" w:cs="Arial"/>
                <w:b/>
                <w:sz w:val="20"/>
              </w:rPr>
              <w:t>2</w:t>
            </w:r>
          </w:p>
          <w:p w:rsidR="00B67474" w:rsidRPr="002E5D1F" w:rsidRDefault="00B67474" w:rsidP="00220711">
            <w:pPr>
              <w:rPr>
                <w:rFonts w:ascii="Arial" w:hAnsi="Arial" w:cs="Arial"/>
                <w:b/>
                <w:sz w:val="20"/>
              </w:rPr>
            </w:pPr>
          </w:p>
        </w:tc>
        <w:tc>
          <w:tcPr>
            <w:tcW w:w="3543" w:type="dxa"/>
            <w:gridSpan w:val="2"/>
            <w:shd w:val="clear" w:color="auto" w:fill="auto"/>
          </w:tcPr>
          <w:p w:rsidR="00B67474" w:rsidRPr="002E5D1F" w:rsidRDefault="00B67474" w:rsidP="00220711">
            <w:pPr>
              <w:rPr>
                <w:rFonts w:ascii="Arial" w:hAnsi="Arial" w:cs="Arial"/>
                <w:b/>
                <w:sz w:val="20"/>
              </w:rPr>
            </w:pPr>
            <w:r w:rsidRPr="002E5D1F">
              <w:rPr>
                <w:rFonts w:ascii="Arial" w:hAnsi="Arial" w:cs="Arial"/>
                <w:b/>
                <w:sz w:val="20"/>
              </w:rPr>
              <w:t>No. of pages in total including this page:</w:t>
            </w:r>
            <w:r w:rsidR="002E5D1F" w:rsidRPr="002E5D1F">
              <w:rPr>
                <w:rFonts w:ascii="Arial" w:hAnsi="Arial" w:cs="Arial"/>
                <w:b/>
                <w:sz w:val="20"/>
              </w:rPr>
              <w:t xml:space="preserve"> 5</w:t>
            </w:r>
          </w:p>
          <w:p w:rsidR="00B67474" w:rsidRPr="002E5D1F" w:rsidRDefault="00B67474" w:rsidP="00220711">
            <w:pPr>
              <w:rPr>
                <w:rFonts w:ascii="Arial" w:hAnsi="Arial" w:cs="Arial"/>
                <w:b/>
                <w:sz w:val="20"/>
              </w:rPr>
            </w:pPr>
            <w:r w:rsidRPr="002E5D1F">
              <w:rPr>
                <w:rFonts w:ascii="Arial" w:hAnsi="Arial" w:cs="Arial"/>
                <w:b/>
                <w:sz w:val="20"/>
              </w:rPr>
              <w:tab/>
            </w:r>
            <w:r w:rsidRPr="002E5D1F">
              <w:rPr>
                <w:rFonts w:ascii="Arial" w:hAnsi="Arial" w:cs="Arial"/>
                <w:b/>
                <w:sz w:val="20"/>
              </w:rPr>
              <w:tab/>
            </w:r>
          </w:p>
        </w:tc>
        <w:tc>
          <w:tcPr>
            <w:tcW w:w="3969" w:type="dxa"/>
            <w:gridSpan w:val="2"/>
            <w:shd w:val="clear" w:color="auto" w:fill="auto"/>
          </w:tcPr>
          <w:p w:rsidR="00B67474" w:rsidRPr="002E5D1F" w:rsidRDefault="00B67474" w:rsidP="00220711">
            <w:pPr>
              <w:rPr>
                <w:rFonts w:ascii="Arial" w:hAnsi="Arial" w:cs="Arial"/>
                <w:b/>
                <w:sz w:val="20"/>
              </w:rPr>
            </w:pPr>
            <w:r w:rsidRPr="002E5D1F">
              <w:rPr>
                <w:rFonts w:ascii="Arial" w:hAnsi="Arial" w:cs="Arial"/>
                <w:b/>
                <w:sz w:val="20"/>
              </w:rPr>
              <w:t>Maximum Word Count:</w:t>
            </w:r>
          </w:p>
          <w:p w:rsidR="00B67474" w:rsidRPr="002E5D1F" w:rsidRDefault="00B67474" w:rsidP="00220711">
            <w:pPr>
              <w:rPr>
                <w:rFonts w:ascii="Arial" w:hAnsi="Arial" w:cs="Arial"/>
                <w:b/>
                <w:sz w:val="20"/>
              </w:rPr>
            </w:pPr>
            <w:r w:rsidRPr="002E5D1F">
              <w:rPr>
                <w:rFonts w:ascii="Arial" w:hAnsi="Arial" w:cs="Arial"/>
                <w:b/>
                <w:sz w:val="20"/>
              </w:rPr>
              <w:tab/>
            </w:r>
            <w:r w:rsidR="002E5D1F" w:rsidRPr="002E5D1F">
              <w:rPr>
                <w:rFonts w:ascii="Arial" w:hAnsi="Arial" w:cs="Arial"/>
                <w:b/>
                <w:sz w:val="20"/>
              </w:rPr>
              <w:t>n/a</w:t>
            </w:r>
          </w:p>
        </w:tc>
      </w:tr>
      <w:tr w:rsidR="00B67474" w:rsidRPr="001A2FE9" w:rsidTr="00220711">
        <w:trPr>
          <w:trHeight w:val="478"/>
        </w:trPr>
        <w:tc>
          <w:tcPr>
            <w:tcW w:w="9612" w:type="dxa"/>
            <w:gridSpan w:val="5"/>
            <w:tcBorders>
              <w:bottom w:val="single" w:sz="4" w:space="0" w:color="auto"/>
            </w:tcBorders>
            <w:shd w:val="clear" w:color="auto" w:fill="auto"/>
            <w:tcMar>
              <w:top w:w="57" w:type="dxa"/>
            </w:tcMar>
          </w:tcPr>
          <w:p w:rsidR="00B67474" w:rsidRPr="002E5D1F" w:rsidRDefault="00B67474" w:rsidP="00220711">
            <w:pPr>
              <w:rPr>
                <w:rFonts w:ascii="Arial" w:hAnsi="Arial" w:cs="Arial"/>
                <w:b/>
                <w:sz w:val="20"/>
              </w:rPr>
            </w:pPr>
            <w:r w:rsidRPr="002E5D1F">
              <w:rPr>
                <w:rFonts w:ascii="Arial" w:hAnsi="Arial" w:cs="Arial"/>
                <w:b/>
                <w:sz w:val="20"/>
              </w:rPr>
              <w:t>Assignment Title:</w:t>
            </w:r>
            <w:r w:rsidRPr="002E5D1F">
              <w:rPr>
                <w:rFonts w:ascii="Arial" w:hAnsi="Arial" w:cs="Arial"/>
                <w:b/>
                <w:sz w:val="20"/>
              </w:rPr>
              <w:tab/>
            </w:r>
            <w:r w:rsidRPr="002E5D1F">
              <w:rPr>
                <w:rFonts w:ascii="Arial" w:hAnsi="Arial" w:cs="Arial"/>
                <w:b/>
                <w:sz w:val="20"/>
              </w:rPr>
              <w:tab/>
            </w:r>
            <w:r w:rsidR="00846846">
              <w:rPr>
                <w:rFonts w:ascii="Arial" w:hAnsi="Arial" w:cs="Arial"/>
                <w:b/>
                <w:sz w:val="20"/>
              </w:rPr>
              <w:t>PL</w:t>
            </w:r>
            <w:r w:rsidR="007E5540">
              <w:rPr>
                <w:rFonts w:ascii="Arial" w:hAnsi="Arial" w:cs="Arial"/>
                <w:b/>
                <w:sz w:val="20"/>
              </w:rPr>
              <w:t xml:space="preserve">SQL </w:t>
            </w:r>
            <w:r w:rsidR="00846846">
              <w:rPr>
                <w:rFonts w:ascii="Arial" w:hAnsi="Arial" w:cs="Arial"/>
                <w:b/>
                <w:sz w:val="20"/>
              </w:rPr>
              <w:t>/ Data Analytics</w:t>
            </w:r>
          </w:p>
          <w:p w:rsidR="00B67474" w:rsidRPr="002E5D1F" w:rsidRDefault="00B67474" w:rsidP="00846846">
            <w:pPr>
              <w:rPr>
                <w:rFonts w:ascii="Arial" w:hAnsi="Arial" w:cs="Arial"/>
                <w:sz w:val="20"/>
              </w:rPr>
            </w:pPr>
            <w:r w:rsidRPr="002E5D1F">
              <w:rPr>
                <w:rFonts w:ascii="Arial" w:hAnsi="Arial" w:cs="Arial"/>
                <w:b/>
                <w:sz w:val="20"/>
              </w:rPr>
              <w:t>Tasks:</w:t>
            </w:r>
            <w:r w:rsidRPr="002E5D1F">
              <w:rPr>
                <w:rFonts w:ascii="Arial" w:hAnsi="Arial" w:cs="Arial"/>
                <w:b/>
                <w:sz w:val="20"/>
              </w:rPr>
              <w:tab/>
            </w:r>
            <w:r w:rsidRPr="002E5D1F">
              <w:rPr>
                <w:rFonts w:ascii="Arial" w:hAnsi="Arial" w:cs="Arial"/>
                <w:b/>
                <w:sz w:val="20"/>
              </w:rPr>
              <w:tab/>
            </w:r>
            <w:r w:rsidRPr="002E5D1F">
              <w:rPr>
                <w:rFonts w:ascii="Arial" w:hAnsi="Arial" w:cs="Arial"/>
                <w:b/>
                <w:sz w:val="20"/>
              </w:rPr>
              <w:tab/>
            </w:r>
            <w:r w:rsidRPr="002E5D1F">
              <w:rPr>
                <w:rFonts w:ascii="Arial" w:hAnsi="Arial" w:cs="Arial"/>
                <w:b/>
                <w:sz w:val="20"/>
              </w:rPr>
              <w:tab/>
            </w:r>
            <w:r w:rsidRPr="002E5D1F">
              <w:rPr>
                <w:rFonts w:ascii="Arial" w:hAnsi="Arial" w:cs="Arial"/>
                <w:sz w:val="20"/>
              </w:rPr>
              <w:t xml:space="preserve">see </w:t>
            </w:r>
            <w:r w:rsidR="00846846">
              <w:rPr>
                <w:rFonts w:ascii="Arial" w:hAnsi="Arial" w:cs="Arial"/>
                <w:sz w:val="20"/>
              </w:rPr>
              <w:t>below</w:t>
            </w:r>
          </w:p>
        </w:tc>
      </w:tr>
      <w:tr w:rsidR="00B67474" w:rsidRPr="001A2FE9" w:rsidTr="004B22CA">
        <w:tblPrEx>
          <w:tblBorders>
            <w:top w:val="single" w:sz="6" w:space="0" w:color="auto"/>
            <w:left w:val="single" w:sz="6" w:space="0" w:color="auto"/>
            <w:bottom w:val="single" w:sz="6" w:space="0" w:color="auto"/>
            <w:right w:val="single" w:sz="6" w:space="0" w:color="auto"/>
          </w:tblBorders>
        </w:tblPrEx>
        <w:trPr>
          <w:trHeight w:val="454"/>
        </w:trPr>
        <w:tc>
          <w:tcPr>
            <w:tcW w:w="3180" w:type="dxa"/>
            <w:gridSpan w:val="2"/>
            <w:tcBorders>
              <w:top w:val="single" w:sz="4" w:space="0" w:color="auto"/>
              <w:left w:val="single" w:sz="4" w:space="0" w:color="auto"/>
              <w:bottom w:val="single" w:sz="4" w:space="0" w:color="auto"/>
              <w:right w:val="single" w:sz="4" w:space="0" w:color="auto"/>
            </w:tcBorders>
            <w:shd w:val="clear" w:color="auto" w:fill="auto"/>
            <w:tcMar>
              <w:top w:w="57" w:type="dxa"/>
            </w:tcMar>
          </w:tcPr>
          <w:p w:rsidR="00B67474" w:rsidRPr="002E5D1F" w:rsidRDefault="00B67474" w:rsidP="006D46ED">
            <w:pPr>
              <w:rPr>
                <w:rFonts w:ascii="Arial" w:hAnsi="Arial" w:cs="Arial"/>
                <w:b/>
                <w:sz w:val="20"/>
              </w:rPr>
            </w:pPr>
            <w:r w:rsidRPr="002E5D1F">
              <w:rPr>
                <w:rFonts w:ascii="Arial" w:hAnsi="Arial" w:cs="Arial"/>
                <w:b/>
                <w:sz w:val="20"/>
              </w:rPr>
              <w:t>Date Set:</w:t>
            </w:r>
            <w:r w:rsidR="002E5D1F" w:rsidRPr="002E5D1F">
              <w:rPr>
                <w:rFonts w:ascii="Arial" w:hAnsi="Arial" w:cs="Arial"/>
                <w:b/>
                <w:sz w:val="20"/>
              </w:rPr>
              <w:t xml:space="preserve"> </w:t>
            </w:r>
            <w:r w:rsidR="004E6402">
              <w:rPr>
                <w:rFonts w:ascii="Arial" w:hAnsi="Arial" w:cs="Arial"/>
                <w:b/>
                <w:sz w:val="20"/>
              </w:rPr>
              <w:t>3</w:t>
            </w:r>
            <w:bookmarkStart w:id="0" w:name="_GoBack"/>
            <w:bookmarkEnd w:id="0"/>
            <w:r w:rsidR="00C961D9" w:rsidRPr="00C961D9">
              <w:rPr>
                <w:rFonts w:ascii="Arial" w:hAnsi="Arial" w:cs="Arial"/>
                <w:b/>
                <w:sz w:val="20"/>
              </w:rPr>
              <w:t>/</w:t>
            </w:r>
            <w:r w:rsidR="006D46ED">
              <w:rPr>
                <w:rFonts w:ascii="Arial" w:hAnsi="Arial" w:cs="Arial"/>
                <w:b/>
                <w:sz w:val="20"/>
              </w:rPr>
              <w:t>2</w:t>
            </w:r>
            <w:r w:rsidR="00C961D9" w:rsidRPr="00C961D9">
              <w:rPr>
                <w:rFonts w:ascii="Arial" w:hAnsi="Arial" w:cs="Arial"/>
                <w:b/>
                <w:sz w:val="20"/>
              </w:rPr>
              <w:t>/20</w:t>
            </w:r>
            <w:r w:rsidR="006D46ED">
              <w:rPr>
                <w:rFonts w:ascii="Arial" w:hAnsi="Arial" w:cs="Arial"/>
                <w:b/>
                <w:sz w:val="20"/>
              </w:rPr>
              <w:t>20</w:t>
            </w:r>
          </w:p>
        </w:tc>
        <w:tc>
          <w:tcPr>
            <w:tcW w:w="3059" w:type="dxa"/>
            <w:gridSpan w:val="2"/>
            <w:tcBorders>
              <w:top w:val="single" w:sz="4" w:space="0" w:color="auto"/>
              <w:left w:val="single" w:sz="4" w:space="0" w:color="auto"/>
              <w:bottom w:val="single" w:sz="4" w:space="0" w:color="auto"/>
              <w:right w:val="single" w:sz="4" w:space="0" w:color="auto"/>
            </w:tcBorders>
            <w:shd w:val="clear" w:color="auto" w:fill="auto"/>
            <w:tcMar>
              <w:top w:w="57" w:type="dxa"/>
            </w:tcMar>
          </w:tcPr>
          <w:p w:rsidR="00B67474" w:rsidRPr="002E5D1F" w:rsidRDefault="00B67474" w:rsidP="006D46ED">
            <w:pPr>
              <w:rPr>
                <w:rFonts w:ascii="Arial" w:hAnsi="Arial" w:cs="Arial"/>
                <w:b/>
                <w:sz w:val="20"/>
              </w:rPr>
            </w:pPr>
            <w:r w:rsidRPr="002E5D1F">
              <w:rPr>
                <w:rFonts w:ascii="Arial" w:hAnsi="Arial" w:cs="Arial"/>
                <w:b/>
                <w:sz w:val="20"/>
              </w:rPr>
              <w:t>Submission Date:</w:t>
            </w:r>
            <w:r w:rsidR="003D659D">
              <w:rPr>
                <w:rFonts w:ascii="Arial" w:hAnsi="Arial" w:cs="Arial"/>
                <w:b/>
                <w:sz w:val="20"/>
              </w:rPr>
              <w:t xml:space="preserve"> </w:t>
            </w:r>
            <w:r w:rsidR="006D46ED">
              <w:rPr>
                <w:rFonts w:ascii="Arial" w:hAnsi="Arial" w:cs="Arial"/>
                <w:b/>
                <w:sz w:val="20"/>
              </w:rPr>
              <w:t>13</w:t>
            </w:r>
            <w:r w:rsidR="00903105">
              <w:rPr>
                <w:rFonts w:ascii="Arial" w:hAnsi="Arial" w:cs="Arial"/>
                <w:b/>
                <w:sz w:val="20"/>
              </w:rPr>
              <w:t>/</w:t>
            </w:r>
            <w:r w:rsidR="006D46ED">
              <w:rPr>
                <w:rFonts w:ascii="Arial" w:hAnsi="Arial" w:cs="Arial"/>
                <w:b/>
                <w:sz w:val="20"/>
              </w:rPr>
              <w:t>3</w:t>
            </w:r>
            <w:r w:rsidR="00C961D9">
              <w:rPr>
                <w:rFonts w:ascii="Arial" w:hAnsi="Arial" w:cs="Arial"/>
                <w:b/>
                <w:sz w:val="20"/>
              </w:rPr>
              <w:t>/</w:t>
            </w:r>
            <w:r w:rsidR="006D46ED">
              <w:rPr>
                <w:rFonts w:ascii="Arial" w:hAnsi="Arial" w:cs="Arial"/>
                <w:b/>
                <w:sz w:val="20"/>
              </w:rPr>
              <w:t>20</w:t>
            </w:r>
            <w:r w:rsidRPr="002E5D1F">
              <w:rPr>
                <w:rFonts w:ascii="Arial" w:hAnsi="Arial" w:cs="Arial"/>
                <w:b/>
                <w:sz w:val="20"/>
              </w:rPr>
              <w:tab/>
            </w:r>
          </w:p>
        </w:tc>
        <w:tc>
          <w:tcPr>
            <w:tcW w:w="3373" w:type="dxa"/>
            <w:tcBorders>
              <w:top w:val="single" w:sz="4" w:space="0" w:color="auto"/>
              <w:left w:val="single" w:sz="4" w:space="0" w:color="auto"/>
              <w:bottom w:val="single" w:sz="4" w:space="0" w:color="auto"/>
              <w:right w:val="single" w:sz="4" w:space="0" w:color="auto"/>
            </w:tcBorders>
            <w:shd w:val="clear" w:color="auto" w:fill="auto"/>
            <w:tcMar>
              <w:top w:w="57" w:type="dxa"/>
            </w:tcMar>
          </w:tcPr>
          <w:p w:rsidR="00B67474" w:rsidRPr="002E5D1F" w:rsidRDefault="00B67474" w:rsidP="00220711">
            <w:pPr>
              <w:rPr>
                <w:rFonts w:ascii="Arial" w:hAnsi="Arial" w:cs="Arial"/>
                <w:b/>
                <w:sz w:val="20"/>
              </w:rPr>
            </w:pPr>
            <w:r w:rsidRPr="002E5D1F">
              <w:rPr>
                <w:rFonts w:ascii="Arial" w:hAnsi="Arial" w:cs="Arial"/>
                <w:b/>
                <w:sz w:val="20"/>
              </w:rPr>
              <w:t>Feedback Date:</w:t>
            </w:r>
            <w:r w:rsidR="00851590">
              <w:rPr>
                <w:rFonts w:ascii="Arial" w:hAnsi="Arial" w:cs="Arial"/>
                <w:b/>
                <w:sz w:val="20"/>
              </w:rPr>
              <w:t xml:space="preserve"> </w:t>
            </w:r>
            <w:r w:rsidR="006D46ED">
              <w:rPr>
                <w:rFonts w:ascii="Arial" w:hAnsi="Arial" w:cs="Arial"/>
                <w:b/>
                <w:sz w:val="20"/>
              </w:rPr>
              <w:t>27</w:t>
            </w:r>
            <w:r w:rsidR="002E5D1F" w:rsidRPr="002E5D1F">
              <w:rPr>
                <w:rFonts w:ascii="Arial" w:hAnsi="Arial" w:cs="Arial"/>
                <w:b/>
                <w:sz w:val="20"/>
                <w:vertAlign w:val="superscript"/>
              </w:rPr>
              <w:t>th</w:t>
            </w:r>
            <w:r w:rsidR="00851590">
              <w:rPr>
                <w:rFonts w:ascii="Arial" w:hAnsi="Arial" w:cs="Arial"/>
                <w:b/>
                <w:sz w:val="20"/>
              </w:rPr>
              <w:t xml:space="preserve"> </w:t>
            </w:r>
            <w:r w:rsidR="006D46ED">
              <w:rPr>
                <w:rFonts w:ascii="Arial" w:hAnsi="Arial" w:cs="Arial"/>
                <w:b/>
                <w:sz w:val="20"/>
              </w:rPr>
              <w:t>April</w:t>
            </w:r>
            <w:r w:rsidR="00851590">
              <w:rPr>
                <w:rFonts w:ascii="Arial" w:hAnsi="Arial" w:cs="Arial"/>
                <w:b/>
                <w:sz w:val="20"/>
              </w:rPr>
              <w:t xml:space="preserve"> 20</w:t>
            </w:r>
            <w:r w:rsidR="006D46ED">
              <w:rPr>
                <w:rFonts w:ascii="Arial" w:hAnsi="Arial" w:cs="Arial"/>
                <w:b/>
                <w:sz w:val="20"/>
              </w:rPr>
              <w:t>20</w:t>
            </w:r>
          </w:p>
          <w:p w:rsidR="00B67474" w:rsidRPr="002E5D1F" w:rsidRDefault="00B67474" w:rsidP="00220711">
            <w:pPr>
              <w:rPr>
                <w:rFonts w:ascii="Arial" w:hAnsi="Arial" w:cs="Arial"/>
                <w:b/>
                <w:sz w:val="20"/>
              </w:rPr>
            </w:pPr>
            <w:r w:rsidRPr="002E5D1F">
              <w:rPr>
                <w:rFonts w:ascii="Arial" w:hAnsi="Arial" w:cs="Arial"/>
                <w:b/>
                <w:sz w:val="20"/>
              </w:rPr>
              <w:tab/>
            </w:r>
          </w:p>
        </w:tc>
      </w:tr>
    </w:tbl>
    <w:p w:rsidR="00B67474" w:rsidRPr="001A2FE9" w:rsidRDefault="00B67474" w:rsidP="00B67474">
      <w:pPr>
        <w:ind w:right="-1594"/>
        <w:rPr>
          <w:rFonts w:ascii="Arial" w:hAnsi="Arial" w:cs="Arial"/>
          <w:b/>
          <w:sz w:val="22"/>
          <w:szCs w:val="22"/>
        </w:rPr>
      </w:pPr>
    </w:p>
    <w:tbl>
      <w:tblPr>
        <w:tblW w:w="9612" w:type="dxa"/>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612"/>
      </w:tblGrid>
      <w:tr w:rsidR="00B67474" w:rsidRPr="001A2FE9" w:rsidTr="00220711">
        <w:trPr>
          <w:trHeight w:val="459"/>
        </w:trPr>
        <w:tc>
          <w:tcPr>
            <w:tcW w:w="9612" w:type="dxa"/>
            <w:tcBorders>
              <w:top w:val="double" w:sz="4" w:space="0" w:color="auto"/>
              <w:left w:val="double" w:sz="4" w:space="0" w:color="auto"/>
              <w:bottom w:val="double" w:sz="4" w:space="0" w:color="auto"/>
              <w:right w:val="double" w:sz="4" w:space="0" w:color="auto"/>
            </w:tcBorders>
            <w:vAlign w:val="center"/>
          </w:tcPr>
          <w:p w:rsidR="00B67474" w:rsidRPr="008D48D9" w:rsidRDefault="00B67474" w:rsidP="00220711">
            <w:pPr>
              <w:tabs>
                <w:tab w:val="left" w:pos="720"/>
                <w:tab w:val="left" w:leader="dot" w:pos="8280"/>
              </w:tabs>
              <w:jc w:val="center"/>
              <w:rPr>
                <w:rFonts w:ascii="Arial" w:hAnsi="Arial" w:cs="Arial"/>
                <w:b/>
                <w:sz w:val="28"/>
                <w:szCs w:val="28"/>
              </w:rPr>
            </w:pPr>
            <w:r>
              <w:rPr>
                <w:rFonts w:ascii="Arial" w:hAnsi="Arial" w:cs="Arial"/>
                <w:b/>
                <w:sz w:val="28"/>
                <w:szCs w:val="28"/>
              </w:rPr>
              <w:t>Section</w:t>
            </w:r>
            <w:r w:rsidRPr="008D48D9">
              <w:rPr>
                <w:rFonts w:ascii="Arial" w:hAnsi="Arial" w:cs="Arial"/>
                <w:b/>
                <w:sz w:val="28"/>
                <w:szCs w:val="28"/>
              </w:rPr>
              <w:t xml:space="preserve"> A: </w:t>
            </w:r>
            <w:r>
              <w:rPr>
                <w:rFonts w:ascii="Arial" w:hAnsi="Arial" w:cs="Arial"/>
                <w:b/>
                <w:sz w:val="28"/>
                <w:szCs w:val="28"/>
              </w:rPr>
              <w:t>Record of Submission</w:t>
            </w:r>
          </w:p>
        </w:tc>
      </w:tr>
      <w:tr w:rsidR="00B67474" w:rsidRPr="001A2FE9" w:rsidTr="00220711">
        <w:tc>
          <w:tcPr>
            <w:tcW w:w="9612" w:type="dxa"/>
            <w:tcBorders>
              <w:top w:val="double" w:sz="4" w:space="0" w:color="auto"/>
              <w:left w:val="double" w:sz="4" w:space="0" w:color="auto"/>
              <w:bottom w:val="double" w:sz="4" w:space="0" w:color="auto"/>
              <w:right w:val="double" w:sz="4" w:space="0" w:color="auto"/>
            </w:tcBorders>
          </w:tcPr>
          <w:p w:rsidR="00B67474" w:rsidRPr="00234D2B" w:rsidRDefault="00B67474" w:rsidP="00220711">
            <w:pPr>
              <w:jc w:val="center"/>
              <w:rPr>
                <w:rFonts w:ascii="Arial" w:hAnsi="Arial" w:cs="Arial"/>
                <w:b/>
                <w:sz w:val="8"/>
                <w:szCs w:val="22"/>
              </w:rPr>
            </w:pPr>
          </w:p>
          <w:p w:rsidR="00B67474" w:rsidRPr="002E5D1F" w:rsidRDefault="00B67474" w:rsidP="00220711">
            <w:pPr>
              <w:jc w:val="center"/>
              <w:rPr>
                <w:rFonts w:ascii="Arial" w:hAnsi="Arial" w:cs="Arial"/>
                <w:b/>
                <w:sz w:val="20"/>
              </w:rPr>
            </w:pPr>
            <w:r w:rsidRPr="002E5D1F">
              <w:rPr>
                <w:rFonts w:ascii="Arial" w:hAnsi="Arial" w:cs="Arial"/>
                <w:b/>
                <w:sz w:val="20"/>
              </w:rPr>
              <w:t>Record of Submission and Plagiarism Declaration</w:t>
            </w:r>
          </w:p>
          <w:p w:rsidR="00B67474" w:rsidRPr="002E5D1F" w:rsidRDefault="00B67474" w:rsidP="002E5D1F">
            <w:pPr>
              <w:jc w:val="center"/>
              <w:rPr>
                <w:rFonts w:ascii="Verdana" w:hAnsi="Verdana" w:cs="Arial"/>
                <w:sz w:val="20"/>
              </w:rPr>
            </w:pPr>
            <w:r w:rsidRPr="002E5D1F">
              <w:rPr>
                <w:rFonts w:ascii="Verdana" w:hAnsi="Verdana" w:cs="Arial"/>
                <w:sz w:val="20"/>
              </w:rPr>
              <w:t>I declare that this assignment is my own work and that the sources of information and material I have used (including the internet) have been fully identified and properly acknowledged as required in the referencing guidelines provided.</w:t>
            </w:r>
          </w:p>
          <w:p w:rsidR="00B67474" w:rsidRPr="002E5D1F" w:rsidRDefault="00B67474" w:rsidP="00220711">
            <w:pPr>
              <w:jc w:val="center"/>
              <w:rPr>
                <w:rFonts w:ascii="Arial" w:hAnsi="Arial" w:cs="Arial"/>
                <w:b/>
                <w:sz w:val="20"/>
              </w:rPr>
            </w:pPr>
            <w:r w:rsidRPr="002E5D1F">
              <w:rPr>
                <w:rFonts w:ascii="Arial" w:hAnsi="Arial" w:cs="Arial"/>
                <w:b/>
                <w:sz w:val="20"/>
              </w:rPr>
              <w:t>Fit to Sit Policy</w:t>
            </w:r>
          </w:p>
          <w:p w:rsidR="00B67474" w:rsidRPr="002E5D1F" w:rsidRDefault="00B67474" w:rsidP="00220711">
            <w:pPr>
              <w:jc w:val="center"/>
              <w:rPr>
                <w:rFonts w:ascii="Verdana" w:hAnsi="Verdana" w:cs="Arial"/>
                <w:sz w:val="20"/>
              </w:rPr>
            </w:pPr>
            <w:r w:rsidRPr="002E5D1F">
              <w:rPr>
                <w:rFonts w:ascii="Verdana" w:hAnsi="Verdana" w:cs="Arial"/>
                <w:sz w:val="20"/>
              </w:rPr>
              <w:t>The University operates a Fit to Sit policy whereby all students, in submitting or presenting themselves for any assessment, are declaring that they are fit to sit the assessment.  Students cannot subsequently claim that their performance in that assessment was affected by extenuating circumstances.</w:t>
            </w:r>
          </w:p>
          <w:tbl>
            <w:tblPr>
              <w:tblStyle w:val="TableGrid"/>
              <w:tblW w:w="0" w:type="auto"/>
              <w:tblInd w:w="1420" w:type="dxa"/>
              <w:tblLayout w:type="fixed"/>
              <w:tblLook w:val="04A0" w:firstRow="1" w:lastRow="0" w:firstColumn="1" w:lastColumn="0" w:noHBand="0" w:noVBand="1"/>
            </w:tblPr>
            <w:tblGrid>
              <w:gridCol w:w="6095"/>
            </w:tblGrid>
            <w:tr w:rsidR="00B67474" w:rsidRPr="002E5D1F" w:rsidTr="00220711">
              <w:trPr>
                <w:trHeight w:val="622"/>
              </w:trPr>
              <w:tc>
                <w:tcPr>
                  <w:tcW w:w="6095" w:type="dxa"/>
                  <w:shd w:val="clear" w:color="auto" w:fill="EEECE1" w:themeFill="background2"/>
                  <w:vAlign w:val="center"/>
                </w:tcPr>
                <w:p w:rsidR="00B67474" w:rsidRPr="002E5D1F" w:rsidRDefault="00B67474" w:rsidP="00220711">
                  <w:pPr>
                    <w:tabs>
                      <w:tab w:val="left" w:pos="720"/>
                      <w:tab w:val="left" w:leader="dot" w:pos="8280"/>
                    </w:tabs>
                    <w:rPr>
                      <w:rFonts w:ascii="Arial" w:hAnsi="Arial" w:cs="Arial"/>
                      <w:b/>
                    </w:rPr>
                  </w:pPr>
                  <w:r w:rsidRPr="002E5D1F">
                    <w:rPr>
                      <w:rFonts w:ascii="Verdana" w:hAnsi="Verdana" w:cs="Arial"/>
                      <w:b/>
                    </w:rPr>
                    <w:t>Student Number:</w:t>
                  </w:r>
                </w:p>
              </w:tc>
            </w:tr>
          </w:tbl>
          <w:p w:rsidR="00B67474" w:rsidRPr="002E5D1F" w:rsidRDefault="00B67474" w:rsidP="002E5D1F">
            <w:pPr>
              <w:jc w:val="center"/>
              <w:rPr>
                <w:rFonts w:ascii="Arial" w:hAnsi="Arial" w:cs="Arial"/>
                <w:sz w:val="20"/>
              </w:rPr>
            </w:pPr>
            <w:r w:rsidRPr="002E5D1F">
              <w:rPr>
                <w:rFonts w:ascii="Arial" w:hAnsi="Arial" w:cs="Arial"/>
                <w:sz w:val="20"/>
              </w:rPr>
              <w:t>You are required to acknowledge that you have read the above statements by writing your student number(s) above.</w:t>
            </w:r>
          </w:p>
          <w:p w:rsidR="00B67474" w:rsidRPr="002E5D1F" w:rsidRDefault="00B67474" w:rsidP="00220711">
            <w:pPr>
              <w:tabs>
                <w:tab w:val="left" w:pos="720"/>
                <w:tab w:val="left" w:leader="dot" w:pos="8280"/>
              </w:tabs>
              <w:jc w:val="center"/>
              <w:rPr>
                <w:rFonts w:ascii="Arial" w:hAnsi="Arial" w:cs="Arial"/>
                <w:sz w:val="20"/>
              </w:rPr>
            </w:pPr>
            <w:r w:rsidRPr="002E5D1F">
              <w:rPr>
                <w:rFonts w:ascii="Arial" w:hAnsi="Arial" w:cs="Arial"/>
                <w:sz w:val="20"/>
              </w:rPr>
              <w:t xml:space="preserve">(If this is a group assignment, please provide the student numbers of </w:t>
            </w:r>
            <w:r w:rsidRPr="002E5D1F">
              <w:rPr>
                <w:rFonts w:ascii="Arial" w:hAnsi="Arial" w:cs="Arial"/>
                <w:b/>
                <w:sz w:val="20"/>
              </w:rPr>
              <w:t>ALL</w:t>
            </w:r>
            <w:r w:rsidRPr="002E5D1F">
              <w:rPr>
                <w:rFonts w:ascii="Arial" w:hAnsi="Arial" w:cs="Arial"/>
                <w:sz w:val="20"/>
              </w:rPr>
              <w:t xml:space="preserve"> group members)</w:t>
            </w:r>
          </w:p>
          <w:p w:rsidR="00B67474" w:rsidRPr="002E5D1F" w:rsidRDefault="00B67474" w:rsidP="00220711">
            <w:pPr>
              <w:rPr>
                <w:rFonts w:ascii="Arial" w:hAnsi="Arial" w:cs="Arial"/>
                <w:b/>
                <w:sz w:val="20"/>
              </w:rPr>
            </w:pPr>
          </w:p>
          <w:p w:rsidR="00B67474" w:rsidRPr="002E5D1F" w:rsidRDefault="00B67474" w:rsidP="00220711">
            <w:pPr>
              <w:jc w:val="center"/>
              <w:rPr>
                <w:rFonts w:ascii="Arial" w:hAnsi="Arial" w:cs="Arial"/>
                <w:b/>
                <w:sz w:val="20"/>
              </w:rPr>
            </w:pPr>
            <w:r w:rsidRPr="002E5D1F">
              <w:rPr>
                <w:rFonts w:ascii="Arial" w:hAnsi="Arial" w:cs="Arial"/>
                <w:b/>
                <w:sz w:val="20"/>
              </w:rPr>
              <w:t>Details of Submission</w:t>
            </w:r>
          </w:p>
          <w:p w:rsidR="00B67474" w:rsidRPr="002E5D1F" w:rsidRDefault="00B67474" w:rsidP="00B67474">
            <w:pPr>
              <w:pStyle w:val="ListParagraph"/>
              <w:numPr>
                <w:ilvl w:val="0"/>
                <w:numId w:val="2"/>
              </w:numPr>
              <w:overflowPunct w:val="0"/>
              <w:autoSpaceDE w:val="0"/>
              <w:autoSpaceDN w:val="0"/>
              <w:adjustRightInd w:val="0"/>
              <w:ind w:left="360"/>
              <w:textAlignment w:val="baseline"/>
              <w:rPr>
                <w:rFonts w:ascii="Arial" w:hAnsi="Arial"/>
                <w:sz w:val="20"/>
                <w:szCs w:val="20"/>
              </w:rPr>
            </w:pPr>
            <w:r w:rsidRPr="002E5D1F">
              <w:rPr>
                <w:rFonts w:ascii="Arial" w:hAnsi="Arial"/>
                <w:sz w:val="20"/>
                <w:szCs w:val="20"/>
              </w:rPr>
              <w:t>IT IS YOUR RESPONSIBILITY TO KEEP A RECORD OF ALL WORK SUBMITTED.</w:t>
            </w:r>
          </w:p>
          <w:p w:rsidR="00B67474" w:rsidRPr="002E5D1F" w:rsidRDefault="00B67474" w:rsidP="00B67474">
            <w:pPr>
              <w:pStyle w:val="ListParagraph"/>
              <w:numPr>
                <w:ilvl w:val="0"/>
                <w:numId w:val="2"/>
              </w:numPr>
              <w:overflowPunct w:val="0"/>
              <w:autoSpaceDE w:val="0"/>
              <w:autoSpaceDN w:val="0"/>
              <w:adjustRightInd w:val="0"/>
              <w:ind w:left="360"/>
              <w:textAlignment w:val="baseline"/>
              <w:rPr>
                <w:rFonts w:ascii="Arial" w:hAnsi="Arial"/>
                <w:sz w:val="20"/>
                <w:szCs w:val="20"/>
              </w:rPr>
            </w:pPr>
            <w:r w:rsidRPr="002E5D1F">
              <w:rPr>
                <w:rFonts w:ascii="Arial" w:hAnsi="Arial"/>
                <w:sz w:val="20"/>
                <w:szCs w:val="20"/>
              </w:rPr>
              <w:t>Work should be submitted as detailed in your student handbook. You are responsible for checking the method of submission.</w:t>
            </w:r>
          </w:p>
          <w:p w:rsidR="00B67474" w:rsidRDefault="00B67474" w:rsidP="002E5D1F">
            <w:pPr>
              <w:pStyle w:val="ListParagraph"/>
              <w:numPr>
                <w:ilvl w:val="0"/>
                <w:numId w:val="2"/>
              </w:numPr>
              <w:overflowPunct w:val="0"/>
              <w:autoSpaceDE w:val="0"/>
              <w:autoSpaceDN w:val="0"/>
              <w:adjustRightInd w:val="0"/>
              <w:ind w:left="360"/>
              <w:textAlignment w:val="baseline"/>
              <w:rPr>
                <w:rFonts w:ascii="Arial" w:hAnsi="Arial"/>
                <w:sz w:val="20"/>
                <w:szCs w:val="20"/>
              </w:rPr>
            </w:pPr>
            <w:r w:rsidRPr="002E5D1F">
              <w:rPr>
                <w:rFonts w:ascii="Arial" w:hAnsi="Arial"/>
                <w:b/>
                <w:sz w:val="20"/>
                <w:szCs w:val="20"/>
              </w:rPr>
              <w:t>Late Submission</w:t>
            </w:r>
            <w:r w:rsidRPr="002E5D1F">
              <w:rPr>
                <w:rFonts w:ascii="Arial" w:hAnsi="Arial"/>
                <w:sz w:val="20"/>
                <w:szCs w:val="20"/>
              </w:rPr>
              <w:t xml:space="preserve"> – Work must be submitted by the submission date. If you fail to do this, you will be allowed a further five working days to submit the work but the work will be awarded a maximum mark of 40%. If you fail to submit work within five working days of the submission date, you will be deemed to have failed this assessment which will be given a mark of 0%.  However see extenuating circumstances below.</w:t>
            </w:r>
          </w:p>
          <w:p w:rsidR="002E5D1F" w:rsidRPr="002E5D1F" w:rsidRDefault="002E5D1F" w:rsidP="002E5D1F">
            <w:pPr>
              <w:pStyle w:val="ListParagraph"/>
              <w:numPr>
                <w:ilvl w:val="0"/>
                <w:numId w:val="2"/>
              </w:numPr>
              <w:overflowPunct w:val="0"/>
              <w:autoSpaceDE w:val="0"/>
              <w:autoSpaceDN w:val="0"/>
              <w:adjustRightInd w:val="0"/>
              <w:ind w:left="360"/>
              <w:textAlignment w:val="baseline"/>
              <w:rPr>
                <w:rFonts w:ascii="Arial" w:hAnsi="Arial"/>
                <w:sz w:val="20"/>
                <w:szCs w:val="20"/>
              </w:rPr>
            </w:pPr>
          </w:p>
          <w:p w:rsidR="00B67474" w:rsidRPr="002E5D1F" w:rsidRDefault="00B67474" w:rsidP="00220711">
            <w:pPr>
              <w:ind w:left="284"/>
              <w:rPr>
                <w:rFonts w:ascii="Arial" w:hAnsi="Arial" w:cs="Arial"/>
                <w:sz w:val="20"/>
              </w:rPr>
            </w:pPr>
            <w:r w:rsidRPr="002E5D1F">
              <w:rPr>
                <w:rFonts w:ascii="Arial" w:hAnsi="Arial" w:cs="Arial"/>
                <w:b/>
                <w:sz w:val="20"/>
              </w:rPr>
              <w:t xml:space="preserve">Extenuating Circumstances: </w:t>
            </w:r>
            <w:r w:rsidRPr="002E5D1F">
              <w:rPr>
                <w:rFonts w:ascii="Arial" w:hAnsi="Arial" w:cs="Arial"/>
                <w:sz w:val="20"/>
              </w:rPr>
              <w:t xml:space="preserve">if there are any exceptional circumstances that may have affected your ability to undertake or submit this assignment, make sure you contact your Advice Shop and also see either </w:t>
            </w:r>
            <w:hyperlink r:id="rId13" w:history="1">
              <w:r w:rsidRPr="002E5D1F">
                <w:rPr>
                  <w:rStyle w:val="Hyperlink"/>
                  <w:rFonts w:ascii="Arial" w:hAnsi="Arial" w:cs="Arial"/>
                  <w:sz w:val="20"/>
                </w:rPr>
                <w:t>http://cesstudents.southwales.ac.uk/Ext_circs/</w:t>
              </w:r>
            </w:hyperlink>
            <w:r w:rsidRPr="002E5D1F">
              <w:rPr>
                <w:rFonts w:ascii="Arial" w:hAnsi="Arial" w:cs="Arial"/>
                <w:sz w:val="20"/>
              </w:rPr>
              <w:t xml:space="preserve"> (</w:t>
            </w:r>
            <w:proofErr w:type="spellStart"/>
            <w:r w:rsidRPr="002E5D1F">
              <w:rPr>
                <w:rFonts w:ascii="Arial" w:hAnsi="Arial" w:cs="Arial"/>
                <w:sz w:val="20"/>
              </w:rPr>
              <w:t>Trefforest</w:t>
            </w:r>
            <w:proofErr w:type="spellEnd"/>
            <w:r w:rsidRPr="002E5D1F">
              <w:rPr>
                <w:rFonts w:ascii="Arial" w:hAnsi="Arial" w:cs="Arial"/>
                <w:sz w:val="20"/>
              </w:rPr>
              <w:t xml:space="preserve">) or </w:t>
            </w:r>
            <w:hyperlink r:id="rId14" w:history="1">
              <w:r w:rsidRPr="002E5D1F">
                <w:rPr>
                  <w:rStyle w:val="Hyperlink"/>
                  <w:rFonts w:ascii="Arial" w:hAnsi="Arial" w:cs="Arial"/>
                  <w:sz w:val="20"/>
                </w:rPr>
                <w:t>http://glyntaffcampus.southwales.ac.uk/advice_shop/Extenuating_Circumstances/</w:t>
              </w:r>
            </w:hyperlink>
            <w:r w:rsidRPr="002E5D1F">
              <w:rPr>
                <w:rFonts w:ascii="Arial" w:hAnsi="Arial" w:cs="Arial"/>
                <w:sz w:val="20"/>
              </w:rPr>
              <w:t xml:space="preserve"> (</w:t>
            </w:r>
            <w:proofErr w:type="spellStart"/>
            <w:r w:rsidRPr="002E5D1F">
              <w:rPr>
                <w:rFonts w:ascii="Arial" w:hAnsi="Arial" w:cs="Arial"/>
                <w:sz w:val="20"/>
              </w:rPr>
              <w:t>Glyntaff</w:t>
            </w:r>
            <w:proofErr w:type="spellEnd"/>
            <w:r w:rsidRPr="002E5D1F">
              <w:rPr>
                <w:rFonts w:ascii="Arial" w:hAnsi="Arial" w:cs="Arial"/>
                <w:sz w:val="20"/>
              </w:rPr>
              <w:t>)</w:t>
            </w:r>
          </w:p>
          <w:p w:rsidR="00B67474" w:rsidRPr="001A2FE9" w:rsidRDefault="00B67474" w:rsidP="00220711">
            <w:pPr>
              <w:ind w:left="284"/>
              <w:rPr>
                <w:rFonts w:ascii="Arial" w:hAnsi="Arial" w:cs="Arial"/>
                <w:sz w:val="16"/>
                <w:szCs w:val="16"/>
              </w:rPr>
            </w:pPr>
          </w:p>
        </w:tc>
      </w:tr>
    </w:tbl>
    <w:p w:rsidR="00E94947" w:rsidRPr="002E4669" w:rsidRDefault="00E94947" w:rsidP="002E4669">
      <w:pPr>
        <w:pStyle w:val="Heading1"/>
      </w:pPr>
      <w:r>
        <w:lastRenderedPageBreak/>
        <w:t>Section B. Assessment Criteria</w:t>
      </w:r>
    </w:p>
    <w:p w:rsidR="00B67474" w:rsidRPr="001A2FE9" w:rsidRDefault="00B67474" w:rsidP="00B67474">
      <w:pPr>
        <w:rPr>
          <w:rFonts w:ascii="Arial" w:hAnsi="Arial" w:cs="Arial"/>
          <w:sz w:val="22"/>
          <w:szCs w:val="22"/>
        </w:rPr>
      </w:pPr>
    </w:p>
    <w:tbl>
      <w:tblPr>
        <w:tblStyle w:val="TableGrid"/>
        <w:tblW w:w="9639" w:type="dxa"/>
        <w:tblInd w:w="-15"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6946"/>
        <w:gridCol w:w="1276"/>
        <w:gridCol w:w="1417"/>
      </w:tblGrid>
      <w:tr w:rsidR="00995C0A" w:rsidTr="00995C0A">
        <w:trPr>
          <w:trHeight w:val="454"/>
        </w:trPr>
        <w:tc>
          <w:tcPr>
            <w:tcW w:w="6946" w:type="dxa"/>
            <w:shd w:val="clear" w:color="auto" w:fill="auto"/>
            <w:vAlign w:val="center"/>
          </w:tcPr>
          <w:p w:rsidR="00995C0A" w:rsidRPr="00DE1634" w:rsidRDefault="00995C0A" w:rsidP="00EB16CA">
            <w:pPr>
              <w:rPr>
                <w:rFonts w:ascii="Arial" w:hAnsi="Arial" w:cs="Arial"/>
                <w:b/>
                <w:sz w:val="22"/>
                <w:szCs w:val="22"/>
              </w:rPr>
            </w:pPr>
            <w:r w:rsidRPr="00DE1634">
              <w:rPr>
                <w:rFonts w:ascii="Arial" w:hAnsi="Arial" w:cs="Arial"/>
                <w:b/>
                <w:sz w:val="28"/>
                <w:szCs w:val="28"/>
              </w:rPr>
              <w:t>Marking Scheme</w:t>
            </w:r>
          </w:p>
        </w:tc>
        <w:tc>
          <w:tcPr>
            <w:tcW w:w="1276" w:type="dxa"/>
            <w:shd w:val="clear" w:color="auto" w:fill="auto"/>
            <w:vAlign w:val="center"/>
          </w:tcPr>
          <w:p w:rsidR="00995C0A" w:rsidRPr="00DE1634" w:rsidRDefault="00995C0A" w:rsidP="00EB16CA">
            <w:pPr>
              <w:jc w:val="center"/>
              <w:rPr>
                <w:rFonts w:ascii="Arial" w:hAnsi="Arial" w:cs="Arial"/>
                <w:b/>
                <w:sz w:val="22"/>
                <w:szCs w:val="22"/>
              </w:rPr>
            </w:pPr>
            <w:r w:rsidRPr="00DE1634">
              <w:rPr>
                <w:rFonts w:ascii="Arial" w:hAnsi="Arial" w:cs="Arial"/>
                <w:b/>
                <w:sz w:val="22"/>
                <w:szCs w:val="22"/>
              </w:rPr>
              <w:t>Marks Available</w:t>
            </w:r>
          </w:p>
        </w:tc>
        <w:tc>
          <w:tcPr>
            <w:tcW w:w="1417" w:type="dxa"/>
            <w:shd w:val="clear" w:color="auto" w:fill="auto"/>
            <w:vAlign w:val="center"/>
          </w:tcPr>
          <w:p w:rsidR="00995C0A" w:rsidRPr="00DE1634" w:rsidRDefault="00995C0A" w:rsidP="00EB16CA">
            <w:pPr>
              <w:jc w:val="center"/>
              <w:rPr>
                <w:rFonts w:ascii="Arial" w:hAnsi="Arial" w:cs="Arial"/>
                <w:b/>
                <w:sz w:val="22"/>
                <w:szCs w:val="22"/>
              </w:rPr>
            </w:pPr>
            <w:r w:rsidRPr="00DE1634">
              <w:rPr>
                <w:rFonts w:ascii="Arial" w:hAnsi="Arial" w:cs="Arial"/>
                <w:b/>
                <w:sz w:val="22"/>
                <w:szCs w:val="22"/>
              </w:rPr>
              <w:t>Marks Awarded</w:t>
            </w:r>
          </w:p>
        </w:tc>
      </w:tr>
      <w:tr w:rsidR="00995C0A" w:rsidTr="00995C0A">
        <w:trPr>
          <w:trHeight w:val="397"/>
        </w:trPr>
        <w:tc>
          <w:tcPr>
            <w:tcW w:w="6946" w:type="dxa"/>
            <w:shd w:val="clear" w:color="auto" w:fill="auto"/>
            <w:vAlign w:val="bottom"/>
          </w:tcPr>
          <w:p w:rsidR="00995C0A" w:rsidRPr="00063E74" w:rsidRDefault="006F57AA" w:rsidP="00C92158">
            <w:pPr>
              <w:rPr>
                <w:sz w:val="28"/>
                <w:szCs w:val="28"/>
              </w:rPr>
            </w:pPr>
            <w:r>
              <w:rPr>
                <w:rFonts w:ascii="Arial" w:hAnsi="Arial" w:cs="Arial"/>
                <w:b/>
                <w:sz w:val="28"/>
                <w:szCs w:val="28"/>
              </w:rPr>
              <w:t xml:space="preserve">TASK </w:t>
            </w:r>
            <w:r w:rsidR="00C92158">
              <w:rPr>
                <w:rFonts w:ascii="Arial" w:hAnsi="Arial" w:cs="Arial"/>
                <w:b/>
                <w:sz w:val="28"/>
                <w:szCs w:val="28"/>
              </w:rPr>
              <w:t>1</w:t>
            </w:r>
          </w:p>
        </w:tc>
        <w:tc>
          <w:tcPr>
            <w:tcW w:w="1276" w:type="dxa"/>
            <w:shd w:val="clear" w:color="auto" w:fill="auto"/>
            <w:vAlign w:val="bottom"/>
          </w:tcPr>
          <w:p w:rsidR="00995C0A" w:rsidRPr="006F57AA" w:rsidRDefault="006358AF" w:rsidP="00EB16CA">
            <w:pPr>
              <w:jc w:val="center"/>
              <w:rPr>
                <w:rFonts w:ascii="Arial" w:hAnsi="Arial" w:cs="Arial"/>
                <w:b/>
                <w:sz w:val="22"/>
                <w:szCs w:val="22"/>
              </w:rPr>
            </w:pPr>
            <w:r>
              <w:rPr>
                <w:rFonts w:ascii="Arial" w:hAnsi="Arial" w:cs="Arial"/>
                <w:b/>
                <w:sz w:val="22"/>
                <w:szCs w:val="22"/>
              </w:rPr>
              <w:t>30</w:t>
            </w:r>
          </w:p>
        </w:tc>
        <w:tc>
          <w:tcPr>
            <w:tcW w:w="1417" w:type="dxa"/>
            <w:shd w:val="clear" w:color="auto" w:fill="auto"/>
            <w:vAlign w:val="bottom"/>
          </w:tcPr>
          <w:p w:rsidR="00995C0A" w:rsidRPr="00755C88" w:rsidRDefault="00995C0A" w:rsidP="00EB16CA">
            <w:pPr>
              <w:jc w:val="center"/>
              <w:rPr>
                <w:rFonts w:ascii="Arial" w:hAnsi="Arial" w:cs="Arial"/>
                <w:b/>
                <w:sz w:val="22"/>
                <w:szCs w:val="22"/>
              </w:rPr>
            </w:pPr>
          </w:p>
        </w:tc>
      </w:tr>
      <w:tr w:rsidR="00995C0A" w:rsidTr="00995C0A">
        <w:trPr>
          <w:trHeight w:val="415"/>
        </w:trPr>
        <w:tc>
          <w:tcPr>
            <w:tcW w:w="6946" w:type="dxa"/>
            <w:shd w:val="clear" w:color="auto" w:fill="F2F2F2" w:themeFill="background1" w:themeFillShade="F2"/>
            <w:vAlign w:val="bottom"/>
          </w:tcPr>
          <w:p w:rsidR="00995C0A" w:rsidRPr="00063E74" w:rsidRDefault="00995C0A" w:rsidP="00C92158">
            <w:pPr>
              <w:rPr>
                <w:sz w:val="28"/>
                <w:szCs w:val="28"/>
              </w:rPr>
            </w:pPr>
            <w:r w:rsidRPr="00063E74">
              <w:rPr>
                <w:rFonts w:ascii="Arial" w:hAnsi="Arial" w:cs="Arial"/>
                <w:b/>
                <w:sz w:val="28"/>
                <w:szCs w:val="28"/>
              </w:rPr>
              <w:t xml:space="preserve">TASK </w:t>
            </w:r>
            <w:r w:rsidR="00C92158">
              <w:rPr>
                <w:rFonts w:ascii="Arial" w:hAnsi="Arial" w:cs="Arial"/>
                <w:b/>
                <w:sz w:val="28"/>
                <w:szCs w:val="28"/>
              </w:rPr>
              <w:t>2</w:t>
            </w:r>
            <w:r w:rsidR="00DB1BB6">
              <w:rPr>
                <w:rFonts w:ascii="Arial" w:hAnsi="Arial" w:cs="Arial"/>
                <w:b/>
                <w:sz w:val="28"/>
                <w:szCs w:val="28"/>
              </w:rPr>
              <w:t>a – PL/SQL implementation</w:t>
            </w:r>
            <w:r w:rsidRPr="00063E74">
              <w:rPr>
                <w:rFonts w:ascii="Arial" w:hAnsi="Arial" w:cs="Arial"/>
                <w:b/>
                <w:sz w:val="28"/>
                <w:szCs w:val="28"/>
              </w:rPr>
              <w:tab/>
            </w:r>
          </w:p>
        </w:tc>
        <w:tc>
          <w:tcPr>
            <w:tcW w:w="1276" w:type="dxa"/>
            <w:shd w:val="clear" w:color="auto" w:fill="F2F2F2" w:themeFill="background1" w:themeFillShade="F2"/>
            <w:vAlign w:val="bottom"/>
          </w:tcPr>
          <w:p w:rsidR="00995C0A" w:rsidRPr="00995C0A" w:rsidRDefault="00995C0A" w:rsidP="00EB16CA">
            <w:pPr>
              <w:jc w:val="center"/>
              <w:rPr>
                <w:rFonts w:ascii="Arial" w:hAnsi="Arial" w:cs="Arial"/>
                <w:b/>
                <w:sz w:val="22"/>
                <w:szCs w:val="22"/>
              </w:rPr>
            </w:pPr>
            <w:r w:rsidRPr="00995C0A">
              <w:rPr>
                <w:rFonts w:ascii="Arial" w:hAnsi="Arial" w:cs="Arial"/>
                <w:b/>
                <w:sz w:val="22"/>
                <w:szCs w:val="22"/>
              </w:rPr>
              <w:t>70</w:t>
            </w:r>
          </w:p>
        </w:tc>
        <w:tc>
          <w:tcPr>
            <w:tcW w:w="1417" w:type="dxa"/>
            <w:shd w:val="clear" w:color="auto" w:fill="auto"/>
            <w:vAlign w:val="bottom"/>
          </w:tcPr>
          <w:p w:rsidR="00995C0A" w:rsidRDefault="00995C0A" w:rsidP="00EB16CA">
            <w:pPr>
              <w:jc w:val="center"/>
              <w:rPr>
                <w:rFonts w:ascii="Arial" w:hAnsi="Arial" w:cs="Arial"/>
                <w:sz w:val="22"/>
                <w:szCs w:val="22"/>
              </w:rPr>
            </w:pPr>
          </w:p>
        </w:tc>
      </w:tr>
      <w:tr w:rsidR="00995C0A" w:rsidTr="00995C0A">
        <w:trPr>
          <w:trHeight w:val="397"/>
        </w:trPr>
        <w:tc>
          <w:tcPr>
            <w:tcW w:w="6946" w:type="dxa"/>
            <w:shd w:val="clear" w:color="auto" w:fill="auto"/>
            <w:vAlign w:val="bottom"/>
          </w:tcPr>
          <w:p w:rsidR="00995C0A" w:rsidRPr="00995C0A" w:rsidRDefault="00995C0A" w:rsidP="00995C0A">
            <w:r w:rsidRPr="00995C0A">
              <w:t>1</w:t>
            </w:r>
          </w:p>
        </w:tc>
        <w:tc>
          <w:tcPr>
            <w:tcW w:w="1276" w:type="dxa"/>
            <w:shd w:val="clear" w:color="auto" w:fill="auto"/>
            <w:vAlign w:val="bottom"/>
          </w:tcPr>
          <w:p w:rsidR="00995C0A" w:rsidRPr="00063E74" w:rsidRDefault="00995C0A" w:rsidP="00EB16CA">
            <w:pPr>
              <w:jc w:val="center"/>
              <w:rPr>
                <w:rFonts w:ascii="Arial" w:hAnsi="Arial" w:cs="Arial"/>
                <w:sz w:val="22"/>
                <w:szCs w:val="22"/>
              </w:rPr>
            </w:pPr>
            <w:r>
              <w:rPr>
                <w:rFonts w:ascii="Arial" w:hAnsi="Arial" w:cs="Arial"/>
                <w:sz w:val="22"/>
                <w:szCs w:val="22"/>
              </w:rPr>
              <w:t>10</w:t>
            </w:r>
          </w:p>
        </w:tc>
        <w:tc>
          <w:tcPr>
            <w:tcW w:w="1417" w:type="dxa"/>
            <w:shd w:val="clear" w:color="auto" w:fill="auto"/>
            <w:vAlign w:val="bottom"/>
          </w:tcPr>
          <w:p w:rsidR="00995C0A" w:rsidRDefault="00995C0A" w:rsidP="00EB16CA">
            <w:pPr>
              <w:jc w:val="center"/>
              <w:rPr>
                <w:rFonts w:ascii="Arial" w:hAnsi="Arial" w:cs="Arial"/>
                <w:sz w:val="22"/>
                <w:szCs w:val="22"/>
              </w:rPr>
            </w:pPr>
          </w:p>
        </w:tc>
      </w:tr>
      <w:tr w:rsidR="00995C0A" w:rsidTr="00995C0A">
        <w:trPr>
          <w:trHeight w:val="397"/>
        </w:trPr>
        <w:tc>
          <w:tcPr>
            <w:tcW w:w="6946" w:type="dxa"/>
            <w:shd w:val="clear" w:color="auto" w:fill="auto"/>
            <w:vAlign w:val="bottom"/>
          </w:tcPr>
          <w:p w:rsidR="00995C0A" w:rsidRPr="00995C0A" w:rsidRDefault="00995C0A" w:rsidP="00995C0A">
            <w:r w:rsidRPr="00995C0A">
              <w:t>2</w:t>
            </w:r>
          </w:p>
        </w:tc>
        <w:tc>
          <w:tcPr>
            <w:tcW w:w="1276" w:type="dxa"/>
            <w:shd w:val="clear" w:color="auto" w:fill="auto"/>
            <w:vAlign w:val="bottom"/>
          </w:tcPr>
          <w:p w:rsidR="00995C0A" w:rsidRPr="00063E74" w:rsidRDefault="00995C0A" w:rsidP="00EB16CA">
            <w:pPr>
              <w:jc w:val="center"/>
              <w:rPr>
                <w:rFonts w:ascii="Arial" w:hAnsi="Arial" w:cs="Arial"/>
                <w:sz w:val="22"/>
                <w:szCs w:val="22"/>
              </w:rPr>
            </w:pPr>
            <w:r>
              <w:rPr>
                <w:rFonts w:ascii="Arial" w:hAnsi="Arial" w:cs="Arial"/>
                <w:sz w:val="22"/>
                <w:szCs w:val="22"/>
              </w:rPr>
              <w:t>10</w:t>
            </w:r>
          </w:p>
        </w:tc>
        <w:tc>
          <w:tcPr>
            <w:tcW w:w="1417" w:type="dxa"/>
            <w:shd w:val="clear" w:color="auto" w:fill="auto"/>
            <w:vAlign w:val="bottom"/>
          </w:tcPr>
          <w:p w:rsidR="00995C0A" w:rsidRDefault="00995C0A" w:rsidP="00EB16CA">
            <w:pPr>
              <w:jc w:val="center"/>
              <w:rPr>
                <w:rFonts w:ascii="Arial" w:hAnsi="Arial" w:cs="Arial"/>
                <w:sz w:val="22"/>
                <w:szCs w:val="22"/>
              </w:rPr>
            </w:pPr>
          </w:p>
        </w:tc>
      </w:tr>
      <w:tr w:rsidR="00995C0A" w:rsidTr="00995C0A">
        <w:trPr>
          <w:trHeight w:val="464"/>
        </w:trPr>
        <w:tc>
          <w:tcPr>
            <w:tcW w:w="6946" w:type="dxa"/>
            <w:shd w:val="clear" w:color="auto" w:fill="auto"/>
            <w:vAlign w:val="bottom"/>
          </w:tcPr>
          <w:p w:rsidR="00995C0A" w:rsidRPr="00995C0A" w:rsidRDefault="00995C0A" w:rsidP="00995C0A">
            <w:r w:rsidRPr="00995C0A">
              <w:t>3</w:t>
            </w:r>
          </w:p>
        </w:tc>
        <w:tc>
          <w:tcPr>
            <w:tcW w:w="1276" w:type="dxa"/>
            <w:shd w:val="clear" w:color="auto" w:fill="auto"/>
            <w:vAlign w:val="bottom"/>
          </w:tcPr>
          <w:p w:rsidR="00995C0A" w:rsidRPr="00063E74" w:rsidRDefault="00995C0A" w:rsidP="00EB16CA">
            <w:pPr>
              <w:jc w:val="center"/>
              <w:rPr>
                <w:rFonts w:ascii="Arial" w:hAnsi="Arial" w:cs="Arial"/>
                <w:sz w:val="22"/>
                <w:szCs w:val="22"/>
              </w:rPr>
            </w:pPr>
            <w:r>
              <w:rPr>
                <w:rFonts w:ascii="Arial" w:hAnsi="Arial" w:cs="Arial"/>
                <w:sz w:val="22"/>
                <w:szCs w:val="22"/>
              </w:rPr>
              <w:t>10</w:t>
            </w:r>
          </w:p>
        </w:tc>
        <w:tc>
          <w:tcPr>
            <w:tcW w:w="1417" w:type="dxa"/>
            <w:shd w:val="clear" w:color="auto" w:fill="auto"/>
            <w:vAlign w:val="bottom"/>
          </w:tcPr>
          <w:p w:rsidR="00995C0A" w:rsidRDefault="00995C0A" w:rsidP="00EB16CA">
            <w:pPr>
              <w:jc w:val="center"/>
              <w:rPr>
                <w:rFonts w:ascii="Arial" w:hAnsi="Arial" w:cs="Arial"/>
                <w:sz w:val="22"/>
                <w:szCs w:val="22"/>
              </w:rPr>
            </w:pPr>
          </w:p>
        </w:tc>
      </w:tr>
      <w:tr w:rsidR="00995C0A" w:rsidTr="00995C0A">
        <w:trPr>
          <w:trHeight w:val="397"/>
        </w:trPr>
        <w:tc>
          <w:tcPr>
            <w:tcW w:w="6946" w:type="dxa"/>
            <w:shd w:val="clear" w:color="auto" w:fill="auto"/>
            <w:vAlign w:val="bottom"/>
          </w:tcPr>
          <w:p w:rsidR="00995C0A" w:rsidRPr="00995C0A" w:rsidRDefault="00995C0A" w:rsidP="00995C0A">
            <w:r w:rsidRPr="00995C0A">
              <w:t>4</w:t>
            </w:r>
          </w:p>
        </w:tc>
        <w:tc>
          <w:tcPr>
            <w:tcW w:w="1276" w:type="dxa"/>
            <w:shd w:val="clear" w:color="auto" w:fill="auto"/>
            <w:vAlign w:val="bottom"/>
          </w:tcPr>
          <w:p w:rsidR="00995C0A" w:rsidRPr="00063E74" w:rsidRDefault="00995C0A" w:rsidP="00EB16CA">
            <w:pPr>
              <w:jc w:val="center"/>
              <w:rPr>
                <w:rFonts w:ascii="Arial" w:hAnsi="Arial" w:cs="Arial"/>
                <w:sz w:val="22"/>
                <w:szCs w:val="22"/>
              </w:rPr>
            </w:pPr>
            <w:r>
              <w:rPr>
                <w:rFonts w:ascii="Arial" w:hAnsi="Arial" w:cs="Arial"/>
                <w:sz w:val="22"/>
                <w:szCs w:val="22"/>
              </w:rPr>
              <w:t>15</w:t>
            </w:r>
          </w:p>
        </w:tc>
        <w:tc>
          <w:tcPr>
            <w:tcW w:w="1417" w:type="dxa"/>
            <w:shd w:val="clear" w:color="auto" w:fill="auto"/>
            <w:vAlign w:val="bottom"/>
          </w:tcPr>
          <w:p w:rsidR="00995C0A" w:rsidRPr="00755C88" w:rsidRDefault="00995C0A" w:rsidP="00EB16CA">
            <w:pPr>
              <w:jc w:val="center"/>
              <w:rPr>
                <w:rFonts w:ascii="Arial" w:hAnsi="Arial" w:cs="Arial"/>
                <w:b/>
                <w:sz w:val="22"/>
                <w:szCs w:val="22"/>
              </w:rPr>
            </w:pPr>
          </w:p>
        </w:tc>
      </w:tr>
      <w:tr w:rsidR="00995C0A" w:rsidTr="00995C0A">
        <w:trPr>
          <w:trHeight w:val="397"/>
        </w:trPr>
        <w:tc>
          <w:tcPr>
            <w:tcW w:w="6946" w:type="dxa"/>
            <w:shd w:val="clear" w:color="auto" w:fill="auto"/>
            <w:vAlign w:val="bottom"/>
          </w:tcPr>
          <w:p w:rsidR="00995C0A" w:rsidRPr="00995C0A" w:rsidRDefault="00995C0A" w:rsidP="00995C0A">
            <w:r w:rsidRPr="00995C0A">
              <w:t>5</w:t>
            </w:r>
          </w:p>
        </w:tc>
        <w:tc>
          <w:tcPr>
            <w:tcW w:w="1276" w:type="dxa"/>
            <w:shd w:val="clear" w:color="auto" w:fill="auto"/>
            <w:vAlign w:val="bottom"/>
          </w:tcPr>
          <w:p w:rsidR="00995C0A" w:rsidRPr="00063E74" w:rsidRDefault="00995C0A" w:rsidP="00EB16CA">
            <w:pPr>
              <w:jc w:val="center"/>
              <w:rPr>
                <w:rFonts w:ascii="Arial" w:hAnsi="Arial" w:cs="Arial"/>
                <w:sz w:val="22"/>
                <w:szCs w:val="22"/>
              </w:rPr>
            </w:pPr>
            <w:r>
              <w:rPr>
                <w:rFonts w:ascii="Arial" w:hAnsi="Arial" w:cs="Arial"/>
                <w:sz w:val="22"/>
                <w:szCs w:val="22"/>
              </w:rPr>
              <w:t>10</w:t>
            </w:r>
          </w:p>
        </w:tc>
        <w:tc>
          <w:tcPr>
            <w:tcW w:w="1417" w:type="dxa"/>
            <w:shd w:val="clear" w:color="auto" w:fill="auto"/>
            <w:vAlign w:val="bottom"/>
          </w:tcPr>
          <w:p w:rsidR="00995C0A" w:rsidRDefault="00995C0A" w:rsidP="00EB16CA">
            <w:pPr>
              <w:jc w:val="center"/>
              <w:rPr>
                <w:rFonts w:ascii="Arial" w:hAnsi="Arial" w:cs="Arial"/>
                <w:sz w:val="22"/>
                <w:szCs w:val="22"/>
              </w:rPr>
            </w:pPr>
          </w:p>
        </w:tc>
      </w:tr>
      <w:tr w:rsidR="00995C0A" w:rsidTr="00995C0A">
        <w:trPr>
          <w:trHeight w:val="397"/>
        </w:trPr>
        <w:tc>
          <w:tcPr>
            <w:tcW w:w="6946" w:type="dxa"/>
            <w:shd w:val="clear" w:color="auto" w:fill="auto"/>
            <w:vAlign w:val="bottom"/>
          </w:tcPr>
          <w:p w:rsidR="00995C0A" w:rsidRPr="00995C0A" w:rsidRDefault="00995C0A" w:rsidP="00995C0A">
            <w:r w:rsidRPr="00995C0A">
              <w:t>6</w:t>
            </w:r>
          </w:p>
        </w:tc>
        <w:tc>
          <w:tcPr>
            <w:tcW w:w="1276" w:type="dxa"/>
            <w:shd w:val="clear" w:color="auto" w:fill="auto"/>
            <w:vAlign w:val="bottom"/>
          </w:tcPr>
          <w:p w:rsidR="00995C0A" w:rsidRPr="00063E74" w:rsidRDefault="00995C0A" w:rsidP="00EB16CA">
            <w:pPr>
              <w:jc w:val="center"/>
              <w:rPr>
                <w:rFonts w:ascii="Arial" w:hAnsi="Arial" w:cs="Arial"/>
                <w:sz w:val="22"/>
                <w:szCs w:val="22"/>
              </w:rPr>
            </w:pPr>
            <w:r>
              <w:rPr>
                <w:rFonts w:ascii="Arial" w:hAnsi="Arial" w:cs="Arial"/>
                <w:sz w:val="22"/>
                <w:szCs w:val="22"/>
              </w:rPr>
              <w:t>15</w:t>
            </w:r>
          </w:p>
        </w:tc>
        <w:tc>
          <w:tcPr>
            <w:tcW w:w="1417" w:type="dxa"/>
            <w:shd w:val="clear" w:color="auto" w:fill="auto"/>
            <w:vAlign w:val="bottom"/>
          </w:tcPr>
          <w:p w:rsidR="00995C0A" w:rsidRDefault="00995C0A" w:rsidP="00EB16CA">
            <w:pPr>
              <w:jc w:val="center"/>
              <w:rPr>
                <w:rFonts w:ascii="Arial" w:hAnsi="Arial" w:cs="Arial"/>
                <w:sz w:val="22"/>
                <w:szCs w:val="22"/>
              </w:rPr>
            </w:pPr>
          </w:p>
        </w:tc>
      </w:tr>
      <w:tr w:rsidR="00F8591B" w:rsidTr="00995C0A">
        <w:trPr>
          <w:trHeight w:val="397"/>
        </w:trPr>
        <w:tc>
          <w:tcPr>
            <w:tcW w:w="6946" w:type="dxa"/>
            <w:shd w:val="clear" w:color="auto" w:fill="F2F2F2" w:themeFill="background1" w:themeFillShade="F2"/>
            <w:vAlign w:val="bottom"/>
          </w:tcPr>
          <w:p w:rsidR="00F8591B" w:rsidRPr="00063E74" w:rsidRDefault="00F8591B" w:rsidP="00C92158">
            <w:pPr>
              <w:rPr>
                <w:sz w:val="28"/>
                <w:szCs w:val="28"/>
              </w:rPr>
            </w:pPr>
            <w:r w:rsidRPr="00063E74">
              <w:rPr>
                <w:rFonts w:ascii="Arial" w:hAnsi="Arial" w:cs="Arial"/>
                <w:b/>
                <w:sz w:val="28"/>
                <w:szCs w:val="28"/>
              </w:rPr>
              <w:t xml:space="preserve">TASK </w:t>
            </w:r>
            <w:r w:rsidR="00C92158">
              <w:rPr>
                <w:rFonts w:ascii="Arial" w:hAnsi="Arial" w:cs="Arial"/>
                <w:b/>
                <w:sz w:val="28"/>
                <w:szCs w:val="28"/>
              </w:rPr>
              <w:t>2</w:t>
            </w:r>
            <w:r>
              <w:rPr>
                <w:rFonts w:ascii="Arial" w:hAnsi="Arial" w:cs="Arial"/>
                <w:b/>
                <w:sz w:val="28"/>
                <w:szCs w:val="28"/>
              </w:rPr>
              <w:t>b – Data Analytics</w:t>
            </w:r>
            <w:r w:rsidRPr="00063E74">
              <w:rPr>
                <w:rFonts w:ascii="Arial" w:hAnsi="Arial" w:cs="Arial"/>
                <w:b/>
                <w:sz w:val="28"/>
                <w:szCs w:val="28"/>
              </w:rPr>
              <w:tab/>
            </w:r>
          </w:p>
        </w:tc>
        <w:tc>
          <w:tcPr>
            <w:tcW w:w="1276" w:type="dxa"/>
            <w:shd w:val="clear" w:color="auto" w:fill="F2F2F2" w:themeFill="background1" w:themeFillShade="F2"/>
            <w:vAlign w:val="bottom"/>
          </w:tcPr>
          <w:p w:rsidR="00F8591B" w:rsidRPr="00995C0A" w:rsidRDefault="00F8591B" w:rsidP="00F8591B">
            <w:pPr>
              <w:jc w:val="center"/>
              <w:rPr>
                <w:rFonts w:ascii="Arial" w:hAnsi="Arial" w:cs="Arial"/>
                <w:b/>
                <w:sz w:val="22"/>
                <w:szCs w:val="22"/>
              </w:rPr>
            </w:pPr>
            <w:r w:rsidRPr="00995C0A">
              <w:rPr>
                <w:rFonts w:ascii="Arial" w:hAnsi="Arial" w:cs="Arial"/>
                <w:b/>
                <w:sz w:val="22"/>
                <w:szCs w:val="22"/>
              </w:rPr>
              <w:t>70</w:t>
            </w:r>
          </w:p>
        </w:tc>
        <w:tc>
          <w:tcPr>
            <w:tcW w:w="1417" w:type="dxa"/>
            <w:shd w:val="clear" w:color="auto" w:fill="auto"/>
            <w:vAlign w:val="bottom"/>
          </w:tcPr>
          <w:p w:rsidR="00F8591B" w:rsidRDefault="00F8591B" w:rsidP="00F8591B">
            <w:pPr>
              <w:jc w:val="center"/>
              <w:rPr>
                <w:rFonts w:ascii="Arial" w:hAnsi="Arial" w:cs="Arial"/>
                <w:sz w:val="22"/>
                <w:szCs w:val="22"/>
              </w:rPr>
            </w:pPr>
          </w:p>
        </w:tc>
      </w:tr>
      <w:tr w:rsidR="00F8591B" w:rsidTr="00F8591B">
        <w:trPr>
          <w:trHeight w:val="397"/>
        </w:trPr>
        <w:tc>
          <w:tcPr>
            <w:tcW w:w="6946" w:type="dxa"/>
            <w:shd w:val="clear" w:color="auto" w:fill="auto"/>
            <w:vAlign w:val="bottom"/>
          </w:tcPr>
          <w:p w:rsidR="00F8591B" w:rsidRPr="00995C0A" w:rsidRDefault="00F8591B" w:rsidP="00F8591B">
            <w:r w:rsidRPr="00995C0A">
              <w:t>1</w:t>
            </w:r>
          </w:p>
        </w:tc>
        <w:tc>
          <w:tcPr>
            <w:tcW w:w="1276" w:type="dxa"/>
            <w:shd w:val="clear" w:color="auto" w:fill="auto"/>
            <w:vAlign w:val="bottom"/>
          </w:tcPr>
          <w:p w:rsidR="00F8591B" w:rsidRPr="00063E74" w:rsidRDefault="00F8591B" w:rsidP="00F8591B">
            <w:pPr>
              <w:jc w:val="center"/>
              <w:rPr>
                <w:rFonts w:ascii="Arial" w:hAnsi="Arial" w:cs="Arial"/>
                <w:sz w:val="22"/>
                <w:szCs w:val="22"/>
              </w:rPr>
            </w:pPr>
            <w:r>
              <w:rPr>
                <w:rFonts w:ascii="Arial" w:hAnsi="Arial" w:cs="Arial"/>
                <w:sz w:val="22"/>
                <w:szCs w:val="22"/>
              </w:rPr>
              <w:t>10</w:t>
            </w:r>
          </w:p>
        </w:tc>
        <w:tc>
          <w:tcPr>
            <w:tcW w:w="1417" w:type="dxa"/>
            <w:shd w:val="clear" w:color="auto" w:fill="auto"/>
            <w:vAlign w:val="bottom"/>
          </w:tcPr>
          <w:p w:rsidR="00F8591B" w:rsidRDefault="00F8591B" w:rsidP="00F8591B">
            <w:pPr>
              <w:jc w:val="center"/>
              <w:rPr>
                <w:rFonts w:ascii="Arial" w:hAnsi="Arial" w:cs="Arial"/>
                <w:sz w:val="22"/>
                <w:szCs w:val="22"/>
              </w:rPr>
            </w:pPr>
          </w:p>
        </w:tc>
      </w:tr>
      <w:tr w:rsidR="00F8591B" w:rsidTr="00F8591B">
        <w:trPr>
          <w:trHeight w:val="397"/>
        </w:trPr>
        <w:tc>
          <w:tcPr>
            <w:tcW w:w="6946" w:type="dxa"/>
            <w:shd w:val="clear" w:color="auto" w:fill="auto"/>
            <w:vAlign w:val="bottom"/>
          </w:tcPr>
          <w:p w:rsidR="00F8591B" w:rsidRPr="00995C0A" w:rsidRDefault="00F8591B" w:rsidP="00F8591B">
            <w:r w:rsidRPr="00995C0A">
              <w:t>2</w:t>
            </w:r>
          </w:p>
        </w:tc>
        <w:tc>
          <w:tcPr>
            <w:tcW w:w="1276" w:type="dxa"/>
            <w:shd w:val="clear" w:color="auto" w:fill="auto"/>
            <w:vAlign w:val="bottom"/>
          </w:tcPr>
          <w:p w:rsidR="00F8591B" w:rsidRPr="00063E74" w:rsidRDefault="00F8591B" w:rsidP="00F8591B">
            <w:pPr>
              <w:jc w:val="center"/>
              <w:rPr>
                <w:rFonts w:ascii="Arial" w:hAnsi="Arial" w:cs="Arial"/>
                <w:sz w:val="22"/>
                <w:szCs w:val="22"/>
              </w:rPr>
            </w:pPr>
            <w:r>
              <w:rPr>
                <w:rFonts w:ascii="Arial" w:hAnsi="Arial" w:cs="Arial"/>
                <w:sz w:val="22"/>
                <w:szCs w:val="22"/>
              </w:rPr>
              <w:t>15</w:t>
            </w:r>
          </w:p>
        </w:tc>
        <w:tc>
          <w:tcPr>
            <w:tcW w:w="1417" w:type="dxa"/>
            <w:shd w:val="clear" w:color="auto" w:fill="auto"/>
            <w:vAlign w:val="bottom"/>
          </w:tcPr>
          <w:p w:rsidR="00F8591B" w:rsidRDefault="00F8591B" w:rsidP="00F8591B">
            <w:pPr>
              <w:jc w:val="center"/>
              <w:rPr>
                <w:rFonts w:ascii="Arial" w:hAnsi="Arial" w:cs="Arial"/>
                <w:sz w:val="22"/>
                <w:szCs w:val="22"/>
              </w:rPr>
            </w:pPr>
          </w:p>
        </w:tc>
      </w:tr>
      <w:tr w:rsidR="00F8591B" w:rsidTr="00F8591B">
        <w:trPr>
          <w:trHeight w:val="397"/>
        </w:trPr>
        <w:tc>
          <w:tcPr>
            <w:tcW w:w="6946" w:type="dxa"/>
            <w:shd w:val="clear" w:color="auto" w:fill="auto"/>
            <w:vAlign w:val="bottom"/>
          </w:tcPr>
          <w:p w:rsidR="00F8591B" w:rsidRPr="00995C0A" w:rsidRDefault="00F8591B" w:rsidP="00F8591B">
            <w:r w:rsidRPr="00995C0A">
              <w:t>3</w:t>
            </w:r>
          </w:p>
        </w:tc>
        <w:tc>
          <w:tcPr>
            <w:tcW w:w="1276" w:type="dxa"/>
            <w:shd w:val="clear" w:color="auto" w:fill="auto"/>
            <w:vAlign w:val="bottom"/>
          </w:tcPr>
          <w:p w:rsidR="00F8591B" w:rsidRPr="00063E74" w:rsidRDefault="00F8591B" w:rsidP="00F8591B">
            <w:pPr>
              <w:jc w:val="center"/>
              <w:rPr>
                <w:rFonts w:ascii="Arial" w:hAnsi="Arial" w:cs="Arial"/>
                <w:sz w:val="22"/>
                <w:szCs w:val="22"/>
              </w:rPr>
            </w:pPr>
            <w:r>
              <w:rPr>
                <w:rFonts w:ascii="Arial" w:hAnsi="Arial" w:cs="Arial"/>
                <w:sz w:val="22"/>
                <w:szCs w:val="22"/>
              </w:rPr>
              <w:t>15</w:t>
            </w:r>
          </w:p>
        </w:tc>
        <w:tc>
          <w:tcPr>
            <w:tcW w:w="1417" w:type="dxa"/>
            <w:shd w:val="clear" w:color="auto" w:fill="auto"/>
            <w:vAlign w:val="bottom"/>
          </w:tcPr>
          <w:p w:rsidR="00F8591B" w:rsidRDefault="00F8591B" w:rsidP="00F8591B">
            <w:pPr>
              <w:jc w:val="center"/>
              <w:rPr>
                <w:rFonts w:ascii="Arial" w:hAnsi="Arial" w:cs="Arial"/>
                <w:sz w:val="22"/>
                <w:szCs w:val="22"/>
              </w:rPr>
            </w:pPr>
          </w:p>
        </w:tc>
      </w:tr>
      <w:tr w:rsidR="00F8591B" w:rsidTr="00F8591B">
        <w:trPr>
          <w:trHeight w:val="397"/>
        </w:trPr>
        <w:tc>
          <w:tcPr>
            <w:tcW w:w="6946" w:type="dxa"/>
            <w:shd w:val="clear" w:color="auto" w:fill="auto"/>
            <w:vAlign w:val="bottom"/>
          </w:tcPr>
          <w:p w:rsidR="00F8591B" w:rsidRPr="00995C0A" w:rsidRDefault="00F8591B" w:rsidP="00F8591B">
            <w:r w:rsidRPr="00995C0A">
              <w:t>4</w:t>
            </w:r>
          </w:p>
        </w:tc>
        <w:tc>
          <w:tcPr>
            <w:tcW w:w="1276" w:type="dxa"/>
            <w:shd w:val="clear" w:color="auto" w:fill="auto"/>
            <w:vAlign w:val="bottom"/>
          </w:tcPr>
          <w:p w:rsidR="00F8591B" w:rsidRPr="00063E74" w:rsidRDefault="00F8591B" w:rsidP="00F8591B">
            <w:pPr>
              <w:jc w:val="center"/>
              <w:rPr>
                <w:rFonts w:ascii="Arial" w:hAnsi="Arial" w:cs="Arial"/>
                <w:sz w:val="22"/>
                <w:szCs w:val="22"/>
              </w:rPr>
            </w:pPr>
            <w:r>
              <w:rPr>
                <w:rFonts w:ascii="Arial" w:hAnsi="Arial" w:cs="Arial"/>
                <w:sz w:val="22"/>
                <w:szCs w:val="22"/>
              </w:rPr>
              <w:t>15</w:t>
            </w:r>
          </w:p>
        </w:tc>
        <w:tc>
          <w:tcPr>
            <w:tcW w:w="1417" w:type="dxa"/>
            <w:shd w:val="clear" w:color="auto" w:fill="auto"/>
            <w:vAlign w:val="bottom"/>
          </w:tcPr>
          <w:p w:rsidR="00F8591B" w:rsidRPr="00755C88" w:rsidRDefault="00F8591B" w:rsidP="00F8591B">
            <w:pPr>
              <w:jc w:val="center"/>
              <w:rPr>
                <w:rFonts w:ascii="Arial" w:hAnsi="Arial" w:cs="Arial"/>
                <w:b/>
                <w:sz w:val="22"/>
                <w:szCs w:val="22"/>
              </w:rPr>
            </w:pPr>
          </w:p>
        </w:tc>
      </w:tr>
      <w:tr w:rsidR="00F8591B" w:rsidTr="00F8591B">
        <w:trPr>
          <w:trHeight w:val="397"/>
        </w:trPr>
        <w:tc>
          <w:tcPr>
            <w:tcW w:w="6946" w:type="dxa"/>
            <w:shd w:val="clear" w:color="auto" w:fill="auto"/>
            <w:vAlign w:val="bottom"/>
          </w:tcPr>
          <w:p w:rsidR="00F8591B" w:rsidRPr="00995C0A" w:rsidRDefault="00F8591B" w:rsidP="00F8591B">
            <w:r w:rsidRPr="00995C0A">
              <w:t>5</w:t>
            </w:r>
          </w:p>
        </w:tc>
        <w:tc>
          <w:tcPr>
            <w:tcW w:w="1276" w:type="dxa"/>
            <w:shd w:val="clear" w:color="auto" w:fill="auto"/>
            <w:vAlign w:val="bottom"/>
          </w:tcPr>
          <w:p w:rsidR="00F8591B" w:rsidRPr="00063E74" w:rsidRDefault="00F8591B" w:rsidP="00F8591B">
            <w:pPr>
              <w:jc w:val="center"/>
              <w:rPr>
                <w:rFonts w:ascii="Arial" w:hAnsi="Arial" w:cs="Arial"/>
                <w:sz w:val="22"/>
                <w:szCs w:val="22"/>
              </w:rPr>
            </w:pPr>
            <w:r>
              <w:rPr>
                <w:rFonts w:ascii="Arial" w:hAnsi="Arial" w:cs="Arial"/>
                <w:sz w:val="22"/>
                <w:szCs w:val="22"/>
              </w:rPr>
              <w:t>15</w:t>
            </w:r>
          </w:p>
        </w:tc>
        <w:tc>
          <w:tcPr>
            <w:tcW w:w="1417" w:type="dxa"/>
            <w:shd w:val="clear" w:color="auto" w:fill="auto"/>
            <w:vAlign w:val="bottom"/>
          </w:tcPr>
          <w:p w:rsidR="00F8591B" w:rsidRDefault="00F8591B" w:rsidP="00F8591B">
            <w:pPr>
              <w:jc w:val="center"/>
              <w:rPr>
                <w:rFonts w:ascii="Arial" w:hAnsi="Arial" w:cs="Arial"/>
                <w:sz w:val="22"/>
                <w:szCs w:val="22"/>
              </w:rPr>
            </w:pPr>
          </w:p>
        </w:tc>
      </w:tr>
      <w:tr w:rsidR="00F8591B" w:rsidTr="00995C0A">
        <w:trPr>
          <w:trHeight w:val="397"/>
        </w:trPr>
        <w:tc>
          <w:tcPr>
            <w:tcW w:w="6946" w:type="dxa"/>
            <w:shd w:val="clear" w:color="auto" w:fill="F2F2F2" w:themeFill="background1" w:themeFillShade="F2"/>
            <w:vAlign w:val="bottom"/>
          </w:tcPr>
          <w:p w:rsidR="00F8591B" w:rsidRPr="00F8591B" w:rsidRDefault="00F8591B" w:rsidP="00F8591B">
            <w:pPr>
              <w:rPr>
                <w:b/>
              </w:rPr>
            </w:pPr>
            <w:r w:rsidRPr="00F8591B">
              <w:rPr>
                <w:b/>
              </w:rPr>
              <w:t>TOTAL</w:t>
            </w:r>
          </w:p>
        </w:tc>
        <w:tc>
          <w:tcPr>
            <w:tcW w:w="1276" w:type="dxa"/>
            <w:shd w:val="clear" w:color="auto" w:fill="F2F2F2" w:themeFill="background1" w:themeFillShade="F2"/>
            <w:vAlign w:val="bottom"/>
          </w:tcPr>
          <w:p w:rsidR="00F8591B" w:rsidRDefault="00F8591B" w:rsidP="00F8591B">
            <w:pPr>
              <w:jc w:val="center"/>
              <w:rPr>
                <w:rFonts w:ascii="Arial" w:hAnsi="Arial" w:cs="Arial"/>
                <w:sz w:val="22"/>
                <w:szCs w:val="22"/>
              </w:rPr>
            </w:pPr>
            <w:r>
              <w:rPr>
                <w:rFonts w:ascii="Arial" w:hAnsi="Arial" w:cs="Arial"/>
                <w:sz w:val="22"/>
                <w:szCs w:val="22"/>
              </w:rPr>
              <w:t>100</w:t>
            </w:r>
          </w:p>
        </w:tc>
        <w:tc>
          <w:tcPr>
            <w:tcW w:w="1417" w:type="dxa"/>
            <w:shd w:val="clear" w:color="auto" w:fill="auto"/>
            <w:vAlign w:val="bottom"/>
          </w:tcPr>
          <w:p w:rsidR="00F8591B" w:rsidRDefault="00F8591B" w:rsidP="00F8591B">
            <w:pPr>
              <w:jc w:val="center"/>
              <w:rPr>
                <w:rFonts w:ascii="Arial" w:hAnsi="Arial" w:cs="Arial"/>
                <w:sz w:val="22"/>
                <w:szCs w:val="22"/>
              </w:rPr>
            </w:pPr>
          </w:p>
        </w:tc>
      </w:tr>
    </w:tbl>
    <w:p w:rsidR="00B67474" w:rsidRPr="001A2FE9" w:rsidRDefault="00B67474" w:rsidP="00B67474">
      <w:pPr>
        <w:rPr>
          <w:rFonts w:ascii="Arial" w:hAnsi="Arial" w:cs="Arial"/>
          <w:sz w:val="22"/>
          <w:szCs w:val="22"/>
        </w:rPr>
      </w:pPr>
    </w:p>
    <w:p w:rsidR="00B67474" w:rsidRPr="001A2FE9" w:rsidRDefault="00B67474" w:rsidP="00B67474">
      <w:pPr>
        <w:rPr>
          <w:rFonts w:ascii="Arial" w:hAnsi="Arial" w:cs="Arial"/>
          <w:sz w:val="22"/>
          <w:szCs w:val="22"/>
        </w:rPr>
      </w:pPr>
    </w:p>
    <w:p w:rsidR="00B67474" w:rsidRDefault="00B67474" w:rsidP="00974CD3">
      <w:pPr>
        <w:rPr>
          <w:b/>
        </w:rPr>
      </w:pPr>
    </w:p>
    <w:p w:rsidR="00DA76C8" w:rsidRDefault="00031FB2" w:rsidP="002E4669">
      <w:pPr>
        <w:pStyle w:val="Heading1"/>
      </w:pPr>
      <w:r>
        <w:t>Section C</w:t>
      </w:r>
      <w:r w:rsidR="00ED32B0" w:rsidRPr="00ED32B0">
        <w:t>- DETAILED REQUIREMENTS</w:t>
      </w:r>
    </w:p>
    <w:p w:rsidR="00F8591B" w:rsidRPr="002E4669" w:rsidRDefault="00F8591B" w:rsidP="006F57AA">
      <w:pPr>
        <w:pStyle w:val="Heading1"/>
        <w:rPr>
          <w:b w:val="0"/>
        </w:rPr>
      </w:pPr>
      <w:r w:rsidRPr="002E4669">
        <w:rPr>
          <w:b w:val="0"/>
        </w:rPr>
        <w:t xml:space="preserve">Complete tasks 1 and </w:t>
      </w:r>
      <w:r w:rsidRPr="001B1032">
        <w:rPr>
          <w:i/>
          <w:u w:val="single"/>
        </w:rPr>
        <w:t>EITHER</w:t>
      </w:r>
      <w:r w:rsidRPr="002E4669">
        <w:rPr>
          <w:b w:val="0"/>
        </w:rPr>
        <w:t xml:space="preserve"> task </w:t>
      </w:r>
      <w:r w:rsidR="00C92158">
        <w:rPr>
          <w:b w:val="0"/>
        </w:rPr>
        <w:t>2</w:t>
      </w:r>
      <w:r w:rsidRPr="002E4669">
        <w:rPr>
          <w:b w:val="0"/>
        </w:rPr>
        <w:t xml:space="preserve">a or </w:t>
      </w:r>
      <w:r w:rsidR="00C92158">
        <w:rPr>
          <w:b w:val="0"/>
        </w:rPr>
        <w:t>2</w:t>
      </w:r>
      <w:r w:rsidRPr="002E4669">
        <w:rPr>
          <w:b w:val="0"/>
        </w:rPr>
        <w:t>b</w:t>
      </w:r>
    </w:p>
    <w:p w:rsidR="00990884" w:rsidRDefault="00990884" w:rsidP="00990884">
      <w:pPr>
        <w:pStyle w:val="Heading1"/>
      </w:pPr>
      <w:r>
        <w:t xml:space="preserve">Task </w:t>
      </w:r>
      <w:r w:rsidR="00C92158">
        <w:t>1</w:t>
      </w:r>
    </w:p>
    <w:p w:rsidR="00990884" w:rsidRDefault="00990884"/>
    <w:p w:rsidR="007E5540" w:rsidRDefault="00990884" w:rsidP="00F8591B">
      <w:pPr>
        <w:spacing w:after="160" w:line="259" w:lineRule="auto"/>
        <w:ind w:left="360"/>
      </w:pPr>
      <w:r>
        <w:t>Complete the Class Test in your allocated lab session.</w:t>
      </w:r>
    </w:p>
    <w:p w:rsidR="007E5540" w:rsidRDefault="00846846" w:rsidP="00990884">
      <w:pPr>
        <w:pStyle w:val="Heading1"/>
      </w:pPr>
      <w:r>
        <w:t xml:space="preserve">Task </w:t>
      </w:r>
      <w:r w:rsidR="00C92158">
        <w:t>2</w:t>
      </w:r>
      <w:r>
        <w:t>a</w:t>
      </w:r>
      <w:r w:rsidR="00DB1BB6">
        <w:t xml:space="preserve"> – PL/SQL implementation</w:t>
      </w:r>
      <w:r w:rsidR="007E5540">
        <w:t>:</w:t>
      </w:r>
    </w:p>
    <w:p w:rsidR="00990884" w:rsidRDefault="00990884"/>
    <w:p w:rsidR="00990884" w:rsidRDefault="00990884" w:rsidP="00990884">
      <w:r>
        <w:t>Before you begin please refer to the appendix for initial setup of the database.</w:t>
      </w:r>
    </w:p>
    <w:p w:rsidR="00990884" w:rsidRDefault="00990884"/>
    <w:p w:rsidR="00990884" w:rsidRDefault="00990884" w:rsidP="00990884">
      <w:pPr>
        <w:pStyle w:val="ListParagraph"/>
        <w:spacing w:after="160" w:line="259" w:lineRule="auto"/>
      </w:pPr>
    </w:p>
    <w:p w:rsidR="007E5540" w:rsidRDefault="00957E10" w:rsidP="007E5540">
      <w:pPr>
        <w:pStyle w:val="ListParagraph"/>
        <w:numPr>
          <w:ilvl w:val="0"/>
          <w:numId w:val="3"/>
        </w:numPr>
        <w:spacing w:after="160" w:line="259" w:lineRule="auto"/>
      </w:pPr>
      <w:r>
        <w:t>Populate the tables by writing</w:t>
      </w:r>
      <w:r w:rsidR="007E5540">
        <w:t xml:space="preserve"> a procedure that inserts a new record into the database. </w:t>
      </w:r>
      <w:r>
        <w:t xml:space="preserve">(The records shown in the appendix can be used). </w:t>
      </w:r>
      <w:r w:rsidR="007E5540">
        <w:t>The procedure should:</w:t>
      </w:r>
    </w:p>
    <w:p w:rsidR="007E5540" w:rsidRDefault="007E5540" w:rsidP="007E5540">
      <w:pPr>
        <w:pStyle w:val="ListParagraph"/>
      </w:pPr>
    </w:p>
    <w:p w:rsidR="007E5540" w:rsidRDefault="007E5540" w:rsidP="007E5540">
      <w:pPr>
        <w:pStyle w:val="ListParagraph"/>
        <w:numPr>
          <w:ilvl w:val="1"/>
          <w:numId w:val="3"/>
        </w:numPr>
        <w:spacing w:after="160" w:line="259" w:lineRule="auto"/>
      </w:pPr>
      <w:r>
        <w:t>Check for reasonable inputs</w:t>
      </w:r>
    </w:p>
    <w:p w:rsidR="007E5540" w:rsidRDefault="007E5540" w:rsidP="007E5540">
      <w:pPr>
        <w:pStyle w:val="ListParagraph"/>
        <w:numPr>
          <w:ilvl w:val="1"/>
          <w:numId w:val="3"/>
        </w:numPr>
        <w:spacing w:after="160" w:line="259" w:lineRule="auto"/>
      </w:pPr>
      <w:r>
        <w:t>Put a new record in the "books" table</w:t>
      </w:r>
    </w:p>
    <w:p w:rsidR="007E5540" w:rsidRDefault="007E5540" w:rsidP="007E5540">
      <w:pPr>
        <w:pStyle w:val="ListParagraph"/>
        <w:numPr>
          <w:ilvl w:val="1"/>
          <w:numId w:val="3"/>
        </w:numPr>
        <w:spacing w:after="160" w:line="259" w:lineRule="auto"/>
      </w:pPr>
      <w:r>
        <w:lastRenderedPageBreak/>
        <w:t>Put a corresponding new record in the "</w:t>
      </w:r>
      <w:proofErr w:type="spellStart"/>
      <w:r>
        <w:t>book_copies</w:t>
      </w:r>
      <w:proofErr w:type="spellEnd"/>
      <w:r>
        <w:t>" table</w:t>
      </w:r>
    </w:p>
    <w:p w:rsidR="007E5540" w:rsidRDefault="007E5540" w:rsidP="007E5540">
      <w:pPr>
        <w:pStyle w:val="ListParagraph"/>
        <w:ind w:left="1440"/>
      </w:pPr>
    </w:p>
    <w:p w:rsidR="007E5540" w:rsidRDefault="007E5540" w:rsidP="007E5540">
      <w:pPr>
        <w:pStyle w:val="ListParagraph"/>
        <w:numPr>
          <w:ilvl w:val="0"/>
          <w:numId w:val="3"/>
        </w:numPr>
        <w:spacing w:after="160" w:line="259" w:lineRule="auto"/>
      </w:pPr>
      <w:r>
        <w:t>Write a procedure that retrieves a book count.</w:t>
      </w:r>
    </w:p>
    <w:p w:rsidR="007E5540" w:rsidRDefault="007E5540" w:rsidP="007E5540">
      <w:pPr>
        <w:pStyle w:val="ListParagraph"/>
        <w:ind w:left="1440"/>
      </w:pPr>
    </w:p>
    <w:p w:rsidR="007E5540" w:rsidRDefault="007E5540" w:rsidP="007E5540">
      <w:pPr>
        <w:pStyle w:val="ListParagraph"/>
        <w:numPr>
          <w:ilvl w:val="0"/>
          <w:numId w:val="3"/>
        </w:numPr>
        <w:spacing w:after="160" w:line="259" w:lineRule="auto"/>
      </w:pPr>
      <w:r>
        <w:t xml:space="preserve">Write a procedure </w:t>
      </w:r>
      <w:proofErr w:type="spellStart"/>
      <w:r>
        <w:t>getBookDetails</w:t>
      </w:r>
      <w:proofErr w:type="spellEnd"/>
      <w:r>
        <w:t xml:space="preserve"> which accepts a </w:t>
      </w:r>
      <w:proofErr w:type="spellStart"/>
      <w:r>
        <w:t>isbn</w:t>
      </w:r>
      <w:proofErr w:type="spellEnd"/>
      <w:r>
        <w:t xml:space="preserve"> number and returns the books title, author, </w:t>
      </w:r>
      <w:proofErr w:type="spellStart"/>
      <w:r>
        <w:t>date_published</w:t>
      </w:r>
      <w:proofErr w:type="spellEnd"/>
      <w:r>
        <w:t xml:space="preserve">, and  the number of copies. The main block should call the procedure with a </w:t>
      </w:r>
      <w:proofErr w:type="spellStart"/>
      <w:r>
        <w:t>isbn</w:t>
      </w:r>
      <w:proofErr w:type="spellEnd"/>
      <w:r>
        <w:t xml:space="preserve"> number and output the book’s details</w:t>
      </w:r>
    </w:p>
    <w:p w:rsidR="007E5540" w:rsidRDefault="007E5540" w:rsidP="007E5540">
      <w:pPr>
        <w:pStyle w:val="ListParagraph"/>
        <w:ind w:left="1440"/>
      </w:pPr>
    </w:p>
    <w:p w:rsidR="007E5540" w:rsidRDefault="007E5540" w:rsidP="007E5540">
      <w:pPr>
        <w:pStyle w:val="ListParagraph"/>
        <w:numPr>
          <w:ilvl w:val="0"/>
          <w:numId w:val="3"/>
        </w:numPr>
        <w:spacing w:after="160" w:line="259" w:lineRule="auto"/>
      </w:pPr>
      <w:r>
        <w:t xml:space="preserve">Write a </w:t>
      </w:r>
      <w:r>
        <w:rPr>
          <w:rFonts w:ascii="Arial" w:hAnsi="Arial" w:cs="Arial"/>
        </w:rPr>
        <w:t xml:space="preserve">PL/SQL </w:t>
      </w:r>
      <w:r>
        <w:t xml:space="preserve">block which utilises the </w:t>
      </w:r>
      <w:proofErr w:type="spellStart"/>
      <w:r>
        <w:t>getBookdetails</w:t>
      </w:r>
      <w:proofErr w:type="spellEnd"/>
      <w:r>
        <w:t xml:space="preserve"> procedure and prints the data for each record.</w:t>
      </w:r>
    </w:p>
    <w:p w:rsidR="007E5540" w:rsidRDefault="007E5540" w:rsidP="007E5540">
      <w:pPr>
        <w:pStyle w:val="ListParagraph"/>
      </w:pPr>
    </w:p>
    <w:p w:rsidR="007E5540" w:rsidRDefault="007E5540" w:rsidP="007E5540">
      <w:pPr>
        <w:pStyle w:val="ListParagraph"/>
        <w:numPr>
          <w:ilvl w:val="0"/>
          <w:numId w:val="3"/>
        </w:numPr>
        <w:spacing w:after="160" w:line="259" w:lineRule="auto"/>
      </w:pPr>
      <w:r>
        <w:t>Write a procedure that deletes a book and all copies from the database.</w:t>
      </w:r>
    </w:p>
    <w:p w:rsidR="007E5540" w:rsidRDefault="007E5540" w:rsidP="007E5540">
      <w:pPr>
        <w:pStyle w:val="ListParagraph"/>
      </w:pPr>
    </w:p>
    <w:p w:rsidR="007E5540" w:rsidRDefault="007E5540" w:rsidP="007E5540">
      <w:pPr>
        <w:pStyle w:val="ListParagraph"/>
        <w:numPr>
          <w:ilvl w:val="0"/>
          <w:numId w:val="3"/>
        </w:numPr>
        <w:spacing w:after="160" w:line="259" w:lineRule="auto"/>
      </w:pPr>
      <w:r>
        <w:t>Write a trigger that that reports how many book copies are present after any insert/update/delete operation.</w:t>
      </w:r>
    </w:p>
    <w:p w:rsidR="007E5540" w:rsidRDefault="007E5540" w:rsidP="007E5540">
      <w:pPr>
        <w:pStyle w:val="ListParagraph"/>
      </w:pPr>
    </w:p>
    <w:p w:rsidR="007E5540" w:rsidRDefault="007E5540" w:rsidP="007E5540">
      <w:r>
        <w:t>NB. For each of the above exercises include code that invokes the procedure.</w:t>
      </w:r>
    </w:p>
    <w:p w:rsidR="00031FB2" w:rsidRDefault="00031FB2" w:rsidP="007E5540"/>
    <w:p w:rsidR="00846846" w:rsidRPr="00846846" w:rsidRDefault="00846846" w:rsidP="00846846">
      <w:pPr>
        <w:pStyle w:val="Heading1"/>
      </w:pPr>
      <w:r>
        <w:t xml:space="preserve">Task </w:t>
      </w:r>
      <w:r w:rsidR="00C92158">
        <w:t>2</w:t>
      </w:r>
      <w:r>
        <w:t>b</w:t>
      </w:r>
      <w:r w:rsidR="00DB1BB6">
        <w:t xml:space="preserve"> – data analytics</w:t>
      </w:r>
      <w:r>
        <w:t>:</w:t>
      </w:r>
    </w:p>
    <w:p w:rsidR="00846846" w:rsidRDefault="00846846" w:rsidP="00846846">
      <w:pPr>
        <w:spacing w:line="266" w:lineRule="auto"/>
        <w:ind w:left="4" w:right="40"/>
        <w:rPr>
          <w:rFonts w:eastAsia="Arial"/>
        </w:rPr>
      </w:pPr>
      <w:r>
        <w:rPr>
          <w:rFonts w:eastAsia="Arial"/>
        </w:rPr>
        <w:t>An important skill for a data scientist is the ability to communicate findings from data analysis. For this task, you are going to import some data sets into R in order to conduct some exploratory data analysis (EDA), and report on your findings.</w:t>
      </w:r>
    </w:p>
    <w:p w:rsidR="00B613AC" w:rsidRDefault="00B613AC" w:rsidP="00846846">
      <w:pPr>
        <w:spacing w:line="266" w:lineRule="auto"/>
        <w:ind w:left="4" w:right="40"/>
        <w:rPr>
          <w:rFonts w:eastAsia="Arial"/>
        </w:rPr>
      </w:pPr>
    </w:p>
    <w:p w:rsidR="00B613AC" w:rsidRDefault="00B613AC" w:rsidP="00846846">
      <w:pPr>
        <w:spacing w:line="266" w:lineRule="auto"/>
        <w:ind w:left="4" w:right="40"/>
        <w:rPr>
          <w:rFonts w:eastAsia="Arial"/>
        </w:rPr>
      </w:pPr>
      <w:r>
        <w:rPr>
          <w:rFonts w:eastAsia="Arial"/>
        </w:rPr>
        <w:t xml:space="preserve">You may use a dataset imported from a website or one from </w:t>
      </w:r>
      <w:hyperlink r:id="rId15" w:history="1">
        <w:r w:rsidRPr="00B613AC">
          <w:rPr>
            <w:rStyle w:val="Hyperlink"/>
            <w:rFonts w:eastAsia="Arial"/>
          </w:rPr>
          <w:t>here</w:t>
        </w:r>
      </w:hyperlink>
      <w:r>
        <w:rPr>
          <w:rFonts w:eastAsia="Arial"/>
        </w:rPr>
        <w:t xml:space="preserve">. </w:t>
      </w:r>
    </w:p>
    <w:p w:rsidR="00846846" w:rsidRDefault="00846846" w:rsidP="00846846">
      <w:pPr>
        <w:spacing w:line="254" w:lineRule="exact"/>
      </w:pPr>
    </w:p>
    <w:p w:rsidR="00846846" w:rsidRDefault="00846846" w:rsidP="00846846">
      <w:pPr>
        <w:tabs>
          <w:tab w:val="left" w:pos="904"/>
        </w:tabs>
        <w:spacing w:line="249" w:lineRule="auto"/>
        <w:ind w:right="220"/>
        <w:jc w:val="both"/>
        <w:rPr>
          <w:rFonts w:ascii="Arial" w:eastAsia="Arial" w:hAnsi="Arial"/>
        </w:rPr>
      </w:pPr>
      <w:r>
        <w:rPr>
          <w:rFonts w:eastAsia="Arial"/>
        </w:rPr>
        <w:t>Using techniques you have learned, explore the data set and prepare a report on your findings.</w:t>
      </w:r>
    </w:p>
    <w:p w:rsidR="00846846" w:rsidRDefault="00846846" w:rsidP="00846846">
      <w:pPr>
        <w:spacing w:line="1" w:lineRule="exact"/>
        <w:rPr>
          <w:rFonts w:eastAsia="Arial"/>
        </w:rPr>
      </w:pPr>
    </w:p>
    <w:p w:rsidR="00846846" w:rsidRDefault="00846846" w:rsidP="00846846">
      <w:pPr>
        <w:spacing w:line="0" w:lineRule="atLeast"/>
        <w:jc w:val="both"/>
        <w:rPr>
          <w:rFonts w:eastAsia="Arial"/>
        </w:rPr>
      </w:pPr>
    </w:p>
    <w:p w:rsidR="00846846" w:rsidRDefault="00F8591B" w:rsidP="00846846">
      <w:pPr>
        <w:spacing w:line="0" w:lineRule="atLeast"/>
        <w:jc w:val="both"/>
        <w:rPr>
          <w:rFonts w:eastAsia="Arial"/>
        </w:rPr>
      </w:pPr>
      <w:r>
        <w:rPr>
          <w:rFonts w:eastAsia="Arial"/>
        </w:rPr>
        <w:t>You should</w:t>
      </w:r>
      <w:r w:rsidR="00846846">
        <w:rPr>
          <w:rFonts w:eastAsia="Arial"/>
        </w:rPr>
        <w:t>:</w:t>
      </w:r>
    </w:p>
    <w:p w:rsidR="00F8591B" w:rsidRDefault="00F8591B" w:rsidP="00846846">
      <w:pPr>
        <w:spacing w:line="0" w:lineRule="atLeast"/>
        <w:jc w:val="both"/>
        <w:rPr>
          <w:rFonts w:eastAsia="Arial"/>
        </w:rPr>
      </w:pPr>
    </w:p>
    <w:p w:rsidR="00846846" w:rsidRDefault="00846846" w:rsidP="00846846">
      <w:pPr>
        <w:spacing w:line="12" w:lineRule="exact"/>
        <w:rPr>
          <w:rFonts w:eastAsia="Arial"/>
        </w:rPr>
      </w:pPr>
    </w:p>
    <w:p w:rsidR="00F8591B" w:rsidRDefault="00F8591B" w:rsidP="00F8591B">
      <w:pPr>
        <w:pStyle w:val="ListParagraph"/>
        <w:numPr>
          <w:ilvl w:val="0"/>
          <w:numId w:val="7"/>
        </w:numPr>
        <w:spacing w:line="249" w:lineRule="auto"/>
        <w:ind w:right="580"/>
        <w:rPr>
          <w:rFonts w:eastAsia="Arial"/>
        </w:rPr>
      </w:pPr>
      <w:r>
        <w:rPr>
          <w:rFonts w:eastAsia="Arial"/>
        </w:rPr>
        <w:t>Present and structure the report appropriately</w:t>
      </w:r>
    </w:p>
    <w:p w:rsidR="00846846" w:rsidRDefault="00846846" w:rsidP="00F8591B">
      <w:pPr>
        <w:pStyle w:val="ListParagraph"/>
        <w:numPr>
          <w:ilvl w:val="0"/>
          <w:numId w:val="7"/>
        </w:numPr>
        <w:spacing w:line="249" w:lineRule="auto"/>
        <w:ind w:right="580"/>
        <w:rPr>
          <w:rFonts w:eastAsia="Arial"/>
        </w:rPr>
      </w:pPr>
      <w:r>
        <w:rPr>
          <w:rFonts w:eastAsia="Arial"/>
        </w:rPr>
        <w:t>Describe the data in a quantitative and qualitative way; i.e., summary statistics on the shape of the data, along with a translation of these statistics for a business audience</w:t>
      </w:r>
    </w:p>
    <w:p w:rsidR="00846846" w:rsidRDefault="00846846" w:rsidP="00846846">
      <w:pPr>
        <w:spacing w:line="1" w:lineRule="exact"/>
        <w:rPr>
          <w:rFonts w:eastAsia="Arial"/>
        </w:rPr>
      </w:pPr>
    </w:p>
    <w:p w:rsidR="00846846" w:rsidRDefault="00846846" w:rsidP="00F8591B">
      <w:pPr>
        <w:pStyle w:val="ListParagraph"/>
        <w:numPr>
          <w:ilvl w:val="0"/>
          <w:numId w:val="7"/>
        </w:numPr>
        <w:spacing w:line="249" w:lineRule="auto"/>
        <w:ind w:right="740"/>
        <w:rPr>
          <w:rFonts w:eastAsia="Arial"/>
        </w:rPr>
      </w:pPr>
      <w:r>
        <w:rPr>
          <w:rFonts w:eastAsia="Arial"/>
        </w:rPr>
        <w:t>Report on the number of observations, the number of variables, the qualitative (categorical) variables, and the quantitative (numeric) variables</w:t>
      </w:r>
    </w:p>
    <w:p w:rsidR="00846846" w:rsidRDefault="00846846" w:rsidP="00846846">
      <w:pPr>
        <w:spacing w:line="1" w:lineRule="exact"/>
        <w:rPr>
          <w:rFonts w:eastAsia="Arial"/>
        </w:rPr>
      </w:pPr>
    </w:p>
    <w:p w:rsidR="00846846" w:rsidRPr="00DB1BB6" w:rsidRDefault="00846846" w:rsidP="00F8591B">
      <w:pPr>
        <w:pStyle w:val="ListParagraph"/>
        <w:numPr>
          <w:ilvl w:val="0"/>
          <w:numId w:val="7"/>
        </w:numPr>
        <w:spacing w:line="249" w:lineRule="auto"/>
        <w:ind w:right="100"/>
        <w:rPr>
          <w:rFonts w:eastAsia="Arial"/>
        </w:rPr>
      </w:pPr>
      <w:r>
        <w:rPr>
          <w:rFonts w:eastAsia="Arial"/>
        </w:rPr>
        <w:t>Further report on your analysis of any single variable, including measures of central tendency (mean, median, mode) and dispersion (range, variance, standard deviation)</w:t>
      </w:r>
    </w:p>
    <w:p w:rsidR="00846846" w:rsidRDefault="00846846" w:rsidP="00F8591B">
      <w:pPr>
        <w:pStyle w:val="ListParagraph"/>
        <w:numPr>
          <w:ilvl w:val="0"/>
          <w:numId w:val="7"/>
        </w:numPr>
        <w:spacing w:line="249" w:lineRule="auto"/>
        <w:ind w:right="100"/>
        <w:rPr>
          <w:rFonts w:eastAsia="Arial"/>
        </w:rPr>
      </w:pPr>
      <w:r>
        <w:rPr>
          <w:rFonts w:eastAsia="Arial"/>
        </w:rPr>
        <w:t xml:space="preserve">Produce appropriate visualisations of your results. </w:t>
      </w:r>
    </w:p>
    <w:p w:rsidR="00846846" w:rsidRDefault="00846846" w:rsidP="00846846">
      <w:pPr>
        <w:spacing w:line="1" w:lineRule="exact"/>
        <w:rPr>
          <w:rFonts w:eastAsia="Arial"/>
        </w:rPr>
      </w:pPr>
    </w:p>
    <w:p w:rsidR="00846846" w:rsidRDefault="00846846" w:rsidP="00846846">
      <w:pPr>
        <w:spacing w:line="0" w:lineRule="atLeast"/>
        <w:jc w:val="both"/>
        <w:rPr>
          <w:rFonts w:eastAsia="Arial"/>
        </w:rPr>
      </w:pPr>
    </w:p>
    <w:p w:rsidR="00846846" w:rsidRDefault="00846846" w:rsidP="00846846">
      <w:pPr>
        <w:spacing w:line="254" w:lineRule="exact"/>
      </w:pPr>
    </w:p>
    <w:p w:rsidR="00846846" w:rsidRDefault="00846846" w:rsidP="00846846">
      <w:pPr>
        <w:spacing w:line="0" w:lineRule="atLeast"/>
        <w:rPr>
          <w:rFonts w:ascii="Arial" w:eastAsia="Arial" w:hAnsi="Arial"/>
          <w:i/>
        </w:rPr>
      </w:pPr>
      <w:r>
        <w:rPr>
          <w:rFonts w:eastAsia="Arial"/>
          <w:i/>
        </w:rPr>
        <w:t>You may carry out this analysis for any number of single variables.</w:t>
      </w:r>
    </w:p>
    <w:p w:rsidR="00846846" w:rsidRDefault="00846846" w:rsidP="00846846">
      <w:pPr>
        <w:rPr>
          <w:rFonts w:eastAsiaTheme="minorEastAsia"/>
        </w:rPr>
      </w:pPr>
    </w:p>
    <w:p w:rsidR="00846846" w:rsidRDefault="00DB1BB6" w:rsidP="00846846">
      <w:r>
        <w:t>T</w:t>
      </w:r>
      <w:r w:rsidR="00846846">
        <w:t xml:space="preserve">he report should be 1500 words in length. </w:t>
      </w:r>
    </w:p>
    <w:p w:rsidR="00846846" w:rsidRDefault="00846846" w:rsidP="00846846">
      <w:pPr>
        <w:rPr>
          <w:i/>
        </w:rPr>
      </w:pPr>
    </w:p>
    <w:p w:rsidR="00846846" w:rsidRDefault="00846846" w:rsidP="00846846">
      <w:pPr>
        <w:rPr>
          <w:i/>
        </w:rPr>
      </w:pPr>
      <w:r>
        <w:rPr>
          <w:i/>
        </w:rPr>
        <w:t>The Report</w:t>
      </w:r>
    </w:p>
    <w:p w:rsidR="00846846" w:rsidRDefault="00846846" w:rsidP="00846846">
      <w:r>
        <w:t>The report should contain the following sections:</w:t>
      </w:r>
    </w:p>
    <w:p w:rsidR="00846846" w:rsidRDefault="00846846" w:rsidP="00846846">
      <w:pPr>
        <w:pStyle w:val="ListParagraph"/>
        <w:numPr>
          <w:ilvl w:val="0"/>
          <w:numId w:val="6"/>
        </w:numPr>
        <w:rPr>
          <w:rFonts w:cs="Arial"/>
          <w:szCs w:val="22"/>
        </w:rPr>
      </w:pPr>
      <w:r>
        <w:rPr>
          <w:rFonts w:cs="Arial"/>
          <w:b/>
          <w:szCs w:val="22"/>
        </w:rPr>
        <w:lastRenderedPageBreak/>
        <w:t>Introduction:</w:t>
      </w:r>
      <w:r>
        <w:rPr>
          <w:rFonts w:cs="Arial"/>
          <w:szCs w:val="22"/>
        </w:rPr>
        <w:t xml:space="preserve"> A short section that sets out the aim, content (including the data sets chosen) and conclusions of the report.</w:t>
      </w:r>
    </w:p>
    <w:p w:rsidR="00846846" w:rsidRDefault="00846846" w:rsidP="00846846">
      <w:pPr>
        <w:pStyle w:val="ListParagraph"/>
        <w:numPr>
          <w:ilvl w:val="0"/>
          <w:numId w:val="6"/>
        </w:numPr>
        <w:rPr>
          <w:rFonts w:cs="Arial"/>
          <w:szCs w:val="22"/>
        </w:rPr>
      </w:pPr>
      <w:r>
        <w:rPr>
          <w:rFonts w:cs="Arial"/>
          <w:b/>
          <w:szCs w:val="22"/>
        </w:rPr>
        <w:t>Methods:</w:t>
      </w:r>
      <w:r>
        <w:rPr>
          <w:rFonts w:cs="Arial"/>
          <w:szCs w:val="22"/>
        </w:rPr>
        <w:t xml:space="preserve"> A section describing the methods used and/or recommended.</w:t>
      </w:r>
    </w:p>
    <w:p w:rsidR="00846846" w:rsidRDefault="00846846" w:rsidP="00846846">
      <w:pPr>
        <w:pStyle w:val="ListParagraph"/>
        <w:numPr>
          <w:ilvl w:val="0"/>
          <w:numId w:val="6"/>
        </w:numPr>
        <w:rPr>
          <w:rFonts w:cs="Arial"/>
          <w:szCs w:val="22"/>
        </w:rPr>
      </w:pPr>
      <w:r>
        <w:rPr>
          <w:rFonts w:cs="Arial"/>
          <w:b/>
          <w:szCs w:val="22"/>
        </w:rPr>
        <w:t>Results/Recommendations:</w:t>
      </w:r>
      <w:r>
        <w:rPr>
          <w:rFonts w:cs="Arial"/>
          <w:szCs w:val="22"/>
        </w:rPr>
        <w:t xml:space="preserve"> A section that presents results or recommendations from your analysis.</w:t>
      </w:r>
    </w:p>
    <w:p w:rsidR="00846846" w:rsidRDefault="00846846" w:rsidP="00846846">
      <w:pPr>
        <w:pStyle w:val="ListParagraph"/>
        <w:numPr>
          <w:ilvl w:val="0"/>
          <w:numId w:val="6"/>
        </w:numPr>
        <w:rPr>
          <w:rFonts w:cstheme="minorBidi"/>
        </w:rPr>
      </w:pPr>
      <w:r>
        <w:rPr>
          <w:rFonts w:cs="Arial"/>
          <w:b/>
          <w:szCs w:val="22"/>
        </w:rPr>
        <w:t>Summary and Conclusions</w:t>
      </w:r>
    </w:p>
    <w:p w:rsidR="00846846" w:rsidRDefault="00846846" w:rsidP="007E5540">
      <w:pPr>
        <w:rPr>
          <w:u w:val="single"/>
        </w:rPr>
      </w:pPr>
    </w:p>
    <w:p w:rsidR="00846846" w:rsidRDefault="00846846" w:rsidP="007E5540">
      <w:pPr>
        <w:rPr>
          <w:u w:val="single"/>
        </w:rPr>
      </w:pPr>
    </w:p>
    <w:p w:rsidR="00031FB2" w:rsidRDefault="00031FB2" w:rsidP="002E4669">
      <w:pPr>
        <w:pStyle w:val="Heading1"/>
      </w:pPr>
      <w:r w:rsidRPr="00031FB2">
        <w:t>Deliverables</w:t>
      </w:r>
    </w:p>
    <w:p w:rsidR="00934AB3" w:rsidRPr="00934AB3" w:rsidRDefault="00934AB3" w:rsidP="00934AB3">
      <w:pPr>
        <w:pStyle w:val="ListParagraph"/>
        <w:numPr>
          <w:ilvl w:val="0"/>
          <w:numId w:val="4"/>
        </w:numPr>
      </w:pPr>
      <w:r w:rsidRPr="00934AB3">
        <w:t>Completed online test</w:t>
      </w:r>
    </w:p>
    <w:p w:rsidR="002E4669" w:rsidRDefault="00031FB2" w:rsidP="00934AB3">
      <w:pPr>
        <w:pStyle w:val="ListParagraph"/>
        <w:numPr>
          <w:ilvl w:val="0"/>
          <w:numId w:val="4"/>
        </w:numPr>
      </w:pPr>
      <w:r>
        <w:t>A word document containing commented code for the specified tasks</w:t>
      </w:r>
      <w:r w:rsidR="00DB1BB6">
        <w:t xml:space="preserve"> if you attempted task </w:t>
      </w:r>
      <w:r w:rsidR="00C92158">
        <w:t>2</w:t>
      </w:r>
      <w:r w:rsidR="00DB1BB6">
        <w:t>a)</w:t>
      </w:r>
      <w:r>
        <w:t xml:space="preserve">, </w:t>
      </w:r>
      <w:r w:rsidR="00DB1BB6">
        <w:t>or a word document containing your report (if you attempted task</w:t>
      </w:r>
      <w:r w:rsidR="00C92158">
        <w:t xml:space="preserve"> 2b</w:t>
      </w:r>
      <w:r w:rsidR="00DB1BB6">
        <w:t xml:space="preserve">). </w:t>
      </w:r>
    </w:p>
    <w:p w:rsidR="00031FB2" w:rsidRDefault="002E4669" w:rsidP="00934AB3">
      <w:pPr>
        <w:pStyle w:val="ListParagraph"/>
        <w:numPr>
          <w:ilvl w:val="0"/>
          <w:numId w:val="4"/>
        </w:numPr>
      </w:pPr>
      <w:r>
        <w:t>In b</w:t>
      </w:r>
      <w:r w:rsidR="00DB1BB6">
        <w:t>oth cases the document must</w:t>
      </w:r>
      <w:r>
        <w:t xml:space="preserve"> be</w:t>
      </w:r>
      <w:r w:rsidR="00DB1BB6">
        <w:t xml:space="preserve"> </w:t>
      </w:r>
      <w:r w:rsidR="00031FB2">
        <w:t>uploaded on Blackboard.</w:t>
      </w:r>
    </w:p>
    <w:p w:rsidR="00C92158" w:rsidRDefault="00C92158" w:rsidP="00CC76FB">
      <w:pPr>
        <w:pStyle w:val="Heading1"/>
      </w:pPr>
    </w:p>
    <w:p w:rsidR="00174D2C" w:rsidRDefault="00174D2C" w:rsidP="00CC76FB">
      <w:pPr>
        <w:pStyle w:val="Heading1"/>
      </w:pPr>
      <w:r>
        <w:t>Appendix</w:t>
      </w:r>
    </w:p>
    <w:p w:rsidR="00174D2C" w:rsidRDefault="00174D2C"/>
    <w:p w:rsidR="00174D2C" w:rsidRPr="00CC76FB" w:rsidRDefault="00031FB2" w:rsidP="00CC76FB">
      <w:pPr>
        <w:rPr>
          <w:b/>
        </w:rPr>
      </w:pPr>
      <w:r>
        <w:rPr>
          <w:b/>
        </w:rPr>
        <w:t>Database d</w:t>
      </w:r>
      <w:r w:rsidR="00174D2C" w:rsidRPr="00CC76FB">
        <w:rPr>
          <w:b/>
        </w:rPr>
        <w:t>esign</w:t>
      </w:r>
      <w:r>
        <w:rPr>
          <w:b/>
        </w:rPr>
        <w:t xml:space="preserve"> and setup</w:t>
      </w:r>
      <w:r w:rsidR="00B613AC">
        <w:rPr>
          <w:b/>
        </w:rPr>
        <w:t xml:space="preserve"> (for task </w:t>
      </w:r>
      <w:r w:rsidR="00C92158">
        <w:rPr>
          <w:b/>
        </w:rPr>
        <w:t>2</w:t>
      </w:r>
      <w:r w:rsidR="00B613AC">
        <w:rPr>
          <w:b/>
        </w:rPr>
        <w:t>a)</w:t>
      </w:r>
    </w:p>
    <w:p w:rsidR="00CC76FB" w:rsidRPr="00A24271" w:rsidRDefault="00CC76FB" w:rsidP="00CC76FB"/>
    <w:p w:rsidR="00174D2C" w:rsidRDefault="00174D2C" w:rsidP="00174D2C">
      <w:r w:rsidRPr="00594B67">
        <w:t>Relationship between books and their physical copies</w:t>
      </w:r>
    </w:p>
    <w:p w:rsidR="00174D2C" w:rsidRDefault="00174D2C" w:rsidP="00174D2C">
      <w:r>
        <w:rPr>
          <w:noProof/>
          <w:lang w:eastAsia="en-GB"/>
        </w:rPr>
        <w:drawing>
          <wp:inline distT="0" distB="0" distL="0" distR="0" wp14:anchorId="54412560" wp14:editId="6243BF18">
            <wp:extent cx="3580952" cy="6761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0952" cy="676190"/>
                    </a:xfrm>
                    <a:prstGeom prst="rect">
                      <a:avLst/>
                    </a:prstGeom>
                  </pic:spPr>
                </pic:pic>
              </a:graphicData>
            </a:graphic>
          </wp:inline>
        </w:drawing>
      </w:r>
    </w:p>
    <w:p w:rsidR="00174D2C" w:rsidRDefault="00174D2C" w:rsidP="00174D2C">
      <w:r>
        <w:rPr>
          <w:noProof/>
          <w:lang w:eastAsia="en-GB"/>
        </w:rPr>
        <w:drawing>
          <wp:inline distT="0" distB="0" distL="0" distR="0" wp14:anchorId="5C06F926" wp14:editId="12910332">
            <wp:extent cx="4848570" cy="390797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55133" cy="3913261"/>
                    </a:xfrm>
                    <a:prstGeom prst="rect">
                      <a:avLst/>
                    </a:prstGeom>
                  </pic:spPr>
                </pic:pic>
              </a:graphicData>
            </a:graphic>
          </wp:inline>
        </w:drawing>
      </w:r>
    </w:p>
    <w:p w:rsidR="00990884" w:rsidRDefault="00990884" w:rsidP="00174D2C"/>
    <w:p w:rsidR="00174D2C" w:rsidRDefault="00174D2C" w:rsidP="00174D2C">
      <w:r>
        <w:lastRenderedPageBreak/>
        <w:t>The SQL to create these tables:</w:t>
      </w:r>
    </w:p>
    <w:p w:rsidR="00CC76FB" w:rsidRDefault="00CC76FB" w:rsidP="00174D2C"/>
    <w:p w:rsidR="00174D2C" w:rsidRPr="00BB024E" w:rsidRDefault="00174D2C" w:rsidP="00174D2C">
      <w:pPr>
        <w:rPr>
          <w:rFonts w:ascii="Courier New" w:hAnsi="Courier New" w:cs="Courier New"/>
          <w:sz w:val="18"/>
          <w:szCs w:val="18"/>
        </w:rPr>
      </w:pPr>
      <w:r w:rsidRPr="00BB024E">
        <w:rPr>
          <w:rFonts w:ascii="Courier New" w:hAnsi="Courier New" w:cs="Courier New"/>
          <w:sz w:val="18"/>
          <w:szCs w:val="18"/>
        </w:rPr>
        <w:t>CREATE TABLE books (</w:t>
      </w:r>
    </w:p>
    <w:p w:rsidR="00174D2C" w:rsidRPr="00BB024E" w:rsidRDefault="00174D2C" w:rsidP="00174D2C">
      <w:pPr>
        <w:rPr>
          <w:rFonts w:ascii="Courier New" w:hAnsi="Courier New" w:cs="Courier New"/>
          <w:sz w:val="18"/>
          <w:szCs w:val="18"/>
        </w:rPr>
      </w:pPr>
      <w:r w:rsidRPr="00BB024E">
        <w:rPr>
          <w:rFonts w:ascii="Courier New" w:hAnsi="Courier New" w:cs="Courier New"/>
          <w:sz w:val="18"/>
          <w:szCs w:val="18"/>
        </w:rPr>
        <w:t xml:space="preserve">   </w:t>
      </w:r>
      <w:proofErr w:type="spellStart"/>
      <w:r w:rsidRPr="00BB024E">
        <w:rPr>
          <w:rFonts w:ascii="Courier New" w:hAnsi="Courier New" w:cs="Courier New"/>
          <w:sz w:val="18"/>
          <w:szCs w:val="18"/>
        </w:rPr>
        <w:t>isbn</w:t>
      </w:r>
      <w:proofErr w:type="spellEnd"/>
      <w:r w:rsidRPr="00BB024E">
        <w:rPr>
          <w:rFonts w:ascii="Courier New" w:hAnsi="Courier New" w:cs="Courier New"/>
          <w:sz w:val="18"/>
          <w:szCs w:val="18"/>
        </w:rPr>
        <w:t xml:space="preserve"> VARCHAR2(13) NOT NULL PRIMARY KEY,</w:t>
      </w:r>
    </w:p>
    <w:p w:rsidR="00174D2C" w:rsidRPr="00BB024E" w:rsidRDefault="00174D2C" w:rsidP="00174D2C">
      <w:pPr>
        <w:rPr>
          <w:rFonts w:ascii="Courier New" w:hAnsi="Courier New" w:cs="Courier New"/>
          <w:sz w:val="18"/>
          <w:szCs w:val="18"/>
        </w:rPr>
      </w:pPr>
      <w:r w:rsidRPr="00BB024E">
        <w:rPr>
          <w:rFonts w:ascii="Courier New" w:hAnsi="Courier New" w:cs="Courier New"/>
          <w:sz w:val="18"/>
          <w:szCs w:val="18"/>
        </w:rPr>
        <w:t xml:space="preserve">   title VARCHAR2(200),</w:t>
      </w:r>
    </w:p>
    <w:p w:rsidR="00174D2C" w:rsidRPr="00BB024E" w:rsidRDefault="00174D2C" w:rsidP="00174D2C">
      <w:pPr>
        <w:rPr>
          <w:rFonts w:ascii="Courier New" w:hAnsi="Courier New" w:cs="Courier New"/>
          <w:sz w:val="18"/>
          <w:szCs w:val="18"/>
        </w:rPr>
      </w:pPr>
      <w:r w:rsidRPr="00BB024E">
        <w:rPr>
          <w:rFonts w:ascii="Courier New" w:hAnsi="Courier New" w:cs="Courier New"/>
          <w:sz w:val="18"/>
          <w:szCs w:val="18"/>
        </w:rPr>
        <w:t xml:space="preserve">   summary VARCHAR2(2000),</w:t>
      </w:r>
    </w:p>
    <w:p w:rsidR="00174D2C" w:rsidRPr="00BB024E" w:rsidRDefault="00174D2C" w:rsidP="00174D2C">
      <w:pPr>
        <w:rPr>
          <w:rFonts w:ascii="Courier New" w:hAnsi="Courier New" w:cs="Courier New"/>
          <w:sz w:val="18"/>
          <w:szCs w:val="18"/>
        </w:rPr>
      </w:pPr>
      <w:r w:rsidRPr="00BB024E">
        <w:rPr>
          <w:rFonts w:ascii="Courier New" w:hAnsi="Courier New" w:cs="Courier New"/>
          <w:sz w:val="18"/>
          <w:szCs w:val="18"/>
        </w:rPr>
        <w:t xml:space="preserve">   </w:t>
      </w:r>
      <w:proofErr w:type="gramStart"/>
      <w:r w:rsidRPr="00BB024E">
        <w:rPr>
          <w:rFonts w:ascii="Courier New" w:hAnsi="Courier New" w:cs="Courier New"/>
          <w:sz w:val="18"/>
          <w:szCs w:val="18"/>
        </w:rPr>
        <w:t>author</w:t>
      </w:r>
      <w:proofErr w:type="gramEnd"/>
      <w:r w:rsidRPr="00BB024E">
        <w:rPr>
          <w:rFonts w:ascii="Courier New" w:hAnsi="Courier New" w:cs="Courier New"/>
          <w:sz w:val="18"/>
          <w:szCs w:val="18"/>
        </w:rPr>
        <w:t xml:space="preserve"> VARCHAR2(200)</w:t>
      </w:r>
      <w:r w:rsidR="005230BF">
        <w:rPr>
          <w:rFonts w:ascii="Courier New" w:hAnsi="Courier New" w:cs="Courier New"/>
          <w:sz w:val="18"/>
          <w:szCs w:val="18"/>
        </w:rPr>
        <w:t>,</w:t>
      </w:r>
    </w:p>
    <w:p w:rsidR="00174D2C" w:rsidRPr="00BB024E" w:rsidRDefault="00174D2C" w:rsidP="00174D2C">
      <w:pPr>
        <w:rPr>
          <w:rFonts w:ascii="Courier New" w:hAnsi="Courier New" w:cs="Courier New"/>
          <w:sz w:val="18"/>
          <w:szCs w:val="18"/>
        </w:rPr>
      </w:pPr>
      <w:r w:rsidRPr="00BB024E">
        <w:rPr>
          <w:rFonts w:ascii="Courier New" w:hAnsi="Courier New" w:cs="Courier New"/>
          <w:sz w:val="18"/>
          <w:szCs w:val="18"/>
        </w:rPr>
        <w:t xml:space="preserve">   </w:t>
      </w:r>
      <w:proofErr w:type="spellStart"/>
      <w:proofErr w:type="gramStart"/>
      <w:r w:rsidRPr="00BB024E">
        <w:rPr>
          <w:rFonts w:ascii="Courier New" w:hAnsi="Courier New" w:cs="Courier New"/>
          <w:sz w:val="18"/>
          <w:szCs w:val="18"/>
        </w:rPr>
        <w:t>date_published</w:t>
      </w:r>
      <w:proofErr w:type="spellEnd"/>
      <w:proofErr w:type="gramEnd"/>
      <w:r w:rsidRPr="00BB024E">
        <w:rPr>
          <w:rFonts w:ascii="Courier New" w:hAnsi="Courier New" w:cs="Courier New"/>
          <w:sz w:val="18"/>
          <w:szCs w:val="18"/>
        </w:rPr>
        <w:t xml:space="preserve"> DATE,</w:t>
      </w:r>
    </w:p>
    <w:p w:rsidR="00174D2C" w:rsidRPr="00BB024E" w:rsidRDefault="00174D2C" w:rsidP="00174D2C">
      <w:pPr>
        <w:rPr>
          <w:rFonts w:ascii="Courier New" w:hAnsi="Courier New" w:cs="Courier New"/>
          <w:sz w:val="18"/>
          <w:szCs w:val="18"/>
        </w:rPr>
      </w:pPr>
      <w:r w:rsidRPr="00BB024E">
        <w:rPr>
          <w:rFonts w:ascii="Courier New" w:hAnsi="Courier New" w:cs="Courier New"/>
          <w:sz w:val="18"/>
          <w:szCs w:val="18"/>
        </w:rPr>
        <w:t xml:space="preserve">   </w:t>
      </w:r>
      <w:proofErr w:type="spellStart"/>
      <w:r w:rsidRPr="00BB024E">
        <w:rPr>
          <w:rFonts w:ascii="Courier New" w:hAnsi="Courier New" w:cs="Courier New"/>
          <w:sz w:val="18"/>
          <w:szCs w:val="18"/>
        </w:rPr>
        <w:t>page_count</w:t>
      </w:r>
      <w:proofErr w:type="spellEnd"/>
      <w:r w:rsidRPr="00BB024E">
        <w:rPr>
          <w:rFonts w:ascii="Courier New" w:hAnsi="Courier New" w:cs="Courier New"/>
          <w:sz w:val="18"/>
          <w:szCs w:val="18"/>
        </w:rPr>
        <w:t xml:space="preserve"> NUMBER</w:t>
      </w:r>
    </w:p>
    <w:p w:rsidR="00174D2C" w:rsidRPr="00BB024E" w:rsidRDefault="00174D2C" w:rsidP="00174D2C">
      <w:pPr>
        <w:rPr>
          <w:rFonts w:ascii="Courier New" w:hAnsi="Courier New" w:cs="Courier New"/>
          <w:sz w:val="18"/>
          <w:szCs w:val="18"/>
        </w:rPr>
      </w:pPr>
      <w:r w:rsidRPr="00BB024E">
        <w:rPr>
          <w:rFonts w:ascii="Courier New" w:hAnsi="Courier New" w:cs="Courier New"/>
          <w:sz w:val="18"/>
          <w:szCs w:val="18"/>
        </w:rPr>
        <w:t>);</w:t>
      </w:r>
    </w:p>
    <w:p w:rsidR="00031FB2" w:rsidRDefault="00031FB2" w:rsidP="00174D2C">
      <w:pPr>
        <w:rPr>
          <w:rFonts w:ascii="Courier New" w:hAnsi="Courier New" w:cs="Courier New"/>
          <w:sz w:val="18"/>
          <w:szCs w:val="18"/>
        </w:rPr>
      </w:pPr>
    </w:p>
    <w:p w:rsidR="008B3F11" w:rsidRPr="008B3F11" w:rsidRDefault="008B3F11" w:rsidP="008B3F11">
      <w:pPr>
        <w:rPr>
          <w:rFonts w:ascii="Courier New" w:hAnsi="Courier New" w:cs="Courier New"/>
          <w:sz w:val="18"/>
          <w:szCs w:val="18"/>
        </w:rPr>
      </w:pPr>
      <w:r w:rsidRPr="008B3F11">
        <w:rPr>
          <w:rFonts w:ascii="Courier New" w:hAnsi="Courier New" w:cs="Courier New"/>
          <w:sz w:val="18"/>
          <w:szCs w:val="18"/>
        </w:rPr>
        <w:t xml:space="preserve">CREATE TABLE </w:t>
      </w:r>
      <w:proofErr w:type="spellStart"/>
      <w:r w:rsidRPr="008B3F11">
        <w:rPr>
          <w:rFonts w:ascii="Courier New" w:hAnsi="Courier New" w:cs="Courier New"/>
          <w:sz w:val="18"/>
          <w:szCs w:val="18"/>
        </w:rPr>
        <w:t>book_</w:t>
      </w:r>
      <w:proofErr w:type="gramStart"/>
      <w:r w:rsidRPr="008B3F11">
        <w:rPr>
          <w:rFonts w:ascii="Courier New" w:hAnsi="Courier New" w:cs="Courier New"/>
          <w:sz w:val="18"/>
          <w:szCs w:val="18"/>
        </w:rPr>
        <w:t>copies</w:t>
      </w:r>
      <w:proofErr w:type="spellEnd"/>
      <w:r w:rsidRPr="008B3F11">
        <w:rPr>
          <w:rFonts w:ascii="Courier New" w:hAnsi="Courier New" w:cs="Courier New"/>
          <w:sz w:val="18"/>
          <w:szCs w:val="18"/>
        </w:rPr>
        <w:t>(</w:t>
      </w:r>
      <w:proofErr w:type="gramEnd"/>
    </w:p>
    <w:p w:rsidR="008B3F11" w:rsidRPr="008B3F11" w:rsidRDefault="008B3F11" w:rsidP="008B3F11">
      <w:pPr>
        <w:rPr>
          <w:rFonts w:ascii="Courier New" w:hAnsi="Courier New" w:cs="Courier New"/>
          <w:sz w:val="18"/>
          <w:szCs w:val="18"/>
        </w:rPr>
      </w:pPr>
      <w:r w:rsidRPr="008B3F11">
        <w:rPr>
          <w:rFonts w:ascii="Courier New" w:hAnsi="Courier New" w:cs="Courier New"/>
          <w:sz w:val="18"/>
          <w:szCs w:val="18"/>
        </w:rPr>
        <w:t xml:space="preserve">   </w:t>
      </w:r>
      <w:proofErr w:type="spellStart"/>
      <w:r w:rsidRPr="008B3F11">
        <w:rPr>
          <w:rFonts w:ascii="Courier New" w:hAnsi="Courier New" w:cs="Courier New"/>
          <w:sz w:val="18"/>
          <w:szCs w:val="18"/>
        </w:rPr>
        <w:t>barcode_id</w:t>
      </w:r>
      <w:proofErr w:type="spellEnd"/>
      <w:r w:rsidRPr="008B3F11">
        <w:rPr>
          <w:rFonts w:ascii="Courier New" w:hAnsi="Courier New" w:cs="Courier New"/>
          <w:sz w:val="18"/>
          <w:szCs w:val="18"/>
        </w:rPr>
        <w:t xml:space="preserve"> </w:t>
      </w:r>
      <w:proofErr w:type="gramStart"/>
      <w:r w:rsidRPr="008B3F11">
        <w:rPr>
          <w:rFonts w:ascii="Courier New" w:hAnsi="Courier New" w:cs="Courier New"/>
          <w:sz w:val="18"/>
          <w:szCs w:val="18"/>
        </w:rPr>
        <w:t>VARCHAR2(</w:t>
      </w:r>
      <w:proofErr w:type="gramEnd"/>
      <w:r w:rsidRPr="008B3F11">
        <w:rPr>
          <w:rFonts w:ascii="Courier New" w:hAnsi="Courier New" w:cs="Courier New"/>
          <w:sz w:val="18"/>
          <w:szCs w:val="18"/>
        </w:rPr>
        <w:t>100) NOT NULL PRIMARY KEY,</w:t>
      </w:r>
    </w:p>
    <w:p w:rsidR="008B3F11" w:rsidRPr="008B3F11" w:rsidRDefault="008B3F11" w:rsidP="008B3F11">
      <w:pPr>
        <w:rPr>
          <w:rFonts w:ascii="Courier New" w:hAnsi="Courier New" w:cs="Courier New"/>
          <w:sz w:val="18"/>
          <w:szCs w:val="18"/>
        </w:rPr>
      </w:pPr>
      <w:r w:rsidRPr="008B3F11">
        <w:rPr>
          <w:rFonts w:ascii="Courier New" w:hAnsi="Courier New" w:cs="Courier New"/>
          <w:sz w:val="18"/>
          <w:szCs w:val="18"/>
        </w:rPr>
        <w:t xml:space="preserve">   </w:t>
      </w:r>
      <w:proofErr w:type="spellStart"/>
      <w:proofErr w:type="gramStart"/>
      <w:r w:rsidRPr="008B3F11">
        <w:rPr>
          <w:rFonts w:ascii="Courier New" w:hAnsi="Courier New" w:cs="Courier New"/>
          <w:sz w:val="18"/>
          <w:szCs w:val="18"/>
        </w:rPr>
        <w:t>isbn</w:t>
      </w:r>
      <w:proofErr w:type="spellEnd"/>
      <w:proofErr w:type="gramEnd"/>
      <w:r w:rsidRPr="008B3F11">
        <w:rPr>
          <w:rFonts w:ascii="Courier New" w:hAnsi="Courier New" w:cs="Courier New"/>
          <w:sz w:val="18"/>
          <w:szCs w:val="18"/>
        </w:rPr>
        <w:t xml:space="preserve"> VARCHAR2(13) REFERENCES books (</w:t>
      </w:r>
      <w:proofErr w:type="spellStart"/>
      <w:r w:rsidRPr="008B3F11">
        <w:rPr>
          <w:rFonts w:ascii="Courier New" w:hAnsi="Courier New" w:cs="Courier New"/>
          <w:sz w:val="18"/>
          <w:szCs w:val="18"/>
        </w:rPr>
        <w:t>isbn</w:t>
      </w:r>
      <w:proofErr w:type="spellEnd"/>
      <w:r w:rsidRPr="008B3F11">
        <w:rPr>
          <w:rFonts w:ascii="Courier New" w:hAnsi="Courier New" w:cs="Courier New"/>
          <w:sz w:val="18"/>
          <w:szCs w:val="18"/>
        </w:rPr>
        <w:t>)</w:t>
      </w:r>
    </w:p>
    <w:p w:rsidR="00174D2C" w:rsidRDefault="008B3F11" w:rsidP="008B3F11">
      <w:r w:rsidRPr="008B3F11">
        <w:rPr>
          <w:rFonts w:ascii="Courier New" w:hAnsi="Courier New" w:cs="Courier New"/>
          <w:sz w:val="18"/>
          <w:szCs w:val="18"/>
        </w:rPr>
        <w:t>);</w:t>
      </w:r>
    </w:p>
    <w:sectPr w:rsidR="00174D2C" w:rsidSect="004D1463">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1B36" w:rsidRDefault="00731B36" w:rsidP="00995C0A">
      <w:r>
        <w:separator/>
      </w:r>
    </w:p>
  </w:endnote>
  <w:endnote w:type="continuationSeparator" w:id="0">
    <w:p w:rsidR="00731B36" w:rsidRDefault="00731B36" w:rsidP="00995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8297680"/>
      <w:docPartObj>
        <w:docPartGallery w:val="Page Numbers (Bottom of Page)"/>
        <w:docPartUnique/>
      </w:docPartObj>
    </w:sdtPr>
    <w:sdtEndPr>
      <w:rPr>
        <w:noProof/>
      </w:rPr>
    </w:sdtEndPr>
    <w:sdtContent>
      <w:p w:rsidR="00995C0A" w:rsidRDefault="00995C0A">
        <w:pPr>
          <w:pStyle w:val="Footer"/>
          <w:jc w:val="center"/>
        </w:pPr>
        <w:r>
          <w:fldChar w:fldCharType="begin"/>
        </w:r>
        <w:r>
          <w:instrText xml:space="preserve"> PAGE   \* MERGEFORMAT </w:instrText>
        </w:r>
        <w:r>
          <w:fldChar w:fldCharType="separate"/>
        </w:r>
        <w:r w:rsidR="004E6402">
          <w:rPr>
            <w:noProof/>
          </w:rPr>
          <w:t>1</w:t>
        </w:r>
        <w:r>
          <w:rPr>
            <w:noProof/>
          </w:rPr>
          <w:fldChar w:fldCharType="end"/>
        </w:r>
      </w:p>
    </w:sdtContent>
  </w:sdt>
  <w:p w:rsidR="00995C0A" w:rsidRDefault="00995C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1B36" w:rsidRDefault="00731B36" w:rsidP="00995C0A">
      <w:r>
        <w:separator/>
      </w:r>
    </w:p>
  </w:footnote>
  <w:footnote w:type="continuationSeparator" w:id="0">
    <w:p w:rsidR="00731B36" w:rsidRDefault="00731B36" w:rsidP="00995C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D2580"/>
    <w:multiLevelType w:val="hybridMultilevel"/>
    <w:tmpl w:val="B1826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2A6065"/>
    <w:multiLevelType w:val="hybridMultilevel"/>
    <w:tmpl w:val="804C82F4"/>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46D75E22"/>
    <w:multiLevelType w:val="hybridMultilevel"/>
    <w:tmpl w:val="1F9058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51532B25"/>
    <w:multiLevelType w:val="hybridMultilevel"/>
    <w:tmpl w:val="AB5A05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69227FD5"/>
    <w:multiLevelType w:val="hybridMultilevel"/>
    <w:tmpl w:val="B6F66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E741EF"/>
    <w:multiLevelType w:val="hybridMultilevel"/>
    <w:tmpl w:val="EA5C5D3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D80421"/>
    <w:multiLevelType w:val="hybridMultilevel"/>
    <w:tmpl w:val="6A383E66"/>
    <w:lvl w:ilvl="0" w:tplc="08090001">
      <w:start w:val="1"/>
      <w:numFmt w:val="bullet"/>
      <w:lvlText w:val=""/>
      <w:lvlJc w:val="left"/>
      <w:pPr>
        <w:tabs>
          <w:tab w:val="num" w:pos="360"/>
        </w:tabs>
        <w:ind w:left="360" w:hanging="360"/>
      </w:pPr>
      <w:rPr>
        <w:rFonts w:ascii="Symbol" w:hAnsi="Symbol"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abstractNumId w:val="6"/>
  </w:num>
  <w:num w:numId="2">
    <w:abstractNumId w:val="0"/>
  </w:num>
  <w:num w:numId="3">
    <w:abstractNumId w:val="5"/>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CD3"/>
    <w:rsid w:val="0001235C"/>
    <w:rsid w:val="000131CF"/>
    <w:rsid w:val="00031FB2"/>
    <w:rsid w:val="0004231D"/>
    <w:rsid w:val="00052091"/>
    <w:rsid w:val="0006463D"/>
    <w:rsid w:val="00066B19"/>
    <w:rsid w:val="000B2946"/>
    <w:rsid w:val="00174D2C"/>
    <w:rsid w:val="001A1E1A"/>
    <w:rsid w:val="001B1032"/>
    <w:rsid w:val="001F0A53"/>
    <w:rsid w:val="00287B6C"/>
    <w:rsid w:val="00292801"/>
    <w:rsid w:val="002A7CA8"/>
    <w:rsid w:val="002C3C21"/>
    <w:rsid w:val="002D170F"/>
    <w:rsid w:val="002E2CE4"/>
    <w:rsid w:val="002E4669"/>
    <w:rsid w:val="002E5D1F"/>
    <w:rsid w:val="002F1CB0"/>
    <w:rsid w:val="002F5BB5"/>
    <w:rsid w:val="00337F14"/>
    <w:rsid w:val="00362E4F"/>
    <w:rsid w:val="003A1DBA"/>
    <w:rsid w:val="003D659D"/>
    <w:rsid w:val="003E5E11"/>
    <w:rsid w:val="003F4DD2"/>
    <w:rsid w:val="00437B05"/>
    <w:rsid w:val="004858CF"/>
    <w:rsid w:val="004B22CA"/>
    <w:rsid w:val="004D1463"/>
    <w:rsid w:val="004E6402"/>
    <w:rsid w:val="004E7C8B"/>
    <w:rsid w:val="005143FC"/>
    <w:rsid w:val="005230BF"/>
    <w:rsid w:val="005E71CB"/>
    <w:rsid w:val="005F4759"/>
    <w:rsid w:val="005F7046"/>
    <w:rsid w:val="006126E1"/>
    <w:rsid w:val="006358AF"/>
    <w:rsid w:val="00671392"/>
    <w:rsid w:val="006844FC"/>
    <w:rsid w:val="006D46ED"/>
    <w:rsid w:val="006F57AA"/>
    <w:rsid w:val="006F6025"/>
    <w:rsid w:val="00713507"/>
    <w:rsid w:val="00731B36"/>
    <w:rsid w:val="00790007"/>
    <w:rsid w:val="007960F8"/>
    <w:rsid w:val="007B6207"/>
    <w:rsid w:val="007E21CC"/>
    <w:rsid w:val="007E5540"/>
    <w:rsid w:val="0083043E"/>
    <w:rsid w:val="00831050"/>
    <w:rsid w:val="00846846"/>
    <w:rsid w:val="00847640"/>
    <w:rsid w:val="00851590"/>
    <w:rsid w:val="00863744"/>
    <w:rsid w:val="00866A26"/>
    <w:rsid w:val="00880617"/>
    <w:rsid w:val="008B3F11"/>
    <w:rsid w:val="00903105"/>
    <w:rsid w:val="009301F7"/>
    <w:rsid w:val="00934AB3"/>
    <w:rsid w:val="00957E10"/>
    <w:rsid w:val="00974CD3"/>
    <w:rsid w:val="00990884"/>
    <w:rsid w:val="00991BE3"/>
    <w:rsid w:val="00995C0A"/>
    <w:rsid w:val="009D06FE"/>
    <w:rsid w:val="009D71F0"/>
    <w:rsid w:val="00A241F1"/>
    <w:rsid w:val="00A32870"/>
    <w:rsid w:val="00A476D3"/>
    <w:rsid w:val="00A60A6C"/>
    <w:rsid w:val="00A96FFC"/>
    <w:rsid w:val="00AA2E4D"/>
    <w:rsid w:val="00AA67CB"/>
    <w:rsid w:val="00AB6165"/>
    <w:rsid w:val="00AD45D4"/>
    <w:rsid w:val="00AE460D"/>
    <w:rsid w:val="00AF6A0D"/>
    <w:rsid w:val="00B213F1"/>
    <w:rsid w:val="00B33CF5"/>
    <w:rsid w:val="00B56082"/>
    <w:rsid w:val="00B613AC"/>
    <w:rsid w:val="00B67474"/>
    <w:rsid w:val="00B7292B"/>
    <w:rsid w:val="00B94EFB"/>
    <w:rsid w:val="00BE2719"/>
    <w:rsid w:val="00C53230"/>
    <w:rsid w:val="00C64F1F"/>
    <w:rsid w:val="00C92158"/>
    <w:rsid w:val="00C961D9"/>
    <w:rsid w:val="00C97361"/>
    <w:rsid w:val="00CA335C"/>
    <w:rsid w:val="00CB414D"/>
    <w:rsid w:val="00CC76FB"/>
    <w:rsid w:val="00CE3CCB"/>
    <w:rsid w:val="00D16705"/>
    <w:rsid w:val="00D31314"/>
    <w:rsid w:val="00D70EA6"/>
    <w:rsid w:val="00DA76C8"/>
    <w:rsid w:val="00DA7731"/>
    <w:rsid w:val="00DB1BB6"/>
    <w:rsid w:val="00DC5E7D"/>
    <w:rsid w:val="00DF0F1B"/>
    <w:rsid w:val="00DF1260"/>
    <w:rsid w:val="00E419CF"/>
    <w:rsid w:val="00E43106"/>
    <w:rsid w:val="00E47C29"/>
    <w:rsid w:val="00E94947"/>
    <w:rsid w:val="00ED32B0"/>
    <w:rsid w:val="00F859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6B2C0"/>
  <w15:docId w15:val="{67465C10-95CB-44F4-87E6-6915831AF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GB" w:eastAsia="en-US" w:bidi="ar-SA"/>
      </w:rPr>
    </w:rPrDefault>
    <w:pPrDefault>
      <w:pPr>
        <w:spacing w:before="28" w:after="28"/>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CD3"/>
    <w:pPr>
      <w:spacing w:before="0" w:after="0"/>
    </w:pPr>
    <w:rPr>
      <w:rFonts w:eastAsia="Times New Roman"/>
      <w:szCs w:val="20"/>
    </w:rPr>
  </w:style>
  <w:style w:type="paragraph" w:styleId="Heading1">
    <w:name w:val="heading 1"/>
    <w:basedOn w:val="Normal"/>
    <w:next w:val="Normal"/>
    <w:link w:val="Heading1Char"/>
    <w:qFormat/>
    <w:rsid w:val="00E94947"/>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rsid w:val="00974CD3"/>
    <w:rPr>
      <w:rFonts w:ascii="Courier New" w:hAnsi="Courier New"/>
      <w:sz w:val="20"/>
    </w:rPr>
  </w:style>
  <w:style w:type="paragraph" w:customStyle="1" w:styleId="Preformatted">
    <w:name w:val="Preformatted"/>
    <w:basedOn w:val="Normal"/>
    <w:rsid w:val="00974CD3"/>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table" w:styleId="TableGrid">
    <w:name w:val="Table Grid"/>
    <w:basedOn w:val="TableNormal"/>
    <w:rsid w:val="00B67474"/>
    <w:pPr>
      <w:spacing w:before="0" w:after="0"/>
    </w:pPr>
    <w:rPr>
      <w:rFonts w:eastAsia="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7474"/>
    <w:pPr>
      <w:ind w:left="720"/>
      <w:contextualSpacing/>
    </w:pPr>
    <w:rPr>
      <w:szCs w:val="24"/>
      <w:lang w:eastAsia="en-GB"/>
    </w:rPr>
  </w:style>
  <w:style w:type="character" w:styleId="Hyperlink">
    <w:name w:val="Hyperlink"/>
    <w:basedOn w:val="DefaultParagraphFont"/>
    <w:uiPriority w:val="99"/>
    <w:unhideWhenUsed/>
    <w:rsid w:val="00B67474"/>
    <w:rPr>
      <w:color w:val="0000FF"/>
      <w:u w:val="single"/>
    </w:rPr>
  </w:style>
  <w:style w:type="paragraph" w:styleId="BalloonText">
    <w:name w:val="Balloon Text"/>
    <w:basedOn w:val="Normal"/>
    <w:link w:val="BalloonTextChar"/>
    <w:uiPriority w:val="99"/>
    <w:semiHidden/>
    <w:unhideWhenUsed/>
    <w:rsid w:val="00B67474"/>
    <w:rPr>
      <w:rFonts w:ascii="Tahoma" w:hAnsi="Tahoma" w:cs="Tahoma"/>
      <w:sz w:val="16"/>
      <w:szCs w:val="16"/>
    </w:rPr>
  </w:style>
  <w:style w:type="character" w:customStyle="1" w:styleId="BalloonTextChar">
    <w:name w:val="Balloon Text Char"/>
    <w:basedOn w:val="DefaultParagraphFont"/>
    <w:link w:val="BalloonText"/>
    <w:uiPriority w:val="99"/>
    <w:semiHidden/>
    <w:rsid w:val="00B67474"/>
    <w:rPr>
      <w:rFonts w:ascii="Tahoma" w:eastAsia="Times New Roman" w:hAnsi="Tahoma" w:cs="Tahoma"/>
      <w:sz w:val="16"/>
      <w:szCs w:val="16"/>
    </w:rPr>
  </w:style>
  <w:style w:type="character" w:customStyle="1" w:styleId="Heading1Char">
    <w:name w:val="Heading 1 Char"/>
    <w:basedOn w:val="DefaultParagraphFont"/>
    <w:link w:val="Heading1"/>
    <w:rsid w:val="00E94947"/>
    <w:rPr>
      <w:rFonts w:ascii="Arial" w:eastAsia="Times New Roman" w:hAnsi="Arial"/>
      <w:b/>
      <w:kern w:val="28"/>
      <w:sz w:val="28"/>
      <w:szCs w:val="20"/>
    </w:rPr>
  </w:style>
  <w:style w:type="paragraph" w:styleId="Title">
    <w:name w:val="Title"/>
    <w:basedOn w:val="Normal"/>
    <w:next w:val="Normal"/>
    <w:link w:val="TitleChar"/>
    <w:uiPriority w:val="10"/>
    <w:qFormat/>
    <w:rsid w:val="00174D2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D2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95C0A"/>
    <w:pPr>
      <w:tabs>
        <w:tab w:val="center" w:pos="4513"/>
        <w:tab w:val="right" w:pos="9026"/>
      </w:tabs>
    </w:pPr>
  </w:style>
  <w:style w:type="character" w:customStyle="1" w:styleId="HeaderChar">
    <w:name w:val="Header Char"/>
    <w:basedOn w:val="DefaultParagraphFont"/>
    <w:link w:val="Header"/>
    <w:uiPriority w:val="99"/>
    <w:rsid w:val="00995C0A"/>
    <w:rPr>
      <w:rFonts w:eastAsia="Times New Roman"/>
      <w:szCs w:val="20"/>
    </w:rPr>
  </w:style>
  <w:style w:type="paragraph" w:styleId="Footer">
    <w:name w:val="footer"/>
    <w:basedOn w:val="Normal"/>
    <w:link w:val="FooterChar"/>
    <w:uiPriority w:val="99"/>
    <w:unhideWhenUsed/>
    <w:rsid w:val="00995C0A"/>
    <w:pPr>
      <w:tabs>
        <w:tab w:val="center" w:pos="4513"/>
        <w:tab w:val="right" w:pos="9026"/>
      </w:tabs>
    </w:pPr>
  </w:style>
  <w:style w:type="character" w:customStyle="1" w:styleId="FooterChar">
    <w:name w:val="Footer Char"/>
    <w:basedOn w:val="DefaultParagraphFont"/>
    <w:link w:val="Footer"/>
    <w:uiPriority w:val="99"/>
    <w:rsid w:val="00995C0A"/>
    <w:rPr>
      <w:rFonts w:eastAsia="Times New Roman"/>
      <w:szCs w:val="20"/>
    </w:rPr>
  </w:style>
  <w:style w:type="character" w:styleId="FollowedHyperlink">
    <w:name w:val="FollowedHyperlink"/>
    <w:basedOn w:val="DefaultParagraphFont"/>
    <w:uiPriority w:val="99"/>
    <w:semiHidden/>
    <w:unhideWhenUsed/>
    <w:rsid w:val="00B613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600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esstudents.southwales.ac.uk/Ext_circs/"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cid:image001.png@01CE878E.B0CBB8D0"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vincentarelbundock.github.io/Rdatasets/datasets.htm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glyntaffcampus.southwales.ac.uk/advice_shop/Extenuating_Circumsta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ate xmlns="e712a380-2c22-4d6c-a76c-6b440433a5c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F8CCFFDBF17A945A99A527F8684FB0F" ma:contentTypeVersion="8" ma:contentTypeDescription="Create a new document." ma:contentTypeScope="" ma:versionID="741d2f9539379218de14870bba836f3f">
  <xsd:schema xmlns:xsd="http://www.w3.org/2001/XMLSchema" xmlns:xs="http://www.w3.org/2001/XMLSchema" xmlns:p="http://schemas.microsoft.com/office/2006/metadata/properties" xmlns:ns2="e712a380-2c22-4d6c-a76c-6b440433a5c4" targetNamespace="http://schemas.microsoft.com/office/2006/metadata/properties" ma:root="true" ma:fieldsID="c2e948448578602c5e158bfd43e3659c" ns2:_="">
    <xsd:import namespace="e712a380-2c22-4d6c-a76c-6b440433a5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2a380-2c22-4d6c-a76c-6b440433a5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Date" ma:index="15"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Academic Archive 2018_19"/>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3317B000-EDD5-4F46-BCE8-AD327ECC1DEC}">
  <ds:schemaRefs>
    <ds:schemaRef ds:uri="http://schemas.microsoft.com/office/2006/metadata/properties"/>
    <ds:schemaRef ds:uri="http://schemas.microsoft.com/office/infopath/2007/PartnerControls"/>
    <ds:schemaRef ds:uri="e712a380-2c22-4d6c-a76c-6b440433a5c4"/>
  </ds:schemaRefs>
</ds:datastoreItem>
</file>

<file path=customXml/itemProps2.xml><?xml version="1.0" encoding="utf-8"?>
<ds:datastoreItem xmlns:ds="http://schemas.openxmlformats.org/officeDocument/2006/customXml" ds:itemID="{B1A4AA71-4A2B-48EB-A84D-722AABF65D59}">
  <ds:schemaRefs>
    <ds:schemaRef ds:uri="http://schemas.microsoft.com/sharepoint/v3/contenttype/forms"/>
  </ds:schemaRefs>
</ds:datastoreItem>
</file>

<file path=customXml/itemProps3.xml><?xml version="1.0" encoding="utf-8"?>
<ds:datastoreItem xmlns:ds="http://schemas.openxmlformats.org/officeDocument/2006/customXml" ds:itemID="{7BBB9BB7-6017-45B8-A64E-A9AC96A91C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12a380-2c22-4d6c-a76c-6b440433a5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9445F3-9810-48E1-B57E-AA5CF9D2B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Glamorgan</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alohfink</dc:creator>
  <cp:lastModifiedBy>Alex Lohfink</cp:lastModifiedBy>
  <cp:revision>37</cp:revision>
  <dcterms:created xsi:type="dcterms:W3CDTF">2016-01-18T11:24:00Z</dcterms:created>
  <dcterms:modified xsi:type="dcterms:W3CDTF">2020-02-03T10:31:00Z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0x0101007F8CCFFDBF17A945A99A527F8684FB0F</vt:lpwstr>
  </property>
</Properties>
</file>