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mo Regular" w:hAnsi="Arimo Regular" w:eastAsia="Arimo Regular" w:cs="Arimo Regular"/>
          <w:smallCaps/>
          <w:color w:val="000000"/>
          <w:sz w:val="31"/>
          <w:vertAlign w:val="superscript"/>
        </w:rPr>
      </w:pPr>
      <w:r>
        <w:rPr>
          <w:rFonts w:eastAsia="Arimo Regular" w:cs="Arimo Regular" w:ascii="Arimo Regular" w:hAnsi="Arimo Regular"/>
          <w:smallCaps/>
          <w:color w:val="000000"/>
          <w:sz w:val="31"/>
          <w:vertAlign w:val="superscript"/>
        </w:rPr>
      </w:r>
    </w:p>
    <w:p>
      <w:pPr>
        <w:pStyle w:val="Normal"/>
        <w:spacing w:lineRule="auto" w:line="240"/>
        <w:jc w:val="center"/>
        <w:rPr>
          <w:rFonts w:ascii="Arimo Regular" w:hAnsi="Arimo Regular" w:eastAsia="Arimo Regular" w:cs="Arimo Regular"/>
          <w:smallCaps/>
          <w:color w:val="000000"/>
          <w:sz w:val="31"/>
          <w:vertAlign w:val="superscript"/>
        </w:rPr>
      </w:pPr>
      <w:r>
        <w:rPr>
          <w:rFonts w:eastAsia="Arimo Regular" w:cs="Arimo Regular" w:ascii="Arimo Regular" w:hAnsi="Arimo Regular"/>
          <w:smallCaps/>
          <w:color w:val="000000"/>
          <w:sz w:val="31"/>
          <w:vertAlign w:val="superscript"/>
        </w:rPr>
      </w:r>
    </w:p>
    <w:p>
      <w:pPr>
        <w:pStyle w:val="Title"/>
        <w:jc w:val="center"/>
        <w:rPr/>
      </w:pPr>
      <w:bookmarkStart w:id="0" w:name="_Toci20qoolq4qbc"/>
      <w:r>
        <w:rPr/>
        <w:t>3rd Year Project Handbook 2019/2020</w:t>
      </w:r>
      <w:bookmarkEnd w:id="0"/>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jc w:val="center"/>
        <w:rPr>
          <w:rFonts w:ascii="Arial" w:hAnsi="Arial" w:eastAsia="Arial" w:cs="Arial"/>
          <w:b/>
          <w:b/>
          <w:sz w:val="28"/>
        </w:rPr>
      </w:pPr>
      <w:r>
        <w:rPr>
          <w:rFonts w:eastAsia="Arimo Bold" w:cs="Arimo Bold" w:ascii="Arimo Bold" w:hAnsi="Arimo Bold"/>
          <w:b/>
          <w:color w:val="000000"/>
          <w:sz w:val="28"/>
        </w:rPr>
        <w:t>By Dr Alex Lohfink</w:t>
      </w:r>
    </w:p>
    <w:p>
      <w:pPr>
        <w:pStyle w:val="Normal"/>
        <w:spacing w:lineRule="auto" w:line="240" w:before="240" w:after="0"/>
        <w:jc w:val="center"/>
        <w:rPr>
          <w:rFonts w:ascii="Arial" w:hAnsi="Arial" w:eastAsia="Arial" w:cs="Arial"/>
          <w:sz w:val="29"/>
        </w:rPr>
      </w:pPr>
      <w:r>
        <w:rPr>
          <w:rFonts w:eastAsia="Arimo Bold" w:cs="Arimo Bold" w:ascii="Arimo Bold" w:hAnsi="Arimo Bold"/>
          <w:b/>
          <w:color w:val="000000"/>
          <w:sz w:val="28"/>
        </w:rPr>
        <w:t>September 2019</w:t>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ind w:left="2880" w:firstLine="720"/>
        <w:rPr>
          <w:rFonts w:ascii="Arial" w:hAnsi="Arial" w:eastAsia="Arial" w:cs="Arial"/>
          <w:sz w:val="29"/>
        </w:rPr>
      </w:pPr>
      <w:r>
        <w:rPr/>
        <w:drawing>
          <wp:inline distT="0" distB="0" distL="0" distR="0">
            <wp:extent cx="1390650" cy="1428750"/>
            <wp:effectExtent l="0" t="0" r="0" b="0"/>
            <wp:docPr id="1" name="Drawing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
                    <pic:cNvPicPr>
                      <a:picLocks noChangeAspect="1" noChangeArrowheads="1"/>
                    </pic:cNvPicPr>
                  </pic:nvPicPr>
                  <pic:blipFill>
                    <a:blip r:embed="rId2"/>
                    <a:stretch>
                      <a:fillRect/>
                    </a:stretch>
                  </pic:blipFill>
                  <pic:spPr bwMode="auto">
                    <a:xfrm>
                      <a:off x="0" y="0"/>
                      <a:ext cx="1390650" cy="1428750"/>
                    </a:xfrm>
                    <a:prstGeom prst="rect">
                      <a:avLst/>
                    </a:prstGeom>
                  </pic:spPr>
                </pic:pic>
              </a:graphicData>
            </a:graphic>
          </wp:inline>
        </w:drawing>
      </w:r>
    </w:p>
    <w:p>
      <w:pPr>
        <w:pStyle w:val="Normal"/>
        <w:jc w:val="center"/>
        <w:rPr>
          <w:b/>
          <w:b/>
        </w:rPr>
      </w:pPr>
      <w:r>
        <w:rPr>
          <w:b/>
        </w:rPr>
      </w:r>
    </w:p>
    <w:p>
      <w:pPr>
        <w:pStyle w:val="Normal"/>
        <w:jc w:val="center"/>
        <w:rPr>
          <w:b/>
          <w:b/>
        </w:rPr>
      </w:pPr>
      <w:r>
        <w:rPr>
          <w:b/>
        </w:rPr>
      </w:r>
    </w:p>
    <w:p>
      <w:pPr>
        <w:pStyle w:val="Normal"/>
        <w:jc w:val="center"/>
        <w:rPr/>
      </w:pPr>
      <w:r>
        <w:rPr>
          <w:b/>
          <w:sz w:val="32"/>
        </w:rPr>
        <w:t>Key dates</w:t>
      </w:r>
    </w:p>
    <w:p>
      <w:pPr>
        <w:pStyle w:val="Normal"/>
        <w:tabs>
          <w:tab w:val="clear" w:pos="720"/>
          <w:tab w:val="left" w:pos="3440" w:leader="none"/>
        </w:tabs>
        <w:spacing w:lineRule="auto" w:line="240" w:before="240" w:after="240"/>
        <w:jc w:val="center"/>
        <w:rPr>
          <w:rFonts w:ascii="Arial" w:hAnsi="Arial" w:eastAsia="Arial" w:cs="Arial"/>
          <w:color w:val="000000"/>
          <w:sz w:val="22"/>
        </w:rPr>
      </w:pPr>
      <w:r>
        <w:rPr>
          <w:rFonts w:eastAsia="Arimo Regular" w:cs="Arimo Regular" w:ascii="Arimo Regular" w:hAnsi="Arimo Regular"/>
          <w:color w:val="000000"/>
          <w:sz w:val="22"/>
        </w:rPr>
        <w:t>Project Proposal: 23/9/19 - 27/9/19</w:t>
      </w:r>
    </w:p>
    <w:p>
      <w:pPr>
        <w:pStyle w:val="Normal"/>
        <w:tabs>
          <w:tab w:val="clear" w:pos="720"/>
          <w:tab w:val="left" w:pos="3440" w:leader="none"/>
        </w:tabs>
        <w:spacing w:lineRule="auto" w:line="240" w:before="240" w:after="240"/>
        <w:jc w:val="center"/>
        <w:rPr>
          <w:rFonts w:ascii="Arial" w:hAnsi="Arial" w:eastAsia="Arial" w:cs="Arial"/>
          <w:color w:val="000000"/>
          <w:sz w:val="22"/>
        </w:rPr>
      </w:pPr>
      <w:r>
        <w:rPr>
          <w:rFonts w:eastAsia="Arimo Regular" w:cs="Arimo Regular" w:ascii="Arimo Regular" w:hAnsi="Arimo Regular"/>
          <w:color w:val="000000"/>
          <w:sz w:val="22"/>
        </w:rPr>
        <w:t>Interim report: 22/11/19</w:t>
      </w:r>
    </w:p>
    <w:p>
      <w:pPr>
        <w:pStyle w:val="Normal"/>
        <w:spacing w:lineRule="auto" w:line="240" w:before="240" w:after="0"/>
        <w:ind w:left="2880" w:firstLine="720"/>
        <w:rPr>
          <w:rFonts w:ascii="Arial" w:hAnsi="Arial" w:eastAsia="Arial" w:cs="Arial"/>
          <w:sz w:val="29"/>
        </w:rPr>
      </w:pPr>
      <w:r>
        <w:rPr>
          <w:rFonts w:eastAsia="Arimo Regular" w:cs="Arimo Regular" w:ascii="Arimo Regular" w:hAnsi="Arimo Regular"/>
          <w:color w:val="000000"/>
          <w:sz w:val="22"/>
        </w:rPr>
        <w:t>Dissertation: 27/3/20</w:t>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mo Regular" w:hAnsi="Arimo Regular" w:eastAsia="Arimo Regular" w:cs="Arimo Regular"/>
          <w:smallCaps/>
          <w:color w:val="000000"/>
          <w:sz w:val="29"/>
          <w:vertAlign w:val="superscript"/>
        </w:rPr>
      </w:pPr>
      <w:r>
        <w:rPr>
          <w:rFonts w:eastAsia="Arimo Regular" w:cs="Arimo Regular" w:ascii="Arimo Regular" w:hAnsi="Arimo Regular"/>
          <w:smallCaps/>
          <w:color w:val="000000"/>
          <w:sz w:val="29"/>
          <w:vertAlign w:val="superscript"/>
        </w:rPr>
      </w:r>
    </w:p>
    <w:p>
      <w:pPr>
        <w:pStyle w:val="Normal"/>
        <w:spacing w:lineRule="auto" w:line="240" w:before="240" w:after="0"/>
        <w:rPr>
          <w:rFonts w:ascii="Arial" w:hAnsi="Arial" w:eastAsia="Arial" w:cs="Arial"/>
          <w:sz w:val="29"/>
        </w:rPr>
      </w:pPr>
      <w:r>
        <w:rPr>
          <w:rFonts w:eastAsia="Arimo Regular" w:cs="Arimo Regular" w:ascii="Arimo Regular" w:hAnsi="Arimo Regular"/>
          <w:color w:val="000000"/>
          <w:sz w:val="29"/>
        </w:rPr>
        <w:t>Dear students!</w:t>
      </w:r>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rPr>
          <w:rFonts w:ascii="Arial" w:hAnsi="Arial" w:eastAsia="Arial" w:cs="Arial"/>
          <w:sz w:val="22"/>
        </w:rPr>
      </w:pPr>
      <w:r>
        <w:rPr>
          <w:rFonts w:eastAsia="Arimo Regular" w:cs="Arimo Regular" w:ascii="Arimo Regular" w:hAnsi="Arimo Regular"/>
          <w:color w:val="000000"/>
          <w:sz w:val="22"/>
        </w:rPr>
        <w:t>Here it is, our 3rd Year Project Handbook! This handbook shall guide you throughout your entire project: It tells you:</w:t>
      </w:r>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left" w:pos="720" w:leader="none"/>
        </w:tabs>
        <w:spacing w:lineRule="auto" w:line="360"/>
        <w:rPr>
          <w:rFonts w:ascii="Arial" w:hAnsi="Arial" w:eastAsia="Arial" w:cs="Arial"/>
          <w:sz w:val="22"/>
        </w:rPr>
      </w:pPr>
      <w:r>
        <w:rPr>
          <w:rFonts w:eastAsia="Arimo Regular" w:cs="Arimo Regular" w:ascii="Arimo Regular" w:hAnsi="Arimo Regular"/>
          <w:color w:val="000000"/>
          <w:sz w:val="22"/>
        </w:rPr>
        <w:t xml:space="preserve">which deliverables the department requires from you, namely: </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project proposal</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interim report</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dissertation</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poster</w:t>
      </w:r>
    </w:p>
    <w:p>
      <w:pPr>
        <w:pStyle w:val="Normal"/>
        <w:numPr>
          <w:ilvl w:val="0"/>
          <w:numId w:val="10"/>
        </w:numPr>
        <w:tabs>
          <w:tab w:val="left" w:pos="720" w:leader="none"/>
        </w:tabs>
        <w:spacing w:lineRule="auto" w:line="360"/>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what you should address in each of them</w:t>
      </w:r>
    </w:p>
    <w:p>
      <w:pPr>
        <w:pStyle w:val="Normal"/>
        <w:numPr>
          <w:ilvl w:val="0"/>
          <w:numId w:val="6"/>
        </w:numPr>
        <w:tabs>
          <w:tab w:val="left" w:pos="720" w:leader="none"/>
        </w:tabs>
        <w:spacing w:lineRule="auto" w:line="360"/>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when they are due</w:t>
      </w:r>
    </w:p>
    <w:p>
      <w:pPr>
        <w:pStyle w:val="Normal"/>
        <w:numPr>
          <w:ilvl w:val="0"/>
          <w:numId w:val="11"/>
        </w:numPr>
        <w:tabs>
          <w:tab w:val="left" w:pos="720" w:leader="none"/>
        </w:tabs>
        <w:spacing w:lineRule="auto" w:line="360"/>
        <w:rPr>
          <w:rFonts w:ascii="Arial" w:hAnsi="Arial" w:eastAsia="Arial" w:cs="Arial"/>
          <w:sz w:val="22"/>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how they are marked</w:t>
      </w:r>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p>
    <w:p>
      <w:pPr>
        <w:pStyle w:val="Normal"/>
        <w:rPr/>
      </w:pPr>
      <w:r>
        <w:rPr/>
      </w:r>
    </w:p>
    <w:p>
      <w:pPr>
        <w:pStyle w:val="Normal"/>
        <w:rPr/>
      </w:pPr>
      <w:r>
        <w:rPr/>
      </w:r>
    </w:p>
    <w:sdt>
      <w:sdtPr>
        <w:docPartObj>
          <w:docPartGallery w:val="Table of Contents"/>
          <w:docPartUnique w:val="true"/>
        </w:docPartObj>
      </w:sdtPr>
      <w:sdtContent>
        <w:p>
          <w:pPr>
            <w:pStyle w:val="Contents1"/>
            <w:tabs>
              <w:tab w:val="clear" w:pos="720"/>
              <w:tab w:val="right" w:pos="9350" w:leader="dot"/>
            </w:tabs>
            <w:rPr/>
          </w:pPr>
          <w:r>
            <w:fldChar w:fldCharType="begin"/>
          </w:r>
          <w:r>
            <w:rPr>
              <w:webHidden/>
              <w:rStyle w:val="IndexLink"/>
            </w:rPr>
            <w:instrText> TOC \z \o "1-9" \u \h</w:instrText>
          </w:r>
          <w:r>
            <w:rPr>
              <w:webHidden/>
              <w:rStyle w:val="IndexLink"/>
            </w:rPr>
            <w:fldChar w:fldCharType="separate"/>
          </w:r>
          <w:hyperlink w:anchor="_Toc17910018">
            <w:r>
              <w:rPr>
                <w:webHidden/>
                <w:rStyle w:val="IndexLink"/>
              </w:rPr>
              <w:t>Part 1 - Project Tasks</w:t>
            </w:r>
            <w:r>
              <w:rPr>
                <w:webHidden/>
              </w:rPr>
              <w:fldChar w:fldCharType="begin"/>
            </w:r>
            <w:r>
              <w:rPr>
                <w:webHidden/>
              </w:rPr>
              <w:instrText>PAGEREF _Toc17910018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17910019">
            <w:r>
              <w:rPr>
                <w:webHidden/>
                <w:rStyle w:val="IndexLink"/>
              </w:rPr>
              <w:t>Deliverables</w:t>
            </w:r>
            <w:r>
              <w:rPr>
                <w:webHidden/>
              </w:rPr>
              <w:fldChar w:fldCharType="begin"/>
            </w:r>
            <w:r>
              <w:rPr>
                <w:webHidden/>
              </w:rPr>
              <w:instrText>PAGEREF _Toc17910019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17910020">
            <w:r>
              <w:rPr>
                <w:webHidden/>
                <w:rStyle w:val="IndexLink"/>
              </w:rPr>
              <w:t>Key dates</w:t>
            </w:r>
            <w:r>
              <w:rPr>
                <w:webHidden/>
              </w:rPr>
              <w:fldChar w:fldCharType="begin"/>
            </w:r>
            <w:r>
              <w:rPr>
                <w:webHidden/>
              </w:rPr>
              <w:instrText>PAGEREF _Toc17910020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17910021">
            <w:r>
              <w:rPr>
                <w:webHidden/>
                <w:rStyle w:val="IndexLink"/>
              </w:rPr>
              <w:t>Choosing a project</w:t>
            </w:r>
            <w:r>
              <w:rPr>
                <w:webHidden/>
              </w:rPr>
              <w:fldChar w:fldCharType="begin"/>
            </w:r>
            <w:r>
              <w:rPr>
                <w:webHidden/>
              </w:rPr>
              <w:instrText>PAGEREF _Toc17910021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17910022">
            <w:r>
              <w:rPr>
                <w:webHidden/>
                <w:rStyle w:val="IndexLink"/>
              </w:rPr>
              <w:t>Project proposal</w:t>
            </w:r>
            <w:r>
              <w:rPr>
                <w:webHidden/>
              </w:rPr>
              <w:fldChar w:fldCharType="begin"/>
            </w:r>
            <w:r>
              <w:rPr>
                <w:webHidden/>
              </w:rPr>
              <w:instrText>PAGEREF _Toc17910022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17910023">
            <w:r>
              <w:rPr>
                <w:webHidden/>
                <w:rStyle w:val="IndexLink"/>
              </w:rPr>
              <w:t>Interim report</w:t>
            </w:r>
            <w:r>
              <w:rPr>
                <w:webHidden/>
              </w:rPr>
              <w:fldChar w:fldCharType="begin"/>
            </w:r>
            <w:r>
              <w:rPr>
                <w:webHidden/>
              </w:rPr>
              <w:instrText>PAGEREF _Toc17910023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pPr>
          <w:hyperlink w:anchor="_Toc17910024">
            <w:r>
              <w:rPr>
                <w:webHidden/>
                <w:rStyle w:val="IndexLink"/>
              </w:rPr>
              <w:t>Dissertation</w:t>
            </w:r>
            <w:r>
              <w:rPr>
                <w:webHidden/>
              </w:rPr>
              <w:fldChar w:fldCharType="begin"/>
            </w:r>
            <w:r>
              <w:rPr>
                <w:webHidden/>
              </w:rPr>
              <w:instrText>PAGEREF _Toc17910024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pPr>
          <w:hyperlink w:anchor="_Toc17910025">
            <w:r>
              <w:rPr>
                <w:webHidden/>
                <w:rStyle w:val="IndexLink"/>
              </w:rPr>
              <w:t>Poster</w:t>
            </w:r>
            <w:r>
              <w:rPr>
                <w:webHidden/>
              </w:rPr>
              <w:fldChar w:fldCharType="begin"/>
            </w:r>
            <w:r>
              <w:rPr>
                <w:webHidden/>
              </w:rPr>
              <w:instrText>PAGEREF _Toc17910025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pPr>
          <w:hyperlink w:anchor="_Toc17910026">
            <w:r>
              <w:rPr>
                <w:webHidden/>
                <w:rStyle w:val="IndexLink"/>
              </w:rPr>
              <w:t>Viva</w:t>
            </w:r>
            <w:r>
              <w:rPr>
                <w:webHidden/>
              </w:rPr>
              <w:fldChar w:fldCharType="begin"/>
            </w:r>
            <w:r>
              <w:rPr>
                <w:webHidden/>
              </w:rPr>
              <w:instrText>PAGEREF _Toc17910026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17910027">
            <w:r>
              <w:rPr>
                <w:webHidden/>
                <w:rStyle w:val="IndexLink"/>
              </w:rPr>
              <w:t>Presentation Structure</w:t>
            </w:r>
            <w:r>
              <w:rPr>
                <w:webHidden/>
              </w:rPr>
              <w:fldChar w:fldCharType="begin"/>
            </w:r>
            <w:r>
              <w:rPr>
                <w:webHidden/>
              </w:rPr>
              <w:instrText>PAGEREF _Toc17910027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17910028">
            <w:r>
              <w:rPr>
                <w:webHidden/>
                <w:rStyle w:val="IndexLink"/>
              </w:rPr>
              <w:t>Delivery of Presentation</w:t>
            </w:r>
            <w:r>
              <w:rPr>
                <w:webHidden/>
              </w:rPr>
              <w:fldChar w:fldCharType="begin"/>
            </w:r>
            <w:r>
              <w:rPr>
                <w:webHidden/>
              </w:rPr>
              <w:instrText>PAGEREF _Toc17910028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pPr>
          <w:hyperlink w:anchor="_Toc17910029">
            <w:r>
              <w:rPr>
                <w:webHidden/>
                <w:rStyle w:val="IndexLink"/>
              </w:rPr>
              <w:t>Ethical Issues</w:t>
            </w:r>
            <w:r>
              <w:rPr>
                <w:webHidden/>
              </w:rPr>
              <w:fldChar w:fldCharType="begin"/>
            </w:r>
            <w:r>
              <w:rPr>
                <w:webHidden/>
              </w:rPr>
              <w:instrText>PAGEREF _Toc17910029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pPr>
          <w:hyperlink w:anchor="_Toc17910030">
            <w:r>
              <w:rPr>
                <w:webHidden/>
                <w:rStyle w:val="IndexLink"/>
              </w:rPr>
              <w:t>Submission</w:t>
            </w:r>
            <w:r>
              <w:rPr>
                <w:webHidden/>
              </w:rPr>
              <w:fldChar w:fldCharType="begin"/>
            </w:r>
            <w:r>
              <w:rPr>
                <w:webHidden/>
              </w:rPr>
              <w:instrText>PAGEREF _Toc17910030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17910031">
            <w:r>
              <w:rPr>
                <w:webHidden/>
                <w:rStyle w:val="IndexLink"/>
              </w:rPr>
              <w:t>Interim Report</w:t>
            </w:r>
            <w:r>
              <w:rPr>
                <w:webHidden/>
              </w:rPr>
              <w:fldChar w:fldCharType="begin"/>
            </w:r>
            <w:r>
              <w:rPr>
                <w:webHidden/>
              </w:rPr>
              <w:instrText>PAGEREF _Toc17910031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17910032">
            <w:r>
              <w:rPr>
                <w:webHidden/>
                <w:rStyle w:val="IndexLink"/>
              </w:rPr>
              <w:t>Dissertation</w:t>
            </w:r>
            <w:r>
              <w:rPr>
                <w:webHidden/>
              </w:rPr>
              <w:fldChar w:fldCharType="begin"/>
            </w:r>
            <w:r>
              <w:rPr>
                <w:webHidden/>
              </w:rPr>
              <w:instrText>PAGEREF _Toc17910032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pPr>
          <w:hyperlink w:anchor="_Toc17910033">
            <w:r>
              <w:rPr>
                <w:webHidden/>
                <w:rStyle w:val="IndexLink"/>
              </w:rPr>
              <w:t>Part 2 - Managing  Your Project</w:t>
            </w:r>
            <w:r>
              <w:rPr>
                <w:webHidden/>
              </w:rPr>
              <w:fldChar w:fldCharType="begin"/>
            </w:r>
            <w:r>
              <w:rPr>
                <w:webHidden/>
              </w:rPr>
              <w:instrText>PAGEREF _Toc17910033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pPr>
          <w:hyperlink w:anchor="_Toc17910034">
            <w:r>
              <w:rPr>
                <w:webHidden/>
                <w:rStyle w:val="IndexLink"/>
              </w:rPr>
              <w:t>Planning and time management</w:t>
            </w:r>
            <w:r>
              <w:rPr>
                <w:webHidden/>
              </w:rPr>
              <w:fldChar w:fldCharType="begin"/>
            </w:r>
            <w:r>
              <w:rPr>
                <w:webHidden/>
              </w:rPr>
              <w:instrText>PAGEREF _Toc17910034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pPr>
          <w:hyperlink w:anchor="_Toc17910035">
            <w:r>
              <w:rPr>
                <w:webHidden/>
                <w:rStyle w:val="IndexLink"/>
              </w:rPr>
              <w:t>Suggested structure of the dissertation</w:t>
            </w:r>
            <w:r>
              <w:rPr>
                <w:webHidden/>
              </w:rPr>
              <w:fldChar w:fldCharType="begin"/>
            </w:r>
            <w:r>
              <w:rPr>
                <w:webHidden/>
              </w:rPr>
              <w:instrText>PAGEREF _Toc17910035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pPr>
          <w:hyperlink w:anchor="_Toc17910036">
            <w:r>
              <w:rPr>
                <w:webHidden/>
                <w:rStyle w:val="IndexLink"/>
              </w:rPr>
              <w:t>Designing the poster</w:t>
            </w:r>
            <w:r>
              <w:rPr>
                <w:webHidden/>
              </w:rPr>
              <w:fldChar w:fldCharType="begin"/>
            </w:r>
            <w:r>
              <w:rPr>
                <w:webHidden/>
              </w:rPr>
              <w:instrText>PAGEREF _Toc17910036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pPr>
          <w:hyperlink w:anchor="_Toc17910037">
            <w:r>
              <w:rPr>
                <w:webHidden/>
                <w:rStyle w:val="IndexLink"/>
              </w:rPr>
              <w:t>Preparing for your viva</w:t>
            </w:r>
            <w:r>
              <w:rPr>
                <w:webHidden/>
              </w:rPr>
              <w:fldChar w:fldCharType="begin"/>
            </w:r>
            <w:r>
              <w:rPr>
                <w:webHidden/>
              </w:rPr>
              <w:instrText>PAGEREF _Toc17910037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350" w:leader="dot"/>
            </w:tabs>
            <w:rPr/>
          </w:pPr>
          <w:hyperlink w:anchor="_Toc17910038">
            <w:r>
              <w:rPr>
                <w:webHidden/>
                <w:rStyle w:val="IndexLink"/>
              </w:rPr>
              <w:t>Appendicies</w:t>
            </w:r>
            <w:r>
              <w:rPr>
                <w:webHidden/>
              </w:rPr>
              <w:fldChar w:fldCharType="begin"/>
            </w:r>
            <w:r>
              <w:rPr>
                <w:webHidden/>
              </w:rPr>
              <w:instrText>PAGEREF _Toc17910038 \h</w:instrText>
            </w:r>
            <w:r>
              <w:rPr>
                <w:webHidden/>
              </w:rPr>
              <w:fldChar w:fldCharType="separate"/>
            </w:r>
            <w:r>
              <w:rPr>
                <w:rStyle w:val="IndexLink"/>
                <w:vanish w:val="false"/>
              </w:rPr>
              <w:tab/>
              <w:t>12</w:t>
            </w:r>
            <w:r>
              <w:rPr>
                <w:webHidden/>
              </w:rPr>
              <w:fldChar w:fldCharType="end"/>
            </w:r>
          </w:hyperlink>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r>
            <w:rPr>
              <w:sz w:val="22"/>
              <w:rFonts w:eastAsia="Arial" w:cs="Arial" w:ascii="Arial" w:hAnsi="Arial"/>
            </w:rPr>
            <w:fldChar w:fldCharType="end"/>
          </w:r>
        </w:p>
      </w:sdtContent>
    </w:sdt>
    <w:p>
      <w:pPr>
        <w:pStyle w:val="Normal"/>
        <w:spacing w:lineRule="auto" w:line="240" w:before="240" w:after="0"/>
        <w:ind w:firstLine="331"/>
        <w:jc w:val="both"/>
        <w:rPr>
          <w:rFonts w:ascii="Arial" w:hAnsi="Arial" w:eastAsia="Arial" w:cs="Arial"/>
          <w:sz w:val="22"/>
        </w:rPr>
      </w:pPr>
      <w:r>
        <w:rPr>
          <w:rFonts w:eastAsia="Arimo Regular" w:cs="Arimo Regular" w:ascii="Arimo Regular" w:hAnsi="Arimo Regular"/>
          <w:color w:val="000000"/>
          <w:sz w:val="22"/>
        </w:rPr>
        <w:t xml:space="preserve">                                                          </w:t>
      </w:r>
    </w:p>
    <w:p>
      <w:pPr>
        <w:pStyle w:val="Heading1"/>
        <w:rPr/>
      </w:pPr>
      <w:r>
        <w:rPr/>
      </w:r>
    </w:p>
    <w:p>
      <w:pPr>
        <w:pStyle w:val="Heading1"/>
        <w:rPr/>
      </w:pPr>
      <w:r>
        <w:rPr/>
      </w:r>
    </w:p>
    <w:p>
      <w:pPr>
        <w:pStyle w:val="Heading1"/>
        <w:rPr/>
      </w:pPr>
      <w:r>
        <w:rPr/>
      </w:r>
    </w:p>
    <w:p>
      <w:pPr>
        <w:pStyle w:val="Heading1"/>
        <w:rPr/>
      </w:pPr>
      <w:bookmarkStart w:id="1" w:name="_Toc17910018"/>
      <w:r>
        <w:rPr/>
        <w:t>Part 1 - Project Tasks</w:t>
      </w:r>
      <w:bookmarkEnd w:id="1"/>
    </w:p>
    <w:p>
      <w:pPr>
        <w:pStyle w:val="Heading1"/>
        <w:rPr/>
      </w:pPr>
      <w:bookmarkStart w:id="2" w:name="_Toc17910019"/>
      <w:r>
        <w:rPr/>
        <w:t>Deliverables</w:t>
      </w:r>
      <w:bookmarkEnd w:id="2"/>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Interim report</w:t>
      </w:r>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Dissertation</w:t>
      </w:r>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Poster</w:t>
      </w:r>
    </w:p>
    <w:p>
      <w:pPr>
        <w:pStyle w:val="Heading1"/>
        <w:rPr/>
      </w:pPr>
      <w:bookmarkStart w:id="3" w:name="_Toc17910020"/>
      <w:r>
        <w:rPr/>
        <w:t>Key dates</w:t>
      </w:r>
      <w:bookmarkEnd w:id="3"/>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Project Proposal: 23/9/19 - 27/9/19</w:t>
      </w:r>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Interim report: 22/11/19</w:t>
      </w:r>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Dissertation: 27/3/20</w:t>
      </w:r>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In total the final year project is worth 40 credits</w:t>
      </w:r>
    </w:p>
    <w:p>
      <w:pPr>
        <w:pStyle w:val="Heading1"/>
        <w:rPr/>
      </w:pPr>
      <w:bookmarkStart w:id="4" w:name="_Toc17910021"/>
      <w:r>
        <w:rPr/>
        <w:t>Choosing a project</w:t>
      </w:r>
      <w:bookmarkEnd w:id="4"/>
    </w:p>
    <w:p>
      <w:pPr>
        <w:pStyle w:val="Normal"/>
        <w:spacing w:lineRule="auto" w:line="240" w:before="240" w:after="0"/>
        <w:ind w:right="332" w:hanging="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Students will be invited to produce a project proposal based upon a title or alternatively to submit a topic of their own choice for evaluation in the same way as titles on the approved project list.  They will be advised of their allocation at the start of their final year, however considerable discussion between the project organizer and the potential student will often occur between the initial proposal and the final setting of the project objectives.</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A project list will be drawn up by the project organizer seeking suggestions from members of staff.  These suggestions will be initially evaluated by the Project Organizer and may be allocated to one or more-degree courses.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The approved project list will normally be made available to students towards the beginning of the Autumn Term.  </w:t>
      </w:r>
    </w:p>
    <w:p>
      <w:pPr>
        <w:pStyle w:val="Heading1"/>
        <w:rPr/>
      </w:pPr>
      <w:bookmarkStart w:id="5" w:name="_Toc17910022"/>
      <w:r>
        <w:rPr/>
        <w:t>Project proposal</w:t>
      </w:r>
      <w:bookmarkEnd w:id="5"/>
    </w:p>
    <w:p>
      <w:pPr>
        <w:pStyle w:val="Normal"/>
        <w:spacing w:lineRule="auto" w:line="240" w:before="240" w:after="240"/>
        <w:rPr>
          <w:rFonts w:ascii="Arial" w:hAnsi="Arial" w:eastAsia="Arial" w:cs="Arial"/>
          <w:color w:val="000000"/>
          <w:sz w:val="22"/>
        </w:rPr>
      </w:pPr>
      <w:r>
        <w:rPr>
          <w:rFonts w:eastAsia="Arimo Regular" w:cs="Arimo Regular" w:ascii="Arimo Regular" w:hAnsi="Arimo Regular"/>
          <w:color w:val="000000"/>
          <w:sz w:val="22"/>
        </w:rPr>
        <w:t>In this Initial Document the students shall demonstrate that they</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understand the motivation of their project</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have a clear project aim,</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know about related work,</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understand the topics revolving around their project</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 xml:space="preserve">have a realistic schedule for the work involved </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 xml:space="preserve">are aware of potential risks </w:t>
      </w:r>
    </w:p>
    <w:p>
      <w:pPr>
        <w:pStyle w:val="Heading1"/>
        <w:rPr/>
      </w:pPr>
      <w:bookmarkStart w:id="6" w:name="_Toc17910023"/>
      <w:r>
        <w:rPr/>
        <w:t>Interim report</w:t>
      </w:r>
      <w:bookmarkEnd w:id="6"/>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This report is to be submitted at the latest by </w:t>
      </w:r>
      <w:r>
        <w:rPr>
          <w:rFonts w:eastAsia="Arimo Bold" w:cs="Arimo Bold" w:ascii="Arimo Bold" w:hAnsi="Arimo Bold"/>
          <w:b/>
          <w:color w:val="000000"/>
          <w:sz w:val="22"/>
        </w:rPr>
        <w:t>midnight</w:t>
      </w:r>
      <w:r>
        <w:rPr>
          <w:rFonts w:eastAsia="Arimo Regular" w:cs="Arimo Regular" w:ascii="Arimo Regular" w:hAnsi="Arimo Regular"/>
          <w:color w:val="000000"/>
          <w:sz w:val="22"/>
        </w:rPr>
        <w:t xml:space="preserve"> </w:t>
      </w:r>
      <w:r>
        <w:rPr>
          <w:rFonts w:eastAsia="Arimo Bold" w:cs="Arimo Bold" w:ascii="Arimo Bold" w:hAnsi="Arimo Bold"/>
          <w:b/>
          <w:color w:val="000000"/>
          <w:sz w:val="22"/>
        </w:rPr>
        <w:t>Friday 22nd November 2019</w:t>
      </w:r>
      <w:bookmarkStart w:id="7" w:name="_GoBack"/>
      <w:bookmarkEnd w:id="7"/>
      <w:r>
        <w:rPr>
          <w:rFonts w:eastAsia="Arimo Regular" w:cs="Arimo Regular" w:ascii="Arimo Regular" w:hAnsi="Arimo Regular"/>
          <w:color w:val="000000"/>
          <w:sz w:val="22"/>
        </w:rPr>
        <w:t xml:space="preserve">. Feedback will normally be provided within a 2/3-week period following on from this submission. The form of feedback will be either be written via email or presented verbally by the supervisor in a project meeting.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This will be 30</w:t>
      </w:r>
      <w:r>
        <w:rPr>
          <w:rFonts w:eastAsia="Arimo Regular" w:cs="Arimo Regular" w:ascii="Arimo Regular" w:hAnsi="Arimo Regular"/>
          <w:color w:val="000000"/>
          <w:sz w:val="22"/>
        </w:rPr>
        <w:t>0</w:t>
      </w:r>
      <w:r>
        <w:rPr>
          <w:rFonts w:eastAsia="Arimo Regular" w:cs="Arimo Regular" w:ascii="Arimo Regular" w:hAnsi="Arimo Regular"/>
          <w:color w:val="000000"/>
          <w:sz w:val="22"/>
        </w:rPr>
        <w:t>0 words and be allocated a maximum of 10% of the overall project mark. This milestone report will be expected to clearly identify the outputs produced from the research/literature review process and how they could be applied to the design of the final deliverable. Research will include aspects of evaluating software, platforms, methodologies, academic research, evaluation of commercial alternatives, etc. If a project possesses a final application as a deliverable, then it is expected that the student will have commenced their consideration of the expected s/w development platform.</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A chapter should also be included that details the LSEPI aspects associated with your project.</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This milestone report being submitted in digital format offers the option of sending it to a Plagiarism Detection Service for formative assessment purposes.</w:t>
      </w:r>
    </w:p>
    <w:p>
      <w:pPr>
        <w:pStyle w:val="Heading1"/>
        <w:rPr/>
      </w:pPr>
      <w:bookmarkStart w:id="8" w:name="_Toc17910024"/>
      <w:r>
        <w:rPr/>
        <w:t>Dissertation</w:t>
      </w:r>
      <w:bookmarkEnd w:id="8"/>
    </w:p>
    <w:p>
      <w:pPr>
        <w:pStyle w:val="Normal"/>
        <w:spacing w:lineRule="auto" w:line="240" w:before="240" w:after="0"/>
        <w:ind w:right="332" w:hanging="0"/>
        <w:rPr>
          <w:rFonts w:ascii="Arimo Regular" w:hAnsi="Arimo Regular" w:eastAsia="Arimo Regular" w:cs="Arimo Regular"/>
          <w:sz w:val="22"/>
        </w:rPr>
      </w:pPr>
      <w:r>
        <w:rPr>
          <w:rFonts w:eastAsia="Arimo Bold" w:cs="Arimo Bold" w:ascii="Arimo Bold" w:hAnsi="Arimo Bold"/>
          <w:b/>
          <w:color w:val="000000"/>
          <w:sz w:val="22"/>
        </w:rPr>
        <w:t>TWO hard copies of the final report</w:t>
      </w:r>
      <w:r>
        <w:rPr>
          <w:rFonts w:eastAsia="Arimo Regular" w:cs="Arimo Regular" w:ascii="Arimo Regular" w:hAnsi="Arimo Regular"/>
          <w:color w:val="000000"/>
          <w:sz w:val="22"/>
        </w:rPr>
        <w:t xml:space="preserve"> should be handed in to your supervisor </w:t>
      </w:r>
      <w:r>
        <w:rPr>
          <w:rFonts w:eastAsia="Arimo Bold" w:cs="Arimo Bold" w:ascii="Arimo Bold" w:hAnsi="Arimo Bold"/>
          <w:b/>
          <w:color w:val="000000"/>
          <w:sz w:val="22"/>
        </w:rPr>
        <w:t>(or a designated location), by midnight Friday 27</w:t>
      </w:r>
      <w:r>
        <w:rPr>
          <w:rFonts w:eastAsia="Arimo Bold" w:cs="Arimo Bold" w:ascii="Arimo Bold" w:hAnsi="Arimo Bold"/>
          <w:b/>
          <w:color w:val="000000"/>
          <w:vertAlign w:val="superscript"/>
        </w:rPr>
        <w:t>th</w:t>
      </w:r>
      <w:r>
        <w:rPr>
          <w:rFonts w:eastAsia="Arimo Bold" w:cs="Arimo Bold" w:ascii="Arimo Bold" w:hAnsi="Arimo Bold"/>
          <w:b/>
          <w:color w:val="000000"/>
          <w:sz w:val="22"/>
        </w:rPr>
        <w:t xml:space="preserve"> March 2019. Also, an electronic copy of the project is to be submitted. </w:t>
      </w:r>
      <w:r>
        <w:rPr>
          <w:rFonts w:eastAsia="Arimo Regular" w:cs="Arimo Regular" w:ascii="Arimo Regular" w:hAnsi="Arimo Regular"/>
          <w:color w:val="000000"/>
          <w:sz w:val="22"/>
        </w:rPr>
        <w:t xml:space="preserve">This date must be regarded as </w:t>
      </w:r>
      <w:r>
        <w:rPr>
          <w:rFonts w:eastAsia="Arimo Bold" w:cs="Arimo Bold" w:ascii="Arimo Bold" w:hAnsi="Arimo Bold"/>
          <w:b/>
          <w:color w:val="000000"/>
          <w:sz w:val="22"/>
        </w:rPr>
        <w:t xml:space="preserve">a </w:t>
      </w:r>
      <w:r>
        <w:rPr>
          <w:rFonts w:eastAsia="Arimo Bold" w:cs="Arimo Bold" w:ascii="Arimo Bold" w:hAnsi="Arimo Bold"/>
          <w:b/>
          <w:color w:val="000000"/>
          <w:sz w:val="22"/>
          <w:u w:val="single"/>
        </w:rPr>
        <w:t>firm and final deadline</w:t>
      </w:r>
      <w:r>
        <w:rPr>
          <w:rFonts w:eastAsia="Arimo Regular" w:cs="Arimo Regular" w:ascii="Arimo Regular" w:hAnsi="Arimo Regular"/>
          <w:color w:val="000000"/>
          <w:sz w:val="22"/>
        </w:rPr>
        <w:t xml:space="preserve">.  No member of staff has the authority to make individual arrangements with a student concerning late submission. In view of the firm deadline, students are advised to aim to submit their reports well before the above 'final' date(s) to avoid the excessive pressure of work on the school’s printers and other facilities. It is important that the final report has the </w:t>
      </w:r>
      <w:r>
        <w:rPr>
          <w:rFonts w:eastAsia="Arimo Bold" w:cs="Arimo Bold" w:ascii="Arimo Bold" w:hAnsi="Arimo Bold"/>
          <w:b/>
          <w:color w:val="000000"/>
          <w:sz w:val="22"/>
        </w:rPr>
        <w:t xml:space="preserve">project title, author, and names of the supervisors </w:t>
      </w:r>
      <w:r>
        <w:rPr>
          <w:rFonts w:eastAsia="Arimo Regular" w:cs="Arimo Regular" w:ascii="Arimo Regular" w:hAnsi="Arimo Regular"/>
          <w:color w:val="000000"/>
          <w:sz w:val="22"/>
        </w:rPr>
        <w:t xml:space="preserve">clearly printed on the front of the submitted document. This final report should be the final document that details the full project process. A guide to the expected chapters is provided in </w:t>
      </w:r>
      <w:r>
        <w:rPr>
          <w:rFonts w:eastAsia="Arimo Bold" w:cs="Arimo Bold" w:ascii="Arimo Bold" w:hAnsi="Arimo Bold"/>
          <w:b/>
          <w:i/>
          <w:color w:val="000000"/>
          <w:sz w:val="22"/>
        </w:rPr>
        <w:t>Appendix VIII</w:t>
      </w:r>
      <w:r>
        <w:rPr>
          <w:rFonts w:eastAsia="Arimo Regular" w:cs="Arimo Regular" w:ascii="Arimo Regular" w:hAnsi="Arimo Regular"/>
          <w:color w:val="000000"/>
          <w:sz w:val="22"/>
        </w:rPr>
        <w:t>).</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An additional appendix should also be included that details the final LSEPI aspects of the project (this will be based on the LSEPI chapters included in milestones one and two).</w:t>
      </w:r>
    </w:p>
    <w:p>
      <w:pPr>
        <w:pStyle w:val="Heading1"/>
        <w:rPr/>
      </w:pPr>
      <w:bookmarkStart w:id="9" w:name="_Toc17910025"/>
      <w:r>
        <w:rPr/>
        <w:t>Poster</w:t>
      </w:r>
      <w:bookmarkEnd w:id="9"/>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 xml:space="preserve">The poster is a visual presentation of your research findings, so it must be self-explanatory as much as possible. In other words, it should be understandable by the viewer even without a verbal explanation. </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The dimensions of the panel provided for displaying posters are 75 cm (width) x 90 cm (height), so ensure that your poster does not exceed these dimensions.</w:t>
      </w:r>
    </w:p>
    <w:p>
      <w:pPr>
        <w:pStyle w:val="Normal"/>
        <w:rPr/>
      </w:pPr>
      <w:r>
        <w:rPr/>
      </w:r>
      <w:bookmarkStart w:id="10" w:name="_Toc17910026"/>
      <w:bookmarkStart w:id="11" w:name="_Toc17910026"/>
      <w:r>
        <w:br w:type="page"/>
      </w:r>
    </w:p>
    <w:p>
      <w:pPr>
        <w:pStyle w:val="Heading1"/>
        <w:rPr/>
      </w:pPr>
      <w:bookmarkStart w:id="12" w:name="_Toc17910026"/>
      <w:r>
        <w:rPr/>
        <w:t>Viva</w:t>
      </w:r>
      <w:bookmarkEnd w:id="12"/>
    </w:p>
    <w:p>
      <w:pPr>
        <w:pStyle w:val="Heading2"/>
        <w:rPr/>
      </w:pPr>
      <w:bookmarkStart w:id="13" w:name="_Toc17910027"/>
      <w:r>
        <w:rPr/>
        <w:t>Presentation Structure</w:t>
      </w:r>
      <w:bookmarkEnd w:id="13"/>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 xml:space="preserve">Students are required to prepare a 15-minute presentation.  The oral presentation is usually followed by a discussion which can last for about 15 minutes. </w:t>
      </w:r>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Students can prepare Power Point slides for the presentation. The slides should be readable and suitable to an academic audience. Discuss the contents with your supervisors.</w:t>
      </w:r>
    </w:p>
    <w:p>
      <w:pPr>
        <w:pStyle w:val="Heading2"/>
        <w:rPr/>
      </w:pPr>
      <w:bookmarkStart w:id="14" w:name="_Toc17910028"/>
      <w:r>
        <w:rPr/>
        <w:t>Delivery of Presentation</w:t>
      </w:r>
      <w:bookmarkEnd w:id="14"/>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The explanations/findings should be convincing and be theoretically sound and the contents should be well organized.  Be confident and well-prepared with your presentation. The delivery should proceed with a good pace, so that the audience is able to listen and follow the presentation.</w:t>
      </w:r>
    </w:p>
    <w:p>
      <w:pPr>
        <w:pStyle w:val="Heading1"/>
        <w:rPr/>
      </w:pPr>
      <w:bookmarkStart w:id="15" w:name="_Toc17910029"/>
      <w:r>
        <w:rPr/>
        <w:t>Ethical Issues</w:t>
      </w:r>
      <w:bookmarkEnd w:id="15"/>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General ethical issues can arise in the final year project. For computing projects, this may involve some element of tests or evaluations with users or subjects and possibly contact with people or organizations external to the University. Standard ethical issues concerning informed consent of subjects, anonymity and privacy, respect for others, non-harm, etc. may arise. Students should familiarize themselves with the University ethical guidelines.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This year the Faculty of Computing, Engineering and Science is introducing a procedure that ensures that ethical considerations are considered for each undergraduate project being undertaken.</w:t>
      </w:r>
    </w:p>
    <w:p>
      <w:pPr>
        <w:pStyle w:val="Normal"/>
        <w:spacing w:lineRule="auto" w:line="240" w:before="240" w:after="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A form will be presented to students at an early stage (first couple of weeks) that will require them to identify the objectives of their study and explain how any ethical issues will be handled. It is important that the project tutor is fully involved in this process before it is submitted.</w:t>
      </w:r>
    </w:p>
    <w:p>
      <w:pPr>
        <w:pStyle w:val="Heading1"/>
        <w:rPr/>
      </w:pPr>
      <w:bookmarkStart w:id="16" w:name="_Toc17910030"/>
      <w:r>
        <w:rPr/>
        <w:t>Submission</w:t>
      </w:r>
      <w:bookmarkEnd w:id="16"/>
    </w:p>
    <w:p>
      <w:pPr>
        <w:pStyle w:val="Heading2"/>
        <w:rPr/>
      </w:pPr>
      <w:bookmarkStart w:id="17" w:name="_Toc17910031"/>
      <w:r>
        <w:rPr/>
        <w:t>Interim Report</w:t>
      </w:r>
      <w:bookmarkEnd w:id="17"/>
    </w:p>
    <w:p>
      <w:pPr>
        <w:pStyle w:val="Normal"/>
        <w:spacing w:lineRule="auto" w:line="240"/>
        <w:ind w:right="332" w:hanging="0"/>
        <w:rPr>
          <w:rFonts w:ascii="Times New Roman" w:hAnsi="Times New Roman" w:eastAsia="Times New Roman" w:cs="Times New Roman"/>
        </w:rPr>
      </w:pPr>
      <w:r>
        <w:rPr>
          <w:rFonts w:eastAsia="Arimo Regular" w:cs="Arimo Regular" w:ascii="Arimo Regular" w:hAnsi="Arimo Regular"/>
          <w:color w:val="000000"/>
          <w:sz w:val="22"/>
        </w:rPr>
        <w:t xml:space="preserve">This report is to be submitted at the latest by </w:t>
      </w:r>
      <w:r>
        <w:rPr>
          <w:rFonts w:eastAsia="Arimo Bold" w:cs="Arimo Bold" w:ascii="Arimo Bold" w:hAnsi="Arimo Bold"/>
          <w:b/>
          <w:color w:val="000000"/>
          <w:sz w:val="22"/>
        </w:rPr>
        <w:t>midnight</w:t>
      </w:r>
      <w:r>
        <w:rPr>
          <w:rFonts w:eastAsia="Arimo Regular" w:cs="Arimo Regular" w:ascii="Arimo Regular" w:hAnsi="Arimo Regular"/>
          <w:color w:val="000000"/>
          <w:sz w:val="22"/>
        </w:rPr>
        <w:t xml:space="preserve"> </w:t>
      </w:r>
      <w:r>
        <w:rPr>
          <w:rFonts w:eastAsia="Arimo Bold" w:cs="Arimo Bold" w:ascii="Arimo Bold" w:hAnsi="Arimo Bold"/>
          <w:b/>
          <w:color w:val="000000"/>
          <w:sz w:val="22"/>
        </w:rPr>
        <w:t>Friday 22nd November 2019</w:t>
      </w:r>
      <w:r>
        <w:rPr>
          <w:rFonts w:eastAsia="Arimo Regular" w:cs="Arimo Regular" w:ascii="Arimo Regular" w:hAnsi="Arimo Regular"/>
          <w:color w:val="000000"/>
          <w:sz w:val="22"/>
        </w:rPr>
        <w:t xml:space="preserve">. Submit a hard copy to your supervisor and an electronic copy. Feedback will normally be provided within a 2/3-week period following on from this </w:t>
      </w:r>
      <w:r>
        <w:rPr>
          <w:rFonts w:eastAsia="Liberation Serif Regular" w:cs="Liberation Serif Regular" w:ascii="Liberation Serif Regular" w:hAnsi="Liberation Serif Regular"/>
          <w:color w:val="000000"/>
        </w:rPr>
        <w:t xml:space="preserve">submission. </w:t>
      </w:r>
    </w:p>
    <w:p>
      <w:pPr>
        <w:pStyle w:val="Heading2"/>
        <w:rPr/>
      </w:pPr>
      <w:bookmarkStart w:id="18" w:name="_Toc17910032"/>
      <w:r>
        <w:rPr/>
        <w:t>Dissertation</w:t>
      </w:r>
      <w:bookmarkEnd w:id="18"/>
    </w:p>
    <w:p>
      <w:pPr>
        <w:pStyle w:val="Normal"/>
        <w:rPr>
          <w:rFonts w:ascii="Arimo Regular" w:hAnsi="Arimo Regular" w:eastAsia="Arimo Regular" w:cs="Arimo Regular"/>
          <w:sz w:val="22"/>
        </w:rPr>
      </w:pPr>
      <w:r>
        <w:rPr>
          <w:rFonts w:eastAsia="Arimo Bold" w:cs="Arimo Bold" w:ascii="Arimo Bold" w:hAnsi="Arimo Bold"/>
          <w:b/>
          <w:color w:val="000000"/>
          <w:sz w:val="22"/>
        </w:rPr>
        <w:t>TWO hard copies of the final report</w:t>
      </w:r>
      <w:r>
        <w:rPr>
          <w:rFonts w:eastAsia="Arimo Regular" w:cs="Arimo Regular" w:ascii="Arimo Regular" w:hAnsi="Arimo Regular"/>
          <w:color w:val="000000"/>
          <w:sz w:val="22"/>
        </w:rPr>
        <w:t xml:space="preserve"> should be handed in to your supervisor </w:t>
      </w:r>
      <w:r>
        <w:rPr>
          <w:rFonts w:eastAsia="Arimo Bold" w:cs="Arimo Bold" w:ascii="Arimo Bold" w:hAnsi="Arimo Bold"/>
          <w:b/>
          <w:color w:val="000000"/>
          <w:sz w:val="22"/>
        </w:rPr>
        <w:t>(or a designated location), by midnight Friday 27</w:t>
      </w:r>
      <w:r>
        <w:rPr>
          <w:rFonts w:eastAsia="Arimo Bold" w:cs="Arimo Bold" w:ascii="Arimo Bold" w:hAnsi="Arimo Bold"/>
          <w:b/>
          <w:color w:val="000000"/>
          <w:sz w:val="22"/>
          <w:vertAlign w:val="superscript"/>
        </w:rPr>
        <w:t>th</w:t>
      </w:r>
      <w:r>
        <w:rPr>
          <w:rFonts w:eastAsia="Arimo Bold" w:cs="Arimo Bold" w:ascii="Arimo Bold" w:hAnsi="Arimo Bold"/>
          <w:b/>
          <w:color w:val="000000"/>
          <w:sz w:val="22"/>
        </w:rPr>
        <w:t xml:space="preserve"> March 2020. Also, an electronic copy of the project is to be submitted. </w:t>
      </w:r>
      <w:r>
        <w:rPr>
          <w:rFonts w:eastAsia="Arimo Regular" w:cs="Arimo Regular" w:ascii="Arimo Regular" w:hAnsi="Arimo Regular"/>
          <w:color w:val="000000"/>
          <w:sz w:val="22"/>
        </w:rPr>
        <w:t xml:space="preserve">It is important that the final report has the </w:t>
      </w:r>
      <w:r>
        <w:rPr>
          <w:rFonts w:eastAsia="Arimo Bold" w:cs="Arimo Bold" w:ascii="Arimo Bold" w:hAnsi="Arimo Bold"/>
          <w:b/>
          <w:color w:val="000000"/>
          <w:sz w:val="22"/>
        </w:rPr>
        <w:t xml:space="preserve">project title, author, and names of the supervisors </w:t>
      </w:r>
      <w:r>
        <w:rPr>
          <w:rFonts w:eastAsia="Arimo Regular" w:cs="Arimo Regular" w:ascii="Arimo Regular" w:hAnsi="Arimo Regular"/>
          <w:color w:val="000000"/>
          <w:sz w:val="22"/>
        </w:rPr>
        <w:t>clearly printed on the front of the submitted document.</w:t>
      </w:r>
    </w:p>
    <w:p>
      <w:pPr>
        <w:pStyle w:val="Heading1"/>
        <w:rPr/>
      </w:pPr>
      <w:bookmarkStart w:id="19" w:name="_Toc17910033"/>
      <w:r>
        <w:rPr/>
        <w:t>Part 2 - Managing Your Project</w:t>
      </w:r>
      <w:bookmarkEnd w:id="19"/>
    </w:p>
    <w:p>
      <w:pPr>
        <w:pStyle w:val="Heading1"/>
        <w:rPr/>
      </w:pPr>
      <w:bookmarkStart w:id="20" w:name="_Toc17910034"/>
      <w:r>
        <w:rPr/>
        <w:t>Planning and time management</w:t>
      </w:r>
      <w:bookmarkEnd w:id="20"/>
    </w:p>
    <w:p>
      <w:pPr>
        <w:pStyle w:val="Normal"/>
        <w:spacing w:lineRule="auto" w:line="240" w:before="240" w:after="240"/>
        <w:ind w:right="45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One of them most important things you will learn when doing your project is the need to manage your time. Final Year Projects require a considerable amount of time. You should expect to spend at least 150 hours working on it, and probably 200 or more.</w:t>
      </w:r>
    </w:p>
    <w:p>
      <w:pPr>
        <w:pStyle w:val="Normal"/>
        <w:spacing w:lineRule="auto" w:line="264" w:before="240" w:after="240"/>
        <w:ind w:right="639" w:hanging="0"/>
        <w:rPr>
          <w:rFonts w:ascii="Arimo Regular" w:hAnsi="Arimo Regular" w:eastAsia="Arimo Regular" w:cs="Arimo Regular"/>
          <w:color w:val="000000"/>
          <w:sz w:val="22"/>
        </w:rPr>
      </w:pPr>
      <w:r>
        <w:rPr>
          <w:rFonts w:eastAsia="Arimo Regular" w:cs="Arimo Regular" w:ascii="Arimo Regular" w:hAnsi="Arimo Regular"/>
          <w:color w:val="000000"/>
          <w:sz w:val="22"/>
        </w:rPr>
        <w:t>Any attempt to try to complete a project in the last couple of months or so of the second semester is doomed to failure. They are complex and require careful thought and analysis to identify manageable component parts.</w:t>
      </w:r>
    </w:p>
    <w:p>
      <w:pPr>
        <w:pStyle w:val="Normal"/>
        <w:spacing w:lineRule="auto" w:line="264" w:before="240" w:after="240"/>
        <w:ind w:right="499" w:hanging="0"/>
        <w:rPr>
          <w:rFonts w:ascii="Arimo Regular" w:hAnsi="Arimo Regular" w:eastAsia="Arimo Regular" w:cs="Arimo Regular"/>
          <w:color w:val="000000"/>
          <w:sz w:val="22"/>
        </w:rPr>
      </w:pPr>
      <w:r>
        <w:rPr>
          <w:rFonts w:eastAsia="Arimo Regular" w:cs="Arimo Regular" w:ascii="Arimo Regular" w:hAnsi="Arimo Regular"/>
          <w:color w:val="000000"/>
          <w:sz w:val="22"/>
        </w:rPr>
        <w:t>Consequently, it is essential that you begin your project early, work consistently at it throughout the year, and track your progress closely. Naturally, the best way to do this is to plan your project in considerable detail. We will identify here one of the fundamentals of good project management: scheduling.</w:t>
      </w:r>
    </w:p>
    <w:p>
      <w:pPr>
        <w:pStyle w:val="Normal"/>
        <w:numPr>
          <w:ilvl w:val="0"/>
          <w:numId w:val="4"/>
        </w:numPr>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A project schedule is an indispensable tool: building it forces you into thinking about all the things you need to do, their inter-relationships, the time each will take, and what each one will be used for. So, draw up a schedule.</w:t>
      </w:r>
    </w:p>
    <w:p>
      <w:pPr>
        <w:pStyle w:val="Normal"/>
        <w:spacing w:lineRule="auto" w:line="240" w:before="240" w:after="0"/>
        <w:rPr/>
      </w:pPr>
      <w:r>
        <w:rPr/>
      </w:r>
    </w:p>
    <w:p>
      <w:pPr>
        <w:pStyle w:val="Normal"/>
        <w:numPr>
          <w:ilvl w:val="0"/>
          <w:numId w:val="7"/>
        </w:numPr>
        <w:tabs>
          <w:tab w:val="clear" w:pos="720"/>
          <w:tab w:val="left" w:pos="74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Identify all the major tasks; break these down into sub-tasks. Note well that the best input for this task is your system specification: there will be a task for each functional block and each data-structure, as well as sub-tasks for analysis, design, implementation, test, integration, and documentation. There will also be tasks for system test and evaluation, as well as documentation and report writing.</w:t>
      </w:r>
    </w:p>
    <w:p>
      <w:pPr>
        <w:pStyle w:val="Normal"/>
        <w:spacing w:lineRule="auto" w:line="240" w:before="240" w:after="0"/>
        <w:rPr/>
      </w:pPr>
      <w:r>
        <w:rPr/>
      </w:r>
    </w:p>
    <w:p>
      <w:pPr>
        <w:pStyle w:val="Normal"/>
        <w:numPr>
          <w:ilvl w:val="0"/>
          <w:numId w:val="7"/>
        </w:numPr>
        <w:tabs>
          <w:tab w:val="clear" w:pos="720"/>
          <w:tab w:val="left" w:pos="74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For each task and subtask:</w:t>
      </w:r>
    </w:p>
    <w:p>
      <w:pPr>
        <w:pStyle w:val="Normal"/>
        <w:numPr>
          <w:ilvl w:val="1"/>
          <w:numId w:val="7"/>
        </w:numPr>
        <w:tabs>
          <w:tab w:val="clear" w:pos="720"/>
          <w:tab w:val="left" w:pos="108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estimate how much effort you expect it to take (hours) and over what period you will spread that effort (days): this is the task effort &amp; duration</w:t>
      </w:r>
    </w:p>
    <w:p>
      <w:pPr>
        <w:pStyle w:val="Normal"/>
        <w:numPr>
          <w:ilvl w:val="1"/>
          <w:numId w:val="7"/>
        </w:numPr>
        <w:tabs>
          <w:tab w:val="clear" w:pos="720"/>
          <w:tab w:val="left" w:pos="108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identify the required inputs – information, software, hardware, and, most important of all, the results of other tasks in your project.</w:t>
      </w:r>
    </w:p>
    <w:p>
      <w:pPr>
        <w:pStyle w:val="Normal"/>
        <w:numPr>
          <w:ilvl w:val="1"/>
          <w:numId w:val="8"/>
        </w:numPr>
        <w:tabs>
          <w:tab w:val="clear" w:pos="720"/>
          <w:tab w:val="left" w:pos="108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Identify the expected outputs</w:t>
      </w:r>
    </w:p>
    <w:p>
      <w:pPr>
        <w:pStyle w:val="Normal"/>
        <w:numPr>
          <w:ilvl w:val="1"/>
          <w:numId w:val="8"/>
        </w:numPr>
        <w:tabs>
          <w:tab w:val="clear" w:pos="720"/>
          <w:tab w:val="left" w:pos="1080" w:leader="none"/>
        </w:tabs>
        <w:rPr>
          <w:rFonts w:ascii="Arimo Regular" w:hAnsi="Arimo Regular" w:eastAsia="Arimo Regular" w:cs="Arimo Regular"/>
          <w:color w:val="000000"/>
          <w:sz w:val="22"/>
        </w:rPr>
      </w:pPr>
      <w:r>
        <w:rPr>
          <w:rFonts w:eastAsia="Arimo Regular" w:cs="Arimo Regular" w:ascii="Arimo Regular" w:hAnsi="Arimo Regular"/>
          <w:color w:val="000000"/>
          <w:sz w:val="22"/>
        </w:rPr>
        <w:t>Identify a course of action to take if the task fails for some reason (</w:t>
      </w:r>
      <w:r>
        <w:rPr>
          <w:rFonts w:eastAsia="Arimo Regular" w:cs="Arimo Regular" w:ascii="Arimo Regular" w:hAnsi="Arimo Regular"/>
          <w:i/>
          <w:color w:val="000000"/>
          <w:sz w:val="22"/>
        </w:rPr>
        <w:t>e.g.</w:t>
      </w:r>
      <w:r>
        <w:rPr>
          <w:rFonts w:eastAsia="Arimo Regular" w:cs="Arimo Regular" w:ascii="Arimo Regular" w:hAnsi="Arimo Regular"/>
          <w:color w:val="000000"/>
          <w:sz w:val="22"/>
        </w:rPr>
        <w:t xml:space="preserve"> the software or hardware doesn’t arrive in time)</w:t>
      </w:r>
    </w:p>
    <w:p>
      <w:pPr>
        <w:pStyle w:val="Normal"/>
        <w:spacing w:lineRule="auto" w:line="240" w:before="240" w:after="0"/>
        <w:rPr/>
      </w:pPr>
      <w:r>
        <w:rPr/>
      </w:r>
    </w:p>
    <w:p>
      <w:pPr>
        <w:pStyle w:val="Normal"/>
        <w:numPr>
          <w:ilvl w:val="0"/>
          <w:numId w:val="8"/>
        </w:numPr>
        <w:tabs>
          <w:tab w:val="clear" w:pos="720"/>
          <w:tab w:val="left" w:pos="74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Now try to identify the sequence in which you should do each task. In this, you will have to consider the relationships between each task and the use of the output of one task as the input to another.</w:t>
      </w:r>
    </w:p>
    <w:p>
      <w:pPr>
        <w:pStyle w:val="Normal"/>
        <w:spacing w:lineRule="auto" w:line="240" w:before="240" w:after="240"/>
        <w:ind w:left="380" w:right="440" w:hanging="0"/>
        <w:rPr>
          <w:rFonts w:ascii="Arimo Regular" w:hAnsi="Arimo Regular" w:eastAsia="Arimo Regular" w:cs="Arimo Regular"/>
          <w:color w:val="000000"/>
          <w:sz w:val="22"/>
        </w:rPr>
      </w:pPr>
      <w:r>
        <w:rPr>
          <w:rFonts w:eastAsia="Arimo Regular" w:cs="Arimo Regular" w:ascii="Arimo Regular" w:hAnsi="Arimo Regular"/>
          <w:color w:val="000000"/>
          <w:sz w:val="22"/>
        </w:rPr>
        <w:t xml:space="preserve">In drawing up your project schedule, you may find it useful to use a standard project management tool (such as Microsoft Project). These tools make it easy to draw the schedule and to track your progress. However, they won’t do the planning for you, </w:t>
      </w:r>
      <w:r>
        <w:rPr>
          <w:rFonts w:eastAsia="Arimo Regular" w:cs="Arimo Regular" w:ascii="Arimo Regular" w:hAnsi="Arimo Regular"/>
          <w:i/>
          <w:color w:val="000000"/>
          <w:sz w:val="22"/>
        </w:rPr>
        <w:t>i.e.</w:t>
      </w:r>
      <w:r>
        <w:rPr>
          <w:rFonts w:eastAsia="Arimo Regular" w:cs="Arimo Regular" w:ascii="Arimo Regular" w:hAnsi="Arimo Regular"/>
          <w:color w:val="000000"/>
          <w:sz w:val="22"/>
        </w:rPr>
        <w:t xml:space="preserve"> they can’t identify tasks, subtasks, effort, duration, etc. That’s something you must do yourself. You should be able to make a good attempt at this by the time you’ve finished reading this handbook. Project management tools can represent a finished schedule as a GANTT chart.</w:t>
      </w:r>
    </w:p>
    <w:p>
      <w:pPr>
        <w:pStyle w:val="Heading1"/>
        <w:rPr/>
      </w:pPr>
      <w:bookmarkStart w:id="21" w:name="_Toc17910035"/>
      <w:r>
        <w:rPr/>
        <w:t>Suggested structure of the dissertation</w:t>
      </w:r>
      <w:bookmarkEnd w:id="21"/>
    </w:p>
    <w:p>
      <w:pPr>
        <w:pStyle w:val="Normal"/>
        <w:spacing w:lineRule="auto" w:line="240" w:before="240" w:after="240"/>
        <w:ind w:left="2" w:hanging="0"/>
        <w:rPr>
          <w:rFonts w:ascii="Arimo Regular" w:hAnsi="Arimo Regular" w:eastAsia="Arimo Regular" w:cs="Arimo Regular"/>
          <w:color w:val="000000"/>
          <w:sz w:val="22"/>
        </w:rPr>
      </w:pPr>
      <w:r>
        <w:rPr>
          <w:rFonts w:eastAsia="Arimo Regular" w:cs="Arimo Regular" w:ascii="Arimo Regular" w:hAnsi="Arimo Regular"/>
          <w:color w:val="000000"/>
          <w:sz w:val="22"/>
        </w:rPr>
        <w:t>The format of your thesis should roughly follow the guidelines below.</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Standard typing, i.e. size 12 font Times Roman (or similar)</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Margins of min. 2.5 cm for top and bottom and min. 3 cm. for left and right margin</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1.5 line spacing; long quotations can be single spaced</w:t>
      </w:r>
    </w:p>
    <w:p>
      <w:pPr>
        <w:pStyle w:val="Normal"/>
        <w:numPr>
          <w:ilvl w:val="0"/>
          <w:numId w:val="9"/>
        </w:numPr>
        <w:tabs>
          <w:tab w:val="clear" w:pos="720"/>
          <w:tab w:val="left" w:pos="363"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The layout must be clear and concise</w:t>
      </w:r>
    </w:p>
    <w:p>
      <w:pPr>
        <w:pStyle w:val="Normal"/>
        <w:numPr>
          <w:ilvl w:val="0"/>
          <w:numId w:val="9"/>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Referencing: Harvard style</w:t>
      </w:r>
    </w:p>
    <w:p>
      <w:pPr>
        <w:pStyle w:val="Normal"/>
        <w:spacing w:lineRule="auto" w:line="312" w:before="240" w:after="240"/>
        <w:jc w:val="both"/>
        <w:rPr>
          <w:rFonts w:ascii="Cambria" w:hAnsi="Cambria" w:eastAsia="Cambria" w:cs="Cambria"/>
          <w:color w:val="000000"/>
          <w:sz w:val="23"/>
        </w:rPr>
      </w:pPr>
      <w:r>
        <w:rPr>
          <w:rFonts w:eastAsia="Arimo Regular" w:cs="Arimo Regular" w:ascii="Arimo Regular" w:hAnsi="Arimo Regular"/>
          <w:color w:val="000000"/>
          <w:sz w:val="22"/>
        </w:rPr>
        <w:t>The thesis should follow the order of content as indicated below, though al-lowing for your own individual names of chapters. This suggestion of content items below is based on a traditional academic thesis structure. Notice that your format or narrative could also be thematic interweaving elements of theory, method and data in topic/theme-oriented chapters. The traditional and recommended academic structure of a thesis in-volves the following items. The ‘Analysis’ is likely to be a major chapter. Also, some title/ elements are compulsory in the form as presented below: that is the abstract, a table of contents, the use of page numbering, and a recognised referencing system.</w:t>
      </w:r>
    </w:p>
    <w:p>
      <w:pPr>
        <w:pStyle w:val="Normal"/>
        <w:spacing w:lineRule="auto" w:line="336" w:before="240" w:after="240"/>
        <w:ind w:left="2" w:hanging="0"/>
        <w:jc w:val="both"/>
        <w:rPr>
          <w:rFonts w:ascii="Arimo Bold" w:hAnsi="Arimo Bold" w:eastAsia="Arimo Bold" w:cs="Arimo Bold"/>
          <w:b/>
          <w:b/>
          <w:color w:val="000000"/>
          <w:sz w:val="22"/>
        </w:rPr>
      </w:pPr>
      <w:r>
        <w:rPr>
          <w:rFonts w:eastAsia="Arimo Bold" w:cs="Arimo Bold" w:ascii="Arimo Bold" w:hAnsi="Arimo Bold"/>
          <w:b/>
          <w:color w:val="000000"/>
          <w:sz w:val="22"/>
        </w:rPr>
        <w:t>Front Page with name, title of thesis, programme/course, date of submission. Con-sider also image/illustration (for MUEP version) (please see the example in the appendix).</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Abstract max 1 page</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Your abstract should include a brief presentation of the study, its key research questions, theories, methods and findings. You will usually write the abstract at the very end of the study.</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Table of Contents</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Introduction</w:t>
      </w:r>
    </w:p>
    <w:p>
      <w:pPr>
        <w:pStyle w:val="Normal"/>
        <w:spacing w:lineRule="auto" w:line="264"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Including aim, objectives, research questions, introduction to core theories and research design, and outlining your empirical data.</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Literature review and existing research</w:t>
      </w:r>
    </w:p>
    <w:p>
      <w:pPr>
        <w:pStyle w:val="Normal"/>
        <w:spacing w:lineRule="auto" w:line="312" w:before="240" w:after="240"/>
        <w:jc w:val="both"/>
        <w:rPr>
          <w:rFonts w:ascii="Cambria" w:hAnsi="Cambria" w:eastAsia="Cambria" w:cs="Cambria"/>
          <w:color w:val="000000"/>
          <w:sz w:val="23"/>
        </w:rPr>
      </w:pPr>
      <w:r>
        <w:rPr>
          <w:rFonts w:eastAsia="Arimo Regular" w:cs="Arimo Regular" w:ascii="Arimo Regular" w:hAnsi="Arimo Regular"/>
          <w:color w:val="000000"/>
          <w:sz w:val="22"/>
        </w:rPr>
        <w:t>The literature review demonstrates your background knowledge in the field by summa-rising and discussing research of relevance for your study. This may be theoretical or/and empirical studies, as well as studies that are media or/and area specific. You will position your work in relation to a selection of relevant empirical researches – and possibly other empirical data may complement your own research.</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Theory and methodology</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 should include a presentation of theories and methods and a reflection on their application, including self-reflexivity and ethical issues. Be careful to map out, make transparent, how you have worked, possibly using visuals, maps, tables. Your work will not only present the data generation tools, like e.g. ‘interviews’ but also connect the discussion of tools with theories which will qualify the particular approaches or perspectives in your empirical research (i.e. the concept ‘methodology’ implies a tool/method awareness as well as a theoretical awareness).</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Analysis</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 should explore your research questions by applying your theoretical framework to the empirical data. Analysis is of major importance in the field, and ideally analysis will be performed throughout the thesis, although specific chapters may be primarily analytical / engaging systematically with the analysis of your empirical data.</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Conclusion</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A final summary of your main findings and results, putting analysis and discussion into perspective, developing new questions, perspectives, recommendations for future re-search. The section/s will contain the final comments/answers to your research questions and reflect on the workability of your design.</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References</w:t>
      </w:r>
    </w:p>
    <w:p>
      <w:pPr>
        <w:pStyle w:val="Normal"/>
        <w:spacing w:lineRule="auto" w:line="264"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Use a consistent referencing system. Check links for reference techniques in Student Handbook.</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Appendices and Foot-/Endnotes</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Consider carefully how you use a note system - either at the bottom of each page or as end-notes after each chapter or full thesis. Also, the Appendices (a series of texts/documents) are important as a way of documenting empirical fieldwork processes, texts/documents, i.e. interview transcription extracts, policy/brochure/campaign material. As any other text in your degree project it should be economical and selected and have a clear purpose</w:t>
      </w:r>
    </w:p>
    <w:p>
      <w:pPr>
        <w:pStyle w:val="Normal"/>
        <w:rPr/>
      </w:pPr>
      <w:r>
        <w:rPr/>
      </w:r>
      <w:bookmarkStart w:id="22" w:name="_Toc17910036"/>
      <w:bookmarkStart w:id="23" w:name="_Toc17910036"/>
      <w:r>
        <w:br w:type="page"/>
      </w:r>
    </w:p>
    <w:p>
      <w:pPr>
        <w:pStyle w:val="Heading1"/>
        <w:rPr/>
      </w:pPr>
      <w:bookmarkStart w:id="24" w:name="_Toc17910036"/>
      <w:r>
        <w:rPr/>
        <w:t>Designing the poster</w:t>
      </w:r>
      <w:bookmarkEnd w:id="24"/>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As mentioned earlier, the poster should be self‐contained and self‐explanatory as much as possible. This allows the examiners and different viewers to proceed on their own pace, while the author is free to answer questions and discuss points regarding their posters. In order to enhance the visual appeal of a poster it should be kept simple and clear and contain a mixture of text and graphics (be artistic).</w:t>
      </w:r>
    </w:p>
    <w:p>
      <w:pPr>
        <w:pStyle w:val="Normal"/>
        <w:spacing w:lineRule="auto" w:line="240" w:before="240" w:after="240"/>
        <w:ind w:right="27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It is the viewer, not the author, who decides how much time is spent reading each poster. Therefore, be creative in your design. If you want to retain the viewers for a long time, make an interesting and attractive poster.</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Poster Layout:</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The contents may be hand-written or digitally printed (e.g. by a laser printer) using an appropriate poster paper or board. The matt finish is preferred rather than a glossy finish. It is recommended that the poster contents be arranged in columns (i.e., vertically) rather than rows (i.e., horizontally). Normally, the introduction should be placed at the upper left and a conclusion at the lower right. The important point to remember is that the contents must be arranged in such a manner that it has a good flow and the poster should be easily understood.</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Illustrations:</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Figures should be comprehensible from a distance of at least 5 feet, so use clear graphics containing large fonts, and an easily readable typeface. Each figure and table should have a heading of one or two lines and additional information should be placed below it. Photographs should be well focused, contain sharp images and have a good contrast. If necessary, one may indicate the scale.</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Text:</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Be short and precise but avoid being too narrative. Use large typeface in short, separated paragraphs. Numbered or bulleted lists are effective ways to convey a series of points. Do not set entire paragraphs in uppercase or boldface type.</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Titles and Fonts:</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Titles and captions should be short and easy to read, in a san’s serif font preferably. Use large lettering as this means several people can read the poster from a distance without overcrowding. The caption of your poster should carry the abstract title, authors’ names and their affiliations.</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Poster orientation:</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Posters must be oriented in a "portrait" (vertical) position.</w:t>
      </w:r>
    </w:p>
    <w:p>
      <w:pPr>
        <w:pStyle w:val="Normal"/>
        <w:spacing w:lineRule="auto" w:line="240" w:before="240" w:after="0"/>
        <w:ind w:firstLine="331"/>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smallCaps/>
          <w:color w:val="000000"/>
          <w:sz w:val="22"/>
          <w:vertAlign w:val="superscript"/>
        </w:rPr>
      </w:r>
    </w:p>
    <w:p>
      <w:pPr>
        <w:pStyle w:val="Normal"/>
        <w:rPr/>
      </w:pPr>
      <w:r>
        <w:rPr/>
      </w:r>
      <w:bookmarkStart w:id="25" w:name="_Toc17910037"/>
      <w:bookmarkStart w:id="26" w:name="_Toc17910037"/>
      <w:r>
        <w:br w:type="page"/>
      </w:r>
    </w:p>
    <w:p>
      <w:pPr>
        <w:pStyle w:val="Heading1"/>
        <w:rPr/>
      </w:pPr>
      <w:bookmarkStart w:id="27" w:name="_Toc17910037"/>
      <w:r>
        <w:rPr/>
        <w:t>Preparing for your viva</w:t>
      </w:r>
      <w:bookmarkEnd w:id="27"/>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Presentation Structure</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Students are required to prepare a 15-minute presentation. The oral presentation is usually followed by a discussion which can last for about 5 minutes. When you have finished presenting, members of the Examination Committee/Assessment Panel will usually discuss your work. There should also be time for questions from the rest of the audience. Students can prepare Power Point slides for the presentation. The slides should be readable and suitable to an academic audience. Discuss the contents with your supervisors.</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Delivery of Presentation</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The explanations/findings should be convincing and be theoretically sound and the contents should be well organized. Be confident and well prepared with your presentation. The delivery should proceed with a good pace, so that the audience is able to listen and follow the presentation. Some tips for improving your presentation are given below.</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Practice good eye contact.</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Emphasis: use body language, pay attention to gestures and manage your pitch to highlight important points.</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Stand straight and face the audience.</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Speak good and clear English</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Make sure that the slides are clear (not blurry), tidy (not messy/not overloaded) and visible/legible (use a suitable font and size).</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The slides must be concise (short points/phrases yet thorough coverage).</w:t>
      </w:r>
    </w:p>
    <w:p>
      <w:pPr>
        <w:pStyle w:val="Normal"/>
        <w:numPr>
          <w:ilvl w:val="0"/>
          <w:numId w:val="5"/>
        </w:numPr>
        <w:tabs>
          <w:tab w:val="clear" w:pos="720"/>
          <w:tab w:val="left" w:pos="560" w:leader="none"/>
        </w:tabs>
        <w:spacing w:lineRule="auto" w:line="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Show diagrams (figures/images, graphs, block diagrams, flowcharts, etc.) in order to cut down explanations as well as to aid the explanations. The images should be visible even to those who are seated at the back of the room.</w:t>
      </w:r>
    </w:p>
    <w:p>
      <w:pPr>
        <w:pStyle w:val="Normal"/>
        <w:spacing w:lineRule="auto" w:line="240" w:before="240" w:after="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Practice the presentation in the room which is allocated for the presentation. Test how loudly you should speak and how to move around in the room. If you have audio or video clips in your presentation make sure that the necessary equipment works properly.</w:t>
      </w:r>
    </w:p>
    <w:p>
      <w:pPr>
        <w:pStyle w:val="Normal"/>
        <w:rPr>
          <w:rFonts w:ascii="Carlito Bold" w:hAnsi="Carlito Bold" w:eastAsia="Carlito Bold" w:cs="Carlito Bold"/>
          <w:b/>
          <w:b/>
          <w:color w:val="2E75B6"/>
          <w:sz w:val="36"/>
        </w:rPr>
      </w:pPr>
      <w:r>
        <w:rPr>
          <w:rFonts w:eastAsia="Carlito Bold" w:cs="Carlito Bold" w:ascii="Carlito Bold" w:hAnsi="Carlito Bold"/>
          <w:b/>
          <w:color w:val="2E75B6"/>
          <w:sz w:val="36"/>
        </w:rPr>
      </w:r>
      <w:r>
        <w:br w:type="page"/>
      </w:r>
    </w:p>
    <w:p>
      <w:pPr>
        <w:pStyle w:val="Heading1"/>
        <w:rPr/>
      </w:pPr>
      <w:r>
        <w:rPr/>
        <w:t>Appendices</w:t>
      </w:r>
    </w:p>
    <w:p>
      <w:pPr>
        <w:pStyle w:val="Normal"/>
        <w:rPr/>
      </w:pPr>
      <w:r>
        <w:rPr/>
      </w:r>
    </w:p>
    <w:p>
      <w:pPr>
        <w:pStyle w:val="Normal"/>
        <w:spacing w:lineRule="auto" w:line="240"/>
        <w:ind w:right="332" w:hanging="0"/>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spacing w:lineRule="auto" w:line="240"/>
        <w:ind w:right="332" w:hanging="0"/>
        <w:jc w:val="center"/>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spacing w:lineRule="auto" w:line="240"/>
        <w:ind w:right="332" w:hanging="0"/>
        <w:jc w:val="center"/>
        <w:rPr>
          <w:rFonts w:ascii="Times New Roman" w:hAnsi="Times New Roman" w:eastAsia="Times New Roman" w:cs="Times New Roman"/>
          <w:b/>
          <w:b/>
          <w:sz w:val="32"/>
          <w:u w:val="single"/>
        </w:rPr>
      </w:pPr>
      <w:r>
        <w:rPr>
          <w:rFonts w:eastAsia="Liberation Serif Bold" w:cs="Liberation Serif Bold" w:ascii="Liberation Serif Bold" w:hAnsi="Liberation Serif Bold"/>
          <w:b/>
          <w:color w:val="000000"/>
          <w:sz w:val="32"/>
          <w:u w:val="single"/>
        </w:rPr>
        <w:t>STATEMENT OF ORIGINALITY</w:t>
      </w:r>
    </w:p>
    <w:p>
      <w:pPr>
        <w:pStyle w:val="Normal"/>
        <w:spacing w:lineRule="auto" w:line="240" w:before="240" w:after="0"/>
        <w:ind w:right="332" w:hanging="0"/>
        <w:jc w:val="center"/>
        <w:rPr>
          <w:rFonts w:ascii="Times New Roman" w:hAnsi="Times New Roman" w:eastAsia="Times New Roman" w:cs="Times New Roman"/>
          <w:b/>
          <w:b/>
          <w:sz w:val="32"/>
          <w:u w:val="single"/>
        </w:rPr>
      </w:pPr>
      <w:r>
        <w:rPr>
          <w:rFonts w:eastAsia="Times New Roman" w:cs="Times New Roman" w:ascii="Times New Roman" w:hAnsi="Times New Roman"/>
          <w:b/>
          <w:sz w:val="32"/>
          <w:u w:val="single"/>
        </w:rPr>
      </w:r>
    </w:p>
    <w:p>
      <w:pPr>
        <w:pStyle w:val="Normal"/>
        <w:spacing w:lineRule="auto" w:line="240" w:before="240" w:after="0"/>
        <w:ind w:right="332" w:hanging="0"/>
        <w:jc w:val="center"/>
        <w:rPr>
          <w:rFonts w:ascii="Times New Roman" w:hAnsi="Times New Roman" w:eastAsia="Times New Roman" w:cs="Times New Roman"/>
          <w:b/>
          <w:b/>
          <w:sz w:val="32"/>
          <w:u w:val="single"/>
        </w:rPr>
      </w:pPr>
      <w:r>
        <w:rPr>
          <w:rFonts w:eastAsia="Liberation Serif Bold" w:cs="Liberation Serif Bold" w:ascii="Liberation Serif Bold" w:hAnsi="Liberation Serif Bold"/>
          <w:b/>
          <w:color w:val="000000"/>
          <w:sz w:val="32"/>
          <w:u w:val="single"/>
        </w:rPr>
        <w:t>IS3D660 &amp; IY3D660 Individual Project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Any material taken from published texts or computerized sources have been fully referenced, and I fully realize the consequences of plagiarizing any of these sources.</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Student Name (Printed)</w:t>
      </w:r>
      <w:r>
        <w:rPr/>
        <w:tab/>
        <w:tab/>
      </w:r>
      <w:r>
        <w:rPr>
          <w:rFonts w:eastAsia="Liberation Serif Regular" w:cs="Liberation Serif Regular" w:ascii="Liberation Serif Regular" w:hAnsi="Liberation Serif Regular"/>
          <w:color w:val="000000"/>
        </w:rPr>
        <w: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Student Signature</w:t>
      </w:r>
      <w:r>
        <w:rPr/>
        <w:tab/>
        <w:tab/>
        <w:tab/>
      </w:r>
      <w:r>
        <w:rPr>
          <w:rFonts w:eastAsia="Liberation Serif Regular" w:cs="Liberation Serif Regular" w:ascii="Liberation Serif Regular" w:hAnsi="Liberation Serif Regular"/>
          <w:color w:val="000000"/>
        </w:rPr>
        <w: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Registered Course of Study</w:t>
      </w:r>
      <w:r>
        <w:rPr/>
        <w:tab/>
        <w:tab/>
      </w:r>
      <w:r>
        <w:rPr>
          <w:rFonts w:eastAsia="Liberation Serif Regular" w:cs="Liberation Serif Regular" w:ascii="Liberation Serif Regular" w:hAnsi="Liberation Serif Regular"/>
          <w:color w:val="000000"/>
        </w:rPr>
        <w:t>……………………………….</w:t>
      </w:r>
    </w:p>
    <w:p>
      <w:pPr>
        <w:pStyle w:val="Normal"/>
        <w:rPr/>
      </w:pPr>
      <w:r>
        <w:rPr>
          <w:rFonts w:eastAsia="Liberation Serif Regular" w:cs="Liberation Serif Regular" w:ascii="Liberation Serif Regular" w:hAnsi="Liberation Serif Regular"/>
          <w:color w:val="000000"/>
        </w:rPr>
        <w:t>Date of Signing</w:t>
      </w:r>
      <w:r>
        <w:rPr/>
        <w:tab/>
        <w:tab/>
        <w:tab/>
      </w:r>
      <w:r>
        <w:rPr>
          <w:rFonts w:eastAsia="Liberation Serif Regular" w:cs="Liberation Serif Regular" w:ascii="Liberation Serif Regular" w:hAnsi="Liberation Serif Regular"/>
          <w:color w:val="000000"/>
        </w:rPr>
        <w:t xml:space="preserve">………………………………. </w:t>
      </w:r>
    </w:p>
    <w:p>
      <w:pPr>
        <w:pStyle w:val="Normal"/>
        <w:spacing w:lineRule="auto" w:line="240"/>
        <w:ind w:right="332" w:hanging="0"/>
        <w:jc w:val="center"/>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rPr>
          <w:b/>
          <w:b/>
          <w:color w:val="1D57BE" w:themeColor="accent1" w:themeShade="bf"/>
          <w:spacing w:val="-10"/>
          <w:sz w:val="48"/>
        </w:rPr>
      </w:pPr>
      <w:r>
        <w:rPr>
          <w:b/>
          <w:color w:val="1D57BE" w:themeColor="accent1" w:themeShade="bf"/>
          <w:spacing w:val="-10"/>
          <w:sz w:val="48"/>
        </w:rPr>
      </w:r>
      <w:r>
        <w:br w:type="page"/>
      </w:r>
    </w:p>
    <w:p>
      <w:pPr>
        <w:pStyle w:val="Title"/>
        <w:jc w:val="center"/>
        <w:rPr/>
      </w:pPr>
      <w:r>
        <w:rPr>
          <w:sz w:val="48"/>
        </w:rPr>
        <w:t>IS3D660 &amp; IY3D660 Individual Project Assessment 2019-20</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Student</w:t>
      </w:r>
      <w:r>
        <w:rPr/>
        <w:tab/>
        <w:tab/>
      </w:r>
      <w:r>
        <w:rPr>
          <w:rFonts w:eastAsia="Liberation Serif Regular" w:cs="Liberation Serif Regular" w:ascii="Liberation Serif Regular" w:hAnsi="Liberation Serif Regular"/>
          <w:color w:val="000000"/>
          <w:sz w:val="28"/>
        </w:rPr>
        <w: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Project Title:</w:t>
      </w:r>
      <w:r>
        <w:rPr/>
        <w:tab/>
      </w:r>
      <w:r>
        <w:rPr>
          <w:rFonts w:eastAsia="Liberation Serif Regular" w:cs="Liberation Serif Regular" w:ascii="Liberation Serif Regular" w:hAnsi="Liberation Serif Regular"/>
          <w:color w:val="000000"/>
          <w:sz w:val="28"/>
        </w:rPr>
        <w: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b/>
          <w:b/>
          <w:sz w:val="28"/>
        </w:rPr>
      </w:pPr>
      <w:r>
        <w:rPr>
          <w:rFonts w:eastAsia="Liberation Serif Regular" w:cs="Liberation Serif Regular" w:ascii="Liberation Serif Regular" w:hAnsi="Liberation Serif Regular"/>
          <w:color w:val="000000"/>
          <w:sz w:val="28"/>
        </w:rPr>
        <w:t>Supervisor:</w:t>
      </w:r>
      <w:r>
        <w:rPr/>
        <w:tab/>
      </w:r>
      <w:r>
        <w:rPr>
          <w:rFonts w:eastAsia="Liberation Serif Regular" w:cs="Liberation Serif Regular" w:ascii="Liberation Serif Regular" w:hAnsi="Liberation Serif Regular"/>
          <w:color w:val="000000"/>
          <w:sz w:val="28"/>
        </w:rPr>
        <w:t>(1 or 2) …………………………………………</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r>
        <w:br w:type="page"/>
      </w:r>
    </w:p>
    <w:p>
      <w:pPr>
        <w:pStyle w:val="Normal"/>
        <w:spacing w:lineRule="auto" w:line="240"/>
        <w:ind w:right="332"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ind w:right="332"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bl>
      <w:tblPr>
        <w:tblStyle w:val="a6"/>
        <w:tblW w:w="8969" w:type="dxa"/>
        <w:jc w:val="left"/>
        <w:tblInd w:w="90" w:type="dxa"/>
        <w:tblCellMar>
          <w:top w:w="99" w:type="dxa"/>
          <w:left w:w="108" w:type="dxa"/>
          <w:bottom w:w="0" w:type="dxa"/>
          <w:right w:w="99" w:type="dxa"/>
        </w:tblCellMar>
        <w:tblLook w:val="0600" w:noVBand="1" w:noHBand="1" w:lastColumn="0" w:firstColumn="0" w:lastRow="0" w:firstRow="0"/>
      </w:tblPr>
      <w:tblGrid>
        <w:gridCol w:w="4509"/>
        <w:gridCol w:w="2467"/>
        <w:gridCol w:w="1993"/>
      </w:tblGrid>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Category</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 xml:space="preserve">Allocation </w:t>
            </w:r>
          </w:p>
        </w:tc>
        <w:tc>
          <w:tcPr>
            <w:tcW w:w="1993"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Times New Roman" w:cs="Times New Roman" w:ascii="Times New Roman" w:hAnsi="Times New Roman"/>
                <w:sz w:val="28"/>
              </w:rPr>
              <w:t>Mark</w:t>
            </w:r>
          </w:p>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Project Management and Engagement</w:t>
            </w:r>
          </w:p>
          <w:p>
            <w:pPr>
              <w:pStyle w:val="Normal"/>
              <w:spacing w:lineRule="auto" w:line="240"/>
              <w:ind w:right="332" w:hanging="0"/>
              <w:jc w:val="center"/>
              <w:rPr>
                <w:rFonts w:ascii="Times New Roman" w:hAnsi="Times New Roman" w:eastAsia="Times New Roman" w:cs="Times New Roman"/>
                <w:i/>
                <w:i/>
                <w:sz w:val="28"/>
              </w:rPr>
            </w:pPr>
            <w:r>
              <w:rPr>
                <w:rFonts w:eastAsia="Liberation Serif Regular" w:cs="Liberation Serif Regular" w:ascii="Liberation Serif Regular" w:hAnsi="Liberation Serif Regular"/>
                <w:i/>
                <w:color w:val="000000"/>
                <w:sz w:val="28"/>
              </w:rPr>
              <w:t>(Supervisor 1)</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Solutions, Evaluation &amp; Conclusions</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15</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Quality of Dissertation</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15</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Prototype / System Demo</w:t>
            </w:r>
          </w:p>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Or Project Deliverable</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Interim Report</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rPr>
              <w:t xml:space="preserve">LSEPI </w:t>
            </w:r>
          </w:p>
          <w:p>
            <w:pPr>
              <w:pStyle w:val="Normal"/>
              <w:spacing w:lineRule="auto" w:line="240"/>
              <w:ind w:right="332" w:hanging="0"/>
              <w:rPr>
                <w:rFonts w:ascii="Times New Roman" w:hAnsi="Times New Roman" w:eastAsia="Times New Roman" w:cs="Times New Roman"/>
                <w:sz w:val="28"/>
                <w:u w:val="single"/>
              </w:rPr>
            </w:pPr>
            <w:r>
              <w:rPr>
                <w:rFonts w:eastAsia="Times New Roman" w:cs="Times New Roman" w:ascii="Times New Roman" w:hAnsi="Times New Roman"/>
                <w:sz w:val="28"/>
                <w:u w:val="single"/>
              </w:rPr>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10</w:t>
            </w:r>
          </w:p>
        </w:tc>
        <w:tc>
          <w:tcPr>
            <w:tcW w:w="1993"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rPr>
              <w:t>VIVA</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20</w:t>
            </w:r>
          </w:p>
        </w:tc>
        <w:tc>
          <w:tcPr>
            <w:tcW w:w="1993"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 xml:space="preserve">     </w:t>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Times New Roman" w:cs="Times New Roman" w:ascii="Times New Roman" w:hAnsi="Times New Roman"/>
                <w:sz w:val="28"/>
              </w:rPr>
              <w:t>Poster</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3"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9"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u w:val="single"/>
              </w:rPr>
              <w:t>TOTAL PERCENTAGE</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100</w:t>
            </w:r>
          </w:p>
        </w:tc>
        <w:tc>
          <w:tcPr>
            <w:tcW w:w="1993"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bl>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rPr>
          <w:rFonts w:ascii="Liberation Serif Regular" w:hAnsi="Liberation Serif Regular" w:eastAsia="Liberation Serif Regular" w:cs="Liberation Serif Regular"/>
          <w:i/>
          <w:i/>
          <w:smallCaps/>
          <w:color w:val="000000"/>
          <w:vertAlign w:val="superscript"/>
        </w:rPr>
      </w:pPr>
      <w:r>
        <w:rPr>
          <w:rFonts w:eastAsia="Liberation Serif Regular" w:cs="Liberation Serif Regular" w:ascii="Liberation Serif Regular" w:hAnsi="Liberation Serif Regular"/>
          <w:i/>
          <w:smallCaps/>
          <w:color w:val="000000"/>
          <w:vertAlign w:val="superscript"/>
        </w:rPr>
      </w:r>
      <w:r>
        <w:br w:type="page"/>
      </w:r>
    </w:p>
    <w:tbl>
      <w:tblPr>
        <w:tblStyle w:val="a7"/>
        <w:tblW w:w="8521" w:type="dxa"/>
        <w:jc w:val="left"/>
        <w:tblInd w:w="90" w:type="dxa"/>
        <w:tblCellMar>
          <w:top w:w="99" w:type="dxa"/>
          <w:left w:w="108" w:type="dxa"/>
          <w:bottom w:w="0" w:type="dxa"/>
          <w:right w:w="99" w:type="dxa"/>
        </w:tblCellMar>
        <w:tblLook w:val="0600" w:noVBand="1" w:noHBand="1" w:lastColumn="0" w:firstColumn="0" w:lastRow="0" w:firstRow="0"/>
      </w:tblPr>
      <w:tblGrid>
        <w:gridCol w:w="8521"/>
      </w:tblGrid>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pageBreakBefore/>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 xml:space="preserve">INTERIM REPORT FEEDBACK </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LSEPI: Appliance to project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u w:val="single"/>
              </w:rPr>
              <w:t>PRESENTATION/VIVA/POSTER</w:t>
            </w:r>
          </w:p>
          <w:p>
            <w:pPr>
              <w:pStyle w:val="Normal"/>
              <w:spacing w:lineRule="auto" w:line="240"/>
              <w:ind w:right="332" w:hanging="0"/>
              <w:rPr>
                <w:rFonts w:ascii="Times New Roman" w:hAnsi="Times New Roman" w:eastAsia="Times New Roman" w:cs="Times New Roman"/>
                <w:sz w:val="28"/>
                <w:u w:val="single"/>
              </w:rPr>
            </w:pPr>
            <w:r>
              <w:rPr>
                <w:rFonts w:eastAsia="Times New Roman" w:cs="Times New Roman" w:ascii="Times New Roman" w:hAnsi="Times New Roman"/>
                <w:sz w:val="28"/>
                <w:u w:val="single"/>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FINAL REPORT: INCLUDING CONCLUSIONS AND EVALUATIONS</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OVERALL SUPERVISOR COMMENTS</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bl>
    <w:p>
      <w:pPr>
        <w:pStyle w:val="Normal"/>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Regular">
    <w:charset w:val="01"/>
    <w:family w:val="roman"/>
    <w:pitch w:val="variable"/>
  </w:font>
  <w:font w:name="Carlito Bold">
    <w:charset w:val="01"/>
    <w:family w:val="roman"/>
    <w:pitch w:val="variable"/>
  </w:font>
  <w:font w:name="Segoe UI">
    <w:charset w:val="01"/>
    <w:family w:val="roman"/>
    <w:pitch w:val="variable"/>
  </w:font>
  <w:font w:name="Liberation Sans">
    <w:altName w:val="Arial"/>
    <w:charset w:val="01"/>
    <w:family w:val="swiss"/>
    <w:pitch w:val="variable"/>
  </w:font>
  <w:font w:name="Arimo Regular">
    <w:charset w:val="01"/>
    <w:family w:val="roman"/>
    <w:pitch w:val="variable"/>
  </w:font>
  <w:font w:name="Times New Roman">
    <w:charset w:val="01"/>
    <w:family w:val="roman"/>
    <w:pitch w:val="variable"/>
  </w:font>
  <w:font w:name="Arimo Bold">
    <w:charset w:val="01"/>
    <w:family w:val="roman"/>
    <w:pitch w:val="variable"/>
  </w:font>
  <w:font w:name="Arial">
    <w:charset w:val="01"/>
    <w:family w:val="roman"/>
    <w:pitch w:val="variable"/>
  </w:font>
  <w:font w:name="Liberation Serif Regular">
    <w:charset w:val="01"/>
    <w:family w:val="roman"/>
    <w:pitch w:val="variable"/>
  </w:font>
  <w:font w:name="Cambria">
    <w:charset w:val="01"/>
    <w:family w:val="roman"/>
    <w:pitch w:val="variable"/>
  </w:font>
  <w:font w:name="Liberation Serif Bol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2" w:hAnsi="Wingdings 2" w:cs="Wingdings 2"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2" w:hAnsi="Wingdings 2" w:cs="Wingdings 2" w:hint="default"/>
      </w:rPr>
    </w:lvl>
    <w:lvl w:ilvl="8">
      <w:start w:val="1"/>
      <w:numFmt w:val="bullet"/>
      <w:lvlText w:val="▪"/>
      <w:lvlJc w:val="left"/>
      <w:pPr>
        <w:ind w:left="6480" w:hanging="360"/>
      </w:pPr>
      <w:rPr>
        <w:rFonts w:ascii="OpenSymbol" w:hAnsi="OpenSymbol" w:cs="OpenSymbol"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2" w:hAnsi="Wingdings 2" w:cs="Wingdings 2"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2" w:hAnsi="Wingdings 2" w:cs="Wingdings 2" w:hint="default"/>
      </w:rPr>
    </w:lvl>
    <w:lvl w:ilvl="8">
      <w:start w:val="1"/>
      <w:numFmt w:val="bullet"/>
      <w:lvlText w:val="▪"/>
      <w:lvlJc w:val="left"/>
      <w:pPr>
        <w:ind w:left="6480" w:hanging="360"/>
      </w:pPr>
      <w:rPr>
        <w:rFonts w:ascii="OpenSymbol" w:hAnsi="OpenSymbol" w:cs="OpenSymbol" w:hint="default"/>
      </w:rPr>
    </w:lvl>
  </w:abstractNum>
  <w:abstractNum w:abstractNumId="3">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2" w:hAnsi="Wingdings 2" w:cs="Wingdings 2"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2" w:hAnsi="Wingdings 2" w:cs="Wingdings 2" w:hint="default"/>
      </w:rPr>
    </w:lvl>
    <w:lvl w:ilvl="8">
      <w:start w:val="1"/>
      <w:numFmt w:val="bullet"/>
      <w:lvlText w:val="▪"/>
      <w:lvlJc w:val="left"/>
      <w:pPr>
        <w:ind w:left="6480" w:hanging="360"/>
      </w:pPr>
      <w:rPr>
        <w:rFonts w:ascii="OpenSymbol" w:hAnsi="OpenSymbol" w:cs="OpenSymbol" w:hint="default"/>
      </w:rPr>
    </w:lvl>
  </w:abstractNum>
  <w:abstractNum w:abstractNumId="5">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6">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7">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8">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9">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10">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11">
    <w:lvl w:ilvl="0">
      <w:start w:val="1"/>
      <w:numFmt w:val="bullet"/>
      <w:lvlText w:val=""/>
      <w:lvlJc w:val="left"/>
      <w:pPr>
        <w:ind w:left="720" w:hanging="360"/>
      </w:pPr>
      <w:rPr>
        <w:rFonts w:ascii="Monotype Sorts" w:hAnsi="Monotype Sorts" w:cs="Monotype Sor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2" w:hAnsi="Wingdings 2" w:cs="Wingdings 2" w:hint="default"/>
      </w:rPr>
    </w:lvl>
    <w:lvl w:ilvl="3">
      <w:start w:val="1"/>
      <w:numFmt w:val="bullet"/>
      <w:lvlText w:val="▪"/>
      <w:lvlJc w:val="left"/>
      <w:pPr>
        <w:ind w:left="2880" w:hanging="360"/>
      </w:pPr>
      <w:rPr>
        <w:rFonts w:ascii="OpenSymbol" w:hAnsi="OpenSymbol" w:cs="OpenSymbol"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2" w:hAnsi="Wingdings 2" w:cs="Wingdings 2" w:hint="default"/>
      </w:rPr>
    </w:lvl>
    <w:lvl w:ilvl="6">
      <w:start w:val="1"/>
      <w:numFmt w:val="bullet"/>
      <w:lvlText w:val="▪"/>
      <w:lvlJc w:val="left"/>
      <w:pPr>
        <w:ind w:left="5040" w:hanging="360"/>
      </w:pPr>
      <w:rPr>
        <w:rFonts w:ascii="OpenSymbol" w:hAnsi="OpenSymbol" w:cs="OpenSymbol"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2" w:hAnsi="Wingdings 2" w:cs="Wingdings 2"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2" w:hAnsi="Wingdings 2" w:cs="Wingdings 2"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2" w:hAnsi="Wingdings 2" w:cs="Wingdings 2" w:hint="default"/>
      </w:rPr>
    </w:lvl>
    <w:lvl w:ilvl="8">
      <w:start w:val="1"/>
      <w:numFmt w:val="bullet"/>
      <w:lvlText w:val="▪"/>
      <w:lvlJc w:val="left"/>
      <w:pPr>
        <w:ind w:left="6480" w:hanging="360"/>
      </w:pPr>
      <w:rPr>
        <w:rFonts w:ascii="OpenSymbol" w:hAnsi="OpenSymbol" w:cs="OpenSymbol"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2" w:hAnsi="Wingdings 2" w:cs="Wingdings 2"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2" w:hAnsi="Wingdings 2" w:cs="Wingdings 2" w:hint="default"/>
      </w:rPr>
    </w:lvl>
    <w:lvl w:ilvl="8">
      <w:start w:val="1"/>
      <w:numFmt w:val="bullet"/>
      <w:lvlText w:val="▪"/>
      <w:lvlJc w:val="left"/>
      <w:pPr>
        <w:ind w:left="6480" w:hanging="360"/>
      </w:pPr>
      <w:rPr>
        <w:rFonts w:ascii="OpenSymbol" w:hAnsi="OpenSymbol" w:cs="OpenSymbol"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Regular" w:hAnsi="Roboto Regular" w:eastAsia="Roboto Regular" w:cs="Roboto Regular" w:asciiTheme="minorHAnsi" w:cstheme="minorHAnsi" w:eastAsiaTheme="minorHAnsi" w:hAnsiTheme="minorHAnsi"/>
        <w:color w:val="000000" w:themeColor="text1"/>
        <w:sz w:val="24"/>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jc w:val="left"/>
    </w:pPr>
    <w:rPr>
      <w:rFonts w:ascii="Roboto Regular" w:hAnsi="Roboto Regular" w:eastAsia="Roboto Regular" w:cs="Roboto Regular" w:asciiTheme="minorHAnsi" w:cstheme="minorHAnsi" w:eastAsiaTheme="minorHAnsi" w:hAnsiTheme="minorHAnsi"/>
      <w:color w:val="000000" w:themeColor="text1"/>
      <w:kern w:val="0"/>
      <w:sz w:val="24"/>
      <w:szCs w:val="20"/>
      <w:lang w:val="en-GB" w:eastAsia="en-GB" w:bidi="ar-SA"/>
    </w:rPr>
  </w:style>
  <w:style w:type="paragraph" w:styleId="Heading1">
    <w:name w:val="Heading 1"/>
    <w:basedOn w:val="Normal"/>
    <w:next w:val="Normal"/>
    <w:uiPriority w:val="9"/>
    <w:qFormat/>
    <w:pPr>
      <w:spacing w:lineRule="auto" w:line="240" w:before="321" w:after="0"/>
      <w:outlineLvl w:val="0"/>
    </w:pPr>
    <w:rPr>
      <w:rFonts w:ascii="Carlito Bold" w:hAnsi="Carlito Bold" w:eastAsia="Carlito Bold" w:cs="Carlito Bold"/>
      <w:b/>
      <w:color w:val="2E75B6"/>
      <w:sz w:val="36"/>
    </w:rPr>
  </w:style>
  <w:style w:type="paragraph" w:styleId="Heading2">
    <w:name w:val="Heading 2"/>
    <w:basedOn w:val="Normal"/>
    <w:next w:val="Normal"/>
    <w:uiPriority w:val="9"/>
    <w:unhideWhenUsed/>
    <w:qFormat/>
    <w:pPr>
      <w:spacing w:lineRule="auto" w:line="240" w:before="298" w:after="0"/>
      <w:outlineLvl w:val="1"/>
    </w:pPr>
    <w:rPr>
      <w:rFonts w:ascii="Carlito Bold" w:hAnsi="Carlito Bold" w:eastAsia="Carlito Bold" w:cs="Carlito Bold"/>
      <w:b/>
      <w:color w:val="5B9BD5"/>
      <w:sz w:val="28"/>
    </w:rPr>
  </w:style>
  <w:style w:type="paragraph" w:styleId="Heading3">
    <w:name w:val="Heading 3"/>
    <w:basedOn w:val="Normal"/>
    <w:next w:val="Normal"/>
    <w:uiPriority w:val="9"/>
    <w:semiHidden/>
    <w:unhideWhenUsed/>
    <w:qFormat/>
    <w:pPr>
      <w:spacing w:before="0" w:after="160"/>
      <w:outlineLvl w:val="2"/>
    </w:pPr>
    <w:rPr>
      <w:b/>
      <w:sz w:val="32"/>
    </w:rPr>
  </w:style>
  <w:style w:type="paragraph" w:styleId="Heading4">
    <w:name w:val="Heading 4"/>
    <w:basedOn w:val="Normal"/>
    <w:next w:val="Normal"/>
    <w:uiPriority w:val="9"/>
    <w:semiHidden/>
    <w:unhideWhenUsed/>
    <w:qFormat/>
    <w:pPr>
      <w:spacing w:before="0" w:after="160"/>
      <w:outlineLvl w:val="3"/>
    </w:pPr>
    <w:rPr>
      <w:b/>
      <w:i/>
      <w:sz w:val="28"/>
    </w:rPr>
  </w:style>
  <w:style w:type="paragraph" w:styleId="Heading5">
    <w:name w:val="Heading 5"/>
    <w:basedOn w:val="Normal"/>
    <w:next w:val="Normal"/>
    <w:uiPriority w:val="9"/>
    <w:semiHidden/>
    <w:unhideWhenUsed/>
    <w:qFormat/>
    <w:pPr>
      <w:pBdr/>
      <w:shd w:val="clear" w:color="auto" w:fill="404040" w:themeFill="text1" w:themeFillTint="bf"/>
      <w:spacing w:lineRule="auto" w:line="312" w:before="0" w:after="160"/>
      <w:outlineLvl w:val="4"/>
    </w:pPr>
    <w:rPr>
      <w:color w:val="FFFFFF" w:themeColor="background1"/>
    </w:rPr>
  </w:style>
  <w:style w:type="paragraph" w:styleId="Heading6">
    <w:name w:val="Heading 6"/>
    <w:basedOn w:val="Normal"/>
    <w:next w:val="Normal"/>
    <w:uiPriority w:val="9"/>
    <w:semiHidden/>
    <w:unhideWhenUsed/>
    <w:qFormat/>
    <w:pPr>
      <w:spacing w:before="0" w:after="120"/>
      <w:outlineLvl w:val="5"/>
    </w:pPr>
    <w:rPr>
      <w:i/>
      <w:sz w:val="22"/>
      <w:u w:val="single"/>
    </w:rPr>
  </w:style>
  <w:style w:type="paragraph" w:styleId="Heading7">
    <w:name w:val="Heading 7"/>
    <w:basedOn w:val="Normal"/>
    <w:next w:val="Normal"/>
    <w:uiPriority w:val="1"/>
    <w:unhideWhenUsed/>
    <w:qFormat/>
    <w:pPr>
      <w:spacing w:before="40" w:after="0"/>
      <w:outlineLvl w:val="6"/>
    </w:pPr>
    <w:rPr>
      <w:rFonts w:ascii="Roboto Regular" w:hAnsi="Roboto Regular" w:eastAsia="Roboto Regular" w:cs="Roboto Regular" w:asciiTheme="majorHAnsi" w:cstheme="majorHAnsi" w:eastAsiaTheme="majorHAnsi" w:hAnsiTheme="majorHAnsi"/>
      <w:i/>
      <w:color w:val="13397E" w:themeColor="accent1" w:themeShade="7f"/>
      <w:sz w:val="21"/>
    </w:rPr>
  </w:style>
  <w:style w:type="paragraph" w:styleId="Heading8">
    <w:name w:val="Heading 8"/>
    <w:basedOn w:val="Normal"/>
    <w:next w:val="Normal"/>
    <w:uiPriority w:val="1"/>
    <w:unhideWhenUsed/>
    <w:qFormat/>
    <w:pPr>
      <w:spacing w:before="40" w:after="0"/>
      <w:outlineLvl w:val="7"/>
    </w:pPr>
    <w:rPr>
      <w:rFonts w:ascii="Roboto Regular" w:hAnsi="Roboto Regular" w:eastAsia="Roboto Regular" w:cs="Roboto Regular" w:asciiTheme="majorHAnsi" w:cstheme="majorHAnsi" w:eastAsiaTheme="majorHAnsi" w:hAnsiTheme="majorHAnsi"/>
      <w:b/>
      <w:color w:val="1A3A2A" w:themeColor="text2"/>
      <w:sz w:val="21"/>
    </w:rPr>
  </w:style>
  <w:style w:type="paragraph" w:styleId="Heading9">
    <w:name w:val="Heading 9"/>
    <w:basedOn w:val="Normal"/>
    <w:next w:val="Normal"/>
    <w:uiPriority w:val="1"/>
    <w:unhideWhenUsed/>
    <w:qFormat/>
    <w:pPr>
      <w:spacing w:before="40" w:after="0"/>
      <w:outlineLvl w:val="8"/>
    </w:pPr>
    <w:rPr>
      <w:rFonts w:ascii="Roboto Regular" w:hAnsi="Roboto Regular" w:eastAsia="Roboto Regular" w:cs="Roboto Regular" w:asciiTheme="majorHAnsi" w:cstheme="majorHAnsi" w:eastAsiaTheme="majorHAnsi" w:hAnsiTheme="majorHAnsi"/>
      <w:b/>
      <w:i/>
      <w:color w:val="1A3A2A" w:themeColor="text2"/>
      <w:sz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a601f"/>
    <w:rPr>
      <w:color w:val="CC9900" w:themeColor="hyperlink"/>
      <w:u w:val="single"/>
    </w:rPr>
  </w:style>
  <w:style w:type="character" w:styleId="BalloonTextChar" w:customStyle="1">
    <w:name w:val="Balloon Text Char"/>
    <w:basedOn w:val="DefaultParagraphFont"/>
    <w:link w:val="BalloonText"/>
    <w:uiPriority w:val="99"/>
    <w:semiHidden/>
    <w:qFormat/>
    <w:rsid w:val="007a601f"/>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spacing w:lineRule="auto" w:line="240" w:before="0" w:after="360"/>
    </w:pPr>
    <w:rPr>
      <w:b/>
      <w:color w:val="1D57BE" w:themeColor="accent1" w:themeShade="bf"/>
      <w:spacing w:val="-10"/>
      <w:sz w:val="72"/>
    </w:rPr>
  </w:style>
  <w:style w:type="paragraph" w:styleId="Subtitle">
    <w:name w:val="Subtitle"/>
    <w:basedOn w:val="Normal"/>
    <w:next w:val="Normal"/>
    <w:uiPriority w:val="11"/>
    <w:qFormat/>
    <w:pPr>
      <w:spacing w:lineRule="auto" w:line="240" w:before="240" w:after="480"/>
    </w:pPr>
    <w:rPr>
      <w:b/>
      <w:i/>
      <w:color w:val="404040"/>
    </w:rPr>
  </w:style>
  <w:style w:type="paragraph" w:styleId="Quote">
    <w:name w:val="Quote"/>
    <w:basedOn w:val="Normal"/>
    <w:next w:val="Normal"/>
    <w:uiPriority w:val="1"/>
    <w:unhideWhenUsed/>
    <w:qFormat/>
    <w:pPr>
      <w:pBdr>
        <w:top w:val="single" w:sz="4" w:space="10" w:color="000000"/>
        <w:left w:val="single" w:sz="22" w:space="10" w:color="1D57BE"/>
        <w:bottom w:val="single" w:sz="4" w:space="10" w:color="000000"/>
      </w:pBdr>
      <w:shd w:val="clear" w:color="auto" w:fill="D9E4F9" w:themeFill="accent1" w:themeFillTint="33"/>
      <w:spacing w:lineRule="auto" w:line="312" w:before="0" w:after="360"/>
    </w:pPr>
    <w:rPr/>
  </w:style>
  <w:style w:type="paragraph" w:styleId="IntenseQuote">
    <w:name w:val="Intense Quote"/>
    <w:basedOn w:val="Normal"/>
    <w:next w:val="Normal"/>
    <w:uiPriority w:val="1"/>
    <w:unhideWhenUsed/>
    <w:qFormat/>
    <w:pPr>
      <w:pBdr>
        <w:left w:val="single" w:sz="24" w:space="1" w:color="447DE2"/>
      </w:pBdr>
      <w:spacing w:lineRule="auto" w:line="300" w:before="100" w:after="0"/>
      <w:ind w:left="1224" w:right="1224" w:hanging="0"/>
    </w:pPr>
    <w:rPr>
      <w:rFonts w:ascii="Roboto Regular" w:hAnsi="Roboto Regular" w:eastAsia="Roboto Regular" w:cs="Roboto Regular" w:asciiTheme="majorHAnsi" w:cstheme="majorHAnsi" w:eastAsiaTheme="majorHAnsi" w:hAnsiTheme="majorHAnsi"/>
      <w:color w:val="447DE2" w:themeColor="accent1"/>
      <w:sz w:val="28"/>
    </w:rPr>
  </w:style>
  <w:style w:type="paragraph" w:styleId="ListParagraph">
    <w:name w:val="List Paragraph"/>
    <w:basedOn w:val="Normal"/>
    <w:next w:val="Normal"/>
    <w:uiPriority w:val="1"/>
    <w:unhideWhenUsed/>
    <w:qFormat/>
    <w:pPr/>
    <w:rPr>
      <w:rFonts w:ascii="Roboto Regular" w:hAnsi="Roboto Regular" w:eastAsia="Roboto Regular" w:cs="Roboto Regular" w:asciiTheme="majorHAnsi" w:cstheme="majorHAnsi" w:eastAsiaTheme="majorHAnsi" w:hAnsiTheme="majorHAnsi"/>
      <w:i/>
      <w:color w:val="447DE2" w:themeColor="accent1"/>
      <w:sz w:val="22"/>
    </w:rPr>
  </w:style>
  <w:style w:type="paragraph" w:styleId="NoSpacing">
    <w:name w:val="No Spacing"/>
    <w:basedOn w:val="Normal"/>
    <w:next w:val="Normal"/>
    <w:uiPriority w:val="1"/>
    <w:unhideWhenUsed/>
    <w:qFormat/>
    <w:pPr>
      <w:spacing w:lineRule="auto" w:line="240"/>
    </w:pPr>
    <w:rPr>
      <w:rFonts w:ascii="Roboto Regular" w:hAnsi="Roboto Regular" w:eastAsia="Roboto Regular" w:cs="Roboto Regular" w:asciiTheme="majorHAnsi" w:cstheme="majorHAnsi" w:eastAsiaTheme="majorHAnsi" w:hAnsiTheme="majorHAnsi"/>
    </w:rPr>
  </w:style>
  <w:style w:type="paragraph" w:styleId="Contents1">
    <w:name w:val="TOC 1"/>
    <w:basedOn w:val="Normal"/>
    <w:next w:val="Normal"/>
    <w:autoRedefine/>
    <w:uiPriority w:val="39"/>
    <w:unhideWhenUsed/>
    <w:rsid w:val="007a601f"/>
    <w:pPr>
      <w:spacing w:before="0" w:after="100"/>
    </w:pPr>
    <w:rPr/>
  </w:style>
  <w:style w:type="paragraph" w:styleId="Contents2">
    <w:name w:val="TOC 2"/>
    <w:basedOn w:val="Normal"/>
    <w:next w:val="Normal"/>
    <w:autoRedefine/>
    <w:uiPriority w:val="39"/>
    <w:unhideWhenUsed/>
    <w:rsid w:val="007a601f"/>
    <w:pPr>
      <w:spacing w:before="0" w:after="100"/>
      <w:ind w:left="240" w:hanging="0"/>
    </w:pPr>
    <w:rPr/>
  </w:style>
  <w:style w:type="paragraph" w:styleId="BalloonText">
    <w:name w:val="Balloon Text"/>
    <w:basedOn w:val="Normal"/>
    <w:link w:val="BalloonTextChar"/>
    <w:uiPriority w:val="99"/>
    <w:semiHidden/>
    <w:unhideWhenUsed/>
    <w:qFormat/>
    <w:rsid w:val="007a601f"/>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LibreOffice/6.3.2.2$Linux_X86_64 LibreOffice_project/30$Build-2</Application>
  <Pages>14</Pages>
  <Words>3041</Words>
  <Characters>16177</Characters>
  <CharactersWithSpaces>19089</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2019-08-21T09:41:00Z</dcterms:created>
  <dc:creator>Apache POI</dc:creator>
  <dc:description/>
  <dc:language>en-GB</dc:language>
  <cp:lastModifiedBy/>
  <dcterms:modified xsi:type="dcterms:W3CDTF">2019-10-22T09:09:10Z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WConversion">
    <vt:lpwstr>1</vt:lpwstr>
  </property>
</Properties>
</file>