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7E7" w:rsidRDefault="00704C36" w:rsidP="00504E7A">
      <w:pPr>
        <w:pStyle w:val="Heading2"/>
      </w:pPr>
      <w:r>
        <w:t>Introduction</w:t>
      </w:r>
    </w:p>
    <w:p w:rsidR="003B57E7" w:rsidRDefault="003B57E7"/>
    <w:p w:rsidR="003B57E7" w:rsidRDefault="00704C36" w:rsidP="00504E7A">
      <w:pPr>
        <w:pStyle w:val="Heading1"/>
      </w:pPr>
      <w:r>
        <w:t>Monzo</w:t>
      </w:r>
    </w:p>
    <w:p w:rsidR="003B57E7" w:rsidRDefault="00704C36">
      <w:hyperlink>
        <w:r>
          <w:rPr>
            <w:rStyle w:val="InternetLink"/>
          </w:rPr>
          <w:t>https://monzo.com/</w:t>
        </w:r>
      </w:hyperlink>
    </w:p>
    <w:p w:rsidR="003B57E7" w:rsidRDefault="003B57E7">
      <w:pPr>
        <w:rPr>
          <w:rStyle w:val="InternetLink"/>
        </w:rPr>
      </w:pPr>
    </w:p>
    <w:p w:rsidR="003B57E7" w:rsidRDefault="00704C36">
      <w:r>
        <w:t xml:space="preserve">Monzo is a </w:t>
      </w:r>
      <w:r w:rsidR="00504E7A">
        <w:t>British</w:t>
      </w:r>
      <w:bookmarkStart w:id="0" w:name="_GoBack"/>
      <w:bookmarkEnd w:id="0"/>
      <w:r>
        <w:t xml:space="preserve"> banking company who is driven by their online app, with being a new modern business they’ve managed to get a big following with the younger generation – Citation</w:t>
      </w:r>
    </w:p>
    <w:p w:rsidR="003B57E7" w:rsidRDefault="003B57E7"/>
    <w:p w:rsidR="003B57E7" w:rsidRDefault="00704C36">
      <w:hyperlink r:id="rId8">
        <w:r>
          <w:rPr>
            <w:rStyle w:val="InternetLink"/>
          </w:rPr>
          <w:t>https://www.theguardian.com/money/blog/2017/sep/09/monzo-future-of-banking-smartphone-tom-blomfield</w:t>
        </w:r>
      </w:hyperlink>
    </w:p>
    <w:p w:rsidR="003B57E7" w:rsidRDefault="003B57E7"/>
    <w:p w:rsidR="003B57E7" w:rsidRDefault="00704C36">
      <w:r>
        <w:t>https://thespinoff.co.nz/business/03-0</w:t>
      </w:r>
      <w:r>
        <w:t>5-2018/monzo-the-app-only-bank-thats-simplifying-the-kiwi-oe/</w:t>
      </w:r>
    </w:p>
    <w:p w:rsidR="003B57E7" w:rsidRDefault="003B57E7"/>
    <w:p w:rsidR="003B57E7" w:rsidRDefault="003B57E7"/>
    <w:p w:rsidR="003B57E7" w:rsidRDefault="003B57E7"/>
    <w:p w:rsidR="003B57E7" w:rsidRDefault="00704C36">
      <w:r>
        <w:t xml:space="preserve">Mission Statement - </w:t>
      </w:r>
      <w:hyperlink r:id="rId9">
        <w:r>
          <w:rPr>
            <w:rStyle w:val="InternetLink"/>
          </w:rPr>
          <w:t>https://monzo.com/blog/2018/07/02/the-monzo-mission</w:t>
        </w:r>
      </w:hyperlink>
    </w:p>
    <w:p w:rsidR="003B57E7" w:rsidRDefault="003B57E7"/>
    <w:p w:rsidR="003B57E7" w:rsidRDefault="003B57E7"/>
    <w:p w:rsidR="003B57E7" w:rsidRDefault="00704C36">
      <w:r>
        <w:t xml:space="preserve">Lloyds Banking - </w:t>
      </w:r>
      <w:hyperlink r:id="rId10">
        <w:r>
          <w:rPr>
            <w:rStyle w:val="InternetLink"/>
          </w:rPr>
          <w:t>https://www.lloydsbankinggroup.com</w:t>
        </w:r>
      </w:hyperlink>
    </w:p>
    <w:p w:rsidR="003B57E7" w:rsidRDefault="003B57E7"/>
    <w:p w:rsidR="003B57E7" w:rsidRDefault="00704C36">
      <w:r>
        <w:t xml:space="preserve">Mission Statement - </w:t>
      </w:r>
      <w:hyperlink r:id="rId11">
        <w:r>
          <w:rPr>
            <w:rStyle w:val="InternetLink"/>
          </w:rPr>
          <w:t>https://www.lloydsbankinggroup.com/careers/life-at</w:t>
        </w:r>
        <w:r>
          <w:rPr>
            <w:rStyle w:val="InternetLink"/>
          </w:rPr>
          <w:t>-lbg/our-purpose-values-and-responsibility/our-values/</w:t>
        </w:r>
      </w:hyperlink>
    </w:p>
    <w:p w:rsidR="003B57E7" w:rsidRDefault="003B57E7"/>
    <w:p w:rsidR="003B57E7" w:rsidRDefault="00704C36">
      <w:pPr>
        <w:pStyle w:val="Heading1"/>
      </w:pPr>
      <w:r>
        <w:t>Evaluate the business strategy</w:t>
      </w:r>
    </w:p>
    <w:p w:rsidR="003B57E7" w:rsidRDefault="00704C36">
      <w:r>
        <w:t>Monzo</w:t>
      </w:r>
    </w:p>
    <w:p w:rsidR="003B57E7" w:rsidRDefault="003B57E7"/>
    <w:p w:rsidR="003B57E7" w:rsidRDefault="00704C36">
      <w:r>
        <w:t>Lloyds</w:t>
      </w:r>
    </w:p>
    <w:p w:rsidR="003B57E7" w:rsidRDefault="00704C36">
      <w:pPr>
        <w:pStyle w:val="Heading1"/>
      </w:pPr>
      <w:r>
        <w:t>Evaluate the e-commerce service itself</w:t>
      </w:r>
    </w:p>
    <w:p w:rsidR="003B57E7" w:rsidRDefault="00704C36">
      <w:r>
        <w:t>Monzo</w:t>
      </w:r>
    </w:p>
    <w:p w:rsidR="003B57E7" w:rsidRDefault="003B57E7"/>
    <w:p w:rsidR="003B57E7" w:rsidRDefault="00704C36">
      <w:r>
        <w:t>Lloyds</w:t>
      </w:r>
    </w:p>
    <w:p w:rsidR="003B57E7" w:rsidRDefault="00704C36">
      <w:pPr>
        <w:pStyle w:val="Heading1"/>
      </w:pPr>
      <w:r>
        <w:t>Compare and analyse the results from your evaluations</w:t>
      </w:r>
    </w:p>
    <w:p w:rsidR="003B57E7" w:rsidRDefault="00704C36">
      <w:r>
        <w:t>Monzo</w:t>
      </w:r>
    </w:p>
    <w:p w:rsidR="003B57E7" w:rsidRDefault="003B57E7"/>
    <w:p w:rsidR="003B57E7" w:rsidRDefault="00704C36">
      <w:r>
        <w:t>Lloyds</w:t>
      </w:r>
    </w:p>
    <w:p w:rsidR="003B57E7" w:rsidRDefault="003B57E7"/>
    <w:p w:rsidR="003B57E7" w:rsidRDefault="003B57E7"/>
    <w:p w:rsidR="003B57E7" w:rsidRDefault="003B57E7"/>
    <w:p w:rsidR="003B57E7" w:rsidRDefault="00704C36">
      <w:r>
        <w:t>PESTEL</w:t>
      </w:r>
    </w:p>
    <w:p w:rsidR="003B57E7" w:rsidRDefault="003B57E7"/>
    <w:p w:rsidR="003B57E7" w:rsidRDefault="00704C36">
      <w:r>
        <w:t>Political</w:t>
      </w:r>
    </w:p>
    <w:p w:rsidR="003B57E7" w:rsidRDefault="00704C36">
      <w:r>
        <w:t>Ethical</w:t>
      </w:r>
    </w:p>
    <w:p w:rsidR="003B57E7" w:rsidRDefault="00704C36">
      <w:r>
        <w:t>Social</w:t>
      </w:r>
    </w:p>
    <w:p w:rsidR="003B57E7" w:rsidRDefault="00704C36">
      <w:r>
        <w:lastRenderedPageBreak/>
        <w:t>Technology</w:t>
      </w:r>
    </w:p>
    <w:p w:rsidR="003B57E7" w:rsidRDefault="00704C36">
      <w:r>
        <w:t>Environment</w:t>
      </w:r>
    </w:p>
    <w:p w:rsidR="003B57E7" w:rsidRDefault="00704C36">
      <w:r>
        <w:t>Legal</w:t>
      </w:r>
    </w:p>
    <w:p w:rsidR="003B57E7" w:rsidRDefault="003B57E7"/>
    <w:p w:rsidR="003B57E7" w:rsidRDefault="00704C36">
      <w:r>
        <w:t>Mission is Present</w:t>
      </w:r>
    </w:p>
    <w:p w:rsidR="003B57E7" w:rsidRDefault="00704C36">
      <w:r>
        <w:t>Vision is Future</w:t>
      </w:r>
    </w:p>
    <w:sectPr w:rsidR="003B57E7">
      <w:headerReference w:type="default" r:id="rId12"/>
      <w:pgSz w:w="11906" w:h="16838"/>
      <w:pgMar w:top="624" w:right="1440" w:bottom="284" w:left="1440" w:header="56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C36" w:rsidRDefault="00704C36">
      <w:r>
        <w:separator/>
      </w:r>
    </w:p>
  </w:endnote>
  <w:endnote w:type="continuationSeparator" w:id="0">
    <w:p w:rsidR="00704C36" w:rsidRDefault="00704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C36" w:rsidRDefault="00704C36">
      <w:r>
        <w:separator/>
      </w:r>
    </w:p>
  </w:footnote>
  <w:footnote w:type="continuationSeparator" w:id="0">
    <w:p w:rsidR="00704C36" w:rsidRDefault="00704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7E7" w:rsidRDefault="00704C36">
    <w:pPr>
      <w:pStyle w:val="Header"/>
    </w:pPr>
    <w:r>
      <w:t>17076749</w:t>
    </w:r>
  </w:p>
  <w:p w:rsidR="003B57E7" w:rsidRDefault="00704C36">
    <w:pPr>
      <w:pStyle w:val="Header"/>
    </w:pPr>
    <w:r>
      <w:t>Mark Baber</w:t>
    </w:r>
    <w:r>
      <w:tab/>
    </w:r>
  </w:p>
  <w:p w:rsidR="003B57E7" w:rsidRDefault="003B57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33DD2"/>
    <w:multiLevelType w:val="multilevel"/>
    <w:tmpl w:val="C3BED6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7E7"/>
    <w:rsid w:val="003B57E7"/>
    <w:rsid w:val="00504E7A"/>
    <w:rsid w:val="0070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3B13EB-7B4D-4295-8B44-5450098E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E7A"/>
    <w:rPr>
      <w:rFonts w:ascii="Calibri" w:eastAsiaTheme="minorEastAsia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D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4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BF1E7A"/>
    <w:rPr>
      <w:rFonts w:eastAsiaTheme="minorEastAsia"/>
      <w:sz w:val="24"/>
      <w:szCs w:val="24"/>
    </w:rPr>
  </w:style>
  <w:style w:type="character" w:customStyle="1" w:styleId="FootnoteCharacters">
    <w:name w:val="Footnote Characters"/>
    <w:basedOn w:val="DefaultParagraphFont"/>
    <w:uiPriority w:val="99"/>
    <w:unhideWhenUsed/>
    <w:qFormat/>
    <w:rsid w:val="00BF1E7A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sid w:val="00BF1E7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EC38F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EC38F5"/>
    <w:rPr>
      <w:rFonts w:eastAsiaTheme="minorEastAsia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EC38F5"/>
    <w:rPr>
      <w:rFonts w:eastAsiaTheme="minorEastAsia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C38F5"/>
    <w:rPr>
      <w:rFonts w:ascii="Tahoma" w:eastAsiaTheme="minorEastAsi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13E40"/>
    <w:rPr>
      <w:rFonts w:eastAsiaTheme="minorEastAsia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13E40"/>
    <w:rPr>
      <w:rFonts w:eastAsiaTheme="minorEastAs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E25D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25D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434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31FB5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BF1E7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BF1E7A"/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EC38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EC38F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38F5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13E40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913E40"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59"/>
    <w:rsid w:val="00BF1E7A"/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uardian.com/money/blog/2017/sep/09/monzo-future-of-banking-smartphone-tom-blomfiel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loydsbankinggroup.com/careers/life-at-lbg/our-purpose-values-and-responsibility/our-value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loydsbankinggrou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nzo.com/blog/2018/07/02/the-monzo-miss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E4C12C3-ED76-48E0-9701-4FB391434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198</Words>
  <Characters>1135</Characters>
  <Application>Microsoft Office Word</Application>
  <DocSecurity>0</DocSecurity>
  <Lines>9</Lines>
  <Paragraphs>2</Paragraphs>
  <ScaleCrop>false</ScaleCrop>
  <Company>University of South Wales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1: Evaluate e-commerce organisations</dc:title>
  <dc:subject>IS3S661 - Strategic IS Management</dc:subject>
  <dc:creator>Paul Jarvis</dc:creator>
  <dc:description/>
  <cp:lastModifiedBy>Baber M (FCES)</cp:lastModifiedBy>
  <cp:revision>25</cp:revision>
  <dcterms:created xsi:type="dcterms:W3CDTF">2019-10-01T13:31:00Z</dcterms:created>
  <dcterms:modified xsi:type="dcterms:W3CDTF">2019-10-15T13:43:00Z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South Wales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