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1.         a) ((x+y’+z)(x’+z’)(x+y))’=(x+y’+z)’+(x’+z’)’+(x+y)’ = x’yz’+xz+x’y’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b) ((AB’+C)D’+E)’ = (AB’D’+CD’+E)’ = (AB’D’)’(CD’)’E’ = (A’+B+D)(C’+D)E’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*2.</w:t>
        <w:tab/>
        <w:t xml:space="preserve">See USB A2-2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3.</w:t>
        <w:tab/>
        <w:t xml:space="preserve">a)</w:t>
        <w:tab/>
        <w:t xml:space="preserve">Minterms: a’b’c’d+a’bc’d+abc’d+ab’c’d+a’b’cd+a’bcd+abcd+ab’cd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Maxterms: (a’b’c’d’+a’bc’d’+abc’d’+ab’c’d’+a’b’cd’+a’bcd’+abcd’+ab’cd’)’ = (a+b+c+d)(a+b’+c+d)(a’+b’+c+d)(a’+b+c+d)(a+b+c’+d)(a+b’+c’+d)(a’+b’+c’+d)(a’+b+c’+d)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b)</w:t>
        <w:tab/>
        <w:t xml:space="preserve">Minterms: abc’d’+abc’d+abcd+abcd’+a’bcd+a’bcd’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Maxterms: (a’b’c’d’+a’b’c’d+</w:t>
      </w:r>
      <w:r w:rsidDel="00000000" w:rsidR="00000000" w:rsidRPr="00000000">
        <w:rPr>
          <w:rtl w:val="0"/>
        </w:rPr>
        <w:t xml:space="preserve">a’b’cd</w:t>
      </w:r>
      <w:r w:rsidDel="00000000" w:rsidR="00000000" w:rsidRPr="00000000">
        <w:rPr>
          <w:rtl w:val="0"/>
        </w:rPr>
        <w:t xml:space="preserve">’+</w:t>
      </w:r>
      <w:r w:rsidDel="00000000" w:rsidR="00000000" w:rsidRPr="00000000">
        <w:rPr>
          <w:rtl w:val="0"/>
        </w:rPr>
        <w:t xml:space="preserve">a’b’cd</w:t>
      </w:r>
      <w:r w:rsidDel="00000000" w:rsidR="00000000" w:rsidRPr="00000000">
        <w:rPr>
          <w:rtl w:val="0"/>
        </w:rPr>
        <w:t xml:space="preserve">+a’bc’d’+a’bc’d+ab’c’d’+</w:t>
      </w:r>
      <w:r w:rsidDel="00000000" w:rsidR="00000000" w:rsidRPr="00000000">
        <w:rPr>
          <w:rtl w:val="0"/>
        </w:rPr>
        <w:t xml:space="preserve">ab’c’d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ab’cd</w:t>
      </w:r>
      <w:r w:rsidDel="00000000" w:rsidR="00000000" w:rsidRPr="00000000">
        <w:rPr>
          <w:rtl w:val="0"/>
        </w:rPr>
        <w:t xml:space="preserve">’+</w:t>
      </w:r>
      <w:r w:rsidDel="00000000" w:rsidR="00000000" w:rsidRPr="00000000">
        <w:rPr>
          <w:rtl w:val="0"/>
        </w:rPr>
        <w:t xml:space="preserve">ab’cd</w:t>
      </w:r>
      <w:r w:rsidDel="00000000" w:rsidR="00000000" w:rsidRPr="00000000">
        <w:rPr>
          <w:rtl w:val="0"/>
        </w:rPr>
        <w:t xml:space="preserve">)’ = (a+b+c+d)(a+b+c+d’)(a+b+c’d)(a+b+c’+d’)(a+b’+c+d)(a+b’+c+d’)(a’+b+c+d)(a’+b+c+d’)(a’+b+c’+d)(a’+b+c’+d’)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4. </w:t>
        <w:tab/>
        <w:t xml:space="preserve">a) </w:t>
        <w:tab/>
        <w:t xml:space="preserve">Minterms: A’B’C’D+A’B’CD+A’BC’D’+A’BC’D+A’BCD+AB’C’D’+AB’C’D+AB’CD’+ABC’D’+ABCD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b)</w:t>
        <w:tab/>
        <w:t xml:space="preserve">Minterms: x’y’z’+x’yz+xyz’+xyz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5.</w:t>
        <w:tab/>
        <w:t xml:space="preserve">a)</w:t>
      </w:r>
      <w:r w:rsidDel="00000000" w:rsidR="00000000" w:rsidRPr="00000000">
        <w:rPr/>
        <w:drawing>
          <wp:inline distB="114300" distT="114300" distL="114300" distR="114300">
            <wp:extent cx="2056825" cy="92868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6825" cy="928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x’z’+xy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b) </w:t>
      </w:r>
      <w:r w:rsidDel="00000000" w:rsidR="00000000" w:rsidRPr="00000000">
        <w:rPr/>
        <w:drawing>
          <wp:inline distB="114300" distT="114300" distL="114300" distR="114300">
            <wp:extent cx="1945873" cy="8905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5873" cy="890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A’B+C’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c)</w:t>
      </w:r>
      <w:r w:rsidDel="00000000" w:rsidR="00000000" w:rsidRPr="00000000">
        <w:rPr/>
        <w:drawing>
          <wp:inline distB="114300" distT="114300" distL="114300" distR="114300">
            <wp:extent cx="1852319" cy="85248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319" cy="852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a’+bc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d)</w:t>
      </w:r>
      <w:r w:rsidDel="00000000" w:rsidR="00000000" w:rsidRPr="00000000">
        <w:rPr/>
        <w:drawing>
          <wp:inline distB="114300" distT="114300" distL="114300" distR="114300">
            <wp:extent cx="2111049" cy="95726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1049" cy="957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yz+xz+xy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6.</w:t>
        <w:tab/>
        <w:t xml:space="preserve">a)</w:t>
      </w:r>
      <w:r w:rsidDel="00000000" w:rsidR="00000000" w:rsidRPr="00000000">
        <w:rPr/>
        <w:drawing>
          <wp:inline distB="114300" distT="114300" distL="114300" distR="114300">
            <wp:extent cx="2595265" cy="1356084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265" cy="1356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wx+x’y’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b)</w:t>
      </w:r>
      <w:r w:rsidDel="00000000" w:rsidR="00000000" w:rsidRPr="00000000">
        <w:rPr/>
        <w:drawing>
          <wp:inline distB="114300" distT="114300" distL="114300" distR="114300">
            <wp:extent cx="2844567" cy="149066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4567" cy="149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xy’+x’z+wx’y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c)</w:t>
      </w:r>
      <w:r w:rsidDel="00000000" w:rsidR="00000000" w:rsidRPr="00000000">
        <w:rPr/>
        <w:drawing>
          <wp:inline distB="114300" distT="114300" distL="114300" distR="114300">
            <wp:extent cx="2566988" cy="1345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134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B’D’+ABC’+A’BD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7. a) </w:t>
        <w:tab/>
        <w:t xml:space="preserve">SOP: B’D+CD+AC’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POS: (CD’+A’BC’+A’D’)’ = (C'+D)(A+B'+C)(A+D)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b) </w:t>
        <w:tab/>
        <w:t xml:space="preserve">SOP: A'C'+B'D'+AD'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POS: (CD+AD+A’BC)’ = (C'+D')(A'+D')(A+B'+C')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*8. See USB AND,OR,Inv-NAND,Inv-NOR,Inv ((AB+A’B’)(CD’+C’D))’= (AB+A’B’)’+(CD’+C’D)’ = (AB)’(A’B’)’ + (CD’)’(C’D)’ = (A’+B’)(A+B) + (C’+D)(C+D’) = A’B+AB’+C’D’+CD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*9. Same as 7a , see usb. B’D+CD+AC’ = ((B’D)’(CD)’(AC’)’)’ = (B+D’)’+(C’+D’)’+(A’+C)’</w:t>
      </w:r>
    </w:p>
    <w:sectPr>
      <w:headerReference r:id="rId13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  <w:t xml:space="preserve">Marco Flores</w:t>
    </w:r>
  </w:p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  <w:t xml:space="preserve">Cs231 MWF</w:t>
    </w:r>
  </w:p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  <w:t xml:space="preserve">4/8/2019</w:t>
    </w:r>
  </w:p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