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E371" w14:textId="719E2157" w:rsidR="00377A90" w:rsidRDefault="00F00275">
      <w:r>
        <w:t>Programming:</w:t>
      </w:r>
    </w:p>
    <w:p w14:paraId="624592E9" w14:textId="0E8C2BBF" w:rsidR="00F00275" w:rsidRDefault="008321FC">
      <w:r>
        <w:rPr>
          <w:noProof/>
        </w:rPr>
        <w:drawing>
          <wp:inline distT="0" distB="0" distL="0" distR="0" wp14:anchorId="45DEB9C3" wp14:editId="78B1F23B">
            <wp:extent cx="5852160" cy="2258272"/>
            <wp:effectExtent l="0" t="0" r="0" b="8890"/>
            <wp:docPr id="138282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52" cy="226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0788" w14:textId="013E0E50" w:rsidR="00F00275" w:rsidRDefault="00F00275">
      <w:r>
        <w:t xml:space="preserve">The program successfully </w:t>
      </w:r>
      <w:proofErr w:type="gramStart"/>
      <w:r w:rsidR="00072C93">
        <w:t>send</w:t>
      </w:r>
      <w:proofErr w:type="gramEnd"/>
      <w:r w:rsidR="00072C93">
        <w:t xml:space="preserve"> an error message when the user </w:t>
      </w:r>
      <w:r w:rsidR="00C12AA2">
        <w:t>inputs</w:t>
      </w:r>
      <w:r w:rsidR="00072C93">
        <w:t xml:space="preserve"> anything that is not int and </w:t>
      </w:r>
      <w:r w:rsidR="00C12AA2">
        <w:t>prompts</w:t>
      </w:r>
      <w:r w:rsidR="00072C93">
        <w:t xml:space="preserve"> another input. It also successfully </w:t>
      </w:r>
      <w:r w:rsidR="00C12AA2">
        <w:t>converts</w:t>
      </w:r>
      <w:r w:rsidR="00072C93">
        <w:t xml:space="preserve"> the integer into binary format in two’s complement. It also checks if the number is divisible by 4 and if it is positive (or negative) by checking the specific bit. It also </w:t>
      </w:r>
      <w:r w:rsidR="00C12AA2">
        <w:t>manipulates</w:t>
      </w:r>
      <w:r w:rsidR="00072C93">
        <w:t xml:space="preserve"> the last bit of the first number to a 1</w:t>
      </w:r>
      <w:r w:rsidR="00C12AA2">
        <w:t xml:space="preserve"> and </w:t>
      </w:r>
      <w:proofErr w:type="gramStart"/>
      <w:r w:rsidR="00C12AA2">
        <w:t>print</w:t>
      </w:r>
      <w:proofErr w:type="gramEnd"/>
      <w:r w:rsidR="00C12AA2">
        <w:t xml:space="preserve"> the new number in its binary format.</w:t>
      </w:r>
    </w:p>
    <w:p w14:paraId="5AB6ED51" w14:textId="77777777" w:rsidR="00C12AA2" w:rsidRDefault="00C12AA2"/>
    <w:p w14:paraId="42D91A4C" w14:textId="77777777" w:rsidR="00C12AA2" w:rsidRDefault="00C12AA2"/>
    <w:p w14:paraId="1DE7CA90" w14:textId="7EB9D7EB" w:rsidR="00C12AA2" w:rsidRDefault="0031188A">
      <w:r>
        <w:t>Short Answers</w:t>
      </w:r>
    </w:p>
    <w:p w14:paraId="587EC952" w14:textId="77777777" w:rsidR="00514FF2" w:rsidRDefault="00514FF2" w:rsidP="0031188A">
      <w:pPr>
        <w:pStyle w:val="ListParagraph"/>
        <w:numPr>
          <w:ilvl w:val="0"/>
          <w:numId w:val="2"/>
        </w:numPr>
      </w:pPr>
    </w:p>
    <w:p w14:paraId="40D19F03" w14:textId="012DE38A" w:rsidR="0031188A" w:rsidRDefault="00514FF2" w:rsidP="00564F39">
      <w:pPr>
        <w:ind w:left="360"/>
      </w:pPr>
      <w:r>
        <w:rPr>
          <w:noProof/>
        </w:rPr>
        <w:drawing>
          <wp:inline distT="0" distB="0" distL="0" distR="0" wp14:anchorId="28D9F872" wp14:editId="5A39AE3F">
            <wp:extent cx="2244090" cy="1188720"/>
            <wp:effectExtent l="0" t="0" r="3810" b="0"/>
            <wp:docPr id="1025371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7521" w14:textId="395EF70B" w:rsidR="00514FF2" w:rsidRDefault="00564F39" w:rsidP="00564F39">
      <w:pPr>
        <w:jc w:val="center"/>
      </w:pPr>
      <w:r>
        <w:rPr>
          <w:noProof/>
        </w:rPr>
        <w:drawing>
          <wp:inline distT="0" distB="0" distL="0" distR="0" wp14:anchorId="6B81196C" wp14:editId="7A5B7570">
            <wp:extent cx="5487674" cy="844308"/>
            <wp:effectExtent l="0" t="0" r="0" b="0"/>
            <wp:docPr id="1431388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07" cy="85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6DEB" w14:textId="77777777" w:rsidR="00564F39" w:rsidRDefault="00564F39" w:rsidP="00564F39">
      <w:pPr>
        <w:jc w:val="center"/>
      </w:pPr>
    </w:p>
    <w:p w14:paraId="633B0D56" w14:textId="0E03DBD1" w:rsidR="00705642" w:rsidRDefault="00564F39" w:rsidP="00564F39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m:oMath>
        <m:r>
          <w:rPr>
            <w:rFonts w:ascii="Cambria Math" w:hAnsi="Cambria Math"/>
          </w:rPr>
          <m:t>4*2*10=80</m:t>
        </m:r>
      </m:oMath>
      <w:r w:rsidR="00705642">
        <w:t>. The size of one int is 4 bytes. Point object has 2 int which makes it 8 bytes. And the array has 10 Points which makes 80.</w:t>
      </w:r>
    </w:p>
    <w:p w14:paraId="1AF3D5C4" w14:textId="50D2C2B2" w:rsidR="00564F39" w:rsidRDefault="008E70D5" w:rsidP="00564F39">
      <w:pPr>
        <w:pStyle w:val="ListParagraph"/>
        <w:numPr>
          <w:ilvl w:val="0"/>
          <w:numId w:val="2"/>
        </w:numPr>
      </w:pPr>
      <w:r>
        <w:t xml:space="preserve">The function created the Point struct on the stack instead of the heap. </w:t>
      </w:r>
      <w:r w:rsidR="00561DB6">
        <w:t>Therefore,</w:t>
      </w:r>
      <w:r>
        <w:t xml:space="preserve"> the program can’t access the data stored in result </w:t>
      </w:r>
      <w:r w:rsidR="00561DB6">
        <w:t>even if</w:t>
      </w:r>
      <w:r>
        <w:t xml:space="preserve"> we passed the address out. To fix this problem, we can either </w:t>
      </w:r>
      <w:r w:rsidR="004F7F80">
        <w:t>return the object value out:</w:t>
      </w:r>
    </w:p>
    <w:p w14:paraId="4F651AD5" w14:textId="6700CEC0" w:rsidR="004F7F80" w:rsidRDefault="00561DB6" w:rsidP="004F7F80">
      <w:pPr>
        <w:pStyle w:val="ListParagraph"/>
      </w:pPr>
      <w:r>
        <w:rPr>
          <w:noProof/>
        </w:rPr>
        <w:drawing>
          <wp:inline distT="0" distB="0" distL="0" distR="0" wp14:anchorId="19D8B09C" wp14:editId="5497D1CE">
            <wp:extent cx="2194560" cy="1355967"/>
            <wp:effectExtent l="0" t="0" r="0" b="0"/>
            <wp:docPr id="515969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17" cy="13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7883" w14:textId="0A5051BE" w:rsidR="004F7F80" w:rsidRDefault="004F7F80" w:rsidP="004F7F80">
      <w:pPr>
        <w:pStyle w:val="ListParagraph"/>
      </w:pPr>
      <w:r>
        <w:t>Or create the pointer struct</w:t>
      </w:r>
      <w:r w:rsidR="00CB0BB3">
        <w:t xml:space="preserve"> on the Heap to the pointer outside the function:</w:t>
      </w:r>
    </w:p>
    <w:p w14:paraId="69B8D253" w14:textId="585CCB11" w:rsidR="00CB0BB3" w:rsidRDefault="00561DB6" w:rsidP="004F7F80">
      <w:pPr>
        <w:pStyle w:val="ListParagraph"/>
      </w:pPr>
      <w:r>
        <w:rPr>
          <w:noProof/>
        </w:rPr>
        <w:drawing>
          <wp:inline distT="0" distB="0" distL="0" distR="0" wp14:anchorId="7AE73B91" wp14:editId="7BBE6907">
            <wp:extent cx="2827606" cy="1417648"/>
            <wp:effectExtent l="0" t="0" r="0" b="0"/>
            <wp:docPr id="502170272" name="Picture 5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70272" name="Picture 5" descr="A computer screen shot of 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07"/>
                    <a:stretch/>
                  </pic:blipFill>
                  <pic:spPr bwMode="auto">
                    <a:xfrm>
                      <a:off x="0" y="0"/>
                      <a:ext cx="2830299" cy="141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03B7" w14:textId="09009A41" w:rsidR="00047891" w:rsidRDefault="00047891" w:rsidP="00564F39">
      <w:pPr>
        <w:pStyle w:val="ListParagraph"/>
        <w:numPr>
          <w:ilvl w:val="0"/>
          <w:numId w:val="2"/>
        </w:numPr>
      </w:pPr>
      <w:r>
        <w:t>The new</w:t>
      </w:r>
      <w:r w:rsidR="00B83BCE">
        <w:t>/</w:t>
      </w:r>
      <w:r>
        <w:t>delete</w:t>
      </w:r>
      <w:r w:rsidR="00B83BCE">
        <w:t xml:space="preserve"> calls the constructor and destructor when dynamically allocating memory for the object. However, m</w:t>
      </w:r>
      <w:r w:rsidR="000B4A3A">
        <w:t>a</w:t>
      </w:r>
      <w:r w:rsidR="00B83BCE">
        <w:t>lloc/free doesn’t do that which can cause errors and even memory leaks.</w:t>
      </w:r>
    </w:p>
    <w:p w14:paraId="31B7C90D" w14:textId="26B16B97" w:rsidR="000B4A3A" w:rsidRDefault="000B4A3A" w:rsidP="00564F39">
      <w:pPr>
        <w:pStyle w:val="ListParagraph"/>
        <w:numPr>
          <w:ilvl w:val="0"/>
          <w:numId w:val="2"/>
        </w:numPr>
      </w:pPr>
      <w:r>
        <w:t xml:space="preserve">Link list does not need to change the size which requires copying and pasting the old data to a bigger array. This process takes time and memory and link list completely negate that. </w:t>
      </w:r>
      <w:r w:rsidR="00DF7FA2">
        <w:t xml:space="preserve">However, it is harder to access the stored data in a link list because the objects are all located separately in the memory which requires the program to go through each linked item to get to the </w:t>
      </w:r>
      <w:r w:rsidR="002877B6">
        <w:t>specified index.</w:t>
      </w:r>
    </w:p>
    <w:p w14:paraId="40F4C18C" w14:textId="71216EA4" w:rsidR="000B22E1" w:rsidRDefault="000B22E1" w:rsidP="00CA53D5"/>
    <w:p w14:paraId="634CA25D" w14:textId="77777777" w:rsidR="00CA53D5" w:rsidRDefault="00CA53D5" w:rsidP="00CA53D5"/>
    <w:p w14:paraId="587AABC7" w14:textId="77777777" w:rsidR="00CA53D5" w:rsidRDefault="00CA53D5" w:rsidP="00CA53D5"/>
    <w:p w14:paraId="6BE631D1" w14:textId="77777777" w:rsidR="00CA53D5" w:rsidRDefault="00CA53D5" w:rsidP="00CA53D5"/>
    <w:p w14:paraId="4336354B" w14:textId="77777777" w:rsidR="00CA53D5" w:rsidRDefault="00CA53D5" w:rsidP="00CA53D5"/>
    <w:p w14:paraId="5B052002" w14:textId="77777777" w:rsidR="00CA53D5" w:rsidRDefault="00CA53D5" w:rsidP="00CA53D5"/>
    <w:p w14:paraId="058C13D0" w14:textId="77777777" w:rsidR="00CA53D5" w:rsidRDefault="00CA53D5" w:rsidP="00CA53D5"/>
    <w:p w14:paraId="6EF7C0DB" w14:textId="77777777" w:rsidR="00CA53D5" w:rsidRDefault="00CA53D5" w:rsidP="00CA53D5"/>
    <w:p w14:paraId="0CF32771" w14:textId="77777777" w:rsidR="00CA53D5" w:rsidRDefault="00CA53D5" w:rsidP="00CA53D5"/>
    <w:p w14:paraId="2229EB47" w14:textId="77777777" w:rsidR="00CA53D5" w:rsidRDefault="00CA53D5" w:rsidP="00CA53D5"/>
    <w:p w14:paraId="07623E86" w14:textId="7E3C83FE" w:rsidR="00CA53D5" w:rsidRDefault="00CA53D5" w:rsidP="00CA53D5">
      <w:pPr>
        <w:pStyle w:val="ListParagraph"/>
        <w:numPr>
          <w:ilvl w:val="0"/>
          <w:numId w:val="2"/>
        </w:numPr>
      </w:pPr>
    </w:p>
    <w:p w14:paraId="6AB2E3A1" w14:textId="013ACE17" w:rsidR="00564F39" w:rsidRDefault="000B22E1" w:rsidP="000B22E1">
      <w:pPr>
        <w:ind w:left="360"/>
      </w:pPr>
      <w:r>
        <w:rPr>
          <w:noProof/>
        </w:rPr>
        <w:drawing>
          <wp:inline distT="0" distB="0" distL="0" distR="0" wp14:anchorId="669E7AF0" wp14:editId="60A2A612">
            <wp:extent cx="5359791" cy="7901177"/>
            <wp:effectExtent l="0" t="0" r="0" b="5080"/>
            <wp:docPr id="723666313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6313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15" cy="791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F39" w:rsidSect="000C0BAA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12C5" w14:textId="77777777" w:rsidR="0041517E" w:rsidRDefault="0041517E" w:rsidP="000E1A8F">
      <w:pPr>
        <w:spacing w:after="0" w:line="240" w:lineRule="auto"/>
      </w:pPr>
      <w:r>
        <w:separator/>
      </w:r>
    </w:p>
  </w:endnote>
  <w:endnote w:type="continuationSeparator" w:id="0">
    <w:p w14:paraId="3D2CFBF5" w14:textId="77777777" w:rsidR="0041517E" w:rsidRDefault="0041517E" w:rsidP="000E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DA40" w14:textId="77777777" w:rsidR="0041517E" w:rsidRDefault="0041517E" w:rsidP="000E1A8F">
      <w:pPr>
        <w:spacing w:after="0" w:line="240" w:lineRule="auto"/>
      </w:pPr>
      <w:r>
        <w:separator/>
      </w:r>
    </w:p>
  </w:footnote>
  <w:footnote w:type="continuationSeparator" w:id="0">
    <w:p w14:paraId="47224406" w14:textId="77777777" w:rsidR="0041517E" w:rsidRDefault="0041517E" w:rsidP="000E1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6EFF" w14:textId="77777777" w:rsidR="000C0BAA" w:rsidRDefault="000C0BAA" w:rsidP="000C0BAA">
    <w:r>
      <w:t>Zhenming (Mark) Yang</w:t>
    </w:r>
  </w:p>
  <w:p w14:paraId="4611F5FE" w14:textId="77777777" w:rsidR="000C0BAA" w:rsidRDefault="000C0BAA" w:rsidP="000C0BAA">
    <w:r>
      <w:t>Prof. Z</w:t>
    </w:r>
  </w:p>
  <w:p w14:paraId="3A16E472" w14:textId="77777777" w:rsidR="000C0BAA" w:rsidRDefault="000C0BAA" w:rsidP="000C0BAA">
    <w:r>
      <w:t>Embedded Design</w:t>
    </w:r>
  </w:p>
  <w:p w14:paraId="1B46B4B8" w14:textId="77777777" w:rsidR="000C0BAA" w:rsidRDefault="000C0BAA" w:rsidP="000C0BAA">
    <w:r>
      <w:t>November 7</w:t>
    </w:r>
    <w:r w:rsidRPr="000C0BAA">
      <w:rPr>
        <w:vertAlign w:val="superscript"/>
      </w:rPr>
      <w:t>th</w:t>
    </w:r>
    <w:proofErr w:type="gramStart"/>
    <w:r>
      <w:t xml:space="preserve"> 2023</w:t>
    </w:r>
    <w:proofErr w:type="gramEnd"/>
  </w:p>
  <w:p w14:paraId="6493989C" w14:textId="318D0D1D" w:rsidR="000C0BAA" w:rsidRDefault="000C0BAA" w:rsidP="000C0BAA">
    <w:pPr>
      <w:jc w:val="center"/>
    </w:pPr>
    <w: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18F"/>
    <w:multiLevelType w:val="hybridMultilevel"/>
    <w:tmpl w:val="6AC2F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03DCE"/>
    <w:multiLevelType w:val="hybridMultilevel"/>
    <w:tmpl w:val="7C0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001918">
    <w:abstractNumId w:val="1"/>
  </w:num>
  <w:num w:numId="2" w16cid:durableId="140961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AD"/>
    <w:rsid w:val="00047891"/>
    <w:rsid w:val="00072C93"/>
    <w:rsid w:val="000B22E1"/>
    <w:rsid w:val="000B4A3A"/>
    <w:rsid w:val="000C0BAA"/>
    <w:rsid w:val="000E1A8F"/>
    <w:rsid w:val="002877B6"/>
    <w:rsid w:val="0031188A"/>
    <w:rsid w:val="00377A90"/>
    <w:rsid w:val="0041517E"/>
    <w:rsid w:val="004F7F80"/>
    <w:rsid w:val="00514FF2"/>
    <w:rsid w:val="00561DB6"/>
    <w:rsid w:val="00564F39"/>
    <w:rsid w:val="006F01B9"/>
    <w:rsid w:val="00705642"/>
    <w:rsid w:val="008321FC"/>
    <w:rsid w:val="008E70D5"/>
    <w:rsid w:val="00B0560B"/>
    <w:rsid w:val="00B83BCE"/>
    <w:rsid w:val="00C12AA2"/>
    <w:rsid w:val="00C456AD"/>
    <w:rsid w:val="00CA53D5"/>
    <w:rsid w:val="00CB0BB3"/>
    <w:rsid w:val="00D45CDF"/>
    <w:rsid w:val="00DF7FA2"/>
    <w:rsid w:val="00F0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E3B7"/>
  <w15:chartTrackingRefBased/>
  <w15:docId w15:val="{7044927E-6516-417C-B0E1-26519F42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8F"/>
  </w:style>
  <w:style w:type="paragraph" w:styleId="Footer">
    <w:name w:val="footer"/>
    <w:basedOn w:val="Normal"/>
    <w:link w:val="FooterChar"/>
    <w:uiPriority w:val="99"/>
    <w:unhideWhenUsed/>
    <w:rsid w:val="000E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8F"/>
  </w:style>
  <w:style w:type="paragraph" w:styleId="ListParagraph">
    <w:name w:val="List Paragraph"/>
    <w:basedOn w:val="Normal"/>
    <w:uiPriority w:val="34"/>
    <w:qFormat/>
    <w:rsid w:val="003118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6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Zhenming Yang</dc:creator>
  <cp:keywords/>
  <dc:description/>
  <cp:lastModifiedBy>Zhenming Yang</cp:lastModifiedBy>
  <cp:revision>25</cp:revision>
  <dcterms:created xsi:type="dcterms:W3CDTF">2023-11-07T14:39:00Z</dcterms:created>
  <dcterms:modified xsi:type="dcterms:W3CDTF">2023-11-07T17:19:00Z</dcterms:modified>
</cp:coreProperties>
</file>