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75ECF9" wp14:paraId="52724B99" wp14:textId="4ABD7357">
      <w:pPr>
        <w:pStyle w:val="Normal"/>
      </w:pPr>
      <w:r w:rsidR="659E9766">
        <w:rPr/>
        <w:t>Screenshot</w:t>
      </w:r>
      <w:r w:rsidR="659E9766">
        <w:rPr/>
        <w:t>:</w:t>
      </w:r>
    </w:p>
    <w:p xmlns:wp14="http://schemas.microsoft.com/office/word/2010/wordml" w:rsidP="0875ECF9" wp14:paraId="2C078E63" wp14:textId="2ABC1266">
      <w:pPr>
        <w:pStyle w:val="Normal"/>
      </w:pPr>
      <w:r w:rsidR="659E9766">
        <w:drawing>
          <wp:inline xmlns:wp14="http://schemas.microsoft.com/office/word/2010/wordprocessingDrawing" wp14:editId="0077FAF0" wp14:anchorId="0A461BE3">
            <wp:extent cx="5114925" cy="2877145"/>
            <wp:effectExtent l="0" t="0" r="0" b="0"/>
            <wp:docPr id="818441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7b357a16c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D47A4" w:rsidP="0875ECF9" w:rsidRDefault="707D47A4" w14:paraId="6663CC11" w14:textId="261E5E7D">
      <w:pPr>
        <w:pStyle w:val="Normal"/>
      </w:pPr>
      <w:r w:rsidR="707D47A4">
        <w:drawing>
          <wp:inline wp14:editId="30084A49" wp14:anchorId="3B58F544">
            <wp:extent cx="5113867" cy="2876550"/>
            <wp:effectExtent l="0" t="0" r="0" b="0"/>
            <wp:docPr id="351769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2485c89e5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86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F5F94" w:rsidP="0875ECF9" w:rsidRDefault="290F5F94" w14:paraId="5C781FFD" w14:textId="0091D753">
      <w:pPr>
        <w:pStyle w:val="Normal"/>
      </w:pPr>
      <w:r w:rsidR="290F5F94">
        <w:drawing>
          <wp:inline wp14:editId="7A13FBBD" wp14:anchorId="149C0948">
            <wp:extent cx="5147734" cy="2895600"/>
            <wp:effectExtent l="0" t="0" r="0" b="0"/>
            <wp:docPr id="1550716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c1b47cc35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3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FAF0" w:rsidP="0875ECF9" w:rsidRDefault="0077FAF0" w14:paraId="7AC0A1D1" w14:textId="775673B3">
      <w:pPr>
        <w:pStyle w:val="Normal"/>
      </w:pPr>
      <w:r w:rsidR="0077FAF0">
        <w:drawing>
          <wp:inline wp14:editId="19B62BC8" wp14:anchorId="4E2B5984">
            <wp:extent cx="5147734" cy="2895600"/>
            <wp:effectExtent l="0" t="0" r="0" b="0"/>
            <wp:docPr id="1115329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ebd4ce5e0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3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5ECF9" w:rsidP="0875ECF9" w:rsidRDefault="0875ECF9" w14:paraId="4A35B31D" w14:textId="196495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6446B"/>
    <w:rsid w:val="0077FAF0"/>
    <w:rsid w:val="07E32109"/>
    <w:rsid w:val="0875ECF9"/>
    <w:rsid w:val="290F5F94"/>
    <w:rsid w:val="32E059A4"/>
    <w:rsid w:val="4CD6446B"/>
    <w:rsid w:val="659E9766"/>
    <w:rsid w:val="67D9A9C5"/>
    <w:rsid w:val="707D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446B"/>
  <w15:chartTrackingRefBased/>
  <w15:docId w15:val="{173E0889-9F64-4B36-902F-18E6F38D4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b7b357a16c4638" /><Relationship Type="http://schemas.openxmlformats.org/officeDocument/2006/relationships/image" Target="/media/image2.png" Id="Rd6e2485c89e541fe" /><Relationship Type="http://schemas.openxmlformats.org/officeDocument/2006/relationships/image" Target="/media/image3.png" Id="R402c1b47cc354af9" /><Relationship Type="http://schemas.openxmlformats.org/officeDocument/2006/relationships/image" Target="/media/image4.png" Id="R4daebd4ce5e040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2023-09-14T12:03:02.9699611Z</dcterms:created>
  <dcterms:modified xsi:type="dcterms:W3CDTF">2023-09-14T13:54:22.4349399Z</dcterms:modified>
  <dc:creator>Zhenming Yang</dc:creator>
  <lastModifiedBy>Zhenming Yang</lastModifiedBy>
</coreProperties>
</file>