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7D67" w14:textId="20B9ACDF" w:rsidR="00E968EC" w:rsidRDefault="00757109" w:rsidP="00757109">
      <w:pPr>
        <w:jc w:val="center"/>
        <w:rPr>
          <w:b/>
          <w:bCs/>
          <w:lang w:val="es-MX"/>
        </w:rPr>
      </w:pPr>
      <w:r w:rsidRPr="00757109">
        <w:rPr>
          <w:b/>
          <w:bCs/>
          <w:lang w:val="es-MX"/>
        </w:rPr>
        <w:t>Anexos</w:t>
      </w:r>
    </w:p>
    <w:p w14:paraId="2149D7CC" w14:textId="5ED2D981" w:rsidR="00757109" w:rsidRDefault="00757109" w:rsidP="0075710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Cálculos: </w:t>
      </w:r>
    </w:p>
    <w:p w14:paraId="41C41E2F" w14:textId="2C67F50F" w:rsidR="00757109" w:rsidRDefault="00757109" w:rsidP="00757109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 xml:space="preserve">DNA Carga: </w:t>
      </w:r>
    </w:p>
    <w:p w14:paraId="1385B4AE" w14:textId="61AD9228" w:rsidR="00757109" w:rsidRDefault="00757109" w:rsidP="00757109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DNA peso molecular:</w:t>
      </w:r>
    </w:p>
    <w:p w14:paraId="04230503" w14:textId="40E23665" w:rsidR="00757109" w:rsidRDefault="00757109" w:rsidP="00757109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A</w:t>
      </w:r>
      <w:r w:rsidRPr="00757109">
        <w:rPr>
          <w:b/>
          <w:bCs/>
          <w:lang w:val="es-MX"/>
        </w:rPr>
        <w:t>ntmir33a</w:t>
      </w:r>
      <w:r>
        <w:rPr>
          <w:b/>
          <w:bCs/>
          <w:lang w:val="es-MX"/>
        </w:rPr>
        <w:t>:</w:t>
      </w:r>
      <w:r w:rsidRPr="00757109">
        <w:rPr>
          <w:b/>
          <w:bCs/>
          <w:lang w:val="es-MX"/>
        </w:rPr>
        <w:t xml:space="preserve"> TGCAATGCAACTACAATGCAC</w:t>
      </w:r>
    </w:p>
    <w:p w14:paraId="1DF29F5E" w14:textId="41A474B0" w:rsidR="00532DFD" w:rsidRDefault="00000000" w:rsidP="00532DFD">
      <w:pPr>
        <w:pStyle w:val="Prrafodelista"/>
        <w:rPr>
          <w:lang w:val="es-MX"/>
        </w:rPr>
      </w:pPr>
      <w:hyperlink r:id="rId8" w:history="1">
        <w:r w:rsidR="003E00BC" w:rsidRPr="00015BAE">
          <w:rPr>
            <w:rStyle w:val="Hipervnculo"/>
            <w:lang w:val="es-MX"/>
          </w:rPr>
          <w:t>https://www.bpforms.org/</w:t>
        </w:r>
      </w:hyperlink>
    </w:p>
    <w:p w14:paraId="4D5F5F49" w14:textId="77777777" w:rsidR="003E00BC" w:rsidRPr="00532DFD" w:rsidRDefault="003E00BC" w:rsidP="00532DFD">
      <w:pPr>
        <w:pStyle w:val="Prrafodelista"/>
        <w:rPr>
          <w:lang w:val="es-MX"/>
        </w:rPr>
      </w:pPr>
    </w:p>
    <w:p w14:paraId="725122F1" w14:textId="50B6CC7F" w:rsidR="00757109" w:rsidRDefault="00757109" w:rsidP="00757109">
      <w:pPr>
        <w:rPr>
          <w:b/>
          <w:bCs/>
          <w:lang w:val="es-MX"/>
        </w:rPr>
      </w:pPr>
      <w:r w:rsidRPr="00757109">
        <w:rPr>
          <w:b/>
          <w:bCs/>
          <w:noProof/>
          <w:lang w:val="es-MX"/>
        </w:rPr>
        <w:drawing>
          <wp:inline distT="0" distB="0" distL="0" distR="0" wp14:anchorId="0FD00E8A" wp14:editId="4F4F598F">
            <wp:extent cx="4961467" cy="2870463"/>
            <wp:effectExtent l="0" t="0" r="0" b="6350"/>
            <wp:docPr id="7802142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142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389" cy="28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6988" w14:textId="7507E7F2" w:rsidR="00757109" w:rsidRDefault="00757109" w:rsidP="0075710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Cálculos </w:t>
      </w:r>
    </w:p>
    <w:p w14:paraId="0D8529DD" w14:textId="729F3141" w:rsidR="00532DFD" w:rsidRDefault="00532DFD" w:rsidP="00532DFD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 xml:space="preserve">Péptido Carga: </w:t>
      </w:r>
    </w:p>
    <w:p w14:paraId="7C9F7CD6" w14:textId="55B49EED" w:rsidR="00532DFD" w:rsidRDefault="00532DFD" w:rsidP="00532DFD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Péptido peso molecular:</w:t>
      </w:r>
    </w:p>
    <w:p w14:paraId="4568A1D5" w14:textId="46A24804" w:rsidR="0000185A" w:rsidRDefault="00000000" w:rsidP="00532DFD">
      <w:pPr>
        <w:pStyle w:val="Prrafodelista"/>
        <w:rPr>
          <w:lang w:val="es-MX"/>
        </w:rPr>
      </w:pPr>
      <w:hyperlink r:id="rId10" w:history="1">
        <w:r w:rsidR="0000185A" w:rsidRPr="00147A9C">
          <w:rPr>
            <w:rStyle w:val="Hipervnculo"/>
            <w:lang w:val="es-MX"/>
          </w:rPr>
          <w:t>https://www.bachem.com/knowledge-center/peptide-calculator/</w:t>
        </w:r>
      </w:hyperlink>
    </w:p>
    <w:p w14:paraId="6A3632A3" w14:textId="0E96AC9C" w:rsidR="00757109" w:rsidRDefault="00757109" w:rsidP="00532DFD">
      <w:pPr>
        <w:pStyle w:val="Prrafodelista"/>
        <w:rPr>
          <w:lang w:val="es-MX"/>
        </w:rPr>
      </w:pPr>
      <w:r w:rsidRPr="00757109">
        <w:rPr>
          <w:b/>
          <w:bCs/>
          <w:noProof/>
          <w:lang w:val="es-MX"/>
        </w:rPr>
        <w:drawing>
          <wp:inline distT="0" distB="0" distL="0" distR="0" wp14:anchorId="39AB1390" wp14:editId="36B96FCD">
            <wp:extent cx="3092164" cy="3573588"/>
            <wp:effectExtent l="0" t="0" r="0" b="8255"/>
            <wp:docPr id="21354445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4453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591" cy="36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92BD" w14:textId="77777777" w:rsidR="004F3356" w:rsidRDefault="004F3356" w:rsidP="00532DFD">
      <w:pPr>
        <w:pStyle w:val="Prrafodelista"/>
        <w:rPr>
          <w:b/>
          <w:bCs/>
          <w:lang w:val="es-MX"/>
        </w:rPr>
      </w:pPr>
    </w:p>
    <w:p w14:paraId="3B6A94E6" w14:textId="1F285263" w:rsidR="004F3356" w:rsidRDefault="004F3356" w:rsidP="00532DFD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Cálculos en Excel</w:t>
      </w:r>
    </w:p>
    <w:p w14:paraId="38B4CA73" w14:textId="49A366E4" w:rsidR="004F3356" w:rsidRDefault="00CB5761" w:rsidP="00532DFD">
      <w:pPr>
        <w:pStyle w:val="Prrafodelista"/>
        <w:rPr>
          <w:b/>
          <w:bCs/>
          <w:lang w:val="es-MX"/>
        </w:rPr>
      </w:pPr>
      <w:r w:rsidRPr="00CB5761">
        <w:rPr>
          <w:b/>
          <w:bCs/>
          <w:noProof/>
          <w:lang w:val="es-MX"/>
        </w:rPr>
        <w:drawing>
          <wp:inline distT="0" distB="0" distL="0" distR="0" wp14:anchorId="1CAF184A" wp14:editId="1FC471FB">
            <wp:extent cx="5400040" cy="3253105"/>
            <wp:effectExtent l="0" t="0" r="0" b="4445"/>
            <wp:docPr id="25150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2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4891" w14:textId="77777777" w:rsidR="00E950D6" w:rsidRDefault="00E950D6" w:rsidP="00532DFD">
      <w:pPr>
        <w:pStyle w:val="Prrafodelista"/>
        <w:rPr>
          <w:b/>
          <w:bCs/>
          <w:lang w:val="es-MX"/>
        </w:rPr>
      </w:pPr>
    </w:p>
    <w:p w14:paraId="28690186" w14:textId="12BA3F39" w:rsidR="00E950D6" w:rsidRDefault="00E950D6" w:rsidP="00E950D6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PÉPTIDOS REPRESENTATIVOS</w:t>
      </w:r>
    </w:p>
    <w:p w14:paraId="4E8FDBD1" w14:textId="189F0304" w:rsidR="00E950D6" w:rsidRDefault="00E950D6" w:rsidP="00E950D6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1)</w:t>
      </w:r>
    </w:p>
    <w:p w14:paraId="61AD987D" w14:textId="7A94D130" w:rsidR="00E950D6" w:rsidRDefault="00E950D6" w:rsidP="00E950D6">
      <w:pPr>
        <w:pStyle w:val="Prrafodelista"/>
        <w:rPr>
          <w:b/>
          <w:bCs/>
          <w:lang w:val="es-MX"/>
        </w:rPr>
      </w:pPr>
      <w:r w:rsidRPr="00E950D6">
        <w:rPr>
          <w:b/>
          <w:bCs/>
          <w:noProof/>
          <w:lang w:val="es-MX"/>
        </w:rPr>
        <w:drawing>
          <wp:inline distT="0" distB="0" distL="0" distR="0" wp14:anchorId="3A2A13A0" wp14:editId="6DB71F9D">
            <wp:extent cx="3002280" cy="3445703"/>
            <wp:effectExtent l="0" t="0" r="7620" b="2540"/>
            <wp:docPr id="2030217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173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364" cy="34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AB96" w14:textId="77777777" w:rsidR="009F3D43" w:rsidRDefault="009F3D43" w:rsidP="00E950D6">
      <w:pPr>
        <w:pStyle w:val="Prrafodelista"/>
        <w:rPr>
          <w:b/>
          <w:bCs/>
          <w:lang w:val="es-MX"/>
        </w:rPr>
      </w:pPr>
    </w:p>
    <w:p w14:paraId="5A182307" w14:textId="1D102CBB" w:rsidR="00E950D6" w:rsidRDefault="00CB5761" w:rsidP="00E950D6">
      <w:pPr>
        <w:pStyle w:val="Prrafodelista"/>
        <w:rPr>
          <w:b/>
          <w:bCs/>
          <w:lang w:val="es-MX"/>
        </w:rPr>
      </w:pPr>
      <w:r w:rsidRPr="00CB5761">
        <w:rPr>
          <w:b/>
          <w:bCs/>
          <w:noProof/>
          <w:lang w:val="es-MX"/>
        </w:rPr>
        <w:lastRenderedPageBreak/>
        <w:drawing>
          <wp:inline distT="0" distB="0" distL="0" distR="0" wp14:anchorId="1090B2A4" wp14:editId="23D687C5">
            <wp:extent cx="5400040" cy="3294380"/>
            <wp:effectExtent l="0" t="0" r="0" b="1270"/>
            <wp:docPr id="2134251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51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7559" w14:textId="0A12198A" w:rsidR="006148B5" w:rsidRDefault="006148B5" w:rsidP="00E950D6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2)</w:t>
      </w:r>
    </w:p>
    <w:p w14:paraId="3D90CC2F" w14:textId="5A22DDA0" w:rsidR="00847F97" w:rsidRDefault="00847F97" w:rsidP="00E950D6">
      <w:pPr>
        <w:pStyle w:val="Prrafodelista"/>
        <w:rPr>
          <w:b/>
          <w:bCs/>
          <w:lang w:val="es-MX"/>
        </w:rPr>
      </w:pPr>
      <w:r w:rsidRPr="00847F97">
        <w:rPr>
          <w:b/>
          <w:bCs/>
          <w:noProof/>
          <w:lang w:val="es-MX"/>
        </w:rPr>
        <w:drawing>
          <wp:inline distT="0" distB="0" distL="0" distR="0" wp14:anchorId="7257C937" wp14:editId="58D989E3">
            <wp:extent cx="3332216" cy="3758538"/>
            <wp:effectExtent l="0" t="0" r="1905" b="0"/>
            <wp:docPr id="358325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5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216" cy="37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2838" w14:textId="5D7E1AC2" w:rsidR="00847F97" w:rsidRPr="00E950D6" w:rsidRDefault="00CB5761" w:rsidP="00E950D6">
      <w:pPr>
        <w:pStyle w:val="Prrafodelista"/>
        <w:rPr>
          <w:b/>
          <w:bCs/>
          <w:lang w:val="es-MX"/>
        </w:rPr>
      </w:pPr>
      <w:r w:rsidRPr="00CB5761">
        <w:rPr>
          <w:b/>
          <w:bCs/>
          <w:noProof/>
          <w:lang w:val="es-MX"/>
        </w:rPr>
        <w:lastRenderedPageBreak/>
        <w:drawing>
          <wp:inline distT="0" distB="0" distL="0" distR="0" wp14:anchorId="49D568F5" wp14:editId="56323ED4">
            <wp:extent cx="4957759" cy="2989580"/>
            <wp:effectExtent l="0" t="0" r="0" b="1270"/>
            <wp:docPr id="2127142508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42508" name="Imagen 1" descr="Interfaz de usuario gráfica, Aplicación, Tabla, Exce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383" cy="29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4F1A" w14:textId="299EC336" w:rsidR="004F3356" w:rsidRDefault="001E426D" w:rsidP="00532DFD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3)</w:t>
      </w:r>
    </w:p>
    <w:p w14:paraId="6AA5CA23" w14:textId="42A025FD" w:rsidR="001E426D" w:rsidRDefault="001E426D" w:rsidP="00532DFD">
      <w:pPr>
        <w:pStyle w:val="Prrafodelista"/>
        <w:rPr>
          <w:b/>
          <w:bCs/>
          <w:lang w:val="es-MX"/>
        </w:rPr>
      </w:pPr>
      <w:r w:rsidRPr="001E426D">
        <w:rPr>
          <w:b/>
          <w:bCs/>
          <w:noProof/>
          <w:lang w:val="es-MX"/>
        </w:rPr>
        <w:drawing>
          <wp:inline distT="0" distB="0" distL="0" distR="0" wp14:anchorId="14DE3175" wp14:editId="0CF2806F">
            <wp:extent cx="3124751" cy="3537759"/>
            <wp:effectExtent l="0" t="0" r="0" b="5715"/>
            <wp:docPr id="12979063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06319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512" cy="35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1392" w14:textId="5B7BD78D" w:rsidR="00DB3E5C" w:rsidRDefault="00DB3E5C" w:rsidP="00532DFD">
      <w:pPr>
        <w:pStyle w:val="Prrafodelista"/>
        <w:rPr>
          <w:b/>
          <w:bCs/>
          <w:lang w:val="es-MX"/>
        </w:rPr>
      </w:pPr>
      <w:r w:rsidRPr="00CB5761">
        <w:rPr>
          <w:b/>
          <w:bCs/>
          <w:noProof/>
          <w:lang w:val="es-MX"/>
        </w:rPr>
        <w:lastRenderedPageBreak/>
        <w:drawing>
          <wp:inline distT="0" distB="0" distL="0" distR="0" wp14:anchorId="390924E6" wp14:editId="13DF7BB9">
            <wp:extent cx="5400040" cy="3301365"/>
            <wp:effectExtent l="0" t="0" r="0" b="0"/>
            <wp:docPr id="1182642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42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E1E" w14:textId="7A10B904" w:rsidR="00DB3E5C" w:rsidRDefault="00DB3E5C" w:rsidP="00532DFD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4)</w:t>
      </w:r>
    </w:p>
    <w:p w14:paraId="28946B06" w14:textId="51629AEF" w:rsidR="00DB3E5C" w:rsidRDefault="00DB3E5C" w:rsidP="00532DFD">
      <w:pPr>
        <w:pStyle w:val="Prrafodelista"/>
        <w:rPr>
          <w:b/>
          <w:bCs/>
          <w:lang w:val="es-MX"/>
        </w:rPr>
      </w:pPr>
      <w:r w:rsidRPr="00DB3E5C">
        <w:rPr>
          <w:b/>
          <w:bCs/>
          <w:noProof/>
          <w:lang w:val="es-MX"/>
        </w:rPr>
        <w:drawing>
          <wp:inline distT="0" distB="0" distL="0" distR="0" wp14:anchorId="4EDEA5F4" wp14:editId="0566655E">
            <wp:extent cx="3613727" cy="4884420"/>
            <wp:effectExtent l="0" t="0" r="6350" b="0"/>
            <wp:docPr id="1791945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45779" name=""/>
                    <pic:cNvPicPr/>
                  </pic:nvPicPr>
                  <pic:blipFill rotWithShape="1">
                    <a:blip r:embed="rId19"/>
                    <a:srcRect l="6838" r="10114" b="1868"/>
                    <a:stretch/>
                  </pic:blipFill>
                  <pic:spPr bwMode="auto">
                    <a:xfrm>
                      <a:off x="0" y="0"/>
                      <a:ext cx="3615516" cy="488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C4A3B" w14:textId="0DB2A9BD" w:rsidR="00DB3E5C" w:rsidRDefault="00DB3E5C" w:rsidP="00532DFD">
      <w:pPr>
        <w:pStyle w:val="Prrafodelista"/>
        <w:rPr>
          <w:b/>
          <w:bCs/>
          <w:lang w:val="es-MX"/>
        </w:rPr>
      </w:pPr>
      <w:r w:rsidRPr="00DB3E5C">
        <w:rPr>
          <w:b/>
          <w:bCs/>
          <w:noProof/>
          <w:lang w:val="es-MX"/>
        </w:rPr>
        <w:lastRenderedPageBreak/>
        <w:drawing>
          <wp:inline distT="0" distB="0" distL="0" distR="0" wp14:anchorId="1A265F13" wp14:editId="48CF5DD1">
            <wp:extent cx="4373880" cy="2640581"/>
            <wp:effectExtent l="0" t="0" r="7620" b="7620"/>
            <wp:docPr id="932672819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2819" name="Imagen 1" descr="Interfaz de usuario gráfica, Aplicación, Tabla, Excel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165" cy="26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DC0D" w14:textId="0114C8FB" w:rsidR="001E426D" w:rsidRDefault="001E426D" w:rsidP="00532DFD">
      <w:pPr>
        <w:pStyle w:val="Prrafodelista"/>
        <w:rPr>
          <w:b/>
          <w:bCs/>
          <w:lang w:val="es-MX"/>
        </w:rPr>
      </w:pPr>
    </w:p>
    <w:p w14:paraId="7903BF68" w14:textId="7FA37D62" w:rsidR="001E426D" w:rsidRDefault="00074E94" w:rsidP="00A874F3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 xml:space="preserve">Plataforma </w:t>
      </w:r>
      <w:proofErr w:type="spellStart"/>
      <w:r>
        <w:rPr>
          <w:b/>
          <w:bCs/>
          <w:lang w:val="es-MX"/>
        </w:rPr>
        <w:t>Foldseek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Search</w:t>
      </w:r>
      <w:proofErr w:type="spellEnd"/>
      <w:r>
        <w:rPr>
          <w:b/>
          <w:bCs/>
          <w:lang w:val="es-MX"/>
        </w:rPr>
        <w:t xml:space="preserve"> Server</w:t>
      </w:r>
    </w:p>
    <w:p w14:paraId="3CEEB330" w14:textId="17906BA6" w:rsidR="00074E94" w:rsidRPr="003E00BC" w:rsidRDefault="0047634B" w:rsidP="0047634B">
      <w:pPr>
        <w:pStyle w:val="Prrafodelista"/>
        <w:numPr>
          <w:ilvl w:val="0"/>
          <w:numId w:val="3"/>
        </w:numPr>
        <w:rPr>
          <w:lang w:val="es-MX"/>
        </w:rPr>
      </w:pPr>
      <w:r w:rsidRPr="003E00BC">
        <w:rPr>
          <w:lang w:val="es-MX"/>
        </w:rPr>
        <w:t xml:space="preserve">Posible </w:t>
      </w:r>
      <w:r w:rsidR="003E00BC" w:rsidRPr="003E00BC">
        <w:rPr>
          <w:lang w:val="es-MX"/>
        </w:rPr>
        <w:t>una predicción de estructura de nivel atómico de extremo a extremo de alta precisión directamente a partir de la secuencia individual de una proteína</w:t>
      </w:r>
    </w:p>
    <w:p w14:paraId="4093EC5D" w14:textId="23A6BF44" w:rsidR="0047634B" w:rsidRDefault="00000000" w:rsidP="0047634B">
      <w:pPr>
        <w:pStyle w:val="Prrafodelista"/>
        <w:ind w:left="1080"/>
        <w:rPr>
          <w:lang w:val="es-MX"/>
        </w:rPr>
      </w:pPr>
      <w:hyperlink r:id="rId21" w:history="1">
        <w:r w:rsidR="003E00BC" w:rsidRPr="00015BAE">
          <w:rPr>
            <w:rStyle w:val="Hipervnculo"/>
            <w:lang w:val="es-MX"/>
          </w:rPr>
          <w:t>https://search.foldseek.com/search</w:t>
        </w:r>
      </w:hyperlink>
    </w:p>
    <w:p w14:paraId="30B01427" w14:textId="77777777" w:rsidR="003E00BC" w:rsidRPr="003E00BC" w:rsidRDefault="003E00BC" w:rsidP="0047634B">
      <w:pPr>
        <w:pStyle w:val="Prrafodelista"/>
        <w:ind w:left="1080"/>
        <w:rPr>
          <w:lang w:val="es-MX"/>
        </w:rPr>
      </w:pPr>
    </w:p>
    <w:p w14:paraId="00912834" w14:textId="0AF6E754" w:rsidR="001E426D" w:rsidRPr="00757109" w:rsidRDefault="001E426D" w:rsidP="00532DFD">
      <w:pPr>
        <w:pStyle w:val="Prrafodelista"/>
        <w:rPr>
          <w:b/>
          <w:bCs/>
          <w:lang w:val="es-MX"/>
        </w:rPr>
      </w:pPr>
    </w:p>
    <w:sectPr w:rsidR="001E426D" w:rsidRPr="00757109" w:rsidSect="00623274"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64B9" w14:textId="77777777" w:rsidR="00623274" w:rsidRDefault="00623274" w:rsidP="00532DFD">
      <w:pPr>
        <w:spacing w:after="0" w:line="240" w:lineRule="auto"/>
      </w:pPr>
      <w:r>
        <w:separator/>
      </w:r>
    </w:p>
  </w:endnote>
  <w:endnote w:type="continuationSeparator" w:id="0">
    <w:p w14:paraId="6AC27888" w14:textId="77777777" w:rsidR="00623274" w:rsidRDefault="00623274" w:rsidP="005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BDF4" w14:textId="77777777" w:rsidR="00623274" w:rsidRDefault="00623274" w:rsidP="00532DFD">
      <w:pPr>
        <w:spacing w:after="0" w:line="240" w:lineRule="auto"/>
      </w:pPr>
      <w:r>
        <w:separator/>
      </w:r>
    </w:p>
  </w:footnote>
  <w:footnote w:type="continuationSeparator" w:id="0">
    <w:p w14:paraId="56E5F05A" w14:textId="77777777" w:rsidR="00623274" w:rsidRDefault="00623274" w:rsidP="005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DC8"/>
    <w:multiLevelType w:val="hybridMultilevel"/>
    <w:tmpl w:val="1B0E2CB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55BC"/>
    <w:multiLevelType w:val="hybridMultilevel"/>
    <w:tmpl w:val="C5DC39D4"/>
    <w:lvl w:ilvl="0" w:tplc="9CC820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CF3F0A"/>
    <w:multiLevelType w:val="hybridMultilevel"/>
    <w:tmpl w:val="52F4C802"/>
    <w:lvl w:ilvl="0" w:tplc="4C3E6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318073">
    <w:abstractNumId w:val="0"/>
  </w:num>
  <w:num w:numId="2" w16cid:durableId="2071268414">
    <w:abstractNumId w:val="1"/>
  </w:num>
  <w:num w:numId="3" w16cid:durableId="661280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09"/>
    <w:rsid w:val="0000185A"/>
    <w:rsid w:val="00074E94"/>
    <w:rsid w:val="001E426D"/>
    <w:rsid w:val="00216628"/>
    <w:rsid w:val="002A608D"/>
    <w:rsid w:val="003E00BC"/>
    <w:rsid w:val="004552E3"/>
    <w:rsid w:val="00473831"/>
    <w:rsid w:val="0047634B"/>
    <w:rsid w:val="004F3356"/>
    <w:rsid w:val="00525DF5"/>
    <w:rsid w:val="00532DFD"/>
    <w:rsid w:val="00553E0A"/>
    <w:rsid w:val="0059409D"/>
    <w:rsid w:val="006148B5"/>
    <w:rsid w:val="00623274"/>
    <w:rsid w:val="00623A1E"/>
    <w:rsid w:val="00757109"/>
    <w:rsid w:val="007F7BD1"/>
    <w:rsid w:val="00847F97"/>
    <w:rsid w:val="009F3D43"/>
    <w:rsid w:val="00A874F3"/>
    <w:rsid w:val="00C572EF"/>
    <w:rsid w:val="00CB5761"/>
    <w:rsid w:val="00D676E3"/>
    <w:rsid w:val="00DB3E5C"/>
    <w:rsid w:val="00E0365C"/>
    <w:rsid w:val="00E173EC"/>
    <w:rsid w:val="00E950D6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AEBE"/>
  <w15:chartTrackingRefBased/>
  <w15:docId w15:val="{499E1DCE-05E1-4CFF-AF74-6C518112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1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1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1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1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1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1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1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1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1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1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1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2DF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DF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32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DFD"/>
  </w:style>
  <w:style w:type="paragraph" w:styleId="Piedepgina">
    <w:name w:val="footer"/>
    <w:basedOn w:val="Normal"/>
    <w:link w:val="PiedepginaCar"/>
    <w:uiPriority w:val="99"/>
    <w:unhideWhenUsed/>
    <w:rsid w:val="00532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DFD"/>
  </w:style>
  <w:style w:type="character" w:styleId="Hipervnculovisitado">
    <w:name w:val="FollowedHyperlink"/>
    <w:basedOn w:val="Fuentedeprrafopredeter"/>
    <w:uiPriority w:val="99"/>
    <w:semiHidden/>
    <w:unhideWhenUsed/>
    <w:rsid w:val="00CB57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forms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search.foldseek.com/searc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bachem.com/knowledge-center/peptide-calculator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1CB73-B465-40DD-9C82-3EE734FC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RECALDE POSSO MARLON XAVIER</dc:creator>
  <cp:keywords/>
  <dc:description/>
  <cp:lastModifiedBy>RECALDE POSSO MARLON XAVIER</cp:lastModifiedBy>
  <cp:revision>2</cp:revision>
  <dcterms:created xsi:type="dcterms:W3CDTF">2024-03-28T00:17:00Z</dcterms:created>
  <dcterms:modified xsi:type="dcterms:W3CDTF">2024-03-28T00:17:00Z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