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0DB" w:rsidRDefault="003670DB">
      <w:pPr>
        <w:pStyle w:val="Title"/>
        <w:rPr>
          <w:sz w:val="24"/>
          <w:szCs w:val="24"/>
        </w:rPr>
      </w:pPr>
      <w:bookmarkStart w:id="0" w:name="_9qma78cjxjy7" w:colFirst="0" w:colLast="0"/>
      <w:bookmarkEnd w:id="0"/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670D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0DB" w:rsidRDefault="003670DB">
            <w:pPr>
              <w:spacing w:line="240" w:lineRule="auto"/>
            </w:pPr>
            <w:bookmarkStart w:id="1" w:name="_e5yt1u89114k" w:colFirst="0" w:colLast="0"/>
            <w:bookmarkEnd w:id="1"/>
          </w:p>
          <w:p w:rsidR="003670DB" w:rsidRDefault="001172AA">
            <w:pPr>
              <w:spacing w:line="240" w:lineRule="auto"/>
              <w:rPr>
                <w:color w:val="333333"/>
                <w:sz w:val="20"/>
                <w:szCs w:val="20"/>
                <w:highlight w:val="white"/>
              </w:rPr>
            </w:pPr>
            <w:bookmarkStart w:id="2" w:name="_lviigscajtw6" w:colFirst="0" w:colLast="0"/>
            <w:bookmarkEnd w:id="2"/>
            <w:r>
              <w:rPr>
                <w:color w:val="333333"/>
                <w:sz w:val="20"/>
                <w:szCs w:val="20"/>
                <w:highlight w:val="white"/>
              </w:rPr>
              <w:t>This is the "Hello World" of App Inventor, the first app most people build. You'll learn that app building is a creative process.  You will write code that plays Martin Luther King’s “I have a dream” speech when the user touches the phone’s screen.</w:t>
            </w:r>
          </w:p>
          <w:p w:rsidR="003670DB" w:rsidRDefault="003670DB">
            <w:pPr>
              <w:spacing w:line="240" w:lineRule="auto"/>
              <w:rPr>
                <w:color w:val="333333"/>
                <w:sz w:val="20"/>
                <w:szCs w:val="20"/>
                <w:highlight w:val="white"/>
              </w:rPr>
            </w:pPr>
            <w:bookmarkStart w:id="3" w:name="_vq5r90xyix2x" w:colFirst="0" w:colLast="0"/>
            <w:bookmarkEnd w:id="3"/>
          </w:p>
          <w:p w:rsidR="003670DB" w:rsidRDefault="003670DB">
            <w:pPr>
              <w:spacing w:line="240" w:lineRule="auto"/>
              <w:rPr>
                <w:color w:val="333333"/>
                <w:sz w:val="20"/>
                <w:szCs w:val="20"/>
                <w:highlight w:val="white"/>
              </w:rPr>
            </w:pPr>
            <w:bookmarkStart w:id="4" w:name="_s2meftg34u18" w:colFirst="0" w:colLast="0"/>
            <w:bookmarkEnd w:id="4"/>
          </w:p>
          <w:p w:rsidR="003670DB" w:rsidRDefault="001172AA">
            <w:pPr>
              <w:spacing w:line="240" w:lineRule="auto"/>
              <w:rPr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Objectives:</w:t>
            </w:r>
            <w:r>
              <w:rPr>
                <w:highlight w:val="white"/>
              </w:rPr>
              <w:t xml:space="preserve"> In this lesson you will:</w:t>
            </w:r>
          </w:p>
          <w:p w:rsidR="003670DB" w:rsidRDefault="003670DB">
            <w:pPr>
              <w:spacing w:line="240" w:lineRule="auto"/>
              <w:rPr>
                <w:sz w:val="24"/>
                <w:szCs w:val="24"/>
                <w:highlight w:val="white"/>
              </w:rPr>
            </w:pPr>
          </w:p>
          <w:p w:rsidR="003670DB" w:rsidRDefault="001172AA">
            <w:pPr>
              <w:numPr>
                <w:ilvl w:val="0"/>
                <w:numId w:val="11"/>
              </w:numPr>
              <w:spacing w:line="240" w:lineRule="auto"/>
              <w:contextualSpacing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follow an instructor-led walkthrough to create the </w:t>
            </w:r>
            <w:r>
              <w:rPr>
                <w:i/>
                <w:sz w:val="24"/>
                <w:szCs w:val="24"/>
                <w:highlight w:val="white"/>
              </w:rPr>
              <w:t>I Have a Dream</w:t>
            </w:r>
            <w:r>
              <w:rPr>
                <w:sz w:val="24"/>
                <w:szCs w:val="24"/>
                <w:highlight w:val="white"/>
              </w:rPr>
              <w:t xml:space="preserve"> app on a mobile device;</w:t>
            </w:r>
          </w:p>
          <w:p w:rsidR="003670DB" w:rsidRDefault="003670DB">
            <w:pPr>
              <w:spacing w:line="240" w:lineRule="auto"/>
              <w:rPr>
                <w:sz w:val="24"/>
                <w:szCs w:val="24"/>
                <w:highlight w:val="white"/>
              </w:rPr>
            </w:pPr>
          </w:p>
          <w:p w:rsidR="003670DB" w:rsidRDefault="001172AA">
            <w:pPr>
              <w:numPr>
                <w:ilvl w:val="0"/>
                <w:numId w:val="11"/>
              </w:numPr>
              <w:spacing w:line="240" w:lineRule="auto"/>
              <w:contextualSpacing/>
              <w:rPr>
                <w:sz w:val="24"/>
                <w:szCs w:val="24"/>
                <w:highlight w:val="white"/>
              </w:rPr>
            </w:pPr>
            <w:proofErr w:type="gramStart"/>
            <w:r>
              <w:rPr>
                <w:sz w:val="24"/>
                <w:szCs w:val="24"/>
                <w:highlight w:val="white"/>
              </w:rPr>
              <w:t>learn</w:t>
            </w:r>
            <w:proofErr w:type="gramEnd"/>
            <w:r>
              <w:rPr>
                <w:sz w:val="24"/>
                <w:szCs w:val="24"/>
                <w:highlight w:val="white"/>
              </w:rPr>
              <w:t xml:space="preserve"> how to use </w:t>
            </w:r>
            <w:r>
              <w:rPr>
                <w:i/>
                <w:sz w:val="24"/>
                <w:szCs w:val="24"/>
                <w:highlight w:val="white"/>
              </w:rPr>
              <w:t>if-else selection</w:t>
            </w:r>
            <w:r>
              <w:rPr>
                <w:sz w:val="24"/>
                <w:szCs w:val="24"/>
                <w:highlight w:val="white"/>
              </w:rPr>
              <w:t xml:space="preserve"> blocks to improve the app's behavior.</w:t>
            </w:r>
          </w:p>
          <w:p w:rsidR="003670DB" w:rsidRDefault="003670DB">
            <w:pPr>
              <w:spacing w:line="240" w:lineRule="auto"/>
              <w:rPr>
                <w:sz w:val="24"/>
                <w:szCs w:val="24"/>
              </w:rPr>
            </w:pPr>
          </w:p>
          <w:p w:rsidR="003670DB" w:rsidRDefault="003670DB">
            <w:pPr>
              <w:spacing w:line="240" w:lineRule="auto"/>
              <w:rPr>
                <w:highlight w:val="white"/>
              </w:rPr>
            </w:pPr>
          </w:p>
          <w:p w:rsidR="003670DB" w:rsidRDefault="003670DB">
            <w:pPr>
              <w:spacing w:line="240" w:lineRule="auto"/>
              <w:rPr>
                <w:highlight w:val="white"/>
              </w:rPr>
            </w:pPr>
          </w:p>
          <w:p w:rsidR="003670DB" w:rsidRDefault="003670DB">
            <w:pPr>
              <w:spacing w:line="240" w:lineRule="auto"/>
              <w:rPr>
                <w:i/>
                <w:highlight w:val="white"/>
              </w:rPr>
            </w:pPr>
          </w:p>
          <w:p w:rsidR="003670DB" w:rsidRDefault="003670DB">
            <w:pPr>
              <w:spacing w:line="240" w:lineRule="auto"/>
              <w:rPr>
                <w:i/>
                <w:highlight w:val="white"/>
              </w:rPr>
            </w:pPr>
          </w:p>
          <w:p w:rsidR="003670DB" w:rsidRDefault="003670DB">
            <w:pPr>
              <w:spacing w:line="240" w:lineRule="auto"/>
              <w:rPr>
                <w:i/>
                <w:highlight w:val="white"/>
              </w:rPr>
            </w:pPr>
          </w:p>
          <w:p w:rsidR="003670DB" w:rsidRDefault="003670DB">
            <w:pPr>
              <w:spacing w:line="240" w:lineRule="auto"/>
              <w:rPr>
                <w:i/>
                <w:highlight w:val="white"/>
              </w:rPr>
            </w:pPr>
          </w:p>
          <w:p w:rsidR="003670DB" w:rsidRDefault="003670DB">
            <w:pPr>
              <w:spacing w:line="240" w:lineRule="auto"/>
              <w:rPr>
                <w:i/>
                <w:highlight w:val="white"/>
              </w:rPr>
            </w:pPr>
          </w:p>
          <w:p w:rsidR="003670DB" w:rsidRDefault="003670DB">
            <w:pPr>
              <w:spacing w:line="240" w:lineRule="auto"/>
              <w:rPr>
                <w:i/>
                <w:highlight w:val="white"/>
              </w:rPr>
            </w:pPr>
          </w:p>
          <w:p w:rsidR="003670DB" w:rsidRDefault="003670DB">
            <w:pPr>
              <w:spacing w:line="240" w:lineRule="auto"/>
              <w:rPr>
                <w:i/>
                <w:highlight w:val="white"/>
              </w:rPr>
            </w:pPr>
          </w:p>
          <w:p w:rsidR="003670DB" w:rsidRDefault="003670DB">
            <w:pPr>
              <w:spacing w:line="240" w:lineRule="auto"/>
              <w:rPr>
                <w:i/>
                <w:highlight w:val="white"/>
              </w:rPr>
            </w:pPr>
          </w:p>
          <w:p w:rsidR="003670DB" w:rsidRDefault="003670DB">
            <w:pPr>
              <w:spacing w:line="240" w:lineRule="auto"/>
              <w:rPr>
                <w:i/>
                <w:highlight w:val="white"/>
              </w:rPr>
            </w:pPr>
          </w:p>
          <w:p w:rsidR="003670DB" w:rsidRDefault="003670DB">
            <w:pPr>
              <w:spacing w:line="240" w:lineRule="auto"/>
              <w:rPr>
                <w:i/>
                <w:highlight w:val="white"/>
              </w:rPr>
            </w:pPr>
          </w:p>
          <w:p w:rsidR="003670DB" w:rsidRDefault="003670DB">
            <w:pPr>
              <w:spacing w:line="240" w:lineRule="auto"/>
              <w:rPr>
                <w:i/>
                <w:highlight w:val="white"/>
              </w:rPr>
            </w:pPr>
          </w:p>
          <w:p w:rsidR="003670DB" w:rsidRDefault="003670DB">
            <w:pPr>
              <w:spacing w:line="240" w:lineRule="auto"/>
              <w:rPr>
                <w:i/>
                <w:highlight w:val="white"/>
              </w:rPr>
            </w:pPr>
          </w:p>
          <w:p w:rsidR="003670DB" w:rsidRDefault="003670DB">
            <w:pPr>
              <w:spacing w:line="240" w:lineRule="auto"/>
              <w:rPr>
                <w:i/>
                <w:highlight w:val="white"/>
              </w:rPr>
            </w:pPr>
          </w:p>
          <w:p w:rsidR="003670DB" w:rsidRDefault="003670DB">
            <w:pPr>
              <w:spacing w:line="240" w:lineRule="auto"/>
              <w:rPr>
                <w:i/>
                <w:highlight w:val="white"/>
              </w:rPr>
            </w:pPr>
          </w:p>
          <w:p w:rsidR="003670DB" w:rsidRDefault="003670DB">
            <w:pPr>
              <w:spacing w:line="240" w:lineRule="auto"/>
              <w:rPr>
                <w:i/>
                <w:highlight w:val="white"/>
              </w:rPr>
            </w:pPr>
          </w:p>
          <w:p w:rsidR="003670DB" w:rsidRDefault="003670DB">
            <w:pPr>
              <w:spacing w:line="240" w:lineRule="auto"/>
              <w:rPr>
                <w:i/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0DB" w:rsidRDefault="003670DB">
            <w:pPr>
              <w:spacing w:line="240" w:lineRule="auto"/>
              <w:jc w:val="center"/>
            </w:pPr>
            <w:bookmarkStart w:id="5" w:name="_jgomq539k4ms" w:colFirst="0" w:colLast="0"/>
            <w:bookmarkEnd w:id="5"/>
          </w:p>
          <w:p w:rsidR="003670DB" w:rsidRDefault="001172AA">
            <w:pPr>
              <w:spacing w:line="240" w:lineRule="auto"/>
              <w:jc w:val="center"/>
            </w:pPr>
            <w:bookmarkStart w:id="6" w:name="_drlvukbm52dr" w:colFirst="0" w:colLast="0"/>
            <w:bookmarkEnd w:id="6"/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2828925" cy="4610100"/>
                  <wp:effectExtent l="0" t="0" r="0" b="0"/>
                  <wp:docPr id="4" name="image13.png" descr="UIShot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 descr="UIShot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4610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670DB" w:rsidRDefault="003670DB">
            <w:pPr>
              <w:spacing w:line="240" w:lineRule="auto"/>
              <w:jc w:val="center"/>
              <w:rPr>
                <w:b/>
                <w:i/>
                <w:color w:val="666666"/>
              </w:rPr>
            </w:pPr>
            <w:bookmarkStart w:id="7" w:name="_cx14r8bj8w8p" w:colFirst="0" w:colLast="0"/>
            <w:bookmarkEnd w:id="7"/>
          </w:p>
          <w:bookmarkStart w:id="8" w:name="_uysoazg974kk" w:colFirst="0" w:colLast="0"/>
          <w:bookmarkEnd w:id="8"/>
          <w:p w:rsidR="003670DB" w:rsidRDefault="001172AA">
            <w:pPr>
              <w:spacing w:line="240" w:lineRule="auto"/>
              <w:jc w:val="center"/>
              <w:rPr>
                <w:b/>
                <w:i/>
                <w:color w:val="666666"/>
              </w:rPr>
            </w:pPr>
            <w:r>
              <w:fldChar w:fldCharType="begin"/>
            </w:r>
            <w:r>
              <w:instrText xml:space="preserve"> HYPERLINK "https://www.youtube.com/watch?v=qvimSRfiOKk" \h </w:instrText>
            </w:r>
            <w:r>
              <w:fldChar w:fldCharType="separate"/>
            </w:r>
            <w:r>
              <w:rPr>
                <w:b/>
                <w:i/>
                <w:color w:val="1155CC"/>
                <w:u w:val="single"/>
              </w:rPr>
              <w:t>Click to watch Preview Video</w:t>
            </w:r>
            <w:r>
              <w:rPr>
                <w:b/>
                <w:i/>
                <w:color w:val="1155CC"/>
                <w:u w:val="single"/>
              </w:rPr>
              <w:fldChar w:fldCharType="end"/>
            </w:r>
          </w:p>
        </w:tc>
      </w:tr>
    </w:tbl>
    <w:p w:rsidR="003670DB" w:rsidRDefault="003670DB">
      <w:pPr>
        <w:pStyle w:val="Heading1"/>
      </w:pPr>
      <w:bookmarkStart w:id="9" w:name="_b8xeobkr5uri" w:colFirst="0" w:colLast="0"/>
      <w:bookmarkEnd w:id="9"/>
    </w:p>
    <w:p w:rsidR="003670DB" w:rsidRDefault="003670DB">
      <w:pPr>
        <w:pStyle w:val="Heading1"/>
      </w:pPr>
      <w:bookmarkStart w:id="10" w:name="_lg0p32as6ihj" w:colFirst="0" w:colLast="0"/>
      <w:bookmarkEnd w:id="10"/>
    </w:p>
    <w:p w:rsidR="003670DB" w:rsidRDefault="001172AA">
      <w:pPr>
        <w:pStyle w:val="Heading1"/>
      </w:pPr>
      <w:bookmarkStart w:id="11" w:name="_ydsetw2jdbc6" w:colFirst="0" w:colLast="0"/>
      <w:bookmarkEnd w:id="11"/>
      <w:r>
        <w:t>Getting Ready</w:t>
      </w:r>
    </w:p>
    <w:p w:rsidR="003670DB" w:rsidRDefault="003670DB"/>
    <w:p w:rsidR="003670DB" w:rsidRDefault="001172AA">
      <w:pPr>
        <w:numPr>
          <w:ilvl w:val="0"/>
          <w:numId w:val="3"/>
        </w:numPr>
        <w:contextualSpacing/>
      </w:pPr>
      <w:r>
        <w:t xml:space="preserve">Open </w:t>
      </w:r>
      <w:hyperlink r:id="rId8">
        <w:r>
          <w:rPr>
            <w:color w:val="1155CC"/>
            <w:u w:val="single"/>
          </w:rPr>
          <w:t>App Inventor 2</w:t>
        </w:r>
      </w:hyperlink>
      <w:r>
        <w:t xml:space="preserve">.  </w:t>
      </w:r>
    </w:p>
    <w:p w:rsidR="003670DB" w:rsidRDefault="001172AA">
      <w:pPr>
        <w:numPr>
          <w:ilvl w:val="0"/>
          <w:numId w:val="3"/>
        </w:numPr>
        <w:contextualSpacing/>
      </w:pPr>
      <w:r>
        <w:lastRenderedPageBreak/>
        <w:t xml:space="preserve">Go to </w:t>
      </w:r>
      <w:r>
        <w:rPr>
          <w:i/>
        </w:rPr>
        <w:t xml:space="preserve">Project </w:t>
      </w:r>
      <w:r>
        <w:t xml:space="preserve">and select the I Have </w:t>
      </w:r>
      <w:proofErr w:type="gramStart"/>
      <w:r>
        <w:t>A</w:t>
      </w:r>
      <w:proofErr w:type="gramEnd"/>
      <w:r>
        <w:t xml:space="preserve"> Dream app that you created in the fi</w:t>
      </w:r>
      <w:r>
        <w:t>rst tutorial.</w:t>
      </w:r>
    </w:p>
    <w:p w:rsidR="003670DB" w:rsidRDefault="003670DB"/>
    <w:p w:rsidR="003670DB" w:rsidRDefault="003670DB"/>
    <w:p w:rsidR="003670DB" w:rsidRDefault="001172AA">
      <w:pPr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I Have a Dream Tutorial Part 2</w:t>
      </w:r>
    </w:p>
    <w:p w:rsidR="003670DB" w:rsidRDefault="001172AA">
      <w:pPr>
        <w:pStyle w:val="Heading2"/>
      </w:pPr>
      <w:bookmarkStart w:id="12" w:name="_9etg3rzh9m1j" w:colFirst="0" w:colLast="0"/>
      <w:bookmarkEnd w:id="12"/>
      <w:r>
        <w:t>The I Have a Dream User Interface</w:t>
      </w:r>
    </w:p>
    <w:p w:rsidR="003670DB" w:rsidRDefault="003670DB"/>
    <w:p w:rsidR="003670DB" w:rsidRDefault="001172AA"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User Interface</w:t>
      </w:r>
    </w:p>
    <w:p w:rsidR="003670DB" w:rsidRDefault="001172AA">
      <w:pPr>
        <w:pStyle w:val="Heading2"/>
      </w:pPr>
      <w:bookmarkStart w:id="13" w:name="_vgps486eccxi" w:colFirst="0" w:colLast="0"/>
      <w:bookmarkEnd w:id="13"/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-190499</wp:posOffset>
            </wp:positionH>
            <wp:positionV relativeFrom="paragraph">
              <wp:posOffset>114300</wp:posOffset>
            </wp:positionV>
            <wp:extent cx="2319164" cy="3776663"/>
            <wp:effectExtent l="0" t="0" r="0" b="0"/>
            <wp:wrapSquare wrapText="bothSides" distT="114300" distB="114300" distL="114300" distR="114300"/>
            <wp:docPr id="1" name="image9.png" descr="UISho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UISho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164" cy="3776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670DB" w:rsidRDefault="001172AA">
      <w:pPr>
        <w:ind w:left="4320"/>
      </w:pPr>
      <w:bookmarkStart w:id="14" w:name="_rjz5a6fp7ze1" w:colFirst="0" w:colLast="0"/>
      <w:bookmarkEnd w:id="14"/>
      <w:r>
        <w:t>We are going to update our user interface to include some extra components to improve our app. Our new user interface (UI)</w:t>
      </w:r>
      <w:r>
        <w:t xml:space="preserve"> for our I Have a Dream app will consist of eight </w:t>
      </w:r>
      <w:r>
        <w:rPr>
          <w:i/>
          <w:color w:val="FF00FF"/>
        </w:rPr>
        <w:t>Components</w:t>
      </w:r>
      <w:r>
        <w:rPr>
          <w:i/>
        </w:rPr>
        <w:t>:</w:t>
      </w:r>
      <w:r>
        <w:t xml:space="preserve"> two Buttons, two Players, two Labels, an Image, and a </w:t>
      </w:r>
      <w:proofErr w:type="spellStart"/>
      <w:r>
        <w:t>HorizontalArrangement</w:t>
      </w:r>
      <w:proofErr w:type="spellEnd"/>
      <w:r>
        <w:t xml:space="preserve"> component. Remember that this is done in the Designer View.</w:t>
      </w:r>
    </w:p>
    <w:p w:rsidR="003670DB" w:rsidRDefault="003670DB">
      <w:pPr>
        <w:ind w:left="4320"/>
      </w:pPr>
    </w:p>
    <w:p w:rsidR="003670DB" w:rsidRDefault="001172AA">
      <w:pPr>
        <w:ind w:left="4320"/>
      </w:pPr>
      <w:r>
        <w:t>Your Viewer panel should now look like this when your app</w:t>
      </w:r>
      <w:r>
        <w:t xml:space="preserve"> is complete.</w:t>
      </w:r>
    </w:p>
    <w:p w:rsidR="003670DB" w:rsidRDefault="003670DB"/>
    <w:p w:rsidR="003670DB" w:rsidRDefault="003670DB"/>
    <w:p w:rsidR="003670DB" w:rsidRDefault="003670DB"/>
    <w:p w:rsidR="003670DB" w:rsidRDefault="003670DB">
      <w:pPr>
        <w:pStyle w:val="Heading3"/>
      </w:pPr>
      <w:bookmarkStart w:id="15" w:name="_kjl0rllvlr55" w:colFirst="0" w:colLast="0"/>
      <w:bookmarkEnd w:id="15"/>
    </w:p>
    <w:p w:rsidR="003670DB" w:rsidRDefault="003670DB">
      <w:pPr>
        <w:pStyle w:val="Heading3"/>
      </w:pPr>
      <w:bookmarkStart w:id="16" w:name="_8kaxqwiqs34s" w:colFirst="0" w:colLast="0"/>
      <w:bookmarkEnd w:id="16"/>
    </w:p>
    <w:p w:rsidR="003670DB" w:rsidRDefault="003670DB">
      <w:pPr>
        <w:pStyle w:val="Heading3"/>
      </w:pPr>
      <w:bookmarkStart w:id="17" w:name="_kbcu2gqzlfdc" w:colFirst="0" w:colLast="0"/>
      <w:bookmarkEnd w:id="17"/>
    </w:p>
    <w:p w:rsidR="003670DB" w:rsidRDefault="003670DB">
      <w:pPr>
        <w:rPr>
          <w:rFonts w:ascii="Trebuchet MS" w:eastAsia="Trebuchet MS" w:hAnsi="Trebuchet MS" w:cs="Trebuchet MS"/>
          <w:sz w:val="32"/>
          <w:szCs w:val="32"/>
        </w:rPr>
      </w:pPr>
    </w:p>
    <w:p w:rsidR="003670DB" w:rsidRDefault="001172AA">
      <w:pPr>
        <w:pStyle w:val="Heading3"/>
      </w:pPr>
      <w:bookmarkStart w:id="18" w:name="_sqosmvcbn7w" w:colFirst="0" w:colLast="0"/>
      <w:bookmarkEnd w:id="18"/>
      <w:r>
        <w:t xml:space="preserve">Adding a Button Component </w:t>
      </w:r>
    </w:p>
    <w:p w:rsidR="003670DB" w:rsidRDefault="003670DB"/>
    <w:p w:rsidR="003670DB" w:rsidRDefault="001172AA">
      <w:pPr>
        <w:numPr>
          <w:ilvl w:val="0"/>
          <w:numId w:val="13"/>
        </w:numPr>
        <w:contextualSpacing/>
      </w:pPr>
      <w:r>
        <w:rPr>
          <w:i/>
          <w:color w:val="FF00FF"/>
          <w:highlight w:val="white"/>
        </w:rPr>
        <w:t>Drag and drop</w:t>
      </w:r>
      <w:r>
        <w:rPr>
          <w:i/>
          <w:highlight w:val="white"/>
        </w:rPr>
        <w:t xml:space="preserve"> </w:t>
      </w:r>
      <w:r>
        <w:t xml:space="preserve">a Button component from the Palette’s User Interface category to the Viewer.  It will be named </w:t>
      </w:r>
      <w:r>
        <w:rPr>
          <w:i/>
        </w:rPr>
        <w:t>Button2.</w:t>
      </w:r>
      <w:r>
        <w:t xml:space="preserve"> </w:t>
      </w:r>
    </w:p>
    <w:p w:rsidR="003670DB" w:rsidRDefault="001172AA">
      <w:pPr>
        <w:numPr>
          <w:ilvl w:val="0"/>
          <w:numId w:val="13"/>
        </w:numPr>
        <w:contextualSpacing/>
      </w:pPr>
      <w:r>
        <w:t xml:space="preserve">Select </w:t>
      </w:r>
      <w:r>
        <w:rPr>
          <w:i/>
        </w:rPr>
        <w:t xml:space="preserve">Button2 </w:t>
      </w:r>
      <w:r>
        <w:t>by clicking on it in the Viewer or the Components panel.</w:t>
      </w:r>
    </w:p>
    <w:p w:rsidR="003670DB" w:rsidRDefault="001172AA">
      <w:pPr>
        <w:numPr>
          <w:ilvl w:val="0"/>
          <w:numId w:val="13"/>
        </w:numPr>
        <w:contextualSpacing/>
      </w:pPr>
      <w:r>
        <w:t xml:space="preserve">Click on its </w:t>
      </w:r>
      <w:r>
        <w:rPr>
          <w:i/>
        </w:rPr>
        <w:t>Ima</w:t>
      </w:r>
      <w:r>
        <w:rPr>
          <w:i/>
        </w:rPr>
        <w:t xml:space="preserve">ge </w:t>
      </w:r>
      <w:r>
        <w:t>property and select the “malcolm152x129.jpg” image from the drop-down list.</w:t>
      </w:r>
    </w:p>
    <w:p w:rsidR="003670DB" w:rsidRDefault="001172AA">
      <w:pPr>
        <w:numPr>
          <w:ilvl w:val="0"/>
          <w:numId w:val="13"/>
        </w:numPr>
        <w:contextualSpacing/>
      </w:pPr>
      <w:r>
        <w:t xml:space="preserve">Click on its </w:t>
      </w:r>
      <w:r>
        <w:rPr>
          <w:i/>
        </w:rPr>
        <w:t>Text</w:t>
      </w:r>
      <w:r>
        <w:t xml:space="preserve"> property and change it to an empty string by deleting “Text for Button2”.</w:t>
      </w:r>
    </w:p>
    <w:p w:rsidR="003670DB" w:rsidRDefault="001172AA">
      <w:pPr>
        <w:numPr>
          <w:ilvl w:val="0"/>
          <w:numId w:val="13"/>
        </w:numPr>
        <w:contextualSpacing/>
      </w:pPr>
      <w:r>
        <w:t xml:space="preserve">You should also update the button for Martin Luther King. Do this in the same way as </w:t>
      </w:r>
      <w:r>
        <w:t xml:space="preserve">before. Select </w:t>
      </w:r>
      <w:r>
        <w:rPr>
          <w:i/>
        </w:rPr>
        <w:t>Button1</w:t>
      </w:r>
      <w:r>
        <w:t xml:space="preserve"> in the Components panel and change its </w:t>
      </w:r>
      <w:r>
        <w:rPr>
          <w:i/>
        </w:rPr>
        <w:t>Image</w:t>
      </w:r>
      <w:r>
        <w:t xml:space="preserve"> property to “mlk152x129.jpg”</w:t>
      </w:r>
    </w:p>
    <w:p w:rsidR="003670DB" w:rsidRDefault="003670DB"/>
    <w:p w:rsidR="003670DB" w:rsidRDefault="003670DB"/>
    <w:p w:rsidR="003670DB" w:rsidRDefault="001172AA">
      <w:pPr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lastRenderedPageBreak/>
        <w:t>Organizing the User Interface</w:t>
      </w:r>
    </w:p>
    <w:p w:rsidR="003670DB" w:rsidRDefault="003670DB"/>
    <w:p w:rsidR="003670DB" w:rsidRDefault="001172AA">
      <w:pPr>
        <w:numPr>
          <w:ilvl w:val="0"/>
          <w:numId w:val="12"/>
        </w:numPr>
        <w:contextualSpacing/>
      </w:pPr>
      <w:r>
        <w:rPr>
          <w:i/>
          <w:color w:val="FF00FF"/>
          <w:highlight w:val="white"/>
        </w:rPr>
        <w:t>Drag and drop</w:t>
      </w:r>
      <w:r>
        <w:t xml:space="preserve"> a </w:t>
      </w:r>
      <w:proofErr w:type="spellStart"/>
      <w:r>
        <w:t>HorizontalArrangement</w:t>
      </w:r>
      <w:proofErr w:type="spellEnd"/>
      <w:r>
        <w:t xml:space="preserve"> component from the Palette’s Layout category to the Viewer</w:t>
      </w:r>
    </w:p>
    <w:p w:rsidR="003670DB" w:rsidRDefault="001172AA">
      <w:pPr>
        <w:numPr>
          <w:ilvl w:val="0"/>
          <w:numId w:val="12"/>
        </w:numPr>
        <w:contextualSpacing/>
      </w:pPr>
      <w:r>
        <w:rPr>
          <w:i/>
          <w:color w:val="FF00FF"/>
          <w:highlight w:val="white"/>
        </w:rPr>
        <w:t>Drag and drop</w:t>
      </w:r>
      <w:r>
        <w:t xml:space="preserve"> the Martin Luther King button and Malcolm X button into the </w:t>
      </w:r>
      <w:proofErr w:type="spellStart"/>
      <w:r>
        <w:t>HorizontalArrangement</w:t>
      </w:r>
      <w:proofErr w:type="spellEnd"/>
      <w:r>
        <w:t xml:space="preserve"> component so they are side-by-side.</w:t>
      </w:r>
    </w:p>
    <w:p w:rsidR="003670DB" w:rsidRDefault="003670DB"/>
    <w:p w:rsidR="003670DB" w:rsidRDefault="003670DB"/>
    <w:p w:rsidR="003670DB" w:rsidRDefault="001172AA"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 xml:space="preserve">Adding an Image Component </w:t>
      </w:r>
    </w:p>
    <w:p w:rsidR="003670DB" w:rsidRDefault="001172AA">
      <w:pPr>
        <w:numPr>
          <w:ilvl w:val="0"/>
          <w:numId w:val="13"/>
        </w:numPr>
        <w:contextualSpacing/>
      </w:pPr>
      <w:r>
        <w:rPr>
          <w:i/>
          <w:color w:val="FF00FF"/>
          <w:highlight w:val="white"/>
        </w:rPr>
        <w:t>Drag and drop</w:t>
      </w:r>
      <w:r>
        <w:rPr>
          <w:i/>
          <w:highlight w:val="white"/>
        </w:rPr>
        <w:t xml:space="preserve"> </w:t>
      </w:r>
      <w:r>
        <w:t xml:space="preserve">an Image component from the Palette’s User Interface category to the Viewer. It will be named </w:t>
      </w:r>
      <w:r>
        <w:rPr>
          <w:i/>
        </w:rPr>
        <w:t>Image1.</w:t>
      </w:r>
      <w:r>
        <w:t xml:space="preserve"> </w:t>
      </w:r>
    </w:p>
    <w:p w:rsidR="003670DB" w:rsidRDefault="001172AA">
      <w:pPr>
        <w:numPr>
          <w:ilvl w:val="0"/>
          <w:numId w:val="13"/>
        </w:numPr>
        <w:contextualSpacing/>
      </w:pPr>
      <w:r>
        <w:t xml:space="preserve">Select </w:t>
      </w:r>
      <w:r>
        <w:rPr>
          <w:i/>
        </w:rPr>
        <w:t xml:space="preserve">Image1 </w:t>
      </w:r>
      <w:r>
        <w:t>by clicking on it in the Viewer or the Components panel.</w:t>
      </w:r>
    </w:p>
    <w:p w:rsidR="003670DB" w:rsidRDefault="001172AA">
      <w:pPr>
        <w:numPr>
          <w:ilvl w:val="0"/>
          <w:numId w:val="13"/>
        </w:numPr>
        <w:contextualSpacing/>
      </w:pPr>
      <w:r>
        <w:t xml:space="preserve">Click on its </w:t>
      </w:r>
      <w:r>
        <w:rPr>
          <w:i/>
        </w:rPr>
        <w:t xml:space="preserve">Image </w:t>
      </w:r>
      <w:r>
        <w:t>property and select the “228px-MLK_and_Malcolm_X_USNWR_cropped.jpg” image from the drop-down list.</w:t>
      </w:r>
    </w:p>
    <w:p w:rsidR="003670DB" w:rsidRDefault="003670DB"/>
    <w:p w:rsidR="003670DB" w:rsidRDefault="003670DB"/>
    <w:p w:rsidR="003670DB" w:rsidRDefault="001172AA">
      <w:pPr>
        <w:pStyle w:val="Heading3"/>
      </w:pPr>
      <w:bookmarkStart w:id="19" w:name="_10vnth53bsci" w:colFirst="0" w:colLast="0"/>
      <w:bookmarkEnd w:id="19"/>
      <w:r>
        <w:t xml:space="preserve">Adding a Player Component </w:t>
      </w:r>
    </w:p>
    <w:p w:rsidR="003670DB" w:rsidRDefault="003670DB"/>
    <w:p w:rsidR="003670DB" w:rsidRDefault="001172AA">
      <w:pPr>
        <w:numPr>
          <w:ilvl w:val="0"/>
          <w:numId w:val="8"/>
        </w:numPr>
        <w:contextualSpacing/>
      </w:pPr>
      <w:r>
        <w:t xml:space="preserve">Click on the Palette’s </w:t>
      </w:r>
      <w:r>
        <w:rPr>
          <w:i/>
        </w:rPr>
        <w:t>Media</w:t>
      </w:r>
      <w:r>
        <w:t xml:space="preserve"> category to open it. </w:t>
      </w:r>
    </w:p>
    <w:p w:rsidR="003670DB" w:rsidRDefault="001172AA">
      <w:pPr>
        <w:numPr>
          <w:ilvl w:val="0"/>
          <w:numId w:val="8"/>
        </w:numPr>
        <w:contextualSpacing/>
      </w:pPr>
      <w:r>
        <w:t xml:space="preserve">Drag and drop a </w:t>
      </w:r>
      <w:r>
        <w:rPr>
          <w:i/>
        </w:rPr>
        <w:t>Player</w:t>
      </w:r>
      <w:r>
        <w:t xml:space="preserve"> component from the Media category to the Viewer.  It will be named </w:t>
      </w:r>
      <w:r>
        <w:rPr>
          <w:i/>
        </w:rPr>
        <w:t>Player2</w:t>
      </w:r>
      <w:r>
        <w:t xml:space="preserve"> and it will appear at the bottom of the Viewer under Screen1 as </w:t>
      </w:r>
      <w:proofErr w:type="gramStart"/>
      <w:r>
        <w:t xml:space="preserve">a  </w:t>
      </w:r>
      <w:r>
        <w:rPr>
          <w:i/>
          <w:color w:val="FF00FF"/>
        </w:rPr>
        <w:t>non</w:t>
      </w:r>
      <w:proofErr w:type="gramEnd"/>
      <w:r>
        <w:rPr>
          <w:i/>
          <w:color w:val="FF00FF"/>
        </w:rPr>
        <w:t>-visible component</w:t>
      </w:r>
      <w:r>
        <w:rPr>
          <w:i/>
        </w:rPr>
        <w:t>.</w:t>
      </w:r>
    </w:p>
    <w:p w:rsidR="003670DB" w:rsidRDefault="001172AA">
      <w:pPr>
        <w:numPr>
          <w:ilvl w:val="0"/>
          <w:numId w:val="8"/>
        </w:numPr>
        <w:contextualSpacing/>
      </w:pPr>
      <w:r>
        <w:t xml:space="preserve">Select </w:t>
      </w:r>
      <w:r>
        <w:rPr>
          <w:i/>
        </w:rPr>
        <w:t>Player2</w:t>
      </w:r>
      <w:r>
        <w:t xml:space="preserve"> by clicking on it in the Viewe</w:t>
      </w:r>
      <w:r>
        <w:t>r or the Components panel.</w:t>
      </w:r>
    </w:p>
    <w:p w:rsidR="003670DB" w:rsidRDefault="001172AA">
      <w:pPr>
        <w:numPr>
          <w:ilvl w:val="0"/>
          <w:numId w:val="8"/>
        </w:numPr>
        <w:contextualSpacing/>
      </w:pPr>
      <w:r>
        <w:t xml:space="preserve">Click on its </w:t>
      </w:r>
      <w:r>
        <w:rPr>
          <w:i/>
        </w:rPr>
        <w:t xml:space="preserve">Source </w:t>
      </w:r>
      <w:r>
        <w:t>property and select the “malcolmx.mp3” sound file from the drop-down list.</w:t>
      </w:r>
    </w:p>
    <w:p w:rsidR="003670DB" w:rsidRDefault="003670DB"/>
    <w:p w:rsidR="003670DB" w:rsidRDefault="003670DB">
      <w:pPr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</w:p>
    <w:p w:rsidR="003670DB" w:rsidRDefault="001172AA">
      <w:pPr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Renaming the Components</w:t>
      </w:r>
    </w:p>
    <w:p w:rsidR="003670DB" w:rsidRDefault="003670DB">
      <w:pPr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</w:p>
    <w:p w:rsidR="003670DB" w:rsidRDefault="001172AA">
      <w:r>
        <w:t>We want to rename our components to make coding our app easier. Component names should include the componen</w:t>
      </w:r>
      <w:r>
        <w:t>t type and some sort of identifier.</w:t>
      </w:r>
    </w:p>
    <w:p w:rsidR="003670DB" w:rsidRDefault="003670DB"/>
    <w:p w:rsidR="003670DB" w:rsidRDefault="001172AA">
      <w:r>
        <w:t>To rename a component</w:t>
      </w:r>
    </w:p>
    <w:p w:rsidR="003670DB" w:rsidRDefault="001172AA">
      <w:pPr>
        <w:numPr>
          <w:ilvl w:val="0"/>
          <w:numId w:val="9"/>
        </w:numPr>
        <w:contextualSpacing/>
      </w:pPr>
      <w:r>
        <w:t xml:space="preserve">Select </w:t>
      </w:r>
      <w:r>
        <w:rPr>
          <w:i/>
        </w:rPr>
        <w:t>Button1</w:t>
      </w:r>
      <w:r>
        <w:t xml:space="preserve"> in the Viewer or the Components panel</w:t>
      </w:r>
    </w:p>
    <w:p w:rsidR="003670DB" w:rsidRDefault="001172AA">
      <w:pPr>
        <w:numPr>
          <w:ilvl w:val="0"/>
          <w:numId w:val="9"/>
        </w:numPr>
        <w:contextualSpacing/>
      </w:pPr>
      <w:r>
        <w:t xml:space="preserve">Click on </w:t>
      </w:r>
      <w:r>
        <w:rPr>
          <w:i/>
        </w:rPr>
        <w:t>Rename</w:t>
      </w:r>
    </w:p>
    <w:p w:rsidR="003670DB" w:rsidRDefault="001172AA">
      <w:pPr>
        <w:numPr>
          <w:ilvl w:val="0"/>
          <w:numId w:val="9"/>
        </w:numPr>
        <w:contextualSpacing/>
      </w:pPr>
      <w:r>
        <w:t xml:space="preserve">In the </w:t>
      </w:r>
      <w:r>
        <w:rPr>
          <w:i/>
        </w:rPr>
        <w:t>New Name</w:t>
      </w:r>
      <w:r>
        <w:t xml:space="preserve"> text box, type the desired name, and click OK</w:t>
      </w:r>
    </w:p>
    <w:p w:rsidR="003670DB" w:rsidRDefault="001172AA">
      <w:pPr>
        <w:numPr>
          <w:ilvl w:val="1"/>
          <w:numId w:val="9"/>
        </w:numPr>
        <w:contextualSpacing/>
      </w:pPr>
      <w:r>
        <w:t xml:space="preserve">Rename the </w:t>
      </w:r>
      <w:r>
        <w:rPr>
          <w:i/>
        </w:rPr>
        <w:t>Button1</w:t>
      </w:r>
      <w:r>
        <w:t xml:space="preserve"> component to </w:t>
      </w:r>
      <w:proofErr w:type="spellStart"/>
      <w:r>
        <w:rPr>
          <w:i/>
        </w:rPr>
        <w:t>MLKButton</w:t>
      </w:r>
      <w:proofErr w:type="spellEnd"/>
    </w:p>
    <w:p w:rsidR="003670DB" w:rsidRDefault="001172AA">
      <w:pPr>
        <w:numPr>
          <w:ilvl w:val="1"/>
          <w:numId w:val="9"/>
        </w:numPr>
        <w:contextualSpacing/>
      </w:pPr>
      <w:r>
        <w:t xml:space="preserve">Rename the </w:t>
      </w:r>
      <w:r>
        <w:rPr>
          <w:i/>
        </w:rPr>
        <w:t>Button2</w:t>
      </w:r>
      <w:r>
        <w:t xml:space="preserve"> component to </w:t>
      </w:r>
      <w:proofErr w:type="spellStart"/>
      <w:r>
        <w:rPr>
          <w:i/>
        </w:rPr>
        <w:t>MalcolmButton</w:t>
      </w:r>
      <w:proofErr w:type="spellEnd"/>
    </w:p>
    <w:p w:rsidR="003670DB" w:rsidRDefault="001172AA">
      <w:pPr>
        <w:numPr>
          <w:ilvl w:val="1"/>
          <w:numId w:val="9"/>
        </w:numPr>
        <w:contextualSpacing/>
        <w:rPr>
          <w:i/>
        </w:rPr>
      </w:pPr>
      <w:r>
        <w:t xml:space="preserve">Rename the </w:t>
      </w:r>
      <w:r>
        <w:rPr>
          <w:i/>
        </w:rPr>
        <w:t>Player1</w:t>
      </w:r>
      <w:r>
        <w:t xml:space="preserve"> component to </w:t>
      </w:r>
      <w:proofErr w:type="spellStart"/>
      <w:r>
        <w:rPr>
          <w:i/>
        </w:rPr>
        <w:t>MLKPlayer</w:t>
      </w:r>
      <w:proofErr w:type="spellEnd"/>
    </w:p>
    <w:p w:rsidR="003670DB" w:rsidRDefault="001172AA">
      <w:pPr>
        <w:numPr>
          <w:ilvl w:val="1"/>
          <w:numId w:val="9"/>
        </w:numPr>
        <w:contextualSpacing/>
        <w:rPr>
          <w:i/>
        </w:rPr>
      </w:pPr>
      <w:r>
        <w:t xml:space="preserve">Rename the </w:t>
      </w:r>
      <w:r>
        <w:rPr>
          <w:i/>
        </w:rPr>
        <w:t xml:space="preserve">Player2 </w:t>
      </w:r>
      <w:r>
        <w:t xml:space="preserve">component to </w:t>
      </w:r>
      <w:proofErr w:type="spellStart"/>
      <w:r>
        <w:rPr>
          <w:i/>
        </w:rPr>
        <w:t>MalcolmPlayer</w:t>
      </w:r>
      <w:proofErr w:type="spellEnd"/>
    </w:p>
    <w:p w:rsidR="003670DB" w:rsidRDefault="003670DB"/>
    <w:p w:rsidR="003670DB" w:rsidRDefault="001172AA">
      <w:r>
        <w:t xml:space="preserve">We also want to change the Label’s </w:t>
      </w:r>
      <w:r>
        <w:rPr>
          <w:i/>
        </w:rPr>
        <w:t>Text</w:t>
      </w:r>
      <w:r>
        <w:t xml:space="preserve"> property to reflect the new changes we are making to </w:t>
      </w:r>
      <w:r>
        <w:lastRenderedPageBreak/>
        <w:t>the app</w:t>
      </w:r>
    </w:p>
    <w:p w:rsidR="003670DB" w:rsidRDefault="003670DB"/>
    <w:p w:rsidR="003670DB" w:rsidRDefault="001172AA">
      <w:pPr>
        <w:numPr>
          <w:ilvl w:val="0"/>
          <w:numId w:val="14"/>
        </w:numPr>
        <w:contextualSpacing/>
      </w:pPr>
      <w:r>
        <w:t xml:space="preserve">Select </w:t>
      </w:r>
      <w:r>
        <w:rPr>
          <w:i/>
        </w:rPr>
        <w:t>Label1</w:t>
      </w:r>
    </w:p>
    <w:p w:rsidR="003670DB" w:rsidRDefault="001172AA">
      <w:pPr>
        <w:numPr>
          <w:ilvl w:val="1"/>
          <w:numId w:val="14"/>
        </w:numPr>
        <w:contextualSpacing/>
      </w:pPr>
      <w:r>
        <w:t xml:space="preserve">Change the </w:t>
      </w:r>
      <w:r>
        <w:rPr>
          <w:i/>
        </w:rPr>
        <w:t>Text</w:t>
      </w:r>
      <w:r>
        <w:t xml:space="preserve"> property from “Martin Luther King” to “Martin Luther King and Malcolm X”</w:t>
      </w:r>
    </w:p>
    <w:p w:rsidR="003670DB" w:rsidRDefault="001172AA">
      <w:pPr>
        <w:numPr>
          <w:ilvl w:val="1"/>
          <w:numId w:val="14"/>
        </w:numPr>
        <w:contextualSpacing/>
      </w:pPr>
      <w:r>
        <w:t xml:space="preserve">Put a check in the box under the </w:t>
      </w:r>
      <w:proofErr w:type="spellStart"/>
      <w:r>
        <w:rPr>
          <w:i/>
        </w:rPr>
        <w:t>FontBold</w:t>
      </w:r>
      <w:proofErr w:type="spellEnd"/>
      <w:r>
        <w:t xml:space="preserve"> property</w:t>
      </w:r>
    </w:p>
    <w:p w:rsidR="003670DB" w:rsidRDefault="001172AA">
      <w:pPr>
        <w:numPr>
          <w:ilvl w:val="1"/>
          <w:numId w:val="14"/>
        </w:numPr>
        <w:contextualSpacing/>
      </w:pPr>
      <w:r>
        <w:t xml:space="preserve">Change the </w:t>
      </w:r>
      <w:proofErr w:type="spellStart"/>
      <w:r>
        <w:rPr>
          <w:i/>
        </w:rPr>
        <w:t>FontSize</w:t>
      </w:r>
      <w:proofErr w:type="spellEnd"/>
      <w:r>
        <w:t xml:space="preserve"> property to 18</w:t>
      </w:r>
    </w:p>
    <w:p w:rsidR="003670DB" w:rsidRDefault="001172AA">
      <w:pPr>
        <w:numPr>
          <w:ilvl w:val="0"/>
          <w:numId w:val="14"/>
        </w:numPr>
        <w:contextualSpacing/>
      </w:pPr>
      <w:r>
        <w:t xml:space="preserve">Select </w:t>
      </w:r>
      <w:r>
        <w:rPr>
          <w:i/>
        </w:rPr>
        <w:t>Label2</w:t>
      </w:r>
    </w:p>
    <w:p w:rsidR="003670DB" w:rsidRDefault="001172AA">
      <w:pPr>
        <w:numPr>
          <w:ilvl w:val="1"/>
          <w:numId w:val="14"/>
        </w:numPr>
        <w:contextualSpacing/>
      </w:pPr>
      <w:r>
        <w:t xml:space="preserve">Change the </w:t>
      </w:r>
      <w:r>
        <w:rPr>
          <w:i/>
        </w:rPr>
        <w:t>Text</w:t>
      </w:r>
      <w:r>
        <w:t xml:space="preserve"> property from “Tap to hear the speech” to “Tap to hear each speech</w:t>
      </w:r>
      <w:r>
        <w:t>”</w:t>
      </w:r>
    </w:p>
    <w:p w:rsidR="003670DB" w:rsidRDefault="003670DB"/>
    <w:p w:rsidR="003670DB" w:rsidRDefault="003670DB"/>
    <w:p w:rsidR="003670DB" w:rsidRDefault="001172AA">
      <w:pPr>
        <w:pStyle w:val="Heading2"/>
      </w:pPr>
      <w:bookmarkStart w:id="20" w:name="_rgcaoptrzr4v" w:colFirst="0" w:colLast="0"/>
      <w:bookmarkEnd w:id="20"/>
      <w:r>
        <w:t>Coding the App’s Behavior</w:t>
      </w:r>
    </w:p>
    <w:p w:rsidR="003670DB" w:rsidRDefault="001172AA">
      <w:r>
        <w:t xml:space="preserve">It’s time to get the app to play the speech when we touch its screen.  For this we will be using the Blocks editor. So switch now to the </w:t>
      </w:r>
      <w:r>
        <w:rPr>
          <w:i/>
        </w:rPr>
        <w:t>Blocks Editor View.</w:t>
      </w:r>
      <w:r>
        <w:t xml:space="preserve">  </w:t>
      </w:r>
    </w:p>
    <w:p w:rsidR="003670DB" w:rsidRDefault="003670DB"/>
    <w:p w:rsidR="003670DB" w:rsidRDefault="001172AA">
      <w:pPr>
        <w:pStyle w:val="Heading3"/>
      </w:pPr>
      <w:bookmarkStart w:id="21" w:name="_befp2hy81upe" w:colFirst="0" w:colLast="0"/>
      <w:bookmarkEnd w:id="21"/>
      <w:r>
        <w:t>Event Driven Programming</w:t>
      </w:r>
    </w:p>
    <w:p w:rsidR="003670DB" w:rsidRDefault="001172AA">
      <w:r>
        <w:t>Mobile apps use a style of programming kn</w:t>
      </w:r>
      <w:r>
        <w:t xml:space="preserve">own as </w:t>
      </w:r>
      <w:r>
        <w:rPr>
          <w:i/>
          <w:color w:val="FF00FF"/>
        </w:rPr>
        <w:t>event driven programming</w:t>
      </w:r>
      <w:r>
        <w:rPr>
          <w:i/>
        </w:rPr>
        <w:t xml:space="preserve">. </w:t>
      </w:r>
      <w:r>
        <w:t xml:space="preserve">An app’s behavior depends on how the user programs the app to respond to various events.  An example of an </w:t>
      </w:r>
      <w:r>
        <w:rPr>
          <w:i/>
          <w:color w:val="FF00FF"/>
        </w:rPr>
        <w:t>event</w:t>
      </w:r>
      <w:r>
        <w:rPr>
          <w:color w:val="FF00FF"/>
        </w:rPr>
        <w:t xml:space="preserve"> </w:t>
      </w:r>
      <w:r>
        <w:t>would be when the user clicks on a button or when the phone’s location changes or when a text message is recei</w:t>
      </w:r>
      <w:r>
        <w:t xml:space="preserve">ved.  We’ll write apps that respond to all of these events. </w:t>
      </w:r>
    </w:p>
    <w:p w:rsidR="003670DB" w:rsidRDefault="003670DB"/>
    <w:p w:rsidR="003670DB" w:rsidRDefault="001172AA">
      <w:r>
        <w:t xml:space="preserve">For the I Have a Dream app, there is only </w:t>
      </w:r>
      <w:r>
        <w:rPr>
          <w:i/>
        </w:rPr>
        <w:t>one</w:t>
      </w:r>
      <w:r>
        <w:t xml:space="preserve"> event that we care about, the </w:t>
      </w:r>
      <w:r>
        <w:rPr>
          <w:i/>
          <w:color w:val="FF00FF"/>
        </w:rPr>
        <w:t>Button click event</w:t>
      </w:r>
      <w:r>
        <w:rPr>
          <w:i/>
        </w:rPr>
        <w:t xml:space="preserve">. </w:t>
      </w:r>
      <w:r>
        <w:t xml:space="preserve"> This event will be called when Martin Luther King or Malcolm X is clicked.</w:t>
      </w:r>
    </w:p>
    <w:p w:rsidR="003670DB" w:rsidRDefault="003670DB"/>
    <w:p w:rsidR="003670DB" w:rsidRDefault="001172AA">
      <w:pPr>
        <w:numPr>
          <w:ilvl w:val="0"/>
          <w:numId w:val="6"/>
        </w:numPr>
        <w:contextualSpacing/>
      </w:pPr>
      <w:r>
        <w:t xml:space="preserve">Click on the </w:t>
      </w:r>
      <w:proofErr w:type="spellStart"/>
      <w:r>
        <w:rPr>
          <w:i/>
        </w:rPr>
        <w:t>MalcolmB</w:t>
      </w:r>
      <w:r>
        <w:rPr>
          <w:i/>
        </w:rPr>
        <w:t>utton</w:t>
      </w:r>
      <w:proofErr w:type="spellEnd"/>
      <w:r>
        <w:t xml:space="preserve"> component in the Toolbox.</w:t>
      </w:r>
    </w:p>
    <w:p w:rsidR="003670DB" w:rsidRDefault="001172AA">
      <w:pPr>
        <w:numPr>
          <w:ilvl w:val="0"/>
          <w:numId w:val="6"/>
        </w:numPr>
        <w:contextualSpacing/>
      </w:pPr>
      <w:r>
        <w:t xml:space="preserve">Drag and drop the </w:t>
      </w:r>
      <w:r>
        <w:rPr>
          <w:i/>
        </w:rPr>
        <w:t xml:space="preserve">When </w:t>
      </w:r>
      <w:proofErr w:type="spellStart"/>
      <w:r>
        <w:rPr>
          <w:i/>
        </w:rPr>
        <w:t>MalcolmButton</w:t>
      </w:r>
      <w:proofErr w:type="spellEnd"/>
      <w:r>
        <w:rPr>
          <w:i/>
        </w:rPr>
        <w:t xml:space="preserve"> Click</w:t>
      </w:r>
      <w:r>
        <w:t xml:space="preserve"> block into the Workspace.</w:t>
      </w:r>
    </w:p>
    <w:p w:rsidR="003670DB" w:rsidRDefault="003670DB"/>
    <w:p w:rsidR="003670DB" w:rsidRDefault="001172AA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2276475" cy="628650"/>
            <wp:effectExtent l="0" t="0" r="0" b="0"/>
            <wp:docPr id="7" name="image16.png" descr="MalcolmButtonEven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MalcolmButtonEvent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70DB" w:rsidRDefault="003670DB"/>
    <w:p w:rsidR="003670DB" w:rsidRDefault="001172AA">
      <w:pPr>
        <w:rPr>
          <w:i/>
        </w:rPr>
      </w:pPr>
      <w:r>
        <w:t xml:space="preserve">This is an example of a </w:t>
      </w:r>
      <w:r>
        <w:rPr>
          <w:i/>
          <w:color w:val="FF00FF"/>
        </w:rPr>
        <w:t>when event block</w:t>
      </w:r>
      <w:r>
        <w:t xml:space="preserve">, which is also called an </w:t>
      </w:r>
      <w:r>
        <w:rPr>
          <w:i/>
          <w:color w:val="FF00FF"/>
        </w:rPr>
        <w:t>event handler block</w:t>
      </w:r>
      <w:r>
        <w:rPr>
          <w:i/>
        </w:rPr>
        <w:t>.</w:t>
      </w:r>
    </w:p>
    <w:p w:rsidR="003670DB" w:rsidRDefault="001172AA">
      <w:r>
        <w:t xml:space="preserve">Notice that it has </w:t>
      </w:r>
      <w:proofErr w:type="spellStart"/>
      <w:proofErr w:type="gramStart"/>
      <w:r>
        <w:t>a</w:t>
      </w:r>
      <w:proofErr w:type="spellEnd"/>
      <w:proofErr w:type="gramEnd"/>
      <w:r>
        <w:t xml:space="preserve"> empty </w:t>
      </w:r>
      <w:r>
        <w:rPr>
          <w:i/>
          <w:color w:val="FF00FF"/>
        </w:rPr>
        <w:t>do slot</w:t>
      </w:r>
      <w:r>
        <w:rPr>
          <w:i/>
        </w:rPr>
        <w:t xml:space="preserve">. </w:t>
      </w:r>
      <w:r>
        <w:t xml:space="preserve"> When </w:t>
      </w:r>
      <w:proofErr w:type="spellStart"/>
      <w:r>
        <w:rPr>
          <w:i/>
        </w:rPr>
        <w:t>MalcolmButton</w:t>
      </w:r>
      <w:proofErr w:type="spellEnd"/>
      <w:r>
        <w:t xml:space="preserve"> is clicked, the app will </w:t>
      </w:r>
      <w:r>
        <w:rPr>
          <w:i/>
        </w:rPr>
        <w:t>do</w:t>
      </w:r>
      <w:r>
        <w:t xml:space="preserve"> whatever code we put into this slot.</w:t>
      </w:r>
    </w:p>
    <w:p w:rsidR="003670DB" w:rsidRDefault="001172AA">
      <w:pPr>
        <w:numPr>
          <w:ilvl w:val="0"/>
          <w:numId w:val="5"/>
        </w:numPr>
        <w:contextualSpacing/>
      </w:pPr>
      <w:r>
        <w:t xml:space="preserve">Click on </w:t>
      </w:r>
      <w:proofErr w:type="spellStart"/>
      <w:r>
        <w:rPr>
          <w:i/>
        </w:rPr>
        <w:t>MalcolmPlayer</w:t>
      </w:r>
      <w:proofErr w:type="spellEnd"/>
      <w:r>
        <w:t xml:space="preserve"> component in the toolbox</w:t>
      </w:r>
    </w:p>
    <w:p w:rsidR="003670DB" w:rsidRDefault="001172AA">
      <w:pPr>
        <w:numPr>
          <w:ilvl w:val="0"/>
          <w:numId w:val="5"/>
        </w:numPr>
        <w:contextualSpacing/>
      </w:pPr>
      <w:r>
        <w:t xml:space="preserve">Drag and drop the </w:t>
      </w:r>
      <w:proofErr w:type="spellStart"/>
      <w:r>
        <w:rPr>
          <w:i/>
        </w:rPr>
        <w:t>MalcolmPlayer</w:t>
      </w:r>
      <w:r>
        <w:t>.Start</w:t>
      </w:r>
      <w:proofErr w:type="spellEnd"/>
      <w:r>
        <w:t xml:space="preserve"> block into the </w:t>
      </w:r>
      <w:r>
        <w:rPr>
          <w:i/>
        </w:rPr>
        <w:t>do</w:t>
      </w:r>
      <w:r>
        <w:t xml:space="preserve"> slot of the </w:t>
      </w:r>
      <w:proofErr w:type="spellStart"/>
      <w:r>
        <w:rPr>
          <w:i/>
        </w:rPr>
        <w:t>MalcolmButton</w:t>
      </w:r>
      <w:r>
        <w:t>.Click</w:t>
      </w:r>
      <w:proofErr w:type="spellEnd"/>
      <w:r>
        <w:t xml:space="preserve"> event</w:t>
      </w:r>
    </w:p>
    <w:p w:rsidR="003670DB" w:rsidRDefault="003670DB"/>
    <w:p w:rsidR="003670DB" w:rsidRDefault="001172AA">
      <w:r>
        <w:t xml:space="preserve">For the I Have a Dream app, we want it to play only one speech at a time and pause each speech when the pictures are clicked. To do this, we will need to use </w:t>
      </w:r>
      <w:r>
        <w:rPr>
          <w:i/>
        </w:rPr>
        <w:t>Logic</w:t>
      </w:r>
    </w:p>
    <w:p w:rsidR="003670DB" w:rsidRDefault="003670DB"/>
    <w:p w:rsidR="003670DB" w:rsidRDefault="001172AA"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Adding an If block</w:t>
      </w:r>
    </w:p>
    <w:p w:rsidR="003670DB" w:rsidRDefault="003670DB"/>
    <w:p w:rsidR="003670DB" w:rsidRDefault="001172AA">
      <w:r>
        <w:t>If blocks allow the app to make decisions. In our app, we want to deter</w:t>
      </w:r>
      <w:r>
        <w:t xml:space="preserve">mine whether the sound should be played or paused based on whether something is already playing. To do this, we need to use an </w:t>
      </w:r>
      <w:r>
        <w:rPr>
          <w:i/>
        </w:rPr>
        <w:t>If</w:t>
      </w:r>
      <w:r>
        <w:t xml:space="preserve"> block.</w:t>
      </w:r>
    </w:p>
    <w:p w:rsidR="003670DB" w:rsidRDefault="003670DB"/>
    <w:p w:rsidR="003670DB" w:rsidRDefault="001172AA">
      <w:pPr>
        <w:numPr>
          <w:ilvl w:val="0"/>
          <w:numId w:val="1"/>
        </w:numPr>
        <w:contextualSpacing/>
      </w:pPr>
      <w:r>
        <w:t xml:space="preserve">Open </w:t>
      </w:r>
      <w:r>
        <w:rPr>
          <w:i/>
        </w:rPr>
        <w:t>Controls</w:t>
      </w:r>
      <w:r>
        <w:t xml:space="preserve"> in the toolbox</w:t>
      </w:r>
    </w:p>
    <w:p w:rsidR="003670DB" w:rsidRDefault="001172AA">
      <w:pPr>
        <w:numPr>
          <w:ilvl w:val="0"/>
          <w:numId w:val="1"/>
        </w:numPr>
        <w:contextualSpacing/>
      </w:pPr>
      <w:r>
        <w:t xml:space="preserve">Drag and drop the block that reads </w:t>
      </w:r>
      <w:r>
        <w:rPr>
          <w:i/>
        </w:rPr>
        <w:t>If/then</w:t>
      </w:r>
      <w:r>
        <w:t xml:space="preserve"> into the workspace.</w:t>
      </w:r>
    </w:p>
    <w:p w:rsidR="003670DB" w:rsidRDefault="001172AA">
      <w:pPr>
        <w:numPr>
          <w:ilvl w:val="0"/>
          <w:numId w:val="1"/>
        </w:numPr>
        <w:contextualSpacing/>
      </w:pPr>
      <w:r>
        <w:t>Click on the blue box in t</w:t>
      </w:r>
      <w:r>
        <w:t xml:space="preserve">he corner of your </w:t>
      </w:r>
      <w:r>
        <w:rPr>
          <w:i/>
        </w:rPr>
        <w:t xml:space="preserve">If </w:t>
      </w:r>
      <w:r>
        <w:t xml:space="preserve">block (called a </w:t>
      </w:r>
      <w:proofErr w:type="spellStart"/>
      <w:r>
        <w:rPr>
          <w:i/>
        </w:rPr>
        <w:t>Mutator</w:t>
      </w:r>
      <w:proofErr w:type="spellEnd"/>
      <w:r>
        <w:t>)</w:t>
      </w:r>
    </w:p>
    <w:p w:rsidR="003670DB" w:rsidRDefault="001172AA">
      <w:pPr>
        <w:numPr>
          <w:ilvl w:val="0"/>
          <w:numId w:val="1"/>
        </w:numPr>
        <w:contextualSpacing/>
      </w:pPr>
      <w:r>
        <w:t xml:space="preserve">Drag and drop the </w:t>
      </w:r>
      <w:r>
        <w:rPr>
          <w:i/>
        </w:rPr>
        <w:t>else</w:t>
      </w:r>
      <w:r>
        <w:t xml:space="preserve"> block from the left into the </w:t>
      </w:r>
      <w:r>
        <w:rPr>
          <w:i/>
        </w:rPr>
        <w:t>if</w:t>
      </w:r>
      <w:r>
        <w:t xml:space="preserve"> block on the right</w:t>
      </w:r>
    </w:p>
    <w:p w:rsidR="003670DB" w:rsidRDefault="003670DB"/>
    <w:p w:rsidR="003670DB" w:rsidRDefault="001172AA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2219325" cy="2257425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70DB" w:rsidRDefault="003670DB"/>
    <w:p w:rsidR="003670DB" w:rsidRDefault="003670DB"/>
    <w:p w:rsidR="003670DB" w:rsidRDefault="003670DB"/>
    <w:p w:rsidR="003670DB" w:rsidRDefault="001172AA">
      <w:r>
        <w:t xml:space="preserve">Now that we have </w:t>
      </w:r>
      <w:proofErr w:type="gramStart"/>
      <w:r>
        <w:t xml:space="preserve">our </w:t>
      </w:r>
      <w:r>
        <w:rPr>
          <w:i/>
        </w:rPr>
        <w:t>if</w:t>
      </w:r>
      <w:proofErr w:type="gramEnd"/>
      <w:r>
        <w:t xml:space="preserve"> block, we will add the question we want it to ask</w:t>
      </w:r>
    </w:p>
    <w:p w:rsidR="003670DB" w:rsidRDefault="003670DB"/>
    <w:p w:rsidR="003670DB" w:rsidRDefault="001172AA">
      <w:pPr>
        <w:numPr>
          <w:ilvl w:val="0"/>
          <w:numId w:val="2"/>
        </w:numPr>
        <w:contextualSpacing/>
      </w:pPr>
      <w:r>
        <w:t xml:space="preserve">Click on the </w:t>
      </w:r>
      <w:proofErr w:type="spellStart"/>
      <w:r>
        <w:rPr>
          <w:i/>
        </w:rPr>
        <w:t>MLKPlayer</w:t>
      </w:r>
      <w:proofErr w:type="spellEnd"/>
      <w:r>
        <w:t xml:space="preserve"> component from the toolbox</w:t>
      </w:r>
    </w:p>
    <w:p w:rsidR="003670DB" w:rsidRDefault="001172AA">
      <w:pPr>
        <w:numPr>
          <w:ilvl w:val="0"/>
          <w:numId w:val="2"/>
        </w:numPr>
        <w:contextualSpacing/>
      </w:pPr>
      <w:r>
        <w:t xml:space="preserve">Drag the </w:t>
      </w:r>
      <w:proofErr w:type="spellStart"/>
      <w:r>
        <w:rPr>
          <w:i/>
        </w:rPr>
        <w:t>MLKPlayer.IsPlaying</w:t>
      </w:r>
      <w:proofErr w:type="spellEnd"/>
      <w:r>
        <w:t xml:space="preserve"> block and drop it into its slot on the </w:t>
      </w:r>
      <w:r>
        <w:rPr>
          <w:i/>
        </w:rPr>
        <w:t>if</w:t>
      </w:r>
      <w:r>
        <w:t xml:space="preserve"> block</w:t>
      </w:r>
    </w:p>
    <w:p w:rsidR="003670DB" w:rsidRDefault="003670DB"/>
    <w:p w:rsidR="003670DB" w:rsidRDefault="001172AA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2714625" cy="1066800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70DB" w:rsidRDefault="003670DB"/>
    <w:p w:rsidR="003670DB" w:rsidRDefault="001172AA">
      <w:r>
        <w:t xml:space="preserve">When the </w:t>
      </w:r>
      <w:proofErr w:type="spellStart"/>
      <w:r>
        <w:rPr>
          <w:i/>
        </w:rPr>
        <w:t>MLKButton</w:t>
      </w:r>
      <w:proofErr w:type="spellEnd"/>
      <w:r>
        <w:t xml:space="preserve"> is clicked, the app now asks if the player is playing. If it is, the code under </w:t>
      </w:r>
      <w:r>
        <w:rPr>
          <w:i/>
        </w:rPr>
        <w:t>then</w:t>
      </w:r>
      <w:r>
        <w:t xml:space="preserve"> will be executed. If not, it will execute the </w:t>
      </w:r>
      <w:r>
        <w:rPr>
          <w:i/>
        </w:rPr>
        <w:t>else</w:t>
      </w:r>
      <w:r>
        <w:t xml:space="preserve"> code instead. Next w</w:t>
      </w:r>
      <w:r>
        <w:t>e will tell the app what to do in each case.</w:t>
      </w:r>
    </w:p>
    <w:p w:rsidR="003670DB" w:rsidRDefault="003670DB"/>
    <w:p w:rsidR="003670DB" w:rsidRDefault="001172AA">
      <w:r>
        <w:lastRenderedPageBreak/>
        <w:t xml:space="preserve">When </w:t>
      </w:r>
      <w:proofErr w:type="spellStart"/>
      <w:r>
        <w:rPr>
          <w:i/>
        </w:rPr>
        <w:t>MLKButton</w:t>
      </w:r>
      <w:proofErr w:type="spellEnd"/>
      <w:r>
        <w:t xml:space="preserve"> is clicked, we want the program to play </w:t>
      </w:r>
      <w:proofErr w:type="spellStart"/>
      <w:r>
        <w:rPr>
          <w:i/>
        </w:rPr>
        <w:t>MLKPayer</w:t>
      </w:r>
      <w:proofErr w:type="spellEnd"/>
      <w:r>
        <w:t xml:space="preserve"> if it is not playing, pause </w:t>
      </w:r>
      <w:proofErr w:type="spellStart"/>
      <w:r>
        <w:rPr>
          <w:i/>
        </w:rPr>
        <w:t>MLKPlayer</w:t>
      </w:r>
      <w:proofErr w:type="spellEnd"/>
      <w:r>
        <w:t xml:space="preserve"> if it is playing, and always pause </w:t>
      </w:r>
      <w:proofErr w:type="spellStart"/>
      <w:r>
        <w:rPr>
          <w:i/>
        </w:rPr>
        <w:t>MalcolmPlayer</w:t>
      </w:r>
      <w:proofErr w:type="spellEnd"/>
      <w:r>
        <w:t>. To do this:</w:t>
      </w:r>
    </w:p>
    <w:p w:rsidR="003670DB" w:rsidRDefault="003670DB"/>
    <w:p w:rsidR="003670DB" w:rsidRDefault="001172AA">
      <w:pPr>
        <w:numPr>
          <w:ilvl w:val="0"/>
          <w:numId w:val="15"/>
        </w:numPr>
        <w:contextualSpacing/>
      </w:pPr>
      <w:r>
        <w:t xml:space="preserve">Drag and drop the </w:t>
      </w:r>
      <w:proofErr w:type="spellStart"/>
      <w:r>
        <w:rPr>
          <w:i/>
        </w:rPr>
        <w:t>MLKPlayer.Start</w:t>
      </w:r>
      <w:proofErr w:type="spellEnd"/>
      <w:r>
        <w:t xml:space="preserve"> from </w:t>
      </w:r>
      <w:proofErr w:type="spellStart"/>
      <w:r>
        <w:rPr>
          <w:i/>
        </w:rPr>
        <w:t>MLKBut</w:t>
      </w:r>
      <w:r>
        <w:rPr>
          <w:i/>
        </w:rPr>
        <w:t>ton.Click</w:t>
      </w:r>
      <w:proofErr w:type="spellEnd"/>
      <w:r>
        <w:t xml:space="preserve"> to the </w:t>
      </w:r>
      <w:r>
        <w:rPr>
          <w:i/>
        </w:rPr>
        <w:t>else</w:t>
      </w:r>
      <w:r>
        <w:t xml:space="preserve"> slot in our new </w:t>
      </w:r>
      <w:r>
        <w:rPr>
          <w:i/>
        </w:rPr>
        <w:t>if</w:t>
      </w:r>
      <w:r>
        <w:t xml:space="preserve"> block.</w:t>
      </w:r>
    </w:p>
    <w:p w:rsidR="003670DB" w:rsidRDefault="001172AA">
      <w:pPr>
        <w:numPr>
          <w:ilvl w:val="0"/>
          <w:numId w:val="15"/>
        </w:numPr>
        <w:contextualSpacing/>
      </w:pPr>
      <w:r>
        <w:t xml:space="preserve">Open the </w:t>
      </w:r>
      <w:proofErr w:type="spellStart"/>
      <w:r>
        <w:rPr>
          <w:i/>
        </w:rPr>
        <w:t>MLKPlayer</w:t>
      </w:r>
      <w:proofErr w:type="spellEnd"/>
      <w:r>
        <w:t xml:space="preserve"> component from the toolbox</w:t>
      </w:r>
    </w:p>
    <w:p w:rsidR="003670DB" w:rsidRDefault="001172AA">
      <w:pPr>
        <w:numPr>
          <w:ilvl w:val="0"/>
          <w:numId w:val="15"/>
        </w:numPr>
        <w:contextualSpacing/>
      </w:pPr>
      <w:r>
        <w:t xml:space="preserve">Drag the </w:t>
      </w:r>
      <w:proofErr w:type="spellStart"/>
      <w:r>
        <w:rPr>
          <w:i/>
        </w:rPr>
        <w:t>MLKPlayer.Pause</w:t>
      </w:r>
      <w:proofErr w:type="spellEnd"/>
      <w:r>
        <w:t xml:space="preserve"> from the toolbox and drop it in the </w:t>
      </w:r>
      <w:r>
        <w:rPr>
          <w:i/>
        </w:rPr>
        <w:t>then</w:t>
      </w:r>
      <w:r>
        <w:t xml:space="preserve"> slot of our </w:t>
      </w:r>
      <w:r>
        <w:rPr>
          <w:i/>
        </w:rPr>
        <w:t>if</w:t>
      </w:r>
      <w:r>
        <w:t xml:space="preserve"> block</w:t>
      </w:r>
    </w:p>
    <w:p w:rsidR="003670DB" w:rsidRDefault="001172AA">
      <w:pPr>
        <w:numPr>
          <w:ilvl w:val="0"/>
          <w:numId w:val="15"/>
        </w:numPr>
        <w:contextualSpacing/>
      </w:pPr>
      <w:r>
        <w:t xml:space="preserve">Drag and drop the </w:t>
      </w:r>
      <w:r>
        <w:rPr>
          <w:i/>
        </w:rPr>
        <w:t>if</w:t>
      </w:r>
      <w:r>
        <w:t xml:space="preserve"> block into the </w:t>
      </w:r>
      <w:proofErr w:type="spellStart"/>
      <w:r>
        <w:rPr>
          <w:i/>
        </w:rPr>
        <w:t>MLKButton.Click</w:t>
      </w:r>
      <w:proofErr w:type="spellEnd"/>
      <w:r>
        <w:t xml:space="preserve"> event block</w:t>
      </w:r>
    </w:p>
    <w:p w:rsidR="003670DB" w:rsidRDefault="001172AA">
      <w:pPr>
        <w:numPr>
          <w:ilvl w:val="0"/>
          <w:numId w:val="15"/>
        </w:numPr>
        <w:contextualSpacing/>
      </w:pPr>
      <w:r>
        <w:t xml:space="preserve">Open the </w:t>
      </w:r>
      <w:proofErr w:type="spellStart"/>
      <w:r>
        <w:rPr>
          <w:i/>
        </w:rPr>
        <w:t>MalcolmPlayer</w:t>
      </w:r>
      <w:proofErr w:type="spellEnd"/>
      <w:r>
        <w:t xml:space="preserve"> component from the toolbox</w:t>
      </w:r>
    </w:p>
    <w:p w:rsidR="003670DB" w:rsidRDefault="001172AA">
      <w:pPr>
        <w:numPr>
          <w:ilvl w:val="0"/>
          <w:numId w:val="15"/>
        </w:numPr>
        <w:contextualSpacing/>
      </w:pPr>
      <w:r>
        <w:t xml:space="preserve">Drag the </w:t>
      </w:r>
      <w:proofErr w:type="spellStart"/>
      <w:r>
        <w:rPr>
          <w:i/>
        </w:rPr>
        <w:t>MalcolmPlayer.Pause</w:t>
      </w:r>
      <w:proofErr w:type="spellEnd"/>
      <w:r>
        <w:t xml:space="preserve"> block and insert it on the outside the </w:t>
      </w:r>
      <w:r>
        <w:rPr>
          <w:i/>
        </w:rPr>
        <w:t>if</w:t>
      </w:r>
      <w:r>
        <w:t xml:space="preserve"> block</w:t>
      </w:r>
    </w:p>
    <w:p w:rsidR="003670DB" w:rsidRDefault="003670DB"/>
    <w:p w:rsidR="003670DB" w:rsidRDefault="001172AA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3086100" cy="1762125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70DB" w:rsidRDefault="003670DB"/>
    <w:p w:rsidR="003670DB" w:rsidRDefault="001172AA">
      <w:pPr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Duplicating a block of code</w:t>
      </w:r>
    </w:p>
    <w:p w:rsidR="003670DB" w:rsidRDefault="003670DB">
      <w:pPr>
        <w:rPr>
          <w:rFonts w:ascii="Trebuchet MS" w:eastAsia="Trebuchet MS" w:hAnsi="Trebuchet MS" w:cs="Trebuchet MS"/>
          <w:color w:val="666666"/>
          <w:sz w:val="24"/>
          <w:szCs w:val="24"/>
        </w:rPr>
      </w:pPr>
    </w:p>
    <w:p w:rsidR="003670DB" w:rsidRDefault="001172AA">
      <w:r>
        <w:t xml:space="preserve">The next step is to code the behavior for </w:t>
      </w:r>
      <w:proofErr w:type="spellStart"/>
      <w:r>
        <w:rPr>
          <w:i/>
        </w:rPr>
        <w:t>MalcolmButton</w:t>
      </w:r>
      <w:proofErr w:type="spellEnd"/>
      <w:r>
        <w:t xml:space="preserve">. Because it is similar to the behavior of </w:t>
      </w:r>
      <w:proofErr w:type="spellStart"/>
      <w:r>
        <w:rPr>
          <w:i/>
        </w:rPr>
        <w:t>MLKButt</w:t>
      </w:r>
      <w:r>
        <w:rPr>
          <w:i/>
        </w:rPr>
        <w:t>on</w:t>
      </w:r>
      <w:proofErr w:type="spellEnd"/>
      <w:r>
        <w:t>, we are able to make a shortcut by duplicating the code.</w:t>
      </w:r>
    </w:p>
    <w:p w:rsidR="003670DB" w:rsidRDefault="003670DB"/>
    <w:p w:rsidR="003670DB" w:rsidRDefault="001172AA">
      <w:pPr>
        <w:numPr>
          <w:ilvl w:val="0"/>
          <w:numId w:val="4"/>
        </w:numPr>
        <w:contextualSpacing/>
      </w:pPr>
      <w:r>
        <w:t xml:space="preserve">Drag the </w:t>
      </w:r>
      <w:proofErr w:type="spellStart"/>
      <w:r>
        <w:rPr>
          <w:i/>
        </w:rPr>
        <w:t>MalcolmPlayer.Start</w:t>
      </w:r>
      <w:proofErr w:type="spellEnd"/>
      <w:r>
        <w:t xml:space="preserve"> block from the </w:t>
      </w:r>
      <w:proofErr w:type="spellStart"/>
      <w:r>
        <w:rPr>
          <w:i/>
        </w:rPr>
        <w:t>MalcolmButton.Click</w:t>
      </w:r>
      <w:proofErr w:type="spellEnd"/>
      <w:r>
        <w:t xml:space="preserve"> event and drop it in the trash icon in the bottom right corner of the workspace. Because we are duplicating the other code, we will</w:t>
      </w:r>
      <w:r>
        <w:t xml:space="preserve"> not need this extra block.</w:t>
      </w:r>
    </w:p>
    <w:p w:rsidR="003670DB" w:rsidRDefault="001172AA">
      <w:pPr>
        <w:numPr>
          <w:ilvl w:val="0"/>
          <w:numId w:val="4"/>
        </w:numPr>
        <w:contextualSpacing/>
      </w:pPr>
      <w:r>
        <w:t xml:space="preserve">Right click on the </w:t>
      </w:r>
      <w:r>
        <w:rPr>
          <w:i/>
        </w:rPr>
        <w:t>if</w:t>
      </w:r>
      <w:r>
        <w:t xml:space="preserve"> block that is in the workspace and select “Duplicate”</w:t>
      </w:r>
    </w:p>
    <w:p w:rsidR="003670DB" w:rsidRDefault="001172AA">
      <w:pPr>
        <w:jc w:val="center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3048000" cy="2990850"/>
            <wp:effectExtent l="0" t="0" r="0" b="0"/>
            <wp:docPr id="8" name="image17.png" descr="Duplica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Duplicate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70DB" w:rsidRDefault="001172AA">
      <w:pPr>
        <w:numPr>
          <w:ilvl w:val="0"/>
          <w:numId w:val="4"/>
        </w:numPr>
        <w:contextualSpacing/>
      </w:pPr>
      <w:r>
        <w:t xml:space="preserve">Drag and drop the copy of our </w:t>
      </w:r>
      <w:r>
        <w:rPr>
          <w:i/>
        </w:rPr>
        <w:t>if</w:t>
      </w:r>
      <w:r>
        <w:t xml:space="preserve"> block into the </w:t>
      </w:r>
      <w:proofErr w:type="spellStart"/>
      <w:r>
        <w:rPr>
          <w:i/>
        </w:rPr>
        <w:t>MalcolmButton.Click</w:t>
      </w:r>
      <w:proofErr w:type="spellEnd"/>
      <w:r>
        <w:t xml:space="preserve"> event block</w:t>
      </w:r>
    </w:p>
    <w:p w:rsidR="003670DB" w:rsidRDefault="001172AA">
      <w:pPr>
        <w:numPr>
          <w:ilvl w:val="0"/>
          <w:numId w:val="4"/>
        </w:numPr>
        <w:contextualSpacing/>
      </w:pPr>
      <w:r>
        <w:t xml:space="preserve">Right click on the </w:t>
      </w:r>
      <w:proofErr w:type="spellStart"/>
      <w:r>
        <w:rPr>
          <w:i/>
        </w:rPr>
        <w:t>MalcolmPlayer.Pause</w:t>
      </w:r>
      <w:proofErr w:type="spellEnd"/>
      <w:r>
        <w:t xml:space="preserve"> and select “Duplicate”</w:t>
      </w:r>
    </w:p>
    <w:p w:rsidR="003670DB" w:rsidRDefault="001172AA">
      <w:pPr>
        <w:numPr>
          <w:ilvl w:val="0"/>
          <w:numId w:val="4"/>
        </w:numPr>
        <w:contextualSpacing/>
      </w:pPr>
      <w:r>
        <w:t xml:space="preserve">Drag and drop the copy of </w:t>
      </w:r>
      <w:proofErr w:type="spellStart"/>
      <w:r>
        <w:rPr>
          <w:i/>
        </w:rPr>
        <w:t>MalcolmPlayer.Pause</w:t>
      </w:r>
      <w:proofErr w:type="spellEnd"/>
      <w:r>
        <w:t xml:space="preserve"> into the </w:t>
      </w:r>
      <w:proofErr w:type="spellStart"/>
      <w:r>
        <w:rPr>
          <w:i/>
        </w:rPr>
        <w:t>MalcolmButton.Click</w:t>
      </w:r>
      <w:proofErr w:type="spellEnd"/>
      <w:r>
        <w:t xml:space="preserve"> event, inserting it above the </w:t>
      </w:r>
      <w:r>
        <w:rPr>
          <w:i/>
        </w:rPr>
        <w:t>if</w:t>
      </w:r>
      <w:r>
        <w:t xml:space="preserve"> block</w:t>
      </w:r>
    </w:p>
    <w:p w:rsidR="003670DB" w:rsidRDefault="003670DB"/>
    <w:p w:rsidR="003670DB" w:rsidRDefault="001172AA">
      <w:r>
        <w:t xml:space="preserve">We have now copied all the code needed for </w:t>
      </w:r>
      <w:proofErr w:type="spellStart"/>
      <w:r>
        <w:rPr>
          <w:i/>
        </w:rPr>
        <w:t>MalcolmButton</w:t>
      </w:r>
      <w:proofErr w:type="spellEnd"/>
      <w:r>
        <w:t xml:space="preserve">, but it does not yet apply to the correct player. We want </w:t>
      </w:r>
      <w:proofErr w:type="spellStart"/>
      <w:r>
        <w:rPr>
          <w:i/>
        </w:rPr>
        <w:t>MalcolmButton.Click</w:t>
      </w:r>
      <w:proofErr w:type="spellEnd"/>
      <w:r>
        <w:t xml:space="preserve"> to pause </w:t>
      </w:r>
      <w:proofErr w:type="spellStart"/>
      <w:r>
        <w:rPr>
          <w:i/>
        </w:rPr>
        <w:t>MLKPlayer</w:t>
      </w:r>
      <w:proofErr w:type="spellEnd"/>
      <w:r>
        <w:t xml:space="preserve">, then either player or pause </w:t>
      </w:r>
      <w:proofErr w:type="spellStart"/>
      <w:r>
        <w:rPr>
          <w:i/>
        </w:rPr>
        <w:t>MalcolmPlayer</w:t>
      </w:r>
      <w:proofErr w:type="spellEnd"/>
      <w:r>
        <w:t>. We can change this easily by using the drop-down lists.</w:t>
      </w:r>
    </w:p>
    <w:p w:rsidR="003670DB" w:rsidRDefault="003670DB"/>
    <w:p w:rsidR="003670DB" w:rsidRDefault="003670DB"/>
    <w:p w:rsidR="003670DB" w:rsidRDefault="001172AA">
      <w:pPr>
        <w:numPr>
          <w:ilvl w:val="0"/>
          <w:numId w:val="10"/>
        </w:numPr>
        <w:contextualSpacing/>
      </w:pPr>
      <w:r>
        <w:t>Click the small down arrow located in each block to open the drop down list</w:t>
      </w:r>
    </w:p>
    <w:p w:rsidR="003670DB" w:rsidRDefault="001172AA">
      <w:pPr>
        <w:numPr>
          <w:ilvl w:val="0"/>
          <w:numId w:val="10"/>
        </w:numPr>
        <w:contextualSpacing/>
      </w:pPr>
      <w:r>
        <w:t>Where the blocks read “</w:t>
      </w:r>
      <w:proofErr w:type="spellStart"/>
      <w:r>
        <w:t>MLKPlayer</w:t>
      </w:r>
      <w:proofErr w:type="spellEnd"/>
      <w:r>
        <w:t>” change to “</w:t>
      </w:r>
      <w:proofErr w:type="spellStart"/>
      <w:r>
        <w:t>MalcolmPlayer</w:t>
      </w:r>
      <w:proofErr w:type="spellEnd"/>
      <w:r>
        <w:t>”</w:t>
      </w:r>
    </w:p>
    <w:p w:rsidR="003670DB" w:rsidRDefault="001172AA">
      <w:pPr>
        <w:numPr>
          <w:ilvl w:val="0"/>
          <w:numId w:val="10"/>
        </w:numPr>
        <w:contextualSpacing/>
      </w:pPr>
      <w:r>
        <w:t>Where the blocks read “</w:t>
      </w:r>
      <w:proofErr w:type="spellStart"/>
      <w:r>
        <w:t>MalcolmPlayer</w:t>
      </w:r>
      <w:proofErr w:type="spellEnd"/>
      <w:r>
        <w:t>” change to “</w:t>
      </w:r>
      <w:proofErr w:type="spellStart"/>
      <w:r>
        <w:t>MLKPlayer</w:t>
      </w:r>
      <w:proofErr w:type="spellEnd"/>
      <w:r>
        <w:t>”</w:t>
      </w:r>
    </w:p>
    <w:p w:rsidR="003670DB" w:rsidRDefault="003670DB"/>
    <w:p w:rsidR="003670DB" w:rsidRDefault="001172AA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3295650" cy="1895475"/>
            <wp:effectExtent l="0" t="0" r="0" b="0"/>
            <wp:docPr id="2" name="image10.png" descr="dropdow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dropdown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70DB" w:rsidRDefault="003670DB">
      <w:pPr>
        <w:jc w:val="center"/>
      </w:pPr>
    </w:p>
    <w:p w:rsidR="003670DB" w:rsidRDefault="003670DB"/>
    <w:p w:rsidR="003670DB" w:rsidRDefault="001172AA">
      <w:r>
        <w:lastRenderedPageBreak/>
        <w:t xml:space="preserve">To summarize the behavior, whenever the user clicks on </w:t>
      </w:r>
      <w:proofErr w:type="spellStart"/>
      <w:r>
        <w:rPr>
          <w:i/>
        </w:rPr>
        <w:t>MLKButton</w:t>
      </w:r>
      <w:proofErr w:type="spellEnd"/>
      <w:r>
        <w:t xml:space="preserve">, the app will pause </w:t>
      </w:r>
      <w:proofErr w:type="spellStart"/>
      <w:r>
        <w:rPr>
          <w:i/>
        </w:rPr>
        <w:t>MalcolmPlayer</w:t>
      </w:r>
      <w:proofErr w:type="spellEnd"/>
      <w:r>
        <w:t xml:space="preserve">, then either pause or play </w:t>
      </w:r>
      <w:proofErr w:type="spellStart"/>
      <w:r>
        <w:rPr>
          <w:i/>
        </w:rPr>
        <w:t>MLKPlayer</w:t>
      </w:r>
      <w:proofErr w:type="spellEnd"/>
      <w:r>
        <w:t xml:space="preserve">, and vice versa for </w:t>
      </w:r>
      <w:proofErr w:type="spellStart"/>
      <w:r>
        <w:rPr>
          <w:i/>
        </w:rPr>
        <w:t>MalcolmButton</w:t>
      </w:r>
      <w:proofErr w:type="spellEnd"/>
      <w:r>
        <w:t>. This completes the</w:t>
      </w:r>
      <w:r>
        <w:t xml:space="preserve"> coding of the I Have a Dream app. </w:t>
      </w:r>
    </w:p>
    <w:p w:rsidR="003670DB" w:rsidRDefault="001172AA">
      <w:pPr>
        <w:pStyle w:val="Heading1"/>
      </w:pPr>
      <w:bookmarkStart w:id="22" w:name="_ys0f1jokawld" w:colFirst="0" w:colLast="0"/>
      <w:bookmarkEnd w:id="22"/>
      <w:r>
        <w:t>Running the App on the Phone (or Tablet)</w:t>
      </w:r>
    </w:p>
    <w:p w:rsidR="003670DB" w:rsidRDefault="001172AA">
      <w:r>
        <w:t xml:space="preserve">Did you remember to set up your device? If yes, continue. If not, follow these </w:t>
      </w:r>
      <w:hyperlink r:id="rId15">
        <w:r>
          <w:rPr>
            <w:color w:val="1155CC"/>
            <w:u w:val="single"/>
          </w:rPr>
          <w:t>setup instructions</w:t>
        </w:r>
      </w:hyperlink>
      <w:r>
        <w:t xml:space="preserve"> </w:t>
      </w:r>
      <w:r>
        <w:t>and come back to continue.</w:t>
      </w:r>
    </w:p>
    <w:p w:rsidR="003670DB" w:rsidRDefault="003670DB"/>
    <w:p w:rsidR="003670DB" w:rsidRDefault="001172AA">
      <w:pPr>
        <w:numPr>
          <w:ilvl w:val="0"/>
          <w:numId w:val="7"/>
        </w:numPr>
        <w:contextualSpacing/>
      </w:pPr>
      <w:r>
        <w:t xml:space="preserve">Start the </w:t>
      </w:r>
      <w:proofErr w:type="spellStart"/>
      <w:r>
        <w:t>the</w:t>
      </w:r>
      <w:proofErr w:type="spellEnd"/>
      <w:r>
        <w:t xml:space="preserve"> </w:t>
      </w:r>
      <w:r>
        <w:rPr>
          <w:i/>
        </w:rPr>
        <w:t xml:space="preserve">MIT AI2 Companion </w:t>
      </w:r>
      <w:r>
        <w:t>app on your phone or tablet.</w:t>
      </w:r>
    </w:p>
    <w:p w:rsidR="003670DB" w:rsidRDefault="003670DB"/>
    <w:p w:rsidR="003670DB" w:rsidRDefault="001172AA">
      <w:pPr>
        <w:numPr>
          <w:ilvl w:val="0"/>
          <w:numId w:val="7"/>
        </w:numPr>
        <w:contextualSpacing/>
      </w:pPr>
      <w:r>
        <w:t xml:space="preserve">In App Inventor, click Connect and then select AI Companion. This will display a 6-letter code both as a barcode and as plain text. </w:t>
      </w:r>
    </w:p>
    <w:p w:rsidR="003670DB" w:rsidRDefault="003670DB"/>
    <w:p w:rsidR="003670DB" w:rsidRDefault="001172AA">
      <w:pPr>
        <w:numPr>
          <w:ilvl w:val="0"/>
          <w:numId w:val="7"/>
        </w:numPr>
        <w:contextualSpacing/>
      </w:pPr>
      <w:r>
        <w:t>On the companion app, either typ</w:t>
      </w:r>
      <w:r>
        <w:t xml:space="preserve">e in the 6-letter code and click the “Connect to App Inventor” button or scan the barcode. </w:t>
      </w:r>
    </w:p>
    <w:p w:rsidR="003670DB" w:rsidRDefault="003670DB"/>
    <w:p w:rsidR="003670DB" w:rsidRDefault="001172AA">
      <w:r>
        <w:t xml:space="preserve">If everything is configured properly, you should see the </w:t>
      </w:r>
      <w:proofErr w:type="spellStart"/>
      <w:r>
        <w:t>IHaveADream</w:t>
      </w:r>
      <w:proofErr w:type="spellEnd"/>
      <w:r>
        <w:t xml:space="preserve"> app on the phone and when you click a button, you should hear the appropriate speech.</w:t>
      </w:r>
    </w:p>
    <w:p w:rsidR="003670DB" w:rsidRDefault="003670DB"/>
    <w:p w:rsidR="003670DB" w:rsidRDefault="001172AA">
      <w:pPr>
        <w:rPr>
          <w:b/>
          <w:i/>
          <w:highlight w:val="white"/>
          <w:u w:val="single"/>
        </w:rPr>
      </w:pPr>
      <w:r>
        <w:rPr>
          <w:b/>
          <w:i/>
          <w:u w:val="single"/>
        </w:rPr>
        <w:t>Nice wo</w:t>
      </w:r>
      <w:r>
        <w:rPr>
          <w:b/>
          <w:i/>
          <w:u w:val="single"/>
        </w:rPr>
        <w:t xml:space="preserve">rk! </w:t>
      </w:r>
      <w:r>
        <w:rPr>
          <w:b/>
          <w:i/>
          <w:highlight w:val="white"/>
          <w:u w:val="single"/>
        </w:rPr>
        <w:t>Complete the Self-Check Exercises and Portfolio Reflection Questions as directed by your instructor.</w:t>
      </w:r>
    </w:p>
    <w:p w:rsidR="003670DB" w:rsidRDefault="003670DB"/>
    <w:p w:rsidR="003670DB" w:rsidRDefault="003670DB"/>
    <w:p w:rsidR="003670DB" w:rsidRDefault="003670DB">
      <w:pPr>
        <w:pStyle w:val="Heading1"/>
      </w:pPr>
      <w:bookmarkStart w:id="23" w:name="_apf7rn7wo0uk" w:colFirst="0" w:colLast="0"/>
      <w:bookmarkEnd w:id="23"/>
    </w:p>
    <w:p w:rsidR="003670DB" w:rsidRDefault="001172AA">
      <w:pPr>
        <w:pStyle w:val="Heading1"/>
      </w:pPr>
      <w:bookmarkStart w:id="24" w:name="_alez1pb59fwa" w:colFirst="0" w:colLast="0"/>
      <w:bookmarkEnd w:id="24"/>
      <w:r>
        <w:br w:type="page"/>
      </w:r>
    </w:p>
    <w:sectPr w:rsidR="003670D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172AA">
      <w:pPr>
        <w:spacing w:line="240" w:lineRule="auto"/>
      </w:pPr>
      <w:r>
        <w:separator/>
      </w:r>
    </w:p>
  </w:endnote>
  <w:endnote w:type="continuationSeparator" w:id="0">
    <w:p w:rsidR="00000000" w:rsidRDefault="00117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2AA" w:rsidRDefault="001172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2AA" w:rsidRDefault="001172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2AA" w:rsidRDefault="00117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172AA">
      <w:pPr>
        <w:spacing w:line="240" w:lineRule="auto"/>
      </w:pPr>
      <w:r>
        <w:separator/>
      </w:r>
    </w:p>
  </w:footnote>
  <w:footnote w:type="continuationSeparator" w:id="0">
    <w:p w:rsidR="00000000" w:rsidRDefault="001172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2AA" w:rsidRDefault="001172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0DB" w:rsidRDefault="001172AA">
    <w:bookmarkStart w:id="25" w:name="_GoBack"/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105410</wp:posOffset>
          </wp:positionH>
          <wp:positionV relativeFrom="paragraph">
            <wp:posOffset>133350</wp:posOffset>
          </wp:positionV>
          <wp:extent cx="1735063" cy="852488"/>
          <wp:effectExtent l="0" t="0" r="0" b="0"/>
          <wp:wrapSquare wrapText="bothSides" distT="114300" distB="114300" distL="114300" distR="114300"/>
          <wp:docPr id="5" name="image14.png" descr="Mobile CSP Logo - Copy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4.png" descr="Mobile CSP Logo - Copy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5063" cy="8524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bookmarkEnd w:id="25"/>
  </w:p>
  <w:p w:rsidR="003670DB" w:rsidRDefault="001172AA" w:rsidP="001172AA">
    <w:pPr>
      <w:spacing w:line="397" w:lineRule="auto"/>
      <w:jc w:val="right"/>
      <w:rPr>
        <w:sz w:val="24"/>
        <w:szCs w:val="24"/>
      </w:rPr>
    </w:pPr>
    <w:r>
      <w:rPr>
        <w:sz w:val="24"/>
        <w:szCs w:val="24"/>
      </w:rPr>
      <w:t>Mobile CSP | Student Lesson</w:t>
    </w:r>
  </w:p>
  <w:p w:rsidR="003670DB" w:rsidRDefault="001172AA" w:rsidP="001172AA">
    <w:pPr>
      <w:spacing w:line="397" w:lineRule="auto"/>
      <w:jc w:val="right"/>
      <w:rPr>
        <w:b/>
        <w:i/>
        <w:sz w:val="20"/>
        <w:szCs w:val="20"/>
      </w:rPr>
    </w:pPr>
    <w:r>
      <w:rPr>
        <w:sz w:val="20"/>
        <w:szCs w:val="20"/>
      </w:rPr>
      <w:t>Unit 2 |</w:t>
    </w:r>
    <w:r>
      <w:rPr>
        <w:b/>
        <w:sz w:val="20"/>
        <w:szCs w:val="20"/>
      </w:rPr>
      <w:t xml:space="preserve"> </w:t>
    </w:r>
    <w:r>
      <w:rPr>
        <w:b/>
        <w:i/>
        <w:sz w:val="20"/>
        <w:szCs w:val="20"/>
      </w:rPr>
      <w:t>I Have a Dream Tutorial Part 2</w:t>
    </w:r>
  </w:p>
  <w:p w:rsidR="003670DB" w:rsidRDefault="001172AA" w:rsidP="001172AA">
    <w:pPr>
      <w:spacing w:line="331" w:lineRule="auto"/>
      <w:jc w:val="right"/>
      <w:rPr>
        <w:sz w:val="20"/>
        <w:szCs w:val="20"/>
      </w:rPr>
    </w:pPr>
    <w:r>
      <w:rPr>
        <w:sz w:val="20"/>
        <w:szCs w:val="20"/>
      </w:rPr>
      <w:t xml:space="preserve">Course Listing: </w:t>
    </w:r>
    <w:hyperlink r:id="rId2">
      <w:r>
        <w:rPr>
          <w:color w:val="1155CC"/>
          <w:sz w:val="20"/>
          <w:szCs w:val="20"/>
          <w:u w:val="single"/>
        </w:rPr>
        <w:t>http://course.mobilecsp.org/</w:t>
      </w:r>
    </w:hyperlink>
  </w:p>
  <w:p w:rsidR="003670DB" w:rsidRDefault="001172AA">
    <w:r>
      <w:pict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2AA" w:rsidRDefault="001172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5E60"/>
    <w:multiLevelType w:val="multilevel"/>
    <w:tmpl w:val="C35AD0E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EC06BB0"/>
    <w:multiLevelType w:val="multilevel"/>
    <w:tmpl w:val="2F0C5A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DD6036"/>
    <w:multiLevelType w:val="multilevel"/>
    <w:tmpl w:val="A36CF1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A020F1"/>
    <w:multiLevelType w:val="multilevel"/>
    <w:tmpl w:val="E43086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76A0EAA"/>
    <w:multiLevelType w:val="multilevel"/>
    <w:tmpl w:val="99CC9A52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86183F"/>
    <w:multiLevelType w:val="multilevel"/>
    <w:tmpl w:val="BCB03AF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3EEC281B"/>
    <w:multiLevelType w:val="multilevel"/>
    <w:tmpl w:val="AEFC95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2377FB7"/>
    <w:multiLevelType w:val="multilevel"/>
    <w:tmpl w:val="A9188E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ED50D38"/>
    <w:multiLevelType w:val="multilevel"/>
    <w:tmpl w:val="AF1C30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lvl>
  </w:abstractNum>
  <w:abstractNum w:abstractNumId="9" w15:restartNumberingAfterBreak="0">
    <w:nsid w:val="54D41D86"/>
    <w:multiLevelType w:val="multilevel"/>
    <w:tmpl w:val="B4720148"/>
    <w:lvl w:ilvl="0">
      <w:start w:val="1"/>
      <w:numFmt w:val="decimal"/>
      <w:lvlText w:val="%1."/>
      <w:lvlJc w:val="left"/>
      <w:pPr>
        <w:ind w:left="720" w:hanging="360"/>
      </w:pPr>
      <w:rPr>
        <w:i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5C639EC"/>
    <w:multiLevelType w:val="multilevel"/>
    <w:tmpl w:val="C0A02E90"/>
    <w:lvl w:ilvl="0">
      <w:start w:val="1"/>
      <w:numFmt w:val="decimal"/>
      <w:lvlText w:val="%1."/>
      <w:lvlJc w:val="left"/>
      <w:pPr>
        <w:ind w:left="720" w:hanging="360"/>
      </w:pPr>
      <w:rPr>
        <w:i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9DD224E"/>
    <w:multiLevelType w:val="multilevel"/>
    <w:tmpl w:val="910626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CBA6842"/>
    <w:multiLevelType w:val="multilevel"/>
    <w:tmpl w:val="E9447282"/>
    <w:lvl w:ilvl="0">
      <w:start w:val="1"/>
      <w:numFmt w:val="decimal"/>
      <w:lvlText w:val="%1."/>
      <w:lvlJc w:val="left"/>
      <w:pPr>
        <w:ind w:left="720" w:hanging="360"/>
      </w:pPr>
      <w:rPr>
        <w:i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33A3E58"/>
    <w:multiLevelType w:val="multilevel"/>
    <w:tmpl w:val="FCD668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BCD3900"/>
    <w:multiLevelType w:val="multilevel"/>
    <w:tmpl w:val="F494799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13"/>
  </w:num>
  <w:num w:numId="5">
    <w:abstractNumId w:val="7"/>
  </w:num>
  <w:num w:numId="6">
    <w:abstractNumId w:val="14"/>
  </w:num>
  <w:num w:numId="7">
    <w:abstractNumId w:val="0"/>
  </w:num>
  <w:num w:numId="8">
    <w:abstractNumId w:val="5"/>
  </w:num>
  <w:num w:numId="9">
    <w:abstractNumId w:val="12"/>
  </w:num>
  <w:num w:numId="10">
    <w:abstractNumId w:val="3"/>
  </w:num>
  <w:num w:numId="11">
    <w:abstractNumId w:val="4"/>
  </w:num>
  <w:num w:numId="12">
    <w:abstractNumId w:val="9"/>
  </w:num>
  <w:num w:numId="13">
    <w:abstractNumId w:val="8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670DB"/>
    <w:rsid w:val="001172AA"/>
    <w:rsid w:val="0036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02EFAFDF-7C73-4E8C-BFAC-4C78A045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72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2AA"/>
  </w:style>
  <w:style w:type="paragraph" w:styleId="Footer">
    <w:name w:val="footer"/>
    <w:basedOn w:val="Normal"/>
    <w:link w:val="FooterChar"/>
    <w:uiPriority w:val="99"/>
    <w:unhideWhenUsed/>
    <w:rsid w:val="001172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2.appinventor.mit.edu/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appinventor.mit.edu/explore/ai2/setup-device-wifi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course.mobilecsp.org/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1327</Words>
  <Characters>7568</Characters>
  <Application>Microsoft Office Word</Application>
  <DocSecurity>0</DocSecurity>
  <Lines>63</Lines>
  <Paragraphs>17</Paragraphs>
  <ScaleCrop>false</ScaleCrop>
  <Company>Trinity College</Company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Lake, Pauline H.</cp:lastModifiedBy>
  <cp:revision>2</cp:revision>
  <dcterms:created xsi:type="dcterms:W3CDTF">2017-10-19T17:24:00Z</dcterms:created>
  <dcterms:modified xsi:type="dcterms:W3CDTF">2017-10-19T17:24:00Z</dcterms:modified>
</cp:coreProperties>
</file>