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F31A13" w14:textId="77777777" w:rsidR="00CB6DC4" w:rsidRDefault="00CB6DC4"/>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6DC4" w14:paraId="71C0960D" w14:textId="77777777">
        <w:tc>
          <w:tcPr>
            <w:tcW w:w="4680" w:type="dxa"/>
            <w:shd w:val="clear" w:color="auto" w:fill="auto"/>
            <w:tcMar>
              <w:top w:w="100" w:type="dxa"/>
              <w:left w:w="100" w:type="dxa"/>
              <w:bottom w:w="100" w:type="dxa"/>
              <w:right w:w="100" w:type="dxa"/>
            </w:tcMar>
          </w:tcPr>
          <w:p w14:paraId="1E3BFCBB" w14:textId="77777777" w:rsidR="00CB6DC4" w:rsidRDefault="00CB6DC4">
            <w:pPr>
              <w:spacing w:line="240" w:lineRule="auto"/>
            </w:pPr>
            <w:bookmarkStart w:id="0" w:name="_e5yt1u89114k" w:colFirst="0" w:colLast="0"/>
            <w:bookmarkEnd w:id="0"/>
          </w:p>
          <w:p w14:paraId="7E5B63C0" w14:textId="77777777" w:rsidR="00CB6DC4" w:rsidRDefault="00663FE9">
            <w:pPr>
              <w:spacing w:line="240" w:lineRule="auto"/>
              <w:rPr>
                <w:color w:val="333333"/>
                <w:sz w:val="20"/>
                <w:szCs w:val="20"/>
                <w:highlight w:val="white"/>
              </w:rPr>
            </w:pPr>
            <w:bookmarkStart w:id="1" w:name="_t8ai35m3fr04" w:colFirst="0" w:colLast="0"/>
            <w:bookmarkEnd w:id="1"/>
            <w:r>
              <w:rPr>
                <w:color w:val="333333"/>
                <w:sz w:val="20"/>
                <w:szCs w:val="20"/>
                <w:highlight w:val="white"/>
              </w:rPr>
              <w:t xml:space="preserve">This lesson suggests several small programming projects for enhancing the </w:t>
            </w:r>
            <w:r>
              <w:rPr>
                <w:i/>
                <w:color w:val="333333"/>
                <w:sz w:val="20"/>
                <w:szCs w:val="20"/>
                <w:highlight w:val="white"/>
              </w:rPr>
              <w:t>TurnOffLights</w:t>
            </w:r>
            <w:r>
              <w:rPr>
                <w:color w:val="333333"/>
                <w:sz w:val="20"/>
                <w:szCs w:val="20"/>
                <w:highlight w:val="white"/>
              </w:rPr>
              <w:t xml:space="preserve"> app.</w:t>
            </w:r>
          </w:p>
          <w:p w14:paraId="130ECA71" w14:textId="77777777" w:rsidR="00CB6DC4" w:rsidRDefault="00CB6DC4">
            <w:pPr>
              <w:spacing w:line="240" w:lineRule="auto"/>
              <w:rPr>
                <w:color w:val="333333"/>
                <w:sz w:val="20"/>
                <w:szCs w:val="20"/>
                <w:highlight w:val="white"/>
              </w:rPr>
            </w:pPr>
            <w:bookmarkStart w:id="2" w:name="_vbw9bk1sozos" w:colFirst="0" w:colLast="0"/>
            <w:bookmarkEnd w:id="2"/>
          </w:p>
          <w:p w14:paraId="3979171C" w14:textId="77777777" w:rsidR="00CB6DC4" w:rsidRDefault="00663FE9">
            <w:pPr>
              <w:spacing w:line="240" w:lineRule="auto"/>
              <w:rPr>
                <w:color w:val="333333"/>
                <w:sz w:val="20"/>
                <w:szCs w:val="20"/>
                <w:highlight w:val="white"/>
              </w:rPr>
            </w:pPr>
            <w:bookmarkStart w:id="3" w:name="_s2meftg34u18" w:colFirst="0" w:colLast="0"/>
            <w:bookmarkEnd w:id="3"/>
            <w:r>
              <w:rPr>
                <w:color w:val="333333"/>
                <w:sz w:val="20"/>
                <w:szCs w:val="20"/>
                <w:highlight w:val="white"/>
              </w:rPr>
              <w:t xml:space="preserve"> Hints and suggestions are provided.</w:t>
            </w:r>
          </w:p>
          <w:p w14:paraId="757860A4" w14:textId="77777777" w:rsidR="00CB6DC4" w:rsidRDefault="00CB6DC4">
            <w:pPr>
              <w:spacing w:line="240" w:lineRule="auto"/>
            </w:pPr>
            <w:bookmarkStart w:id="4" w:name="_jrxqx8sg5s7c" w:colFirst="0" w:colLast="0"/>
            <w:bookmarkEnd w:id="4"/>
          </w:p>
          <w:p w14:paraId="26205AC2" w14:textId="77777777" w:rsidR="00CB6DC4" w:rsidRDefault="00663FE9">
            <w:pPr>
              <w:spacing w:line="240" w:lineRule="auto"/>
              <w:rPr>
                <w:color w:val="444444"/>
                <w:sz w:val="20"/>
                <w:szCs w:val="20"/>
                <w:shd w:val="clear" w:color="auto" w:fill="F9F9F9"/>
              </w:rPr>
            </w:pPr>
            <w:r>
              <w:rPr>
                <w:b/>
              </w:rPr>
              <w:t>Objectives</w:t>
            </w:r>
            <w:r>
              <w:t xml:space="preserve">: </w:t>
            </w:r>
            <w:r>
              <w:rPr>
                <w:sz w:val="20"/>
                <w:szCs w:val="20"/>
              </w:rPr>
              <w:t>In this lesson you will learn to :</w:t>
            </w:r>
          </w:p>
          <w:p w14:paraId="42467C99" w14:textId="77777777" w:rsidR="00CB6DC4" w:rsidRDefault="00663FE9">
            <w:pPr>
              <w:numPr>
                <w:ilvl w:val="0"/>
                <w:numId w:val="1"/>
              </w:numPr>
              <w:spacing w:before="160" w:after="160" w:line="360" w:lineRule="auto"/>
              <w:ind w:right="160"/>
              <w:contextualSpacing/>
              <w:rPr>
                <w:color w:val="444444"/>
                <w:sz w:val="20"/>
                <w:szCs w:val="20"/>
                <w:shd w:val="clear" w:color="auto" w:fill="F9F9F9"/>
              </w:rPr>
            </w:pPr>
            <w:r>
              <w:rPr>
                <w:color w:val="444444"/>
                <w:sz w:val="20"/>
                <w:szCs w:val="20"/>
                <w:shd w:val="clear" w:color="auto" w:fill="F9F9F9"/>
              </w:rPr>
              <w:t>better navigate the App Inventor online programming platform;</w:t>
            </w:r>
          </w:p>
          <w:p w14:paraId="2526D54C" w14:textId="77777777" w:rsidR="00CB6DC4" w:rsidRDefault="00663FE9">
            <w:pPr>
              <w:numPr>
                <w:ilvl w:val="0"/>
                <w:numId w:val="1"/>
              </w:numPr>
              <w:spacing w:before="160" w:after="160" w:line="360" w:lineRule="auto"/>
              <w:ind w:right="160"/>
              <w:contextualSpacing/>
              <w:rPr>
                <w:color w:val="444444"/>
                <w:sz w:val="20"/>
                <w:szCs w:val="20"/>
                <w:shd w:val="clear" w:color="auto" w:fill="F9F9F9"/>
              </w:rPr>
            </w:pPr>
            <w:r>
              <w:rPr>
                <w:color w:val="444444"/>
                <w:sz w:val="20"/>
                <w:szCs w:val="20"/>
                <w:shd w:val="clear" w:color="auto" w:fill="F9F9F9"/>
              </w:rPr>
              <w:t>deepen your understanding of event-driven programming;</w:t>
            </w:r>
          </w:p>
          <w:p w14:paraId="5DD184AC" w14:textId="77777777" w:rsidR="00CB6DC4" w:rsidRDefault="00663FE9">
            <w:pPr>
              <w:numPr>
                <w:ilvl w:val="0"/>
                <w:numId w:val="1"/>
              </w:numPr>
              <w:spacing w:before="160" w:after="160" w:line="360" w:lineRule="auto"/>
              <w:ind w:right="160"/>
              <w:contextualSpacing/>
              <w:rPr>
                <w:color w:val="444444"/>
                <w:sz w:val="20"/>
                <w:szCs w:val="20"/>
                <w:shd w:val="clear" w:color="auto" w:fill="F9F9F9"/>
              </w:rPr>
            </w:pPr>
            <w:r>
              <w:rPr>
                <w:color w:val="444444"/>
                <w:sz w:val="20"/>
                <w:szCs w:val="20"/>
                <w:shd w:val="clear" w:color="auto" w:fill="F9F9F9"/>
              </w:rPr>
              <w:t>develop your understanding of how variables are incremented;</w:t>
            </w:r>
          </w:p>
          <w:p w14:paraId="49DB9FF0" w14:textId="77777777" w:rsidR="00CB6DC4" w:rsidRDefault="00663FE9">
            <w:pPr>
              <w:numPr>
                <w:ilvl w:val="0"/>
                <w:numId w:val="1"/>
              </w:numPr>
              <w:spacing w:before="160" w:after="160" w:line="360" w:lineRule="auto"/>
              <w:ind w:right="160"/>
              <w:contextualSpacing/>
              <w:rPr>
                <w:color w:val="444444"/>
                <w:sz w:val="20"/>
                <w:szCs w:val="20"/>
                <w:shd w:val="clear" w:color="auto" w:fill="F9F9F9"/>
              </w:rPr>
            </w:pPr>
            <w:r>
              <w:rPr>
                <w:color w:val="444444"/>
                <w:sz w:val="20"/>
                <w:szCs w:val="20"/>
                <w:shd w:val="clear" w:color="auto" w:fill="F9F9F9"/>
              </w:rPr>
              <w:t xml:space="preserve">develop a better understanding of conditional </w:t>
            </w:r>
            <w:r>
              <w:rPr>
                <w:i/>
                <w:color w:val="444444"/>
                <w:sz w:val="20"/>
                <w:szCs w:val="20"/>
                <w:shd w:val="clear" w:color="auto" w:fill="F9F9F9"/>
              </w:rPr>
              <w:t xml:space="preserve">if </w:t>
            </w:r>
            <w:r>
              <w:rPr>
                <w:color w:val="444444"/>
                <w:sz w:val="20"/>
                <w:szCs w:val="20"/>
                <w:shd w:val="clear" w:color="auto" w:fill="F9F9F9"/>
              </w:rPr>
              <w:t>blocks and apps that make decisions.</w:t>
            </w:r>
          </w:p>
          <w:p w14:paraId="099391C8" w14:textId="77777777" w:rsidR="00CB6DC4" w:rsidRDefault="00CB6DC4">
            <w:pPr>
              <w:spacing w:line="240" w:lineRule="auto"/>
              <w:rPr>
                <w:sz w:val="20"/>
                <w:szCs w:val="20"/>
              </w:rPr>
            </w:pPr>
          </w:p>
          <w:p w14:paraId="7D4C6617" w14:textId="77777777" w:rsidR="00CB6DC4" w:rsidRDefault="00CB6DC4">
            <w:pPr>
              <w:spacing w:line="240" w:lineRule="auto"/>
            </w:pPr>
          </w:p>
        </w:tc>
        <w:tc>
          <w:tcPr>
            <w:tcW w:w="4680" w:type="dxa"/>
            <w:shd w:val="clear" w:color="auto" w:fill="auto"/>
            <w:tcMar>
              <w:top w:w="100" w:type="dxa"/>
              <w:left w:w="100" w:type="dxa"/>
              <w:bottom w:w="100" w:type="dxa"/>
              <w:right w:w="100" w:type="dxa"/>
            </w:tcMar>
          </w:tcPr>
          <w:p w14:paraId="76F588A6" w14:textId="77777777" w:rsidR="00CB6DC4" w:rsidRDefault="00CB6DC4">
            <w:pPr>
              <w:spacing w:line="240" w:lineRule="auto"/>
              <w:jc w:val="center"/>
            </w:pPr>
            <w:bookmarkStart w:id="5" w:name="_wpluur31y6o" w:colFirst="0" w:colLast="0"/>
            <w:bookmarkEnd w:id="5"/>
          </w:p>
          <w:p w14:paraId="448831BB" w14:textId="77777777" w:rsidR="00CB6DC4" w:rsidRDefault="00663FE9">
            <w:pPr>
              <w:spacing w:line="240" w:lineRule="auto"/>
              <w:jc w:val="center"/>
            </w:pPr>
            <w:bookmarkStart w:id="6" w:name="_80yr7itsiw0n" w:colFirst="0" w:colLast="0"/>
            <w:bookmarkEnd w:id="6"/>
            <w:r>
              <w:rPr>
                <w:noProof/>
                <w:lang w:val="en-US"/>
              </w:rPr>
              <w:drawing>
                <wp:inline distT="114300" distB="114300" distL="114300" distR="114300" wp14:anchorId="631F57BF" wp14:editId="4476357E">
                  <wp:extent cx="2838450" cy="4546600"/>
                  <wp:effectExtent l="0" t="0" r="0" b="0"/>
                  <wp:docPr id="1" name="image3.png" descr="LightsOutPart2.png"/>
                  <wp:cNvGraphicFramePr/>
                  <a:graphic xmlns:a="http://schemas.openxmlformats.org/drawingml/2006/main">
                    <a:graphicData uri="http://schemas.openxmlformats.org/drawingml/2006/picture">
                      <pic:pic xmlns:pic="http://schemas.openxmlformats.org/drawingml/2006/picture">
                        <pic:nvPicPr>
                          <pic:cNvPr id="0" name="image3.png" descr="LightsOutPart2.png"/>
                          <pic:cNvPicPr preferRelativeResize="0"/>
                        </pic:nvPicPr>
                        <pic:blipFill>
                          <a:blip r:embed="rId7"/>
                          <a:srcRect/>
                          <a:stretch>
                            <a:fillRect/>
                          </a:stretch>
                        </pic:blipFill>
                        <pic:spPr>
                          <a:xfrm>
                            <a:off x="0" y="0"/>
                            <a:ext cx="2838450" cy="4546600"/>
                          </a:xfrm>
                          <a:prstGeom prst="rect">
                            <a:avLst/>
                          </a:prstGeom>
                          <a:ln/>
                        </pic:spPr>
                      </pic:pic>
                    </a:graphicData>
                  </a:graphic>
                </wp:inline>
              </w:drawing>
            </w:r>
          </w:p>
          <w:p w14:paraId="37E89C4A" w14:textId="77777777" w:rsidR="00CB6DC4" w:rsidRDefault="00663FE9">
            <w:pPr>
              <w:spacing w:line="240" w:lineRule="auto"/>
              <w:jc w:val="center"/>
            </w:pPr>
            <w:bookmarkStart w:id="7" w:name="_uysoazg974kk" w:colFirst="0" w:colLast="0"/>
            <w:bookmarkEnd w:id="7"/>
            <w:commentRangeStart w:id="8"/>
            <w:r>
              <w:rPr>
                <w:b/>
                <w:i/>
              </w:rPr>
              <w:t>Click the image to watch video</w:t>
            </w:r>
            <w:commentRangeEnd w:id="8"/>
            <w:r>
              <w:commentReference w:id="8"/>
            </w:r>
          </w:p>
        </w:tc>
      </w:tr>
    </w:tbl>
    <w:p w14:paraId="04496265" w14:textId="77777777" w:rsidR="00CB6DC4" w:rsidRDefault="00CB6DC4">
      <w:pPr>
        <w:pStyle w:val="Heading2"/>
      </w:pPr>
      <w:bookmarkStart w:id="9" w:name="_5o6xovok6jbr" w:colFirst="0" w:colLast="0"/>
      <w:bookmarkEnd w:id="9"/>
    </w:p>
    <w:p w14:paraId="0E505EF0" w14:textId="77777777" w:rsidR="00CB6DC4" w:rsidRDefault="00CB6DC4">
      <w:pPr>
        <w:pStyle w:val="Heading2"/>
      </w:pPr>
      <w:bookmarkStart w:id="10" w:name="_p8ik0840kz5m" w:colFirst="0" w:colLast="0"/>
      <w:bookmarkEnd w:id="10"/>
    </w:p>
    <w:p w14:paraId="3C56D10A" w14:textId="77777777" w:rsidR="00CB6DC4" w:rsidRDefault="00663FE9">
      <w:pPr>
        <w:pStyle w:val="Heading2"/>
      </w:pPr>
      <w:bookmarkStart w:id="11" w:name="_vh4n8uriolwg" w:colFirst="0" w:colLast="0"/>
      <w:bookmarkEnd w:id="11"/>
      <w:r>
        <w:t>Getting Ready</w:t>
      </w:r>
    </w:p>
    <w:p w14:paraId="699E3AC8" w14:textId="77777777" w:rsidR="00CB6DC4" w:rsidRDefault="00663FE9">
      <w:r>
        <w:t xml:space="preserve">For this lesson you can use the project you created in the previous lesson. Start up </w:t>
      </w:r>
      <w:hyperlink r:id="rId10">
        <w:r>
          <w:rPr>
            <w:color w:val="1155CC"/>
            <w:u w:val="single"/>
          </w:rPr>
          <w:t>App Inventor</w:t>
        </w:r>
      </w:hyperlink>
      <w:r>
        <w:t xml:space="preserve"> and after opening your </w:t>
      </w:r>
      <w:r>
        <w:rPr>
          <w:i/>
        </w:rPr>
        <w:t>TurnOffLights</w:t>
      </w:r>
      <w:r>
        <w:t xml:space="preserve"> project, rename it </w:t>
      </w:r>
      <w:r>
        <w:rPr>
          <w:i/>
        </w:rPr>
        <w:t>TurnOffLightsV2</w:t>
      </w:r>
      <w:r>
        <w:t>, for Version 2 -- or something similar to that. Then complete the programming exercises described below.</w:t>
      </w:r>
    </w:p>
    <w:p w14:paraId="7641F5CD" w14:textId="77777777" w:rsidR="00CB6DC4" w:rsidRDefault="00CB6DC4"/>
    <w:p w14:paraId="5B7FAFEF" w14:textId="77777777" w:rsidR="00CB6DC4" w:rsidRDefault="00CB6DC4">
      <w:pPr>
        <w:pStyle w:val="Heading1"/>
      </w:pPr>
      <w:bookmarkStart w:id="12" w:name="_lx6gqtsc546z" w:colFirst="0" w:colLast="0"/>
      <w:bookmarkEnd w:id="12"/>
    </w:p>
    <w:p w14:paraId="4C8D4468" w14:textId="77777777" w:rsidR="00CB6DC4" w:rsidRDefault="00663FE9">
      <w:pPr>
        <w:pStyle w:val="Heading2"/>
      </w:pPr>
      <w:bookmarkStart w:id="13" w:name="_5uwaoitbeeh7" w:colFirst="0" w:colLast="0"/>
      <w:bookmarkEnd w:id="13"/>
      <w:r>
        <w:t>Mini Project Ideas and Hints</w:t>
      </w:r>
    </w:p>
    <w:p w14:paraId="628628CA" w14:textId="77777777" w:rsidR="00CB6DC4" w:rsidRDefault="00CB6DC4"/>
    <w:p w14:paraId="4FD7B382" w14:textId="77777777" w:rsidR="00CB6DC4" w:rsidRDefault="00663FE9">
      <w:r>
        <w:t>Here are some creative project ideas.  Working in pairs with your programming partner, complete all of them.</w:t>
      </w:r>
      <w:r>
        <w:rPr>
          <w:b/>
        </w:rPr>
        <w:t xml:space="preserve"> </w:t>
      </w:r>
      <w:r>
        <w:t xml:space="preserve"> You are </w:t>
      </w:r>
      <w:r>
        <w:t>encouraged to discuss your ideas for how to solve these problems with the instructor and with your partner and other students.</w:t>
      </w:r>
    </w:p>
    <w:p w14:paraId="210E722C" w14:textId="77777777" w:rsidR="00CB6DC4" w:rsidRDefault="00CB6DC4"/>
    <w:p w14:paraId="423EC3B2" w14:textId="77777777" w:rsidR="00CB6DC4" w:rsidRDefault="00663FE9">
      <w:pPr>
        <w:numPr>
          <w:ilvl w:val="0"/>
          <w:numId w:val="3"/>
        </w:numPr>
      </w:pPr>
      <w:r>
        <w:rPr>
          <w:color w:val="444444"/>
          <w:sz w:val="20"/>
          <w:szCs w:val="20"/>
          <w:shd w:val="clear" w:color="auto" w:fill="F9F9F9"/>
        </w:rPr>
        <w:t xml:space="preserve">Personalize the app by changing its </w:t>
      </w:r>
      <w:r>
        <w:rPr>
          <w:b/>
          <w:i/>
          <w:color w:val="444444"/>
          <w:sz w:val="20"/>
          <w:szCs w:val="20"/>
          <w:shd w:val="clear" w:color="auto" w:fill="F9F9F9"/>
        </w:rPr>
        <w:t>socially useful theme</w:t>
      </w:r>
      <w:r>
        <w:rPr>
          <w:color w:val="444444"/>
          <w:sz w:val="20"/>
          <w:szCs w:val="20"/>
          <w:shd w:val="clear" w:color="auto" w:fill="F9F9F9"/>
        </w:rPr>
        <w:t xml:space="preserve"> to one that you like. This will require you to add your own images for</w:t>
      </w:r>
      <w:r>
        <w:rPr>
          <w:color w:val="444444"/>
          <w:sz w:val="20"/>
          <w:szCs w:val="20"/>
          <w:shd w:val="clear" w:color="auto" w:fill="F9F9F9"/>
        </w:rPr>
        <w:t xml:space="preserve"> the </w:t>
      </w:r>
      <w:r>
        <w:rPr>
          <w:i/>
          <w:color w:val="444444"/>
          <w:sz w:val="20"/>
          <w:szCs w:val="20"/>
          <w:shd w:val="clear" w:color="auto" w:fill="F9F9F9"/>
        </w:rPr>
        <w:t>Canvas</w:t>
      </w:r>
      <w:r>
        <w:rPr>
          <w:color w:val="444444"/>
          <w:sz w:val="20"/>
          <w:szCs w:val="20"/>
          <w:shd w:val="clear" w:color="auto" w:fill="F9F9F9"/>
        </w:rPr>
        <w:t xml:space="preserve"> background and the </w:t>
      </w:r>
      <w:r>
        <w:rPr>
          <w:i/>
          <w:color w:val="444444"/>
          <w:sz w:val="20"/>
          <w:szCs w:val="20"/>
          <w:shd w:val="clear" w:color="auto" w:fill="F9F9F9"/>
        </w:rPr>
        <w:t>ImageSprite.</w:t>
      </w:r>
    </w:p>
    <w:p w14:paraId="7CE668F7" w14:textId="77777777" w:rsidR="00CB6DC4" w:rsidRDefault="00663FE9">
      <w:pPr>
        <w:numPr>
          <w:ilvl w:val="0"/>
          <w:numId w:val="3"/>
        </w:numPr>
        <w:spacing w:before="160" w:after="160"/>
        <w:ind w:right="160"/>
        <w:contextualSpacing/>
        <w:rPr>
          <w:color w:val="444444"/>
          <w:sz w:val="20"/>
          <w:szCs w:val="20"/>
        </w:rPr>
      </w:pPr>
      <w:r>
        <w:rPr>
          <w:color w:val="444444"/>
          <w:sz w:val="20"/>
          <w:szCs w:val="20"/>
        </w:rPr>
        <w:t>To make this more like a real game, add a scoring feature to the app, modifying the UI so it can display changes to the user's score as it changes. Hint: Use what you learned in the Paint Pot app about incrementi</w:t>
      </w:r>
      <w:r>
        <w:rPr>
          <w:color w:val="444444"/>
          <w:sz w:val="20"/>
          <w:szCs w:val="20"/>
        </w:rPr>
        <w:t>ng a variable to implement the score feature.</w:t>
      </w:r>
    </w:p>
    <w:p w14:paraId="2E55BBC0" w14:textId="77777777" w:rsidR="00CB6DC4" w:rsidRDefault="00663FE9">
      <w:pPr>
        <w:numPr>
          <w:ilvl w:val="0"/>
          <w:numId w:val="3"/>
        </w:numPr>
        <w:spacing w:before="160" w:after="160"/>
        <w:ind w:right="160"/>
        <w:contextualSpacing/>
        <w:rPr>
          <w:color w:val="444444"/>
          <w:sz w:val="20"/>
          <w:szCs w:val="20"/>
        </w:rPr>
      </w:pPr>
      <w:r>
        <w:rPr>
          <w:b/>
          <w:color w:val="444444"/>
          <w:sz w:val="20"/>
          <w:szCs w:val="20"/>
        </w:rPr>
        <w:t>If/else algorithm:</w:t>
      </w:r>
      <w:r>
        <w:rPr>
          <w:color w:val="444444"/>
          <w:sz w:val="20"/>
          <w:szCs w:val="20"/>
        </w:rPr>
        <w:t xml:space="preserve"> Add a winning score feature that stops the game and congratulates the user when they reach a certain score. Stopping the game should include stopping the ImageSprite from jumping around. (Pos</w:t>
      </w:r>
      <w:r>
        <w:rPr>
          <w:color w:val="444444"/>
          <w:sz w:val="20"/>
          <w:szCs w:val="20"/>
        </w:rPr>
        <w:t xml:space="preserve">sible enhancement: Use a </w:t>
      </w:r>
      <w:r>
        <w:rPr>
          <w:i/>
          <w:color w:val="444444"/>
          <w:sz w:val="20"/>
          <w:szCs w:val="20"/>
        </w:rPr>
        <w:t>TextToSpeech</w:t>
      </w:r>
      <w:r>
        <w:rPr>
          <w:color w:val="444444"/>
          <w:sz w:val="20"/>
          <w:szCs w:val="20"/>
        </w:rPr>
        <w:t xml:space="preserve"> component and have it say something when the player reaches a certain score. Or use a </w:t>
      </w:r>
      <w:r>
        <w:rPr>
          <w:i/>
          <w:color w:val="444444"/>
          <w:sz w:val="20"/>
          <w:szCs w:val="20"/>
        </w:rPr>
        <w:t xml:space="preserve">Notifier </w:t>
      </w:r>
      <w:r>
        <w:rPr>
          <w:color w:val="444444"/>
          <w:sz w:val="20"/>
          <w:szCs w:val="20"/>
        </w:rPr>
        <w:t>component to pop up and congratulate the player.)</w:t>
      </w:r>
    </w:p>
    <w:p w14:paraId="2A107D82" w14:textId="77777777" w:rsidR="00CB6DC4" w:rsidRDefault="00663FE9">
      <w:pPr>
        <w:numPr>
          <w:ilvl w:val="0"/>
          <w:numId w:val="3"/>
        </w:numPr>
        <w:spacing w:before="160" w:after="160"/>
        <w:ind w:right="160"/>
        <w:contextualSpacing/>
        <w:rPr>
          <w:color w:val="444444"/>
          <w:sz w:val="20"/>
          <w:szCs w:val="20"/>
        </w:rPr>
      </w:pPr>
      <w:r>
        <w:rPr>
          <w:b/>
          <w:color w:val="444444"/>
          <w:sz w:val="20"/>
          <w:szCs w:val="20"/>
        </w:rPr>
        <w:t>Procedural abstraction</w:t>
      </w:r>
      <w:r>
        <w:rPr>
          <w:color w:val="444444"/>
          <w:sz w:val="20"/>
          <w:szCs w:val="20"/>
        </w:rPr>
        <w:t>: Add a Reset button to the app that allows the pla</w:t>
      </w:r>
      <w:r>
        <w:rPr>
          <w:color w:val="444444"/>
          <w:sz w:val="20"/>
          <w:szCs w:val="20"/>
        </w:rPr>
        <w:t xml:space="preserve">yer to restart the game after it's been stopped. Define a </w:t>
      </w:r>
      <w:r>
        <w:rPr>
          <w:b/>
          <w:i/>
          <w:color w:val="444444"/>
          <w:sz w:val="20"/>
          <w:szCs w:val="20"/>
        </w:rPr>
        <w:t>resetGame</w:t>
      </w:r>
      <w:r>
        <w:rPr>
          <w:color w:val="444444"/>
          <w:sz w:val="20"/>
          <w:szCs w:val="20"/>
        </w:rPr>
        <w:t xml:space="preserve"> procedure to encapsulate the tasks involved in resetting the game. These would typically include setting the score back to 0 and getting the </w:t>
      </w:r>
      <w:r>
        <w:rPr>
          <w:i/>
          <w:color w:val="444444"/>
          <w:sz w:val="20"/>
          <w:szCs w:val="20"/>
        </w:rPr>
        <w:t>ImageSprite</w:t>
      </w:r>
      <w:r>
        <w:rPr>
          <w:color w:val="444444"/>
          <w:sz w:val="20"/>
          <w:szCs w:val="20"/>
        </w:rPr>
        <w:t xml:space="preserve"> to start moving again. In addition </w:t>
      </w:r>
      <w:r>
        <w:rPr>
          <w:color w:val="444444"/>
          <w:sz w:val="20"/>
          <w:szCs w:val="20"/>
        </w:rPr>
        <w:t xml:space="preserve">to calling the procedure from the reset button event handler, it should be called from the </w:t>
      </w:r>
      <w:r>
        <w:rPr>
          <w:i/>
          <w:color w:val="444444"/>
          <w:sz w:val="20"/>
          <w:szCs w:val="20"/>
        </w:rPr>
        <w:t>Screen1.Initialize</w:t>
      </w:r>
      <w:r>
        <w:rPr>
          <w:color w:val="444444"/>
          <w:sz w:val="20"/>
          <w:szCs w:val="20"/>
        </w:rPr>
        <w:t xml:space="preserve"> handler. Make sure you use good naming conventions when you add a button to the app.</w:t>
      </w:r>
    </w:p>
    <w:p w14:paraId="55ABA603" w14:textId="77777777" w:rsidR="00CB6DC4" w:rsidRDefault="00663FE9">
      <w:pPr>
        <w:numPr>
          <w:ilvl w:val="0"/>
          <w:numId w:val="3"/>
        </w:numPr>
        <w:spacing w:before="160" w:after="160"/>
        <w:ind w:right="160"/>
        <w:contextualSpacing/>
        <w:rPr>
          <w:color w:val="444444"/>
          <w:sz w:val="20"/>
          <w:szCs w:val="20"/>
        </w:rPr>
      </w:pPr>
      <w:r>
        <w:rPr>
          <w:color w:val="444444"/>
          <w:sz w:val="20"/>
          <w:szCs w:val="20"/>
          <w:shd w:val="clear" w:color="auto" w:fill="F9F9F9"/>
        </w:rPr>
        <w:t>Create one or more of your own enhancements or variations for</w:t>
      </w:r>
      <w:r>
        <w:rPr>
          <w:color w:val="444444"/>
          <w:sz w:val="20"/>
          <w:szCs w:val="20"/>
          <w:shd w:val="clear" w:color="auto" w:fill="F9F9F9"/>
        </w:rPr>
        <w:t xml:space="preserve"> this app. Here are some ideas:</w:t>
      </w:r>
    </w:p>
    <w:p w14:paraId="350CAD5D" w14:textId="77777777" w:rsidR="00CB6DC4" w:rsidRDefault="00663FE9">
      <w:pPr>
        <w:numPr>
          <w:ilvl w:val="0"/>
          <w:numId w:val="4"/>
        </w:numPr>
        <w:spacing w:before="160" w:after="160"/>
        <w:ind w:left="1180" w:right="160"/>
        <w:contextualSpacing/>
      </w:pPr>
      <w:r>
        <w:rPr>
          <w:color w:val="444444"/>
          <w:sz w:val="20"/>
          <w:szCs w:val="20"/>
        </w:rPr>
        <w:t xml:space="preserve">You could also implement keeping track of the number of misses -- i.e., the number of times the player failed to touch the </w:t>
      </w:r>
      <w:r>
        <w:rPr>
          <w:i/>
          <w:color w:val="444444"/>
          <w:sz w:val="20"/>
          <w:szCs w:val="20"/>
        </w:rPr>
        <w:t>ImageSprite</w:t>
      </w:r>
      <w:r>
        <w:rPr>
          <w:color w:val="444444"/>
          <w:sz w:val="20"/>
          <w:szCs w:val="20"/>
        </w:rPr>
        <w:t xml:space="preserve"> -- and factor this into your scoring algorithm.</w:t>
      </w:r>
    </w:p>
    <w:p w14:paraId="42638E52" w14:textId="77777777" w:rsidR="00CB6DC4" w:rsidRDefault="00663FE9">
      <w:pPr>
        <w:numPr>
          <w:ilvl w:val="0"/>
          <w:numId w:val="4"/>
        </w:numPr>
        <w:spacing w:before="160" w:after="160"/>
        <w:ind w:left="1180" w:right="160"/>
        <w:contextualSpacing/>
      </w:pPr>
      <w:r>
        <w:rPr>
          <w:b/>
          <w:color w:val="444444"/>
          <w:sz w:val="20"/>
          <w:szCs w:val="20"/>
        </w:rPr>
        <w:t xml:space="preserve">Challenging.  </w:t>
      </w:r>
      <w:r>
        <w:rPr>
          <w:color w:val="444444"/>
          <w:sz w:val="20"/>
          <w:szCs w:val="20"/>
        </w:rPr>
        <w:t>Add a second image to the app to turn the game into one that forces the player to distinguish between "good" and "bad" choices. For example, if your app had a nutrition theme, perhaps one image could be picture of a healthy food item and the other a not-so</w:t>
      </w:r>
      <w:r>
        <w:rPr>
          <w:color w:val="444444"/>
          <w:sz w:val="20"/>
          <w:szCs w:val="20"/>
        </w:rPr>
        <w:t>-healthy item. Perhaps the player's score decreases if they touch the "bad" choice.</w:t>
      </w:r>
    </w:p>
    <w:p w14:paraId="0057A8D9" w14:textId="77777777" w:rsidR="00CB6DC4" w:rsidRDefault="00663FE9">
      <w:pPr>
        <w:numPr>
          <w:ilvl w:val="0"/>
          <w:numId w:val="4"/>
        </w:numPr>
        <w:spacing w:before="160" w:after="160"/>
        <w:ind w:left="1180" w:right="160"/>
        <w:contextualSpacing/>
      </w:pPr>
      <w:r>
        <w:rPr>
          <w:b/>
          <w:color w:val="444444"/>
          <w:sz w:val="20"/>
          <w:szCs w:val="20"/>
        </w:rPr>
        <w:t>Challenging:</w:t>
      </w:r>
      <w:r>
        <w:rPr>
          <w:color w:val="444444"/>
          <w:sz w:val="20"/>
          <w:szCs w:val="20"/>
        </w:rPr>
        <w:t xml:space="preserve"> Change the speed of the mole when the player reaches a certain score. (Hint: Recall that in this app, the Mole's speed is controlled by the Clock timer.)</w:t>
      </w:r>
    </w:p>
    <w:p w14:paraId="3DF54421" w14:textId="77777777" w:rsidR="00CB6DC4" w:rsidRDefault="00663FE9">
      <w:r>
        <w:t>Nice work! Now reflect on what you learned in this lesson and then retry the interactive exercises with the goal of  answering each question correctly.</w:t>
      </w:r>
    </w:p>
    <w:p w14:paraId="054381C8" w14:textId="77777777" w:rsidR="00CB6DC4" w:rsidRDefault="00663FE9">
      <w:pPr>
        <w:pStyle w:val="Heading1"/>
      </w:pPr>
      <w:bookmarkStart w:id="14" w:name="_emv6kqpyypin" w:colFirst="0" w:colLast="0"/>
      <w:bookmarkEnd w:id="14"/>
      <w:r>
        <w:t>Reflection: for your Portfolio</w:t>
      </w:r>
    </w:p>
    <w:p w14:paraId="09D684B7" w14:textId="77777777" w:rsidR="00CB6DC4" w:rsidRDefault="00663FE9">
      <w:r>
        <w:t xml:space="preserve">Create a page named </w:t>
      </w:r>
      <w:r>
        <w:rPr>
          <w:b/>
          <w:i/>
        </w:rPr>
        <w:t>Turn Off Lights Projects</w:t>
      </w:r>
      <w:r>
        <w:t xml:space="preserve"> under the </w:t>
      </w:r>
      <w:r>
        <w:rPr>
          <w:i/>
        </w:rPr>
        <w:t xml:space="preserve">Creative Projects </w:t>
      </w:r>
      <w:r>
        <w:t>category of your portfolio and answer the following questions.</w:t>
      </w:r>
    </w:p>
    <w:p w14:paraId="05AE16A8" w14:textId="77777777" w:rsidR="00CB6DC4" w:rsidRDefault="00663FE9">
      <w:pPr>
        <w:numPr>
          <w:ilvl w:val="0"/>
          <w:numId w:val="2"/>
        </w:numPr>
        <w:spacing w:before="160" w:after="160"/>
        <w:ind w:right="160"/>
        <w:contextualSpacing/>
        <w:rPr>
          <w:color w:val="444444"/>
          <w:sz w:val="20"/>
          <w:szCs w:val="20"/>
        </w:rPr>
      </w:pPr>
      <w:r>
        <w:rPr>
          <w:color w:val="444444"/>
          <w:sz w:val="20"/>
          <w:szCs w:val="20"/>
        </w:rPr>
        <w:t>Describe the purpose of each enhancement that you added to your app. Give brief descriptions of the enhancements and provide screen shots of important blocks and describe how you used them to s</w:t>
      </w:r>
      <w:r>
        <w:rPr>
          <w:color w:val="444444"/>
          <w:sz w:val="20"/>
          <w:szCs w:val="20"/>
        </w:rPr>
        <w:t>olve certain programming problems.</w:t>
      </w:r>
    </w:p>
    <w:p w14:paraId="02A7EB06" w14:textId="77777777" w:rsidR="00CB6DC4" w:rsidRDefault="00663FE9">
      <w:pPr>
        <w:numPr>
          <w:ilvl w:val="0"/>
          <w:numId w:val="2"/>
        </w:numPr>
        <w:spacing w:before="160" w:after="160"/>
        <w:ind w:right="160"/>
        <w:contextualSpacing/>
        <w:rPr>
          <w:color w:val="444444"/>
          <w:sz w:val="20"/>
          <w:szCs w:val="20"/>
        </w:rPr>
      </w:pPr>
      <w:r>
        <w:rPr>
          <w:color w:val="444444"/>
          <w:sz w:val="20"/>
          <w:szCs w:val="20"/>
        </w:rPr>
        <w:t xml:space="preserve">When the user touches an </w:t>
      </w:r>
      <w:r>
        <w:rPr>
          <w:i/>
          <w:color w:val="444444"/>
          <w:sz w:val="20"/>
          <w:szCs w:val="20"/>
        </w:rPr>
        <w:t>ImageSprite</w:t>
      </w:r>
      <w:r>
        <w:rPr>
          <w:color w:val="444444"/>
          <w:sz w:val="20"/>
          <w:szCs w:val="20"/>
        </w:rPr>
        <w:t xml:space="preserve">, both the Canvas.Touched and ImageSprite.Touched events are triggered. This is important for more complex games. For instance, suppose there are "good" and "bad" sprites in your game. </w:t>
      </w:r>
      <w:r>
        <w:rPr>
          <w:color w:val="444444"/>
          <w:sz w:val="20"/>
          <w:szCs w:val="20"/>
        </w:rPr>
        <w:t xml:space="preserve">If you hit one, you earn a point. If you hit the other, you lose two points. If you hit the Canvas and don't hit the ImageSprite, you lose 1 point. How </w:t>
      </w:r>
      <w:r>
        <w:rPr>
          <w:color w:val="444444"/>
          <w:sz w:val="20"/>
          <w:szCs w:val="20"/>
        </w:rPr>
        <w:lastRenderedPageBreak/>
        <w:t>would you code this?</w:t>
      </w:r>
    </w:p>
    <w:p w14:paraId="7EEFFD4C" w14:textId="77777777" w:rsidR="00CB6DC4" w:rsidRDefault="00663FE9">
      <w:pPr>
        <w:numPr>
          <w:ilvl w:val="0"/>
          <w:numId w:val="2"/>
        </w:numPr>
        <w:spacing w:before="160" w:after="160"/>
        <w:ind w:right="160"/>
        <w:contextualSpacing/>
        <w:rPr>
          <w:color w:val="444444"/>
          <w:sz w:val="20"/>
          <w:szCs w:val="20"/>
        </w:rPr>
      </w:pPr>
      <w:r>
        <w:rPr>
          <w:color w:val="444444"/>
          <w:sz w:val="20"/>
          <w:szCs w:val="20"/>
        </w:rPr>
        <w:t>How do you speed up the movement of the ImageSprite? What is the fastest it could m</w:t>
      </w:r>
      <w:r>
        <w:rPr>
          <w:color w:val="444444"/>
          <w:sz w:val="20"/>
          <w:szCs w:val="20"/>
        </w:rPr>
        <w:t>ove?</w:t>
      </w:r>
    </w:p>
    <w:p w14:paraId="57D54EB0" w14:textId="77777777" w:rsidR="00CB6DC4" w:rsidRDefault="00663FE9">
      <w:pPr>
        <w:pStyle w:val="Heading1"/>
      </w:pPr>
      <w:bookmarkStart w:id="15" w:name="_clck92pg2ks9" w:colFirst="0" w:colLast="0"/>
      <w:bookmarkEnd w:id="15"/>
      <w:r>
        <w:t>Exercises</w:t>
      </w:r>
    </w:p>
    <w:p w14:paraId="2D388D15" w14:textId="77777777" w:rsidR="00CB6DC4" w:rsidRDefault="00663FE9">
      <w:r>
        <w:t xml:space="preserve">To practice your skills and test your knowledge try some </w:t>
      </w:r>
      <w:hyperlink r:id="rId11">
        <w:r>
          <w:rPr>
            <w:color w:val="1155CC"/>
            <w:u w:val="single"/>
          </w:rPr>
          <w:t>interactive exercises</w:t>
        </w:r>
      </w:hyperlink>
      <w:r>
        <w:t>.</w:t>
      </w:r>
    </w:p>
    <w:p w14:paraId="6D891B9E" w14:textId="77777777" w:rsidR="00CB6DC4" w:rsidRDefault="00CB6DC4">
      <w:pPr>
        <w:rPr>
          <w:b/>
        </w:rPr>
      </w:pPr>
    </w:p>
    <w:p w14:paraId="3FF5770E" w14:textId="77777777" w:rsidR="00CB6DC4" w:rsidRDefault="00CB6DC4"/>
    <w:p w14:paraId="46E53B43" w14:textId="77777777" w:rsidR="00CB6DC4" w:rsidRDefault="00CB6DC4"/>
    <w:sectPr w:rsidR="00CB6DC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Pauline Lake" w:date="2017-07-04T23:46:00Z" w:initials="">
    <w:p w14:paraId="004F512A" w14:textId="77777777" w:rsidR="00CB6DC4" w:rsidRDefault="00663FE9">
      <w:pPr>
        <w:spacing w:line="240" w:lineRule="auto"/>
      </w:pPr>
      <w:r>
        <w:t>+ram8647@gmail.com Is there an intro video for this set of projects? I could not find one on your YouTube channel.</w:t>
      </w:r>
    </w:p>
    <w:p w14:paraId="7DE9667C" w14:textId="77777777" w:rsidR="00CB6DC4" w:rsidRDefault="00663FE9">
      <w:pPr>
        <w:spacing w:line="240" w:lineRule="auto"/>
      </w:pPr>
      <w:r>
        <w:t>_Assigned to Ralph Morelli_</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E9667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5B03BC" w14:textId="77777777" w:rsidR="00000000" w:rsidRDefault="00663FE9">
      <w:pPr>
        <w:spacing w:line="240" w:lineRule="auto"/>
      </w:pPr>
      <w:r>
        <w:separator/>
      </w:r>
    </w:p>
  </w:endnote>
  <w:endnote w:type="continuationSeparator" w:id="0">
    <w:p w14:paraId="3E4D679D" w14:textId="77777777" w:rsidR="00000000" w:rsidRDefault="00663F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6F9D6" w14:textId="77777777" w:rsidR="00663FE9" w:rsidRDefault="00663F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592BC" w14:textId="77777777" w:rsidR="00663FE9" w:rsidRDefault="00663F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5A84E" w14:textId="77777777" w:rsidR="00663FE9" w:rsidRDefault="00663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70985" w14:textId="77777777" w:rsidR="00000000" w:rsidRDefault="00663FE9">
      <w:pPr>
        <w:spacing w:line="240" w:lineRule="auto"/>
      </w:pPr>
      <w:r>
        <w:separator/>
      </w:r>
    </w:p>
  </w:footnote>
  <w:footnote w:type="continuationSeparator" w:id="0">
    <w:p w14:paraId="30954E4F" w14:textId="77777777" w:rsidR="00000000" w:rsidRDefault="00663F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6BA72" w14:textId="77777777" w:rsidR="00663FE9" w:rsidRDefault="00663F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A2BF9" w14:textId="77777777" w:rsidR="00CB6DC4" w:rsidRDefault="00663FE9">
    <w:pPr>
      <w:spacing w:line="397" w:lineRule="auto"/>
      <w:rPr>
        <w:sz w:val="24"/>
        <w:szCs w:val="24"/>
      </w:rPr>
    </w:pPr>
    <w:r>
      <w:rPr>
        <w:noProof/>
        <w:lang w:val="en-US"/>
      </w:rPr>
      <w:drawing>
        <wp:anchor distT="114300" distB="114300" distL="114300" distR="114300" simplePos="0" relativeHeight="251658240" behindDoc="0" locked="0" layoutInCell="1" hidden="0" allowOverlap="1" wp14:anchorId="1843765A" wp14:editId="6F2015E3">
          <wp:simplePos x="0" y="0"/>
          <wp:positionH relativeFrom="margin">
            <wp:posOffset>152400</wp:posOffset>
          </wp:positionH>
          <wp:positionV relativeFrom="paragraph">
            <wp:posOffset>219075</wp:posOffset>
          </wp:positionV>
          <wp:extent cx="1570628" cy="776288"/>
          <wp:effectExtent l="0" t="0" r="0" b="0"/>
          <wp:wrapSquare wrapText="bothSides" distT="114300" distB="114300" distL="114300" distR="114300"/>
          <wp:docPr id="2" name="image4.png" descr="Mobile CSP Logo - Copy.png"/>
          <wp:cNvGraphicFramePr/>
          <a:graphic xmlns:a="http://schemas.openxmlformats.org/drawingml/2006/main">
            <a:graphicData uri="http://schemas.openxmlformats.org/drawingml/2006/picture">
              <pic:pic xmlns:pic="http://schemas.openxmlformats.org/drawingml/2006/picture">
                <pic:nvPicPr>
                  <pic:cNvPr id="0" name="image4.png" descr="Mobile CSP Logo - Copy.png"/>
                  <pic:cNvPicPr preferRelativeResize="0"/>
                </pic:nvPicPr>
                <pic:blipFill>
                  <a:blip r:embed="rId1"/>
                  <a:srcRect/>
                  <a:stretch>
                    <a:fillRect/>
                  </a:stretch>
                </pic:blipFill>
                <pic:spPr>
                  <a:xfrm>
                    <a:off x="0" y="0"/>
                    <a:ext cx="1570628" cy="776288"/>
                  </a:xfrm>
                  <a:prstGeom prst="rect">
                    <a:avLst/>
                  </a:prstGeom>
                  <a:ln/>
                </pic:spPr>
              </pic:pic>
            </a:graphicData>
          </a:graphic>
        </wp:anchor>
      </w:drawing>
    </w:r>
  </w:p>
  <w:p w14:paraId="6115AEB2" w14:textId="77777777" w:rsidR="00CB6DC4" w:rsidRDefault="00663FE9" w:rsidP="00663FE9">
    <w:pPr>
      <w:spacing w:line="397" w:lineRule="auto"/>
      <w:jc w:val="right"/>
      <w:rPr>
        <w:sz w:val="24"/>
        <w:szCs w:val="24"/>
      </w:rPr>
    </w:pPr>
    <w:r>
      <w:rPr>
        <w:sz w:val="24"/>
        <w:szCs w:val="24"/>
      </w:rPr>
      <w:t>Mobil</w:t>
    </w:r>
    <w:r>
      <w:rPr>
        <w:sz w:val="24"/>
        <w:szCs w:val="24"/>
      </w:rPr>
      <w:t>e CSP | Student Lesson</w:t>
    </w:r>
  </w:p>
  <w:p w14:paraId="17DBC832" w14:textId="77777777" w:rsidR="00CB6DC4" w:rsidRDefault="00663FE9" w:rsidP="00663FE9">
    <w:pPr>
      <w:spacing w:line="397" w:lineRule="auto"/>
      <w:jc w:val="right"/>
      <w:rPr>
        <w:b/>
        <w:i/>
        <w:sz w:val="20"/>
        <w:szCs w:val="20"/>
      </w:rPr>
    </w:pPr>
    <w:bookmarkStart w:id="16" w:name="_GoBack"/>
    <w:bookmarkEnd w:id="16"/>
    <w:r>
      <w:rPr>
        <w:sz w:val="20"/>
        <w:szCs w:val="20"/>
      </w:rPr>
      <w:t xml:space="preserve">Unit 4 | </w:t>
    </w:r>
    <w:r>
      <w:rPr>
        <w:b/>
        <w:i/>
        <w:sz w:val="20"/>
        <w:szCs w:val="20"/>
      </w:rPr>
      <w:t>Turn Off Lights Projects</w:t>
    </w:r>
  </w:p>
  <w:p w14:paraId="659BDE5C" w14:textId="77777777" w:rsidR="00CB6DC4" w:rsidRDefault="00663FE9" w:rsidP="00663FE9">
    <w:pPr>
      <w:spacing w:line="331" w:lineRule="auto"/>
      <w:jc w:val="right"/>
    </w:pPr>
    <w:r>
      <w:rPr>
        <w:sz w:val="20"/>
        <w:szCs w:val="20"/>
      </w:rPr>
      <w:t>Course Listing:</w:t>
    </w:r>
    <w:hyperlink r:id="rId2">
      <w:r>
        <w:rPr>
          <w:sz w:val="20"/>
          <w:szCs w:val="20"/>
        </w:rPr>
        <w:t xml:space="preserve"> </w:t>
      </w:r>
    </w:hyperlink>
    <w:hyperlink r:id="rId3">
      <w:r>
        <w:rPr>
          <w:color w:val="1155CC"/>
          <w:sz w:val="20"/>
          <w:szCs w:val="20"/>
          <w:u w:val="single"/>
        </w:rPr>
        <w:t>http://course.mobilecsp.org</w:t>
      </w:r>
    </w:hyperlink>
  </w:p>
  <w:p w14:paraId="27AE521B" w14:textId="77777777" w:rsidR="00CB6DC4" w:rsidRDefault="00663FE9">
    <w:r>
      <w:pict w14:anchorId="3CF49256">
        <v:rect id="_x0000_i1025" style="width:0;height:1.5pt" o:hralign="center" o:hrstd="t" o:hr="t" fillcolor="#a0a0a0" stroked="f"/>
      </w:pict>
    </w:r>
  </w:p>
  <w:p w14:paraId="659091C0" w14:textId="77777777" w:rsidR="00CB6DC4" w:rsidRDefault="00CB6DC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A323B" w14:textId="77777777" w:rsidR="00663FE9" w:rsidRDefault="00663F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C6F53"/>
    <w:multiLevelType w:val="multilevel"/>
    <w:tmpl w:val="316AF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3C238F"/>
    <w:multiLevelType w:val="multilevel"/>
    <w:tmpl w:val="B5644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214083"/>
    <w:multiLevelType w:val="multilevel"/>
    <w:tmpl w:val="68F4CA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7763B26"/>
    <w:multiLevelType w:val="multilevel"/>
    <w:tmpl w:val="C778E268"/>
    <w:lvl w:ilvl="0">
      <w:start w:val="1"/>
      <w:numFmt w:val="bullet"/>
      <w:lvlText w:val="●"/>
      <w:lvlJc w:val="left"/>
      <w:pPr>
        <w:ind w:left="720" w:hanging="360"/>
      </w:pPr>
      <w:rPr>
        <w:rFonts w:ascii="Arial" w:eastAsia="Arial" w:hAnsi="Arial" w:cs="Arial"/>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defaultTabStop w:val="720"/>
  <w:characterSpacingControl w:val="doNotCompress"/>
  <w:hdrShapeDefaults>
    <o:shapedefaults v:ext="edit" spidmax="1026"/>
  </w:hdrShapeDefaults>
  <w:footnotePr>
    <w:footnote w:id="-1"/>
    <w:footnote w:id="0"/>
  </w:footnotePr>
  <w:endnotePr>
    <w:endnote w:id="-1"/>
    <w:endnote w:id="0"/>
  </w:endnotePr>
  <w:compat>
    <w:compatSetting w:name="compatibilityMode" w:uri="http://schemas.microsoft.com/office/word" w:val="14"/>
  </w:compat>
  <w:rsids>
    <w:rsidRoot w:val="00CB6DC4"/>
    <w:rsid w:val="00663FE9"/>
    <w:rsid w:val="00CB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B0738"/>
  <w15:docId w15:val="{AEEB74C5-3995-4AE0-965E-C7C048D5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63FE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FE9"/>
    <w:rPr>
      <w:rFonts w:ascii="Segoe UI" w:hAnsi="Segoe UI" w:cs="Segoe UI"/>
      <w:sz w:val="18"/>
      <w:szCs w:val="18"/>
    </w:rPr>
  </w:style>
  <w:style w:type="paragraph" w:styleId="Header">
    <w:name w:val="header"/>
    <w:basedOn w:val="Normal"/>
    <w:link w:val="HeaderChar"/>
    <w:uiPriority w:val="99"/>
    <w:unhideWhenUsed/>
    <w:rsid w:val="00663FE9"/>
    <w:pPr>
      <w:tabs>
        <w:tab w:val="center" w:pos="4680"/>
        <w:tab w:val="right" w:pos="9360"/>
      </w:tabs>
      <w:spacing w:line="240" w:lineRule="auto"/>
    </w:pPr>
  </w:style>
  <w:style w:type="character" w:customStyle="1" w:styleId="HeaderChar">
    <w:name w:val="Header Char"/>
    <w:basedOn w:val="DefaultParagraphFont"/>
    <w:link w:val="Header"/>
    <w:uiPriority w:val="99"/>
    <w:rsid w:val="00663FE9"/>
  </w:style>
  <w:style w:type="paragraph" w:styleId="Footer">
    <w:name w:val="footer"/>
    <w:basedOn w:val="Normal"/>
    <w:link w:val="FooterChar"/>
    <w:uiPriority w:val="99"/>
    <w:unhideWhenUsed/>
    <w:rsid w:val="00663FE9"/>
    <w:pPr>
      <w:tabs>
        <w:tab w:val="center" w:pos="4680"/>
        <w:tab w:val="right" w:pos="9360"/>
      </w:tabs>
      <w:spacing w:line="240" w:lineRule="auto"/>
    </w:pPr>
  </w:style>
  <w:style w:type="character" w:customStyle="1" w:styleId="FooterChar">
    <w:name w:val="Footer Char"/>
    <w:basedOn w:val="DefaultParagraphFont"/>
    <w:link w:val="Footer"/>
    <w:uiPriority w:val="99"/>
    <w:rsid w:val="00663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mobilecsp.org/mobilecsp/unit?unit=23&amp;lesson=53"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ai2.appinventor.mit.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hyperlink" Target="http://course.mobilecsp.org" TargetMode="External"/><Relationship Id="rId2" Type="http://schemas.openxmlformats.org/officeDocument/2006/relationships/hyperlink" Target="http://mobilecsp-2017.appspot.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664</Words>
  <Characters>3786</Characters>
  <Application>Microsoft Office Word</Application>
  <DocSecurity>0</DocSecurity>
  <Lines>31</Lines>
  <Paragraphs>8</Paragraphs>
  <ScaleCrop>false</ScaleCrop>
  <Company>Trinity College</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2017-10-19T17:28:00Z</dcterms:created>
  <dcterms:modified xsi:type="dcterms:W3CDTF">2017-10-19T17:28:00Z</dcterms:modified>
</cp:coreProperties>
</file>