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Blown to Bits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centralized systems</w:t>
        <w:tab/>
        <w:tab/>
        <w:t xml:space="preserve">gigabyte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commons</w:t>
        <w:tab/>
        <w:tab/>
        <w:tab/>
        <w:t xml:space="preserve">peer to peer 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DRAM</w:t>
        <w:tab/>
        <w:tab/>
        <w:tab/>
        <w:tab/>
        <w:t xml:space="preserve">piracy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DRM</w:t>
        <w:tab/>
        <w:tab/>
        <w:tab/>
        <w:tab/>
        <w:t xml:space="preserve">sealed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flooding</w:t>
        <w:tab/>
        <w:tab/>
        <w:tab/>
        <w:t xml:space="preserve">TPM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centralized systems</w:t>
      </w:r>
      <w:r w:rsidDel="00000000" w:rsidR="00000000" w:rsidRPr="00000000">
        <w:rPr>
          <w:sz w:val="24"/>
          <w:szCs w:val="24"/>
          <w:rtl w:val="0"/>
        </w:rPr>
        <w:t xml:space="preserve">: collect files at a central computer for people to download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commons</w:t>
      </w:r>
      <w:r w:rsidDel="00000000" w:rsidR="00000000" w:rsidRPr="00000000">
        <w:rPr>
          <w:sz w:val="24"/>
          <w:szCs w:val="24"/>
          <w:rtl w:val="0"/>
        </w:rPr>
        <w:t xml:space="preserve">: a system of sharing that minimizes the need for fine-grained property </w:t>
        <w:br w:type="textWrapping"/>
        <w:t xml:space="preserve">                   restrictions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DRAM</w:t>
      </w:r>
      <w:r w:rsidDel="00000000" w:rsidR="00000000" w:rsidRPr="00000000">
        <w:rPr>
          <w:sz w:val="24"/>
          <w:szCs w:val="24"/>
          <w:rtl w:val="0"/>
        </w:rPr>
        <w:t xml:space="preserve">: Dynamic Random Access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DRM</w:t>
      </w:r>
      <w:r w:rsidDel="00000000" w:rsidR="00000000" w:rsidRPr="00000000">
        <w:rPr>
          <w:sz w:val="24"/>
          <w:szCs w:val="24"/>
          <w:rtl w:val="0"/>
        </w:rPr>
        <w:t xml:space="preserve">: digital rights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flooding</w:t>
      </w:r>
      <w:r w:rsidDel="00000000" w:rsidR="00000000" w:rsidRPr="00000000">
        <w:rPr>
          <w:sz w:val="24"/>
          <w:szCs w:val="24"/>
          <w:rtl w:val="0"/>
        </w:rPr>
        <w:t xml:space="preserve">: each computer in a file-sharing network maintains a list of other computers in </w:t>
        <w:br w:type="textWrapping"/>
        <w:t xml:space="preserve">                the network.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gigabyte</w:t>
      </w:r>
      <w:r w:rsidDel="00000000" w:rsidR="00000000" w:rsidRPr="00000000">
        <w:rPr>
          <w:sz w:val="24"/>
          <w:szCs w:val="24"/>
          <w:rtl w:val="0"/>
        </w:rPr>
        <w:t xml:space="preserve">: 1,024 megabytes or 1,073,741,824 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peer to peer architecture</w:t>
      </w:r>
      <w:r w:rsidDel="00000000" w:rsidR="00000000" w:rsidRPr="00000000">
        <w:rPr>
          <w:sz w:val="24"/>
          <w:szCs w:val="24"/>
          <w:rtl w:val="0"/>
        </w:rPr>
        <w:t xml:space="preserve">: a type of network in which each workstation has equivalent </w:t>
        <w:br w:type="textWrapping"/>
        <w:t xml:space="preserve">                                            capabilities and responsibilities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piracy</w:t>
      </w:r>
      <w:r w:rsidDel="00000000" w:rsidR="00000000" w:rsidRPr="00000000">
        <w:rPr>
          <w:sz w:val="24"/>
          <w:szCs w:val="24"/>
          <w:rtl w:val="0"/>
        </w:rPr>
        <w:t xml:space="preserve">: the unauthorized use or reproduction of another’s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sealed storage</w:t>
      </w:r>
      <w:r w:rsidDel="00000000" w:rsidR="00000000" w:rsidRPr="00000000">
        <w:rPr>
          <w:sz w:val="24"/>
          <w:szCs w:val="24"/>
          <w:rtl w:val="0"/>
        </w:rPr>
        <w:t xml:space="preserve">: an application that lets you encrypt files in such a way that they can be </w:t>
        <w:br w:type="textWrapping"/>
        <w:t xml:space="preserve">                           decrypted only on particular computers that you specify.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TPM</w:t>
      </w:r>
      <w:r w:rsidDel="00000000" w:rsidR="00000000" w:rsidRPr="00000000">
        <w:rPr>
          <w:sz w:val="24"/>
          <w:szCs w:val="24"/>
          <w:rtl w:val="0"/>
        </w:rPr>
        <w:t xml:space="preserve">: trusted platform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