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0C4" w:rsidRDefault="009320C4"/>
    <w:tbl>
      <w:tblPr>
        <w:tblStyle w:val="a"/>
        <w:tblW w:w="94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725"/>
      </w:tblGrid>
      <w:tr w:rsidR="009320C4">
        <w:trPr>
          <w:trHeight w:val="7560"/>
        </w:trPr>
        <w:tc>
          <w:tcPr>
            <w:tcW w:w="4680" w:type="dxa"/>
            <w:shd w:val="clear" w:color="auto" w:fill="auto"/>
            <w:tcMar>
              <w:top w:w="100" w:type="dxa"/>
              <w:left w:w="100" w:type="dxa"/>
              <w:bottom w:w="100" w:type="dxa"/>
              <w:right w:w="100" w:type="dxa"/>
            </w:tcMar>
          </w:tcPr>
          <w:p w:rsidR="009320C4" w:rsidRDefault="009320C4">
            <w:pPr>
              <w:spacing w:line="240" w:lineRule="auto"/>
            </w:pPr>
            <w:bookmarkStart w:id="0" w:name="_e5yt1u89114k" w:colFirst="0" w:colLast="0"/>
            <w:bookmarkEnd w:id="0"/>
          </w:p>
          <w:p w:rsidR="009320C4" w:rsidRDefault="00D53182">
            <w:pPr>
              <w:spacing w:line="240" w:lineRule="auto"/>
              <w:rPr>
                <w:color w:val="333333"/>
                <w:sz w:val="20"/>
                <w:szCs w:val="20"/>
                <w:highlight w:val="white"/>
              </w:rPr>
            </w:pPr>
            <w:bookmarkStart w:id="1" w:name="_oykcywns4041" w:colFirst="0" w:colLast="0"/>
            <w:bookmarkEnd w:id="1"/>
            <w:r>
              <w:rPr>
                <w:i/>
                <w:color w:val="333333"/>
                <w:sz w:val="20"/>
                <w:szCs w:val="20"/>
                <w:highlight w:val="white"/>
              </w:rPr>
              <w:t xml:space="preserve">Turn Off Lights </w:t>
            </w:r>
            <w:r>
              <w:rPr>
                <w:color w:val="333333"/>
                <w:sz w:val="20"/>
                <w:szCs w:val="20"/>
                <w:highlight w:val="white"/>
              </w:rPr>
              <w:t xml:space="preserve">is a variation of the famous old </w:t>
            </w:r>
            <w:hyperlink r:id="rId7">
              <w:r>
                <w:rPr>
                  <w:color w:val="1155CC"/>
                  <w:sz w:val="20"/>
                  <w:szCs w:val="20"/>
                  <w:highlight w:val="white"/>
                  <w:u w:val="single"/>
                </w:rPr>
                <w:t>Whack-a-Mole</w:t>
              </w:r>
            </w:hyperlink>
            <w:r>
              <w:rPr>
                <w:color w:val="333333"/>
                <w:sz w:val="20"/>
                <w:szCs w:val="20"/>
                <w:highlight w:val="white"/>
              </w:rPr>
              <w:t xml:space="preserve"> game -- this one promoting the socially useful message of saving electricity.  In the game, a light bulb (represented by an </w:t>
            </w:r>
            <w:proofErr w:type="spellStart"/>
            <w:r>
              <w:rPr>
                <w:i/>
                <w:color w:val="333333"/>
                <w:sz w:val="20"/>
                <w:szCs w:val="20"/>
                <w:highlight w:val="white"/>
              </w:rPr>
              <w:t>ImageSprite</w:t>
            </w:r>
            <w:proofErr w:type="spellEnd"/>
            <w:r>
              <w:rPr>
                <w:color w:val="333333"/>
                <w:sz w:val="20"/>
                <w:szCs w:val="20"/>
                <w:highlight w:val="white"/>
              </w:rPr>
              <w:t xml:space="preserve">) pops up at random positions on the screen. A player can score by touching the light bulb before it disappears. </w:t>
            </w:r>
          </w:p>
          <w:p w:rsidR="009320C4" w:rsidRDefault="009320C4">
            <w:pPr>
              <w:spacing w:line="240" w:lineRule="auto"/>
              <w:rPr>
                <w:color w:val="333333"/>
                <w:sz w:val="20"/>
                <w:szCs w:val="20"/>
                <w:highlight w:val="white"/>
              </w:rPr>
            </w:pPr>
            <w:bookmarkStart w:id="2" w:name="_bldlt776rtwl" w:colFirst="0" w:colLast="0"/>
            <w:bookmarkEnd w:id="2"/>
          </w:p>
          <w:p w:rsidR="009320C4" w:rsidRDefault="00D53182">
            <w:pPr>
              <w:spacing w:line="240" w:lineRule="auto"/>
              <w:rPr>
                <w:color w:val="333333"/>
                <w:sz w:val="20"/>
                <w:szCs w:val="20"/>
                <w:highlight w:val="white"/>
              </w:rPr>
            </w:pPr>
            <w:bookmarkStart w:id="3" w:name="_983wdgqbygg0" w:colFirst="0" w:colLast="0"/>
            <w:bookmarkEnd w:id="3"/>
            <w:r>
              <w:rPr>
                <w:color w:val="333333"/>
                <w:sz w:val="20"/>
                <w:szCs w:val="20"/>
                <w:highlight w:val="white"/>
              </w:rPr>
              <w:t xml:space="preserve">This app uses animation, a clock, and randomness to move the </w:t>
            </w:r>
            <w:proofErr w:type="spellStart"/>
            <w:r>
              <w:rPr>
                <w:color w:val="333333"/>
                <w:sz w:val="20"/>
                <w:szCs w:val="20"/>
                <w:highlight w:val="white"/>
              </w:rPr>
              <w:t>ImageSprite</w:t>
            </w:r>
            <w:proofErr w:type="spellEnd"/>
            <w:r>
              <w:rPr>
                <w:color w:val="333333"/>
                <w:sz w:val="20"/>
                <w:szCs w:val="20"/>
                <w:highlight w:val="white"/>
              </w:rPr>
              <w:t xml:space="preserve"> around the canvas. This tutorial guides you through the b</w:t>
            </w:r>
            <w:r>
              <w:rPr>
                <w:color w:val="333333"/>
                <w:sz w:val="20"/>
                <w:szCs w:val="20"/>
                <w:highlight w:val="white"/>
              </w:rPr>
              <w:t xml:space="preserve">asic steps in creating the animation.  </w:t>
            </w:r>
          </w:p>
          <w:p w:rsidR="009320C4" w:rsidRDefault="009320C4">
            <w:pPr>
              <w:spacing w:line="240" w:lineRule="auto"/>
              <w:rPr>
                <w:color w:val="333333"/>
                <w:sz w:val="20"/>
                <w:szCs w:val="20"/>
                <w:highlight w:val="white"/>
              </w:rPr>
            </w:pPr>
            <w:bookmarkStart w:id="4" w:name="_s2meftg34u18" w:colFirst="0" w:colLast="0"/>
            <w:bookmarkEnd w:id="4"/>
          </w:p>
          <w:p w:rsidR="009320C4" w:rsidRDefault="00D53182">
            <w:pPr>
              <w:spacing w:line="240" w:lineRule="auto"/>
              <w:rPr>
                <w:sz w:val="20"/>
                <w:szCs w:val="20"/>
              </w:rPr>
            </w:pPr>
            <w:r>
              <w:rPr>
                <w:b/>
                <w:sz w:val="20"/>
                <w:szCs w:val="20"/>
              </w:rPr>
              <w:t>Objectives:</w:t>
            </w:r>
            <w:r>
              <w:rPr>
                <w:sz w:val="20"/>
                <w:szCs w:val="20"/>
              </w:rPr>
              <w:t xml:space="preserve"> In this lesson you will learn to :</w:t>
            </w:r>
          </w:p>
          <w:p w:rsidR="009320C4" w:rsidRDefault="009320C4">
            <w:pPr>
              <w:spacing w:line="240" w:lineRule="auto"/>
              <w:rPr>
                <w:sz w:val="20"/>
                <w:szCs w:val="20"/>
              </w:rPr>
            </w:pPr>
          </w:p>
          <w:p w:rsidR="009320C4" w:rsidRDefault="00D53182">
            <w:pPr>
              <w:numPr>
                <w:ilvl w:val="0"/>
                <w:numId w:val="8"/>
              </w:numPr>
              <w:spacing w:line="240" w:lineRule="auto"/>
              <w:contextualSpacing/>
            </w:pPr>
            <w:r>
              <w:rPr>
                <w:sz w:val="20"/>
                <w:szCs w:val="20"/>
              </w:rPr>
              <w:t xml:space="preserve">follow an instructor-led walkthrough to create the </w:t>
            </w:r>
            <w:proofErr w:type="spellStart"/>
            <w:r>
              <w:rPr>
                <w:i/>
                <w:sz w:val="20"/>
                <w:szCs w:val="20"/>
              </w:rPr>
              <w:t>TurnOffLights</w:t>
            </w:r>
            <w:proofErr w:type="spellEnd"/>
            <w:r>
              <w:rPr>
                <w:i/>
                <w:sz w:val="20"/>
                <w:szCs w:val="20"/>
              </w:rPr>
              <w:t xml:space="preserve"> </w:t>
            </w:r>
            <w:r>
              <w:rPr>
                <w:sz w:val="20"/>
                <w:szCs w:val="20"/>
              </w:rPr>
              <w:t xml:space="preserve"> app on a mobile device;</w:t>
            </w:r>
          </w:p>
          <w:p w:rsidR="009320C4" w:rsidRDefault="00D53182">
            <w:pPr>
              <w:numPr>
                <w:ilvl w:val="0"/>
                <w:numId w:val="8"/>
              </w:numPr>
              <w:spacing w:line="240" w:lineRule="auto"/>
              <w:contextualSpacing/>
            </w:pPr>
            <w:r>
              <w:rPr>
                <w:sz w:val="20"/>
                <w:szCs w:val="20"/>
              </w:rPr>
              <w:t>continue learning how to navigate the App Inventor online programming platfor</w:t>
            </w:r>
            <w:r>
              <w:rPr>
                <w:sz w:val="20"/>
                <w:szCs w:val="20"/>
              </w:rPr>
              <w:t>m;</w:t>
            </w:r>
          </w:p>
          <w:p w:rsidR="009320C4" w:rsidRDefault="00D53182">
            <w:pPr>
              <w:numPr>
                <w:ilvl w:val="0"/>
                <w:numId w:val="8"/>
              </w:numPr>
              <w:spacing w:line="240" w:lineRule="auto"/>
              <w:contextualSpacing/>
            </w:pPr>
            <w:r>
              <w:rPr>
                <w:sz w:val="20"/>
                <w:szCs w:val="20"/>
              </w:rPr>
              <w:t>develop your understanding of what an App Inventor program is;</w:t>
            </w:r>
          </w:p>
          <w:p w:rsidR="009320C4" w:rsidRDefault="00D53182">
            <w:pPr>
              <w:numPr>
                <w:ilvl w:val="0"/>
                <w:numId w:val="8"/>
              </w:numPr>
              <w:spacing w:line="240" w:lineRule="auto"/>
              <w:contextualSpacing/>
            </w:pPr>
            <w:r>
              <w:rPr>
                <w:sz w:val="20"/>
                <w:szCs w:val="20"/>
              </w:rPr>
              <w:t>develop your understanding of how timing, animation, and randomness are programmed;</w:t>
            </w:r>
          </w:p>
          <w:p w:rsidR="009320C4" w:rsidRDefault="00D53182">
            <w:pPr>
              <w:numPr>
                <w:ilvl w:val="0"/>
                <w:numId w:val="8"/>
              </w:numPr>
              <w:spacing w:line="240" w:lineRule="auto"/>
              <w:contextualSpacing/>
            </w:pPr>
            <w:r>
              <w:rPr>
                <w:sz w:val="20"/>
                <w:szCs w:val="20"/>
              </w:rPr>
              <w:t>develop your understanding of procedures and procedural abstraction;</w:t>
            </w:r>
          </w:p>
          <w:p w:rsidR="009320C4" w:rsidRDefault="00D53182">
            <w:pPr>
              <w:numPr>
                <w:ilvl w:val="0"/>
                <w:numId w:val="8"/>
              </w:numPr>
              <w:spacing w:line="240" w:lineRule="auto"/>
              <w:contextualSpacing/>
            </w:pPr>
            <w:proofErr w:type="gramStart"/>
            <w:r>
              <w:rPr>
                <w:sz w:val="20"/>
                <w:szCs w:val="20"/>
              </w:rPr>
              <w:t>deepen</w:t>
            </w:r>
            <w:proofErr w:type="gramEnd"/>
            <w:r>
              <w:rPr>
                <w:sz w:val="20"/>
                <w:szCs w:val="20"/>
              </w:rPr>
              <w:t xml:space="preserve"> your understanding of event-dr</w:t>
            </w:r>
            <w:r>
              <w:rPr>
                <w:sz w:val="20"/>
                <w:szCs w:val="20"/>
              </w:rPr>
              <w:t>iven programming.</w:t>
            </w:r>
          </w:p>
          <w:p w:rsidR="009320C4" w:rsidRDefault="009320C4">
            <w:pPr>
              <w:spacing w:line="240" w:lineRule="auto"/>
            </w:pPr>
          </w:p>
          <w:p w:rsidR="009320C4" w:rsidRDefault="009320C4">
            <w:pPr>
              <w:spacing w:line="240" w:lineRule="auto"/>
              <w:rPr>
                <w:i/>
                <w:highlight w:val="white"/>
              </w:rPr>
            </w:pPr>
          </w:p>
          <w:p w:rsidR="009320C4" w:rsidRDefault="009320C4">
            <w:pPr>
              <w:spacing w:line="240" w:lineRule="auto"/>
              <w:rPr>
                <w:i/>
                <w:highlight w:val="white"/>
              </w:rPr>
            </w:pPr>
          </w:p>
          <w:p w:rsidR="009320C4" w:rsidRDefault="009320C4">
            <w:pPr>
              <w:spacing w:line="240" w:lineRule="auto"/>
              <w:rPr>
                <w:i/>
                <w:highlight w:val="white"/>
              </w:rPr>
            </w:pPr>
          </w:p>
          <w:p w:rsidR="009320C4" w:rsidRDefault="009320C4">
            <w:pPr>
              <w:spacing w:line="240" w:lineRule="auto"/>
              <w:rPr>
                <w:i/>
                <w:highlight w:val="white"/>
              </w:rPr>
            </w:pPr>
          </w:p>
        </w:tc>
        <w:tc>
          <w:tcPr>
            <w:tcW w:w="4725" w:type="dxa"/>
            <w:shd w:val="clear" w:color="auto" w:fill="auto"/>
            <w:tcMar>
              <w:top w:w="100" w:type="dxa"/>
              <w:left w:w="100" w:type="dxa"/>
              <w:bottom w:w="100" w:type="dxa"/>
              <w:right w:w="100" w:type="dxa"/>
            </w:tcMar>
          </w:tcPr>
          <w:p w:rsidR="009320C4" w:rsidRDefault="009320C4">
            <w:pPr>
              <w:spacing w:line="240" w:lineRule="auto"/>
              <w:jc w:val="center"/>
            </w:pPr>
            <w:bookmarkStart w:id="5" w:name="_664nmqggdlhx" w:colFirst="0" w:colLast="0"/>
            <w:bookmarkEnd w:id="5"/>
          </w:p>
          <w:p w:rsidR="009320C4" w:rsidRDefault="00D53182">
            <w:pPr>
              <w:spacing w:line="240" w:lineRule="auto"/>
              <w:jc w:val="center"/>
            </w:pPr>
            <w:bookmarkStart w:id="6" w:name="_80yr7itsiw0n" w:colFirst="0" w:colLast="0"/>
            <w:bookmarkEnd w:id="6"/>
            <w:r>
              <w:rPr>
                <w:noProof/>
                <w:lang w:val="en-US"/>
              </w:rPr>
              <w:drawing>
                <wp:inline distT="114300" distB="114300" distL="114300" distR="114300">
                  <wp:extent cx="2345477" cy="3748088"/>
                  <wp:effectExtent l="0" t="0" r="0" b="0"/>
                  <wp:docPr id="7" name="image15.png" descr="screenshotPart1.png"/>
                  <wp:cNvGraphicFramePr/>
                  <a:graphic xmlns:a="http://schemas.openxmlformats.org/drawingml/2006/main">
                    <a:graphicData uri="http://schemas.openxmlformats.org/drawingml/2006/picture">
                      <pic:pic xmlns:pic="http://schemas.openxmlformats.org/drawingml/2006/picture">
                        <pic:nvPicPr>
                          <pic:cNvPr id="0" name="image15.png" descr="screenshotPart1.png"/>
                          <pic:cNvPicPr preferRelativeResize="0"/>
                        </pic:nvPicPr>
                        <pic:blipFill>
                          <a:blip r:embed="rId8"/>
                          <a:srcRect/>
                          <a:stretch>
                            <a:fillRect/>
                          </a:stretch>
                        </pic:blipFill>
                        <pic:spPr>
                          <a:xfrm>
                            <a:off x="0" y="0"/>
                            <a:ext cx="2345477" cy="3748088"/>
                          </a:xfrm>
                          <a:prstGeom prst="rect">
                            <a:avLst/>
                          </a:prstGeom>
                          <a:ln/>
                        </pic:spPr>
                      </pic:pic>
                    </a:graphicData>
                  </a:graphic>
                </wp:inline>
              </w:drawing>
            </w:r>
          </w:p>
          <w:bookmarkStart w:id="7" w:name="_pete561f7mwp" w:colFirst="0" w:colLast="0"/>
          <w:bookmarkEnd w:id="7"/>
          <w:p w:rsidR="009320C4" w:rsidRDefault="00D53182">
            <w:pPr>
              <w:spacing w:line="240" w:lineRule="auto"/>
              <w:jc w:val="center"/>
              <w:rPr>
                <w:b/>
                <w:i/>
                <w:color w:val="666666"/>
              </w:rPr>
            </w:pPr>
            <w:r>
              <w:fldChar w:fldCharType="begin"/>
            </w:r>
            <w:r>
              <w:instrText xml:space="preserve"> HYPERLINK "http://www.youtube.com/watch?v=t6rpDBelpqU" \h </w:instrText>
            </w:r>
            <w:r>
              <w:fldChar w:fldCharType="separate"/>
            </w:r>
            <w:r>
              <w:rPr>
                <w:b/>
                <w:i/>
                <w:color w:val="1155CC"/>
                <w:u w:val="single"/>
              </w:rPr>
              <w:t>Click the image to watch video</w:t>
            </w:r>
            <w:r>
              <w:rPr>
                <w:b/>
                <w:i/>
                <w:color w:val="1155CC"/>
                <w:u w:val="single"/>
              </w:rPr>
              <w:fldChar w:fldCharType="end"/>
            </w:r>
          </w:p>
        </w:tc>
      </w:tr>
    </w:tbl>
    <w:p w:rsidR="009320C4" w:rsidRDefault="00D53182">
      <w:pPr>
        <w:pStyle w:val="Heading1"/>
      </w:pPr>
      <w:bookmarkStart w:id="8" w:name="_2retrrsuotsi" w:colFirst="0" w:colLast="0"/>
      <w:bookmarkEnd w:id="8"/>
      <w:r>
        <w:t>Getting Ready</w:t>
      </w:r>
    </w:p>
    <w:p w:rsidR="009320C4" w:rsidRDefault="00D53182">
      <w:r>
        <w:t xml:space="preserve">Open App Inventor with the </w:t>
      </w:r>
      <w:hyperlink r:id="rId9">
        <w:r>
          <w:rPr>
            <w:color w:val="1155CC"/>
            <w:u w:val="single"/>
          </w:rPr>
          <w:t xml:space="preserve">Turn </w:t>
        </w:r>
        <w:proofErr w:type="gramStart"/>
        <w:r>
          <w:rPr>
            <w:color w:val="1155CC"/>
            <w:u w:val="single"/>
          </w:rPr>
          <w:t>Off</w:t>
        </w:r>
        <w:proofErr w:type="gramEnd"/>
        <w:r>
          <w:rPr>
            <w:color w:val="1155CC"/>
            <w:u w:val="single"/>
          </w:rPr>
          <w:t xml:space="preserve"> Lights template</w:t>
        </w:r>
      </w:hyperlink>
      <w:r>
        <w:t xml:space="preserve">. The template app just contains the images </w:t>
      </w:r>
      <w:proofErr w:type="gramStart"/>
      <w:r>
        <w:t>and</w:t>
      </w:r>
      <w:proofErr w:type="gramEnd"/>
      <w:r>
        <w:t xml:space="preserve"> sound files for the app, but no design or code yet. </w:t>
      </w:r>
    </w:p>
    <w:p w:rsidR="009320C4" w:rsidRDefault="009320C4"/>
    <w:p w:rsidR="009320C4" w:rsidRDefault="009320C4">
      <w:pPr>
        <w:pStyle w:val="Heading2"/>
      </w:pPr>
      <w:bookmarkStart w:id="9" w:name="_jckd0nninqlq" w:colFirst="0" w:colLast="0"/>
      <w:bookmarkEnd w:id="9"/>
    </w:p>
    <w:p w:rsidR="009320C4" w:rsidRDefault="00D53182">
      <w:pPr>
        <w:pStyle w:val="Heading2"/>
      </w:pPr>
      <w:bookmarkStart w:id="10" w:name="_yw35115rpob0" w:colFirst="0" w:colLast="0"/>
      <w:bookmarkEnd w:id="10"/>
      <w:r>
        <w:br w:type="page"/>
      </w:r>
    </w:p>
    <w:p w:rsidR="009320C4" w:rsidRDefault="00D53182">
      <w:pPr>
        <w:pStyle w:val="Heading2"/>
      </w:pPr>
      <w:bookmarkStart w:id="11" w:name="_bqwmtcs1q5oj" w:colFirst="0" w:colLast="0"/>
      <w:bookmarkEnd w:id="11"/>
      <w:r>
        <w:lastRenderedPageBreak/>
        <w:t xml:space="preserve">The Turn </w:t>
      </w:r>
      <w:proofErr w:type="gramStart"/>
      <w:r>
        <w:t>Off</w:t>
      </w:r>
      <w:proofErr w:type="gramEnd"/>
      <w:r>
        <w:t xml:space="preserve"> Lights User Interface (UI)</w:t>
      </w:r>
    </w:p>
    <w:p w:rsidR="009320C4" w:rsidRDefault="009320C4"/>
    <w:p w:rsidR="009320C4" w:rsidRDefault="00D53182">
      <w:pPr>
        <w:jc w:val="center"/>
      </w:pPr>
      <w:r>
        <w:rPr>
          <w:noProof/>
          <w:lang w:val="en-US"/>
        </w:rPr>
        <w:drawing>
          <wp:inline distT="114300" distB="114300" distL="114300" distR="114300">
            <wp:extent cx="4395788" cy="4717701"/>
            <wp:effectExtent l="0" t="0" r="0" b="0"/>
            <wp:docPr id="9" name="image18.png" descr="UI-DesignerPart1.png"/>
            <wp:cNvGraphicFramePr/>
            <a:graphic xmlns:a="http://schemas.openxmlformats.org/drawingml/2006/main">
              <a:graphicData uri="http://schemas.openxmlformats.org/drawingml/2006/picture">
                <pic:pic xmlns:pic="http://schemas.openxmlformats.org/drawingml/2006/picture">
                  <pic:nvPicPr>
                    <pic:cNvPr id="0" name="image18.png" descr="UI-DesignerPart1.png"/>
                    <pic:cNvPicPr preferRelativeResize="0"/>
                  </pic:nvPicPr>
                  <pic:blipFill>
                    <a:blip r:embed="rId10"/>
                    <a:srcRect/>
                    <a:stretch>
                      <a:fillRect/>
                    </a:stretch>
                  </pic:blipFill>
                  <pic:spPr>
                    <a:xfrm>
                      <a:off x="0" y="0"/>
                      <a:ext cx="4395788" cy="4717701"/>
                    </a:xfrm>
                    <a:prstGeom prst="rect">
                      <a:avLst/>
                    </a:prstGeom>
                    <a:ln/>
                  </pic:spPr>
                </pic:pic>
              </a:graphicData>
            </a:graphic>
          </wp:inline>
        </w:drawing>
      </w:r>
    </w:p>
    <w:p w:rsidR="009320C4" w:rsidRDefault="009320C4"/>
    <w:p w:rsidR="009320C4" w:rsidRDefault="00D53182">
      <w:pPr>
        <w:rPr>
          <w:i/>
        </w:rPr>
      </w:pPr>
      <w:r>
        <w:t xml:space="preserve">The UI for </w:t>
      </w:r>
      <w:proofErr w:type="gramStart"/>
      <w:r>
        <w:t>our this</w:t>
      </w:r>
      <w:proofErr w:type="gramEnd"/>
      <w:r>
        <w:t xml:space="preserve"> app will consist of four types of </w:t>
      </w:r>
      <w:r>
        <w:rPr>
          <w:i/>
        </w:rPr>
        <w:t xml:space="preserve">Components: </w:t>
      </w:r>
    </w:p>
    <w:p w:rsidR="009320C4" w:rsidRDefault="00D53182">
      <w:pPr>
        <w:numPr>
          <w:ilvl w:val="0"/>
          <w:numId w:val="1"/>
        </w:numPr>
        <w:ind w:left="990"/>
        <w:contextualSpacing/>
      </w:pPr>
      <w:r>
        <w:rPr>
          <w:i/>
        </w:rPr>
        <w:t>Basic Components</w:t>
      </w:r>
      <w:r>
        <w:t>: Canvas, Button, Label,</w:t>
      </w:r>
      <w:r>
        <w:t xml:space="preserve"> Clock </w:t>
      </w:r>
    </w:p>
    <w:p w:rsidR="009320C4" w:rsidRDefault="00D53182">
      <w:pPr>
        <w:numPr>
          <w:ilvl w:val="0"/>
          <w:numId w:val="1"/>
        </w:numPr>
        <w:ind w:left="990"/>
        <w:contextualSpacing/>
      </w:pPr>
      <w:r>
        <w:rPr>
          <w:i/>
        </w:rPr>
        <w:t>Media Component</w:t>
      </w:r>
      <w:r>
        <w:t>: Sound</w:t>
      </w:r>
    </w:p>
    <w:p w:rsidR="009320C4" w:rsidRDefault="00D53182">
      <w:pPr>
        <w:numPr>
          <w:ilvl w:val="0"/>
          <w:numId w:val="1"/>
        </w:numPr>
        <w:ind w:left="990"/>
        <w:contextualSpacing/>
      </w:pPr>
      <w:r>
        <w:rPr>
          <w:i/>
        </w:rPr>
        <w:t>Animation Component</w:t>
      </w:r>
      <w:r>
        <w:t xml:space="preserve">: an </w:t>
      </w:r>
      <w:proofErr w:type="spellStart"/>
      <w:r>
        <w:t>ImageSprite</w:t>
      </w:r>
      <w:proofErr w:type="spellEnd"/>
    </w:p>
    <w:p w:rsidR="009320C4" w:rsidRDefault="00D53182">
      <w:pPr>
        <w:numPr>
          <w:ilvl w:val="0"/>
          <w:numId w:val="1"/>
        </w:numPr>
        <w:ind w:left="990"/>
        <w:contextualSpacing/>
      </w:pPr>
      <w:r>
        <w:rPr>
          <w:i/>
        </w:rPr>
        <w:t>Layout Component</w:t>
      </w:r>
      <w:r>
        <w:t>: Vertical Arrangement</w:t>
      </w:r>
    </w:p>
    <w:p w:rsidR="009320C4" w:rsidRDefault="009320C4">
      <w:pPr>
        <w:rPr>
          <w:i/>
        </w:rPr>
      </w:pPr>
    </w:p>
    <w:p w:rsidR="009320C4" w:rsidRDefault="00D53182">
      <w:r>
        <w:t xml:space="preserve">The </w:t>
      </w:r>
      <w:r>
        <w:rPr>
          <w:i/>
        </w:rPr>
        <w:t>Canvas</w:t>
      </w:r>
      <w:r>
        <w:t xml:space="preserve"> serves as the background where the light bulb jumps around. The light bulb is represented by an </w:t>
      </w:r>
      <w:proofErr w:type="spellStart"/>
      <w:r>
        <w:rPr>
          <w:i/>
        </w:rPr>
        <w:t>ImageSprite</w:t>
      </w:r>
      <w:proofErr w:type="spellEnd"/>
      <w:r>
        <w:t xml:space="preserve"> that is contained in the Canva</w:t>
      </w:r>
      <w:r>
        <w:t xml:space="preserve">s component. We’ll come back to this. </w:t>
      </w:r>
      <w:r>
        <w:rPr>
          <w:color w:val="FF0000"/>
        </w:rPr>
        <w:t xml:space="preserve"> </w:t>
      </w:r>
      <w:r>
        <w:t xml:space="preserve">The </w:t>
      </w:r>
      <w:r>
        <w:rPr>
          <w:i/>
        </w:rPr>
        <w:t>Clock</w:t>
      </w:r>
      <w:r>
        <w:t xml:space="preserve"> is used as a timer to move the </w:t>
      </w:r>
      <w:proofErr w:type="spellStart"/>
      <w:r>
        <w:t>ImageSprite</w:t>
      </w:r>
      <w:proofErr w:type="spellEnd"/>
      <w:r>
        <w:t xml:space="preserve"> to a random spot on the Canvas every time the Clock ticks. The </w:t>
      </w:r>
      <w:r>
        <w:rPr>
          <w:i/>
        </w:rPr>
        <w:t>Sound</w:t>
      </w:r>
      <w:r>
        <w:t xml:space="preserve"> is used to vibrate the phone or play a sound whenever the player hits the </w:t>
      </w:r>
      <w:proofErr w:type="spellStart"/>
      <w:r>
        <w:t>ImageSprite</w:t>
      </w:r>
      <w:proofErr w:type="spellEnd"/>
      <w:r>
        <w:t>.</w:t>
      </w:r>
    </w:p>
    <w:p w:rsidR="009320C4" w:rsidRDefault="00D53182">
      <w:pPr>
        <w:pStyle w:val="Heading2"/>
      </w:pPr>
      <w:bookmarkStart w:id="12" w:name="_6vt4v97v2ug2" w:colFirst="0" w:colLast="0"/>
      <w:bookmarkEnd w:id="12"/>
      <w:r>
        <w:t>Adding t</w:t>
      </w:r>
      <w:r>
        <w:t xml:space="preserve">he Canvas </w:t>
      </w:r>
    </w:p>
    <w:p w:rsidR="009320C4" w:rsidRDefault="00D53182">
      <w:pPr>
        <w:rPr>
          <w:i/>
        </w:rPr>
      </w:pPr>
      <w:r>
        <w:t xml:space="preserve">To begin with, set the various </w:t>
      </w:r>
      <w:r>
        <w:rPr>
          <w:i/>
        </w:rPr>
        <w:t xml:space="preserve">Screen1 </w:t>
      </w:r>
      <w:r>
        <w:t xml:space="preserve">properties as shown in the UI screenshot above, </w:t>
      </w:r>
      <w:r>
        <w:lastRenderedPageBreak/>
        <w:t xml:space="preserve">including </w:t>
      </w:r>
      <w:proofErr w:type="spellStart"/>
      <w:r>
        <w:rPr>
          <w:i/>
        </w:rPr>
        <w:t>AppName</w:t>
      </w:r>
      <w:proofErr w:type="spellEnd"/>
      <w:r>
        <w:rPr>
          <w:i/>
        </w:rPr>
        <w:t xml:space="preserve">, </w:t>
      </w:r>
      <w:proofErr w:type="spellStart"/>
      <w:r>
        <w:rPr>
          <w:i/>
        </w:rPr>
        <w:t>ScreenOrientation</w:t>
      </w:r>
      <w:proofErr w:type="spellEnd"/>
      <w:r>
        <w:rPr>
          <w:i/>
        </w:rPr>
        <w:t xml:space="preserve">, Title </w:t>
      </w:r>
      <w:r>
        <w:t xml:space="preserve">and others.  Next, drag and drop a </w:t>
      </w:r>
      <w:proofErr w:type="spellStart"/>
      <w:r>
        <w:rPr>
          <w:i/>
        </w:rPr>
        <w:t>VerticalArrangement</w:t>
      </w:r>
      <w:proofErr w:type="spellEnd"/>
      <w:r>
        <w:rPr>
          <w:i/>
        </w:rPr>
        <w:t xml:space="preserve"> </w:t>
      </w:r>
      <w:r>
        <w:t xml:space="preserve">component from the </w:t>
      </w:r>
      <w:r>
        <w:rPr>
          <w:i/>
        </w:rPr>
        <w:t xml:space="preserve">Layout </w:t>
      </w:r>
      <w:r>
        <w:t xml:space="preserve">drawer and set its height and width to </w:t>
      </w:r>
      <w:proofErr w:type="gramStart"/>
      <w:r>
        <w:rPr>
          <w:i/>
        </w:rPr>
        <w:t>Fill</w:t>
      </w:r>
      <w:proofErr w:type="gramEnd"/>
      <w:r>
        <w:rPr>
          <w:i/>
        </w:rPr>
        <w:t xml:space="preserve"> parent.  </w:t>
      </w:r>
      <w:r>
        <w:t xml:space="preserve">The Canvas and other component will be contained within this arrangement and will fill the screen.  By using a </w:t>
      </w:r>
      <w:proofErr w:type="spellStart"/>
      <w:r>
        <w:t>VerticalArrangement</w:t>
      </w:r>
      <w:proofErr w:type="spellEnd"/>
      <w:r>
        <w:t>, we can guarantee that all of its components will be visible on the scre</w:t>
      </w:r>
      <w:r>
        <w:t xml:space="preserve">en without scrolling. </w:t>
      </w:r>
    </w:p>
    <w:p w:rsidR="009320C4" w:rsidRDefault="009320C4"/>
    <w:p w:rsidR="009320C4" w:rsidRDefault="00D53182">
      <w:r>
        <w:t xml:space="preserve">You have used the Canvas component for drawing in the Paint Pot tutorials. In this app Canvas is used to support animation. App Inventor uses two types of components that can move for animation, </w:t>
      </w:r>
      <w:r>
        <w:rPr>
          <w:i/>
        </w:rPr>
        <w:t>Balls</w:t>
      </w:r>
      <w:r>
        <w:t xml:space="preserve"> and </w:t>
      </w:r>
      <w:proofErr w:type="spellStart"/>
      <w:r>
        <w:rPr>
          <w:i/>
        </w:rPr>
        <w:t>ImageSprites</w:t>
      </w:r>
      <w:proofErr w:type="spellEnd"/>
      <w:r>
        <w:t>, both of which</w:t>
      </w:r>
      <w:r>
        <w:t xml:space="preserve"> are contained within a Canvas component.  First, we’ll add the Canvas component.</w:t>
      </w:r>
    </w:p>
    <w:p w:rsidR="009320C4" w:rsidRDefault="009320C4"/>
    <w:p w:rsidR="009320C4" w:rsidRDefault="00D53182">
      <w:pPr>
        <w:numPr>
          <w:ilvl w:val="0"/>
          <w:numId w:val="3"/>
        </w:numPr>
        <w:contextualSpacing/>
      </w:pPr>
      <w:r>
        <w:t xml:space="preserve">Drag and drop a Canvas component from the Palette’s </w:t>
      </w:r>
      <w:r>
        <w:rPr>
          <w:i/>
        </w:rPr>
        <w:t xml:space="preserve">Drawing and Animation </w:t>
      </w:r>
      <w:r>
        <w:t xml:space="preserve">category into the </w:t>
      </w:r>
      <w:proofErr w:type="spellStart"/>
      <w:r>
        <w:rPr>
          <w:i/>
        </w:rPr>
        <w:t>VerticalArrangement</w:t>
      </w:r>
      <w:proofErr w:type="spellEnd"/>
      <w:r>
        <w:rPr>
          <w:i/>
        </w:rPr>
        <w:t xml:space="preserve">. </w:t>
      </w:r>
      <w:r>
        <w:t xml:space="preserve">. </w:t>
      </w:r>
    </w:p>
    <w:p w:rsidR="009320C4" w:rsidRDefault="00D53182">
      <w:pPr>
        <w:numPr>
          <w:ilvl w:val="0"/>
          <w:numId w:val="3"/>
        </w:numPr>
        <w:contextualSpacing/>
      </w:pPr>
      <w:r>
        <w:t xml:space="preserve">Set the Canvas’s </w:t>
      </w:r>
      <w:r>
        <w:rPr>
          <w:i/>
        </w:rPr>
        <w:t>width</w:t>
      </w:r>
      <w:r>
        <w:t xml:space="preserve"> and </w:t>
      </w:r>
      <w:r>
        <w:rPr>
          <w:i/>
        </w:rPr>
        <w:t>height</w:t>
      </w:r>
      <w:r>
        <w:t xml:space="preserve"> to </w:t>
      </w:r>
      <w:r>
        <w:rPr>
          <w:i/>
        </w:rPr>
        <w:t>fill-parent</w:t>
      </w:r>
      <w:r>
        <w:t xml:space="preserve">. </w:t>
      </w:r>
    </w:p>
    <w:p w:rsidR="009320C4" w:rsidRDefault="00D53182">
      <w:pPr>
        <w:numPr>
          <w:ilvl w:val="0"/>
          <w:numId w:val="3"/>
        </w:numPr>
        <w:contextualSpacing/>
      </w:pPr>
      <w:r>
        <w:t>Set th</w:t>
      </w:r>
      <w:r>
        <w:t xml:space="preserve">e Canvas’s </w:t>
      </w:r>
      <w:proofErr w:type="spellStart"/>
      <w:r>
        <w:rPr>
          <w:i/>
        </w:rPr>
        <w:t>BackgroundImage</w:t>
      </w:r>
      <w:proofErr w:type="spellEnd"/>
      <w:r>
        <w:t xml:space="preserve"> to </w:t>
      </w:r>
      <w:r>
        <w:rPr>
          <w:i/>
          <w:color w:val="555555"/>
          <w:shd w:val="clear" w:color="auto" w:fill="D2E0A6"/>
        </w:rPr>
        <w:t>kitchen-picture.jpg</w:t>
      </w:r>
      <w:r>
        <w:t>.</w:t>
      </w:r>
    </w:p>
    <w:p w:rsidR="009320C4" w:rsidRDefault="00D53182">
      <w:pPr>
        <w:pStyle w:val="Heading2"/>
      </w:pPr>
      <w:bookmarkStart w:id="13" w:name="_v34sdqdelevt" w:colFirst="0" w:colLast="0"/>
      <w:bookmarkEnd w:id="13"/>
      <w:r>
        <w:t>Adding the Save Electricity Label</w:t>
      </w:r>
    </w:p>
    <w:p w:rsidR="009320C4" w:rsidRDefault="00D53182">
      <w:r>
        <w:t xml:space="preserve">Add the </w:t>
      </w:r>
      <w:r>
        <w:rPr>
          <w:i/>
        </w:rPr>
        <w:t xml:space="preserve">Label </w:t>
      </w:r>
      <w:r>
        <w:t xml:space="preserve">to the UI, right underneath the </w:t>
      </w:r>
      <w:r>
        <w:rPr>
          <w:i/>
        </w:rPr>
        <w:t xml:space="preserve">Canvas </w:t>
      </w:r>
      <w:r>
        <w:t xml:space="preserve">in the </w:t>
      </w:r>
      <w:proofErr w:type="spellStart"/>
      <w:r>
        <w:rPr>
          <w:i/>
        </w:rPr>
        <w:t>VerticalArrangement</w:t>
      </w:r>
      <w:proofErr w:type="spellEnd"/>
      <w:r>
        <w:rPr>
          <w:i/>
        </w:rPr>
        <w:t xml:space="preserve">.  </w:t>
      </w:r>
      <w:r>
        <w:t xml:space="preserve">Name the </w:t>
      </w:r>
      <w:proofErr w:type="gramStart"/>
      <w:r>
        <w:t xml:space="preserve">label  </w:t>
      </w:r>
      <w:proofErr w:type="spellStart"/>
      <w:r>
        <w:rPr>
          <w:i/>
        </w:rPr>
        <w:t>LabelSaveElectricity</w:t>
      </w:r>
      <w:proofErr w:type="spellEnd"/>
      <w:proofErr w:type="gramEnd"/>
      <w:r>
        <w:rPr>
          <w:i/>
        </w:rPr>
        <w:t xml:space="preserve"> </w:t>
      </w:r>
      <w:r>
        <w:t xml:space="preserve">and set its </w:t>
      </w:r>
      <w:r>
        <w:rPr>
          <w:i/>
        </w:rPr>
        <w:t xml:space="preserve">Text </w:t>
      </w:r>
      <w:r>
        <w:t>property to “Help Save Electricity!”</w:t>
      </w:r>
    </w:p>
    <w:p w:rsidR="009320C4" w:rsidRDefault="00D53182">
      <w:pPr>
        <w:pStyle w:val="Heading2"/>
      </w:pPr>
      <w:bookmarkStart w:id="14" w:name="_lstwjfwgypy6" w:colFirst="0" w:colLast="0"/>
      <w:bookmarkEnd w:id="14"/>
      <w:r>
        <w:t xml:space="preserve">Adding the </w:t>
      </w:r>
      <w:proofErr w:type="spellStart"/>
      <w:r>
        <w:t>ImageSprite</w:t>
      </w:r>
      <w:proofErr w:type="spellEnd"/>
    </w:p>
    <w:p w:rsidR="009320C4" w:rsidRDefault="00D53182">
      <w:r>
        <w:t xml:space="preserve">As mentioned before, the light bulb is represented by an </w:t>
      </w:r>
      <w:hyperlink r:id="rId11" w:anchor="ImageSprite">
        <w:proofErr w:type="spellStart"/>
        <w:r>
          <w:rPr>
            <w:color w:val="1155CC"/>
            <w:u w:val="single"/>
          </w:rPr>
          <w:t>ImageSprite</w:t>
        </w:r>
        <w:proofErr w:type="spellEnd"/>
      </w:hyperlink>
      <w:r>
        <w:t>, a component that can mo</w:t>
      </w:r>
      <w:r>
        <w:t xml:space="preserve">ve (like a Ball) and can also display an Image (unlike a Ball). </w:t>
      </w:r>
      <w:proofErr w:type="spellStart"/>
      <w:r>
        <w:t>ImageSprites</w:t>
      </w:r>
      <w:proofErr w:type="spellEnd"/>
      <w:r>
        <w:t xml:space="preserve"> can only be used on a Canvas.</w:t>
      </w:r>
    </w:p>
    <w:p w:rsidR="009320C4" w:rsidRDefault="009320C4"/>
    <w:p w:rsidR="009320C4" w:rsidRDefault="00D53182">
      <w:pPr>
        <w:numPr>
          <w:ilvl w:val="0"/>
          <w:numId w:val="6"/>
        </w:numPr>
        <w:contextualSpacing/>
      </w:pPr>
      <w:r>
        <w:t xml:space="preserve">Drag and drop an </w:t>
      </w:r>
      <w:proofErr w:type="spellStart"/>
      <w:r>
        <w:rPr>
          <w:i/>
        </w:rPr>
        <w:t>ImageSprite</w:t>
      </w:r>
      <w:proofErr w:type="spellEnd"/>
      <w:r>
        <w:t xml:space="preserve"> component from the Palette’s </w:t>
      </w:r>
      <w:r>
        <w:rPr>
          <w:i/>
        </w:rPr>
        <w:t>Drawing and Animation</w:t>
      </w:r>
      <w:r>
        <w:t xml:space="preserve"> drawer onto the </w:t>
      </w:r>
      <w:r>
        <w:rPr>
          <w:i/>
        </w:rPr>
        <w:t>Canvas</w:t>
      </w:r>
      <w:r>
        <w:t xml:space="preserve">.  </w:t>
      </w:r>
    </w:p>
    <w:p w:rsidR="009320C4" w:rsidRDefault="00D53182">
      <w:pPr>
        <w:numPr>
          <w:ilvl w:val="0"/>
          <w:numId w:val="6"/>
        </w:numPr>
        <w:contextualSpacing/>
      </w:pPr>
      <w:r>
        <w:t xml:space="preserve">Set the </w:t>
      </w:r>
      <w:proofErr w:type="spellStart"/>
      <w:r>
        <w:t>ImageSprite’s</w:t>
      </w:r>
      <w:proofErr w:type="spellEnd"/>
      <w:r>
        <w:t xml:space="preserve"> Picture property to </w:t>
      </w:r>
      <w:r>
        <w:t xml:space="preserve">the </w:t>
      </w:r>
      <w:r>
        <w:rPr>
          <w:i/>
        </w:rPr>
        <w:t>lightbulb.jpg</w:t>
      </w:r>
      <w:r>
        <w:t xml:space="preserve"> image file, which is included in the template’s Media panel.</w:t>
      </w:r>
    </w:p>
    <w:p w:rsidR="009320C4" w:rsidRDefault="00D53182">
      <w:pPr>
        <w:numPr>
          <w:ilvl w:val="0"/>
          <w:numId w:val="6"/>
        </w:numPr>
        <w:contextualSpacing/>
      </w:pPr>
      <w:r>
        <w:t xml:space="preserve">Set the </w:t>
      </w:r>
      <w:proofErr w:type="spellStart"/>
      <w:r>
        <w:t>ImageSprit’s</w:t>
      </w:r>
      <w:proofErr w:type="spellEnd"/>
      <w:r>
        <w:t xml:space="preserve"> Height and Width properties to 50 pixels each.</w:t>
      </w:r>
    </w:p>
    <w:p w:rsidR="009320C4" w:rsidRDefault="00D53182">
      <w:pPr>
        <w:numPr>
          <w:ilvl w:val="0"/>
          <w:numId w:val="3"/>
        </w:numPr>
        <w:contextualSpacing/>
      </w:pPr>
      <w:r>
        <w:t xml:space="preserve">Rename the </w:t>
      </w:r>
      <w:proofErr w:type="spellStart"/>
      <w:r>
        <w:t>ImageSprite</w:t>
      </w:r>
      <w:proofErr w:type="spellEnd"/>
      <w:r>
        <w:t xml:space="preserve"> to “</w:t>
      </w:r>
      <w:proofErr w:type="spellStart"/>
      <w:r>
        <w:t>LightBulbSprite</w:t>
      </w:r>
      <w:proofErr w:type="spellEnd"/>
      <w:r>
        <w:t>”.</w:t>
      </w:r>
    </w:p>
    <w:p w:rsidR="009320C4" w:rsidRDefault="00D53182">
      <w:pPr>
        <w:pStyle w:val="Heading2"/>
      </w:pPr>
      <w:bookmarkStart w:id="15" w:name="_mdv15lenot7r" w:colFirst="0" w:colLast="0"/>
      <w:bookmarkEnd w:id="15"/>
      <w:r>
        <w:t>Adding the Sound</w:t>
      </w:r>
    </w:p>
    <w:p w:rsidR="009320C4" w:rsidRDefault="00D53182">
      <w:r>
        <w:t xml:space="preserve">We will use a </w:t>
      </w:r>
      <w:r>
        <w:rPr>
          <w:i/>
        </w:rPr>
        <w:t>Sound</w:t>
      </w:r>
      <w:r>
        <w:t xml:space="preserve"> Component to vibrate the de</w:t>
      </w:r>
      <w:r>
        <w:t xml:space="preserve">vice when the player successfully touches the light bulb. Drag and drop a </w:t>
      </w:r>
      <w:r>
        <w:rPr>
          <w:i/>
        </w:rPr>
        <w:t>Sound</w:t>
      </w:r>
      <w:r>
        <w:t xml:space="preserve"> component from the Palette’s </w:t>
      </w:r>
      <w:r>
        <w:rPr>
          <w:i/>
        </w:rPr>
        <w:t xml:space="preserve">Media </w:t>
      </w:r>
      <w:r>
        <w:t>category into the Viewer. It will be named Sound1 and will appear as a non-visible component.</w:t>
      </w:r>
    </w:p>
    <w:p w:rsidR="009320C4" w:rsidRDefault="00D53182">
      <w:pPr>
        <w:pStyle w:val="Heading2"/>
      </w:pPr>
      <w:bookmarkStart w:id="16" w:name="_qtlpuy8kwc50" w:colFirst="0" w:colLast="0"/>
      <w:bookmarkEnd w:id="16"/>
      <w:r>
        <w:t>Adding the Clock</w:t>
      </w:r>
    </w:p>
    <w:p w:rsidR="009320C4" w:rsidRDefault="00D53182">
      <w:r>
        <w:t xml:space="preserve">The </w:t>
      </w:r>
      <w:proofErr w:type="spellStart"/>
      <w:r>
        <w:t>ImageSprite</w:t>
      </w:r>
      <w:proofErr w:type="spellEnd"/>
      <w:r>
        <w:t xml:space="preserve"> component has </w:t>
      </w:r>
      <w:r>
        <w:t xml:space="preserve">a Speed property, which controls the Sprite’s movement. However, for this app, we won’t be using that property. Instead, we will use the </w:t>
      </w:r>
      <w:hyperlink r:id="rId12" w:anchor="Clock">
        <w:r>
          <w:rPr>
            <w:color w:val="1155CC"/>
            <w:u w:val="single"/>
          </w:rPr>
          <w:t>Clock</w:t>
        </w:r>
      </w:hyperlink>
      <w:r>
        <w:t xml:space="preserve"> component to move </w:t>
      </w:r>
      <w:r>
        <w:t xml:space="preserve">the Sprite to a random location on the canvas whenever the clock ticks. The Clock has a </w:t>
      </w:r>
      <w:r>
        <w:rPr>
          <w:i/>
        </w:rPr>
        <w:t>Timer</w:t>
      </w:r>
      <w:r>
        <w:t xml:space="preserve"> event that can be used to move the Sprite to a new random location whenever the Timer event fires. In effect, every time the Timer ticks, the Sprite will ‘jump’ t</w:t>
      </w:r>
      <w:r>
        <w:t xml:space="preserve">o a </w:t>
      </w:r>
      <w:r>
        <w:lastRenderedPageBreak/>
        <w:t xml:space="preserve">new random location. </w:t>
      </w:r>
    </w:p>
    <w:p w:rsidR="009320C4" w:rsidRDefault="009320C4"/>
    <w:p w:rsidR="009320C4" w:rsidRDefault="00D53182">
      <w:pPr>
        <w:numPr>
          <w:ilvl w:val="0"/>
          <w:numId w:val="9"/>
        </w:numPr>
        <w:contextualSpacing/>
      </w:pPr>
      <w:r>
        <w:t xml:space="preserve">Drag and drop a Clock component from the Palette’s </w:t>
      </w:r>
      <w:r>
        <w:rPr>
          <w:i/>
        </w:rPr>
        <w:t xml:space="preserve">Sensors </w:t>
      </w:r>
      <w:r>
        <w:t xml:space="preserve">category into the Viewer.  It will be named </w:t>
      </w:r>
      <w:r>
        <w:rPr>
          <w:i/>
        </w:rPr>
        <w:t>Clock1</w:t>
      </w:r>
      <w:r>
        <w:t xml:space="preserve"> and it will appear at the bottom of the Viewer as a </w:t>
      </w:r>
      <w:r>
        <w:rPr>
          <w:i/>
        </w:rPr>
        <w:t>non-visible component.</w:t>
      </w:r>
    </w:p>
    <w:p w:rsidR="009320C4" w:rsidRDefault="00D53182">
      <w:pPr>
        <w:numPr>
          <w:ilvl w:val="0"/>
          <w:numId w:val="9"/>
        </w:numPr>
        <w:contextualSpacing/>
      </w:pPr>
      <w:r>
        <w:t xml:space="preserve">Set the Clock’s </w:t>
      </w:r>
      <w:proofErr w:type="spellStart"/>
      <w:r>
        <w:rPr>
          <w:i/>
        </w:rPr>
        <w:t>TimerInterval</w:t>
      </w:r>
      <w:proofErr w:type="spellEnd"/>
      <w:r>
        <w:t xml:space="preserve"> property to 10</w:t>
      </w:r>
      <w:r>
        <w:t>00 milliseconds. This will make the clock tick every second.</w:t>
      </w:r>
    </w:p>
    <w:p w:rsidR="009320C4" w:rsidRDefault="00D53182">
      <w:pPr>
        <w:pStyle w:val="Heading2"/>
      </w:pPr>
      <w:bookmarkStart w:id="17" w:name="_lcnj3b4ou14" w:colFirst="0" w:colLast="0"/>
      <w:bookmarkEnd w:id="17"/>
      <w:r>
        <w:t>Test the App as you Build It</w:t>
      </w:r>
    </w:p>
    <w:p w:rsidR="009320C4" w:rsidRDefault="00D53182">
      <w:r>
        <w:t>As you build this app, test it by connecting App Inventor to your device (phone or tablet):</w:t>
      </w:r>
    </w:p>
    <w:p w:rsidR="009320C4" w:rsidRDefault="00D53182">
      <w:pPr>
        <w:numPr>
          <w:ilvl w:val="0"/>
          <w:numId w:val="4"/>
        </w:numPr>
        <w:contextualSpacing/>
      </w:pPr>
      <w:r>
        <w:t xml:space="preserve">In your browser, click </w:t>
      </w:r>
      <w:r>
        <w:rPr>
          <w:b/>
        </w:rPr>
        <w:t>Connect</w:t>
      </w:r>
      <w:r>
        <w:t xml:space="preserve"> and select the </w:t>
      </w:r>
      <w:r>
        <w:rPr>
          <w:b/>
          <w:i/>
        </w:rPr>
        <w:t>AI Companion</w:t>
      </w:r>
      <w:r>
        <w:t>.</w:t>
      </w:r>
    </w:p>
    <w:p w:rsidR="009320C4" w:rsidRDefault="00D53182">
      <w:pPr>
        <w:numPr>
          <w:ilvl w:val="0"/>
          <w:numId w:val="4"/>
        </w:numPr>
        <w:contextualSpacing/>
      </w:pPr>
      <w:r>
        <w:t>If the app doesn’t start downloading to the device almost immediately:</w:t>
      </w:r>
    </w:p>
    <w:p w:rsidR="009320C4" w:rsidRDefault="00D53182">
      <w:pPr>
        <w:numPr>
          <w:ilvl w:val="1"/>
          <w:numId w:val="4"/>
        </w:numPr>
        <w:contextualSpacing/>
      </w:pPr>
      <w:r>
        <w:t xml:space="preserve">Make sure both your laptop and device are on the same </w:t>
      </w:r>
      <w:proofErr w:type="spellStart"/>
      <w:r>
        <w:t>Wifi</w:t>
      </w:r>
      <w:proofErr w:type="spellEnd"/>
      <w:r>
        <w:t xml:space="preserve"> network.</w:t>
      </w:r>
    </w:p>
    <w:p w:rsidR="009320C4" w:rsidRDefault="00D53182">
      <w:pPr>
        <w:numPr>
          <w:ilvl w:val="1"/>
          <w:numId w:val="4"/>
        </w:numPr>
        <w:contextualSpacing/>
      </w:pPr>
      <w:r>
        <w:t>Try refreshing the App Inventor page in the browser and try again.</w:t>
      </w:r>
    </w:p>
    <w:p w:rsidR="009320C4" w:rsidRDefault="00D53182">
      <w:pPr>
        <w:pStyle w:val="Heading1"/>
      </w:pPr>
      <w:bookmarkStart w:id="18" w:name="_iz3x8plfre9b" w:colFirst="0" w:colLast="0"/>
      <w:bookmarkEnd w:id="18"/>
      <w:r>
        <w:t>Coding the App’s Behavior</w:t>
      </w:r>
    </w:p>
    <w:p w:rsidR="009320C4" w:rsidRDefault="00D53182">
      <w:pPr>
        <w:pStyle w:val="Heading2"/>
      </w:pPr>
      <w:bookmarkStart w:id="19" w:name="_hl13dbdkye7z" w:colFirst="0" w:colLast="0"/>
      <w:bookmarkEnd w:id="19"/>
      <w:r>
        <w:rPr>
          <w:rFonts w:ascii="Arial" w:eastAsia="Arial" w:hAnsi="Arial" w:cs="Arial"/>
          <w:b w:val="0"/>
          <w:sz w:val="22"/>
          <w:szCs w:val="22"/>
        </w:rPr>
        <w:t>In order to get the Spri</w:t>
      </w:r>
      <w:r>
        <w:rPr>
          <w:rFonts w:ascii="Arial" w:eastAsia="Arial" w:hAnsi="Arial" w:cs="Arial"/>
          <w:b w:val="0"/>
          <w:sz w:val="22"/>
          <w:szCs w:val="22"/>
        </w:rPr>
        <w:t xml:space="preserve">te moving, we’ll first set up a </w:t>
      </w:r>
      <w:proofErr w:type="spellStart"/>
      <w:r>
        <w:rPr>
          <w:rFonts w:ascii="Arial" w:eastAsia="Arial" w:hAnsi="Arial" w:cs="Arial"/>
          <w:b w:val="0"/>
          <w:i/>
          <w:sz w:val="22"/>
          <w:szCs w:val="22"/>
        </w:rPr>
        <w:t>Clock.Timer</w:t>
      </w:r>
      <w:proofErr w:type="spellEnd"/>
      <w:r>
        <w:rPr>
          <w:rFonts w:ascii="Arial" w:eastAsia="Arial" w:hAnsi="Arial" w:cs="Arial"/>
          <w:b w:val="0"/>
          <w:sz w:val="22"/>
          <w:szCs w:val="22"/>
        </w:rPr>
        <w:t xml:space="preserve"> event that will allow the Sprite to ‘jump’ to various positions randomly with the help of some Math blocks that are used for randomness. Once the Sprite is moving we’ll need to make the device vibrate each time t</w:t>
      </w:r>
      <w:r>
        <w:rPr>
          <w:rFonts w:ascii="Arial" w:eastAsia="Arial" w:hAnsi="Arial" w:cs="Arial"/>
          <w:b w:val="0"/>
          <w:sz w:val="22"/>
          <w:szCs w:val="22"/>
        </w:rPr>
        <w:t>he user touches the Sprite (light bulb).</w:t>
      </w:r>
    </w:p>
    <w:p w:rsidR="009320C4" w:rsidRDefault="00D53182">
      <w:pPr>
        <w:pStyle w:val="Heading2"/>
      </w:pPr>
      <w:bookmarkStart w:id="20" w:name="_6fx28b1eos08" w:colFirst="0" w:colLast="0"/>
      <w:bookmarkEnd w:id="20"/>
      <w:r>
        <w:t>Moving the Sprite</w:t>
      </w:r>
    </w:p>
    <w:p w:rsidR="009320C4" w:rsidRDefault="00D53182">
      <w:r>
        <w:t>Consider the following blocks:</w:t>
      </w:r>
    </w:p>
    <w:p w:rsidR="009320C4" w:rsidRDefault="00D53182">
      <w:pPr>
        <w:jc w:val="center"/>
      </w:pPr>
      <w:r>
        <w:rPr>
          <w:noProof/>
          <w:lang w:val="en-US"/>
        </w:rPr>
        <w:drawing>
          <wp:inline distT="114300" distB="114300" distL="114300" distR="114300">
            <wp:extent cx="2566988" cy="1128232"/>
            <wp:effectExtent l="0" t="0" r="0" b="0"/>
            <wp:docPr id="3" name="image8.png" descr="WhenTimerMove.png"/>
            <wp:cNvGraphicFramePr/>
            <a:graphic xmlns:a="http://schemas.openxmlformats.org/drawingml/2006/main">
              <a:graphicData uri="http://schemas.openxmlformats.org/drawingml/2006/picture">
                <pic:pic xmlns:pic="http://schemas.openxmlformats.org/drawingml/2006/picture">
                  <pic:nvPicPr>
                    <pic:cNvPr id="0" name="image8.png" descr="WhenTimerMove.png"/>
                    <pic:cNvPicPr preferRelativeResize="0"/>
                  </pic:nvPicPr>
                  <pic:blipFill>
                    <a:blip r:embed="rId13"/>
                    <a:srcRect/>
                    <a:stretch>
                      <a:fillRect/>
                    </a:stretch>
                  </pic:blipFill>
                  <pic:spPr>
                    <a:xfrm>
                      <a:off x="0" y="0"/>
                      <a:ext cx="2566988" cy="1128232"/>
                    </a:xfrm>
                    <a:prstGeom prst="rect">
                      <a:avLst/>
                    </a:prstGeom>
                    <a:ln/>
                  </pic:spPr>
                </pic:pic>
              </a:graphicData>
            </a:graphic>
          </wp:inline>
        </w:drawing>
      </w:r>
    </w:p>
    <w:p w:rsidR="009320C4" w:rsidRDefault="00D53182">
      <w:r>
        <w:t xml:space="preserve">To construct this you will pull the when </w:t>
      </w:r>
      <w:r>
        <w:rPr>
          <w:i/>
        </w:rPr>
        <w:t>Clock1.Timer</w:t>
      </w:r>
      <w:r>
        <w:t xml:space="preserve"> block from the Clock1 drawer, the </w:t>
      </w:r>
      <w:proofErr w:type="spellStart"/>
      <w:r>
        <w:rPr>
          <w:i/>
        </w:rPr>
        <w:t>MoveTo</w:t>
      </w:r>
      <w:proofErr w:type="spellEnd"/>
      <w:r>
        <w:t xml:space="preserve"> block from the </w:t>
      </w:r>
      <w:proofErr w:type="spellStart"/>
      <w:r>
        <w:rPr>
          <w:i/>
        </w:rPr>
        <w:t>LightBulb</w:t>
      </w:r>
      <w:proofErr w:type="spellEnd"/>
      <w:r>
        <w:t xml:space="preserve"> drawer, and two number blocks from the </w:t>
      </w:r>
      <w:r>
        <w:rPr>
          <w:i/>
        </w:rPr>
        <w:t>Math</w:t>
      </w:r>
      <w:r>
        <w:t xml:space="preserve"> </w:t>
      </w:r>
      <w:r>
        <w:t>drawer.</w:t>
      </w:r>
    </w:p>
    <w:p w:rsidR="009320C4" w:rsidRDefault="009320C4"/>
    <w:p w:rsidR="009320C4" w:rsidRDefault="00D53182">
      <w:r>
        <w:t xml:space="preserve">The </w:t>
      </w:r>
      <w:proofErr w:type="spellStart"/>
      <w:r>
        <w:rPr>
          <w:i/>
        </w:rPr>
        <w:t>Clock.Timer</w:t>
      </w:r>
      <w:proofErr w:type="spellEnd"/>
      <w:r>
        <w:t xml:space="preserve"> event is triggered periodically. If you have set the Clock’s </w:t>
      </w:r>
      <w:proofErr w:type="spellStart"/>
      <w:r>
        <w:rPr>
          <w:i/>
        </w:rPr>
        <w:t>TimerInterval</w:t>
      </w:r>
      <w:proofErr w:type="spellEnd"/>
      <w:r>
        <w:t xml:space="preserve"> property to 1000, this event will trigger every 1000 milliseconds, or every second. If you are testing the app, you’ll see that the Sprite jumps to the loca</w:t>
      </w:r>
      <w:r>
        <w:t>tion x=100, y=100 and just stays there. The event keeps triggering, but after the first time the Sprite is already at 100,100 so it doesn’t appear as if anything is happening.</w:t>
      </w:r>
    </w:p>
    <w:p w:rsidR="009320C4" w:rsidRDefault="009320C4"/>
    <w:p w:rsidR="009320C4" w:rsidRDefault="00D53182">
      <w:r>
        <w:t>What we really want is for the Sprite to move to a random location each time th</w:t>
      </w:r>
      <w:r>
        <w:t>e clock triggers. For this, drag out two random integer blocks from the Math drawer, and plug them in as follows:</w:t>
      </w:r>
    </w:p>
    <w:p w:rsidR="009320C4" w:rsidRDefault="00D53182">
      <w:pPr>
        <w:jc w:val="center"/>
      </w:pPr>
      <w:r>
        <w:rPr>
          <w:noProof/>
          <w:lang w:val="en-US"/>
        </w:rPr>
        <w:lastRenderedPageBreak/>
        <w:drawing>
          <wp:inline distT="114300" distB="114300" distL="114300" distR="114300">
            <wp:extent cx="3357563" cy="931680"/>
            <wp:effectExtent l="0" t="0" r="0" b="0"/>
            <wp:docPr id="2" name="image7.png" descr="WhenTimeMoveRandom.png"/>
            <wp:cNvGraphicFramePr/>
            <a:graphic xmlns:a="http://schemas.openxmlformats.org/drawingml/2006/main">
              <a:graphicData uri="http://schemas.openxmlformats.org/drawingml/2006/picture">
                <pic:pic xmlns:pic="http://schemas.openxmlformats.org/drawingml/2006/picture">
                  <pic:nvPicPr>
                    <pic:cNvPr id="0" name="image7.png" descr="WhenTimeMoveRandom.png"/>
                    <pic:cNvPicPr preferRelativeResize="0"/>
                  </pic:nvPicPr>
                  <pic:blipFill>
                    <a:blip r:embed="rId14"/>
                    <a:srcRect/>
                    <a:stretch>
                      <a:fillRect/>
                    </a:stretch>
                  </pic:blipFill>
                  <pic:spPr>
                    <a:xfrm>
                      <a:off x="0" y="0"/>
                      <a:ext cx="3357563" cy="931680"/>
                    </a:xfrm>
                    <a:prstGeom prst="rect">
                      <a:avLst/>
                    </a:prstGeom>
                    <a:ln/>
                  </pic:spPr>
                </pic:pic>
              </a:graphicData>
            </a:graphic>
          </wp:inline>
        </w:drawing>
      </w:r>
    </w:p>
    <w:p w:rsidR="009320C4" w:rsidRDefault="00D53182">
      <w:r>
        <w:t xml:space="preserve">Now you should see the Sprite move around randomly every 1000 </w:t>
      </w:r>
      <w:proofErr w:type="spellStart"/>
      <w:proofErr w:type="gramStart"/>
      <w:r>
        <w:t>ms.</w:t>
      </w:r>
      <w:proofErr w:type="spellEnd"/>
      <w:r>
        <w:t>,</w:t>
      </w:r>
      <w:proofErr w:type="gramEnd"/>
      <w:r>
        <w:t xml:space="preserve"> but stay within the top left section of the Canvas.</w:t>
      </w:r>
    </w:p>
    <w:p w:rsidR="009320C4" w:rsidRDefault="009320C4"/>
    <w:p w:rsidR="009320C4" w:rsidRDefault="00D53182">
      <w:r>
        <w:t xml:space="preserve">Of course the upper </w:t>
      </w:r>
      <w:r>
        <w:t xml:space="preserve">limit of 100 is incorrect. We really want the Sprite to jump around anywhere on the Canvas. For this, we can use the Width and Height properties of the Canvas. Pull out </w:t>
      </w:r>
      <w:proofErr w:type="spellStart"/>
      <w:r>
        <w:rPr>
          <w:i/>
        </w:rPr>
        <w:t>Canvas.Width</w:t>
      </w:r>
      <w:proofErr w:type="spellEnd"/>
      <w:r>
        <w:t xml:space="preserve">, </w:t>
      </w:r>
      <w:proofErr w:type="spellStart"/>
      <w:r>
        <w:rPr>
          <w:i/>
        </w:rPr>
        <w:t>Canvas.Height</w:t>
      </w:r>
      <w:proofErr w:type="spellEnd"/>
      <w:r>
        <w:t xml:space="preserve"> from the </w:t>
      </w:r>
      <w:r>
        <w:rPr>
          <w:i/>
        </w:rPr>
        <w:t>Canvas</w:t>
      </w:r>
      <w:r>
        <w:t xml:space="preserve"> drawer and modify your blocks as follows:</w:t>
      </w:r>
    </w:p>
    <w:p w:rsidR="009320C4" w:rsidRDefault="009320C4"/>
    <w:p w:rsidR="009320C4" w:rsidRDefault="00D53182">
      <w:pPr>
        <w:jc w:val="center"/>
      </w:pPr>
      <w:r>
        <w:rPr>
          <w:noProof/>
          <w:lang w:val="en-US"/>
        </w:rPr>
        <w:drawing>
          <wp:inline distT="114300" distB="114300" distL="114300" distR="114300">
            <wp:extent cx="3795713" cy="882017"/>
            <wp:effectExtent l="0" t="0" r="0" b="0"/>
            <wp:docPr id="4" name="image11.png" descr="WhenTimerMoveWidth.png"/>
            <wp:cNvGraphicFramePr/>
            <a:graphic xmlns:a="http://schemas.openxmlformats.org/drawingml/2006/main">
              <a:graphicData uri="http://schemas.openxmlformats.org/drawingml/2006/picture">
                <pic:pic xmlns:pic="http://schemas.openxmlformats.org/drawingml/2006/picture">
                  <pic:nvPicPr>
                    <pic:cNvPr id="0" name="image11.png" descr="WhenTimerMoveWidth.png"/>
                    <pic:cNvPicPr preferRelativeResize="0"/>
                  </pic:nvPicPr>
                  <pic:blipFill>
                    <a:blip r:embed="rId15"/>
                    <a:srcRect/>
                    <a:stretch>
                      <a:fillRect/>
                    </a:stretch>
                  </pic:blipFill>
                  <pic:spPr>
                    <a:xfrm>
                      <a:off x="0" y="0"/>
                      <a:ext cx="3795713" cy="882017"/>
                    </a:xfrm>
                    <a:prstGeom prst="rect">
                      <a:avLst/>
                    </a:prstGeom>
                    <a:ln/>
                  </pic:spPr>
                </pic:pic>
              </a:graphicData>
            </a:graphic>
          </wp:inline>
        </w:drawing>
      </w:r>
    </w:p>
    <w:p w:rsidR="009320C4" w:rsidRDefault="009320C4"/>
    <w:p w:rsidR="009320C4" w:rsidRDefault="00D53182">
      <w:r>
        <w:t xml:space="preserve">Now you should see the </w:t>
      </w:r>
      <w:proofErr w:type="spellStart"/>
      <w:r>
        <w:t>LightBulb</w:t>
      </w:r>
      <w:proofErr w:type="spellEnd"/>
      <w:r>
        <w:t xml:space="preserve"> jumping randomly all over the canvas.  </w:t>
      </w:r>
    </w:p>
    <w:p w:rsidR="009320C4" w:rsidRDefault="00D53182">
      <w:pPr>
        <w:pStyle w:val="Heading2"/>
      </w:pPr>
      <w:bookmarkStart w:id="21" w:name="_9xtyi6bkphei" w:colFirst="0" w:colLast="0"/>
      <w:bookmarkEnd w:id="21"/>
      <w:r>
        <w:t>Giving the Sprite a Random Starting Place</w:t>
      </w:r>
    </w:p>
    <w:p w:rsidR="009320C4" w:rsidRDefault="00D53182">
      <w:r>
        <w:t xml:space="preserve">When the app starts, and even before the clock ticks start, we should place the Sprite randomly. We can do this by pulling out a </w:t>
      </w:r>
      <w:proofErr w:type="spellStart"/>
      <w:r>
        <w:rPr>
          <w:i/>
        </w:rPr>
        <w:t>Screen.In</w:t>
      </w:r>
      <w:r>
        <w:rPr>
          <w:i/>
        </w:rPr>
        <w:t>itialize</w:t>
      </w:r>
      <w:proofErr w:type="spellEnd"/>
      <w:r>
        <w:t xml:space="preserve"> block from the </w:t>
      </w:r>
      <w:r>
        <w:rPr>
          <w:i/>
        </w:rPr>
        <w:t>Screen</w:t>
      </w:r>
      <w:r>
        <w:t xml:space="preserve"> drawer, copying the blocks within the </w:t>
      </w:r>
      <w:proofErr w:type="spellStart"/>
      <w:r>
        <w:rPr>
          <w:i/>
          <w:u w:val="single"/>
        </w:rPr>
        <w:t>Clock.Timer</w:t>
      </w:r>
      <w:proofErr w:type="spellEnd"/>
      <w:r>
        <w:t xml:space="preserve"> event, then pasting them in </w:t>
      </w:r>
      <w:proofErr w:type="spellStart"/>
      <w:r>
        <w:rPr>
          <w:i/>
        </w:rPr>
        <w:t>Screen.Initialize</w:t>
      </w:r>
      <w:proofErr w:type="spellEnd"/>
      <w:r>
        <w:t>:</w:t>
      </w:r>
    </w:p>
    <w:p w:rsidR="009320C4" w:rsidRDefault="00D53182">
      <w:pPr>
        <w:pStyle w:val="Heading2"/>
        <w:jc w:val="center"/>
      </w:pPr>
      <w:bookmarkStart w:id="22" w:name="_qlpxo9v4yj1e" w:colFirst="0" w:colLast="0"/>
      <w:bookmarkEnd w:id="22"/>
      <w:r>
        <w:rPr>
          <w:noProof/>
          <w:lang w:val="en-US"/>
        </w:rPr>
        <w:drawing>
          <wp:inline distT="114300" distB="114300" distL="114300" distR="114300">
            <wp:extent cx="3633788" cy="902623"/>
            <wp:effectExtent l="0" t="0" r="0" b="0"/>
            <wp:docPr id="6" name="image14.png" descr="ScreenInitialize.png"/>
            <wp:cNvGraphicFramePr/>
            <a:graphic xmlns:a="http://schemas.openxmlformats.org/drawingml/2006/main">
              <a:graphicData uri="http://schemas.openxmlformats.org/drawingml/2006/picture">
                <pic:pic xmlns:pic="http://schemas.openxmlformats.org/drawingml/2006/picture">
                  <pic:nvPicPr>
                    <pic:cNvPr id="0" name="image14.png" descr="ScreenInitialize.png"/>
                    <pic:cNvPicPr preferRelativeResize="0"/>
                  </pic:nvPicPr>
                  <pic:blipFill>
                    <a:blip r:embed="rId16"/>
                    <a:srcRect/>
                    <a:stretch>
                      <a:fillRect/>
                    </a:stretch>
                  </pic:blipFill>
                  <pic:spPr>
                    <a:xfrm>
                      <a:off x="0" y="0"/>
                      <a:ext cx="3633788" cy="902623"/>
                    </a:xfrm>
                    <a:prstGeom prst="rect">
                      <a:avLst/>
                    </a:prstGeom>
                    <a:ln/>
                  </pic:spPr>
                </pic:pic>
              </a:graphicData>
            </a:graphic>
          </wp:inline>
        </w:drawing>
      </w:r>
    </w:p>
    <w:p w:rsidR="009320C4" w:rsidRDefault="00D53182">
      <w:pPr>
        <w:pStyle w:val="Heading2"/>
      </w:pPr>
      <w:bookmarkStart w:id="23" w:name="_7303gbhepqua" w:colFirst="0" w:colLast="0"/>
      <w:bookmarkEnd w:id="23"/>
      <w:r>
        <w:t xml:space="preserve">Refactoring:  The </w:t>
      </w:r>
      <w:proofErr w:type="spellStart"/>
      <w:r>
        <w:rPr>
          <w:i/>
        </w:rPr>
        <w:t>moveRandom</w:t>
      </w:r>
      <w:proofErr w:type="spellEnd"/>
      <w:r>
        <w:rPr>
          <w:i/>
        </w:rPr>
        <w:t xml:space="preserve"> </w:t>
      </w:r>
      <w:r>
        <w:t>Procedure</w:t>
      </w:r>
    </w:p>
    <w:p w:rsidR="009320C4" w:rsidRDefault="00D53182">
      <w:r>
        <w:t>As we learned in an earlier lesson, having identical segments of code in two separate l</w:t>
      </w:r>
      <w:r>
        <w:t xml:space="preserve">ocations in the app is not a good programming practice.   To fix that, let’s define a </w:t>
      </w:r>
      <w:proofErr w:type="spellStart"/>
      <w:r>
        <w:rPr>
          <w:i/>
        </w:rPr>
        <w:t>moveRandom</w:t>
      </w:r>
      <w:proofErr w:type="spellEnd"/>
      <w:r>
        <w:rPr>
          <w:i/>
        </w:rPr>
        <w:t xml:space="preserve"> </w:t>
      </w:r>
      <w:r>
        <w:t xml:space="preserve">procedure and call it to manage moving the </w:t>
      </w:r>
      <w:proofErr w:type="spellStart"/>
      <w:r>
        <w:t>ImageSprite</w:t>
      </w:r>
      <w:proofErr w:type="spellEnd"/>
      <w:r>
        <w:t xml:space="preserve"> to a random location.  </w:t>
      </w:r>
    </w:p>
    <w:p w:rsidR="009320C4" w:rsidRDefault="009320C4"/>
    <w:p w:rsidR="009320C4" w:rsidRDefault="009320C4"/>
    <w:p w:rsidR="009320C4" w:rsidRDefault="00D53182">
      <w:pPr>
        <w:pStyle w:val="Heading2"/>
        <w:jc w:val="center"/>
      </w:pPr>
      <w:bookmarkStart w:id="24" w:name="_qg5wo2eq2rmb" w:colFirst="0" w:colLast="0"/>
      <w:bookmarkEnd w:id="24"/>
      <w:r>
        <w:rPr>
          <w:noProof/>
          <w:lang w:val="en-US"/>
        </w:rPr>
        <w:drawing>
          <wp:inline distT="114300" distB="114300" distL="114300" distR="114300">
            <wp:extent cx="5110163" cy="940412"/>
            <wp:effectExtent l="0" t="0" r="0" b="0"/>
            <wp:docPr id="5" name="image13.png" descr="MoveRandomProcedure.png"/>
            <wp:cNvGraphicFramePr/>
            <a:graphic xmlns:a="http://schemas.openxmlformats.org/drawingml/2006/main">
              <a:graphicData uri="http://schemas.openxmlformats.org/drawingml/2006/picture">
                <pic:pic xmlns:pic="http://schemas.openxmlformats.org/drawingml/2006/picture">
                  <pic:nvPicPr>
                    <pic:cNvPr id="0" name="image13.png" descr="MoveRandomProcedure.png"/>
                    <pic:cNvPicPr preferRelativeResize="0"/>
                  </pic:nvPicPr>
                  <pic:blipFill>
                    <a:blip r:embed="rId17"/>
                    <a:srcRect/>
                    <a:stretch>
                      <a:fillRect/>
                    </a:stretch>
                  </pic:blipFill>
                  <pic:spPr>
                    <a:xfrm>
                      <a:off x="0" y="0"/>
                      <a:ext cx="5110163" cy="940412"/>
                    </a:xfrm>
                    <a:prstGeom prst="rect">
                      <a:avLst/>
                    </a:prstGeom>
                    <a:ln/>
                  </pic:spPr>
                </pic:pic>
              </a:graphicData>
            </a:graphic>
          </wp:inline>
        </w:drawing>
      </w:r>
    </w:p>
    <w:p w:rsidR="009320C4" w:rsidRDefault="009320C4"/>
    <w:p w:rsidR="009320C4" w:rsidRDefault="00D53182">
      <w:r>
        <w:rPr>
          <w:b/>
        </w:rPr>
        <w:t xml:space="preserve">Abstraction.  When you define a procedure in a programming language you are creating an abstraction.  </w:t>
      </w:r>
      <w:r>
        <w:t xml:space="preserve">The procedure </w:t>
      </w:r>
      <w:r>
        <w:rPr>
          <w:b/>
          <w:i/>
        </w:rPr>
        <w:t xml:space="preserve">represents </w:t>
      </w:r>
      <w:r>
        <w:t xml:space="preserve">a particular algorithm.  Once you define the procedure, it encapsulates the details of the algorithm.  To execute the algorithm, </w:t>
      </w:r>
      <w:r>
        <w:t xml:space="preserve">you only need to </w:t>
      </w:r>
      <w:r>
        <w:rPr>
          <w:b/>
          <w:i/>
        </w:rPr>
        <w:t xml:space="preserve">call the procedure. </w:t>
      </w:r>
      <w:r>
        <w:rPr>
          <w:b/>
        </w:rPr>
        <w:t xml:space="preserve"> </w:t>
      </w:r>
      <w:r>
        <w:t xml:space="preserve">When calling the procedure, you aren’t necessarily aware of the details of the algorithm.  Thus, defining and using procedures helps </w:t>
      </w:r>
      <w:r>
        <w:rPr>
          <w:b/>
        </w:rPr>
        <w:t>reduce the complexity in our programs</w:t>
      </w:r>
      <w:r>
        <w:t xml:space="preserve"> and makes them easier to read and modify and ma</w:t>
      </w:r>
      <w:r>
        <w:t>intain.</w:t>
      </w:r>
    </w:p>
    <w:p w:rsidR="009320C4" w:rsidRDefault="009320C4"/>
    <w:p w:rsidR="009320C4" w:rsidRDefault="00D53182">
      <w:r>
        <w:t xml:space="preserve">In our app, the </w:t>
      </w:r>
      <w:proofErr w:type="spellStart"/>
      <w:r>
        <w:rPr>
          <w:i/>
        </w:rPr>
        <w:t>Screen.Initialize</w:t>
      </w:r>
      <w:proofErr w:type="spellEnd"/>
      <w:r>
        <w:t xml:space="preserve"> and </w:t>
      </w:r>
      <w:proofErr w:type="spellStart"/>
      <w:r>
        <w:rPr>
          <w:i/>
        </w:rPr>
        <w:t>Clock.Timer</w:t>
      </w:r>
      <w:proofErr w:type="spellEnd"/>
      <w:r>
        <w:t xml:space="preserve"> events both call the same blocks to move the </w:t>
      </w:r>
      <w:proofErr w:type="spellStart"/>
      <w:r>
        <w:t>ImageSprite</w:t>
      </w:r>
      <w:proofErr w:type="spellEnd"/>
      <w:r>
        <w:t xml:space="preserve"> randomly. Whenever you copy-paste, as we did, a little bell should go off in your head -- I need a procedure! In this case, the </w:t>
      </w:r>
      <w:proofErr w:type="spellStart"/>
      <w:r>
        <w:t>moveRandom</w:t>
      </w:r>
      <w:proofErr w:type="spellEnd"/>
      <w:r>
        <w:t xml:space="preserve"> p</w:t>
      </w:r>
      <w:r>
        <w:t>rocedure is appropriate.</w:t>
      </w:r>
    </w:p>
    <w:p w:rsidR="009320C4" w:rsidRDefault="009320C4"/>
    <w:p w:rsidR="009320C4" w:rsidRDefault="00D53182">
      <w:pPr>
        <w:numPr>
          <w:ilvl w:val="0"/>
          <w:numId w:val="7"/>
        </w:numPr>
        <w:contextualSpacing/>
      </w:pPr>
      <w:r>
        <w:t>Drag out a to procedure block from the Procedures drawer.</w:t>
      </w:r>
    </w:p>
    <w:p w:rsidR="009320C4" w:rsidRDefault="00D53182">
      <w:pPr>
        <w:numPr>
          <w:ilvl w:val="0"/>
          <w:numId w:val="7"/>
        </w:numPr>
        <w:contextualSpacing/>
      </w:pPr>
      <w:r>
        <w:t>Name the procedure “</w:t>
      </w:r>
      <w:proofErr w:type="spellStart"/>
      <w:r>
        <w:t>moveRandom</w:t>
      </w:r>
      <w:proofErr w:type="spellEnd"/>
      <w:r>
        <w:t>”.</w:t>
      </w:r>
    </w:p>
    <w:p w:rsidR="009320C4" w:rsidRDefault="00D53182">
      <w:pPr>
        <w:numPr>
          <w:ilvl w:val="0"/>
          <w:numId w:val="7"/>
        </w:numPr>
        <w:contextualSpacing/>
      </w:pPr>
      <w:r>
        <w:t xml:space="preserve">Drag the blocks from </w:t>
      </w:r>
      <w:proofErr w:type="spellStart"/>
      <w:r>
        <w:rPr>
          <w:i/>
        </w:rPr>
        <w:t>Screen.Initialize</w:t>
      </w:r>
      <w:proofErr w:type="spellEnd"/>
      <w:r>
        <w:t xml:space="preserve"> and place them in “</w:t>
      </w:r>
      <w:proofErr w:type="spellStart"/>
      <w:r>
        <w:t>moveRandom</w:t>
      </w:r>
      <w:proofErr w:type="spellEnd"/>
      <w:r>
        <w:t>”.</w:t>
      </w:r>
    </w:p>
    <w:p w:rsidR="009320C4" w:rsidRDefault="00D53182">
      <w:pPr>
        <w:numPr>
          <w:ilvl w:val="0"/>
          <w:numId w:val="7"/>
        </w:numPr>
        <w:contextualSpacing/>
      </w:pPr>
      <w:r>
        <w:t xml:space="preserve">Open the Procedures drawer again. You should now see a block, “call </w:t>
      </w:r>
      <w:proofErr w:type="spellStart"/>
      <w:r>
        <w:t>moveRandom</w:t>
      </w:r>
      <w:proofErr w:type="spellEnd"/>
      <w:r>
        <w:t xml:space="preserve">”. Pull in out and place it in </w:t>
      </w:r>
      <w:proofErr w:type="spellStart"/>
      <w:r>
        <w:rPr>
          <w:i/>
        </w:rPr>
        <w:t>Screen.Initialize</w:t>
      </w:r>
      <w:proofErr w:type="spellEnd"/>
      <w:r>
        <w:t xml:space="preserve">. Take out the blocks for </w:t>
      </w:r>
      <w:proofErr w:type="spellStart"/>
      <w:r>
        <w:rPr>
          <w:i/>
        </w:rPr>
        <w:t>Clock.Timer</w:t>
      </w:r>
      <w:proofErr w:type="spellEnd"/>
      <w:r>
        <w:t xml:space="preserve"> as well and replace them with a call </w:t>
      </w:r>
      <w:proofErr w:type="spellStart"/>
      <w:r>
        <w:t>moveRandom</w:t>
      </w:r>
      <w:proofErr w:type="spellEnd"/>
      <w:r>
        <w:t xml:space="preserve"> block.</w:t>
      </w:r>
    </w:p>
    <w:p w:rsidR="009320C4" w:rsidRDefault="009320C4"/>
    <w:p w:rsidR="009320C4" w:rsidRDefault="00D53182">
      <w:r>
        <w:t xml:space="preserve">Your app should work exactly the same, with the Sprite moving around randomly. </w:t>
      </w:r>
    </w:p>
    <w:p w:rsidR="009320C4" w:rsidRDefault="00D53182">
      <w:pPr>
        <w:pStyle w:val="Heading2"/>
      </w:pPr>
      <w:bookmarkStart w:id="25" w:name="_4dofbfy7y2fy" w:colFirst="0" w:colLast="0"/>
      <w:bookmarkEnd w:id="25"/>
      <w:r>
        <w:t>Handling the Touched Eve</w:t>
      </w:r>
      <w:r>
        <w:t>nt</w:t>
      </w:r>
    </w:p>
    <w:p w:rsidR="009320C4" w:rsidRDefault="00D53182">
      <w:r>
        <w:t xml:space="preserve">Similar to Paint Pot, the </w:t>
      </w:r>
      <w:r>
        <w:rPr>
          <w:i/>
        </w:rPr>
        <w:t xml:space="preserve">Turn </w:t>
      </w:r>
      <w:proofErr w:type="gramStart"/>
      <w:r>
        <w:rPr>
          <w:i/>
        </w:rPr>
        <w:t>Off</w:t>
      </w:r>
      <w:proofErr w:type="gramEnd"/>
      <w:r>
        <w:rPr>
          <w:i/>
        </w:rPr>
        <w:t xml:space="preserve"> Lights </w:t>
      </w:r>
      <w:r>
        <w:t>app will also use a Touched event. However, this touched event is used differently. When a player touches the Sprite we want them to get some type of feedback for their accomplishment. This helps give the user f</w:t>
      </w:r>
      <w:r>
        <w:t>eedback when taking actions within the app. For now, let’s make the phone vibrate for 500 milliseconds (half a second) whenever the Sprite is touched:</w:t>
      </w:r>
    </w:p>
    <w:p w:rsidR="009320C4" w:rsidRDefault="009320C4"/>
    <w:p w:rsidR="009320C4" w:rsidRDefault="00D53182">
      <w:pPr>
        <w:numPr>
          <w:ilvl w:val="0"/>
          <w:numId w:val="2"/>
        </w:numPr>
        <w:contextualSpacing/>
      </w:pPr>
      <w:r>
        <w:t xml:space="preserve">Get a </w:t>
      </w:r>
      <w:proofErr w:type="spellStart"/>
      <w:r>
        <w:rPr>
          <w:i/>
        </w:rPr>
        <w:t>LightBulb.Touched</w:t>
      </w:r>
      <w:proofErr w:type="spellEnd"/>
      <w:r>
        <w:rPr>
          <w:i/>
        </w:rPr>
        <w:t xml:space="preserve"> </w:t>
      </w:r>
      <w:r>
        <w:t xml:space="preserve">block from the </w:t>
      </w:r>
      <w:proofErr w:type="spellStart"/>
      <w:r>
        <w:rPr>
          <w:i/>
        </w:rPr>
        <w:t>LightBulb</w:t>
      </w:r>
      <w:proofErr w:type="spellEnd"/>
      <w:r>
        <w:rPr>
          <w:i/>
        </w:rPr>
        <w:t xml:space="preserve"> </w:t>
      </w:r>
      <w:r>
        <w:t>drawer.</w:t>
      </w:r>
    </w:p>
    <w:p w:rsidR="009320C4" w:rsidRDefault="00D53182">
      <w:pPr>
        <w:numPr>
          <w:ilvl w:val="0"/>
          <w:numId w:val="2"/>
        </w:numPr>
        <w:contextualSpacing/>
      </w:pPr>
      <w:r>
        <w:t xml:space="preserve">Get a </w:t>
      </w:r>
      <w:r>
        <w:rPr>
          <w:i/>
        </w:rPr>
        <w:t>Sound1.Vibrate</w:t>
      </w:r>
      <w:r>
        <w:t xml:space="preserve"> block from the Sound1 draw</w:t>
      </w:r>
      <w:r>
        <w:t>er.</w:t>
      </w:r>
    </w:p>
    <w:p w:rsidR="009320C4" w:rsidRDefault="00D53182">
      <w:pPr>
        <w:numPr>
          <w:ilvl w:val="0"/>
          <w:numId w:val="2"/>
        </w:numPr>
        <w:contextualSpacing/>
      </w:pPr>
      <w:proofErr w:type="gramStart"/>
      <w:r>
        <w:t>Set  the</w:t>
      </w:r>
      <w:proofErr w:type="gramEnd"/>
      <w:r>
        <w:t xml:space="preserve"> </w:t>
      </w:r>
      <w:r>
        <w:rPr>
          <w:i/>
        </w:rPr>
        <w:t xml:space="preserve">Vibrate </w:t>
      </w:r>
      <w:r>
        <w:t xml:space="preserve">interval to 500 </w:t>
      </w:r>
      <w:proofErr w:type="spellStart"/>
      <w:r>
        <w:t>millisecs</w:t>
      </w:r>
      <w:proofErr w:type="spellEnd"/>
      <w:r>
        <w:t>.</w:t>
      </w:r>
    </w:p>
    <w:p w:rsidR="009320C4" w:rsidRDefault="00D53182">
      <w:pPr>
        <w:numPr>
          <w:ilvl w:val="0"/>
          <w:numId w:val="2"/>
        </w:numPr>
        <w:contextualSpacing/>
      </w:pPr>
      <w:r>
        <w:t xml:space="preserve">Place the </w:t>
      </w:r>
      <w:r>
        <w:rPr>
          <w:i/>
        </w:rPr>
        <w:t xml:space="preserve">Vibrate </w:t>
      </w:r>
      <w:r>
        <w:t xml:space="preserve">block inside the </w:t>
      </w:r>
      <w:r>
        <w:rPr>
          <w:i/>
        </w:rPr>
        <w:t xml:space="preserve">Touched </w:t>
      </w:r>
      <w:r>
        <w:t>block.</w:t>
      </w:r>
    </w:p>
    <w:p w:rsidR="009320C4" w:rsidRDefault="009320C4"/>
    <w:p w:rsidR="009320C4" w:rsidRDefault="00D53182">
      <w:r>
        <w:t xml:space="preserve">The finished block should look like this. </w:t>
      </w:r>
    </w:p>
    <w:p w:rsidR="009320C4" w:rsidRDefault="009320C4"/>
    <w:p w:rsidR="009320C4" w:rsidRDefault="00D53182">
      <w:pPr>
        <w:ind w:firstLine="720"/>
      </w:pPr>
      <w:r>
        <w:rPr>
          <w:noProof/>
          <w:lang w:val="en-US"/>
        </w:rPr>
        <w:drawing>
          <wp:inline distT="114300" distB="114300" distL="114300" distR="114300">
            <wp:extent cx="2205038" cy="1036556"/>
            <wp:effectExtent l="0" t="0" r="0" b="0"/>
            <wp:docPr id="1" name="image3.png" descr="LightBulbTouched.png"/>
            <wp:cNvGraphicFramePr/>
            <a:graphic xmlns:a="http://schemas.openxmlformats.org/drawingml/2006/main">
              <a:graphicData uri="http://schemas.openxmlformats.org/drawingml/2006/picture">
                <pic:pic xmlns:pic="http://schemas.openxmlformats.org/drawingml/2006/picture">
                  <pic:nvPicPr>
                    <pic:cNvPr id="0" name="image3.png" descr="LightBulbTouched.png"/>
                    <pic:cNvPicPr preferRelativeResize="0"/>
                  </pic:nvPicPr>
                  <pic:blipFill>
                    <a:blip r:embed="rId18"/>
                    <a:srcRect/>
                    <a:stretch>
                      <a:fillRect/>
                    </a:stretch>
                  </pic:blipFill>
                  <pic:spPr>
                    <a:xfrm>
                      <a:off x="0" y="0"/>
                      <a:ext cx="2205038" cy="1036556"/>
                    </a:xfrm>
                    <a:prstGeom prst="rect">
                      <a:avLst/>
                    </a:prstGeom>
                    <a:ln/>
                  </pic:spPr>
                </pic:pic>
              </a:graphicData>
            </a:graphic>
          </wp:inline>
        </w:drawing>
      </w:r>
    </w:p>
    <w:p w:rsidR="009320C4" w:rsidRDefault="00D53182">
      <w:r>
        <w:t xml:space="preserve">Test the app’s behavior by trying to touch the </w:t>
      </w:r>
      <w:proofErr w:type="spellStart"/>
      <w:r>
        <w:rPr>
          <w:i/>
        </w:rPr>
        <w:t>moveRandom</w:t>
      </w:r>
      <w:proofErr w:type="spellEnd"/>
      <w:r>
        <w:t xml:space="preserve"> as it jumps around. Does the device vibrate when you </w:t>
      </w:r>
      <w:r>
        <w:t xml:space="preserve">touch it?  </w:t>
      </w:r>
    </w:p>
    <w:p w:rsidR="009320C4" w:rsidRDefault="009320C4"/>
    <w:p w:rsidR="009320C4" w:rsidRDefault="00D53182">
      <w:r>
        <w:rPr>
          <w:b/>
        </w:rPr>
        <w:t>NOTE</w:t>
      </w:r>
      <w:r>
        <w:t xml:space="preserve"> that not all Android devices contain a vibration component. If your device does not vibrate, replace the </w:t>
      </w:r>
      <w:r>
        <w:rPr>
          <w:i/>
        </w:rPr>
        <w:t xml:space="preserve">Vibrate </w:t>
      </w:r>
      <w:r>
        <w:t xml:space="preserve">block with a </w:t>
      </w:r>
      <w:r>
        <w:rPr>
          <w:i/>
        </w:rPr>
        <w:t xml:space="preserve">Sound1.Play </w:t>
      </w:r>
      <w:r>
        <w:t xml:space="preserve">block and set the </w:t>
      </w:r>
      <w:r>
        <w:rPr>
          <w:i/>
        </w:rPr>
        <w:t xml:space="preserve">Sound1.Source </w:t>
      </w:r>
      <w:r>
        <w:t xml:space="preserve">property (in the Designer) to the </w:t>
      </w:r>
      <w:r>
        <w:rPr>
          <w:i/>
        </w:rPr>
        <w:t xml:space="preserve">beep.mp3 </w:t>
      </w:r>
      <w:r>
        <w:t xml:space="preserve">file. </w:t>
      </w:r>
    </w:p>
    <w:p w:rsidR="009320C4" w:rsidRDefault="00D53182">
      <w:pPr>
        <w:pStyle w:val="Heading1"/>
      </w:pPr>
      <w:bookmarkStart w:id="26" w:name="_f0g30ob20wnn" w:colFirst="0" w:colLast="0"/>
      <w:bookmarkEnd w:id="26"/>
      <w:r>
        <w:t>Reflection for the Student</w:t>
      </w:r>
    </w:p>
    <w:p w:rsidR="009320C4" w:rsidRDefault="00D53182">
      <w:r>
        <w:t xml:space="preserve">In your portfolio, create a new page named </w:t>
      </w:r>
      <w:proofErr w:type="spellStart"/>
      <w:r>
        <w:rPr>
          <w:b/>
          <w:i/>
        </w:rPr>
        <w:t>TurfOffLights</w:t>
      </w:r>
      <w:proofErr w:type="spellEnd"/>
      <w:r>
        <w:t xml:space="preserve"> and answer the following questions:</w:t>
      </w:r>
    </w:p>
    <w:p w:rsidR="009320C4" w:rsidRDefault="009320C4"/>
    <w:p w:rsidR="009320C4" w:rsidRDefault="00D53182">
      <w:pPr>
        <w:numPr>
          <w:ilvl w:val="0"/>
          <w:numId w:val="5"/>
        </w:numPr>
        <w:contextualSpacing/>
      </w:pPr>
      <w:r>
        <w:t>This app presents a new type of event which you haven't encountered before. What is that new event? How often is it triggered?</w:t>
      </w:r>
    </w:p>
    <w:p w:rsidR="009320C4" w:rsidRDefault="00D53182">
      <w:pPr>
        <w:numPr>
          <w:ilvl w:val="0"/>
          <w:numId w:val="5"/>
        </w:numPr>
        <w:contextualSpacing/>
      </w:pPr>
      <w:r>
        <w:t>Consider</w:t>
      </w:r>
      <w:r>
        <w:t xml:space="preserve"> the apps you've developed so far. Can you list all the different events your apps have responded to? What other events do you think an app can respond to? Explore some of the components in App Inventor and see what event handlers they have.</w:t>
      </w:r>
    </w:p>
    <w:p w:rsidR="009320C4" w:rsidRDefault="00D53182">
      <w:pPr>
        <w:numPr>
          <w:ilvl w:val="0"/>
          <w:numId w:val="5"/>
        </w:numPr>
        <w:contextualSpacing/>
      </w:pPr>
      <w:r>
        <w:t>What are the advantages of writing procedures in programming? Consider the procedures you wrote for this app.</w:t>
      </w:r>
    </w:p>
    <w:p w:rsidR="009320C4" w:rsidRDefault="009320C4"/>
    <w:p w:rsidR="009320C4" w:rsidRDefault="00D53182">
      <w:pPr>
        <w:pStyle w:val="Heading1"/>
      </w:pPr>
      <w:bookmarkStart w:id="27" w:name="_rfzksa9uvp6l" w:colFirst="0" w:colLast="0"/>
      <w:bookmarkEnd w:id="27"/>
      <w:r>
        <w:t>Exercises</w:t>
      </w:r>
    </w:p>
    <w:p w:rsidR="009320C4" w:rsidRDefault="009320C4"/>
    <w:p w:rsidR="009320C4" w:rsidRDefault="00D53182">
      <w:r>
        <w:t xml:space="preserve">To practice your skills and test your knowledge try some </w:t>
      </w:r>
      <w:hyperlink r:id="rId19">
        <w:r>
          <w:rPr>
            <w:color w:val="1155CC"/>
            <w:u w:val="single"/>
          </w:rPr>
          <w:t>interactive exercises</w:t>
        </w:r>
      </w:hyperlink>
      <w:r>
        <w:t>.</w:t>
      </w:r>
    </w:p>
    <w:sectPr w:rsidR="009320C4">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D53182">
      <w:pPr>
        <w:spacing w:line="240" w:lineRule="auto"/>
      </w:pPr>
      <w:r>
        <w:separator/>
      </w:r>
    </w:p>
  </w:endnote>
  <w:endnote w:type="continuationSeparator" w:id="0">
    <w:p w:rsidR="00000000" w:rsidRDefault="00D53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182" w:rsidRDefault="00D53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182" w:rsidRDefault="00D531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182" w:rsidRDefault="00D53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D53182">
      <w:pPr>
        <w:spacing w:line="240" w:lineRule="auto"/>
      </w:pPr>
      <w:r>
        <w:separator/>
      </w:r>
    </w:p>
  </w:footnote>
  <w:footnote w:type="continuationSeparator" w:id="0">
    <w:p w:rsidR="00000000" w:rsidRDefault="00D531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182" w:rsidRDefault="00D531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C4" w:rsidRDefault="00D53182">
    <w:pPr>
      <w:spacing w:line="397" w:lineRule="auto"/>
      <w:rPr>
        <w:sz w:val="24"/>
        <w:szCs w:val="24"/>
      </w:rPr>
    </w:pPr>
    <w:r>
      <w:rPr>
        <w:noProof/>
        <w:lang w:val="en-US"/>
      </w:rPr>
      <w:drawing>
        <wp:anchor distT="114300" distB="114300" distL="114300" distR="114300" simplePos="0" relativeHeight="251658240" behindDoc="0" locked="0" layoutInCell="1" hidden="0" allowOverlap="1">
          <wp:simplePos x="0" y="0"/>
          <wp:positionH relativeFrom="margin">
            <wp:posOffset>66675</wp:posOffset>
          </wp:positionH>
          <wp:positionV relativeFrom="paragraph">
            <wp:posOffset>219075</wp:posOffset>
          </wp:positionV>
          <wp:extent cx="1570628" cy="776288"/>
          <wp:effectExtent l="0" t="0" r="0" b="0"/>
          <wp:wrapSquare wrapText="bothSides" distT="114300" distB="114300" distL="114300" distR="114300"/>
          <wp:docPr id="8" name="image16.png" descr="Mobile CSP Logo - Copy.png"/>
          <wp:cNvGraphicFramePr/>
          <a:graphic xmlns:a="http://schemas.openxmlformats.org/drawingml/2006/main">
            <a:graphicData uri="http://schemas.openxmlformats.org/drawingml/2006/picture">
              <pic:pic xmlns:pic="http://schemas.openxmlformats.org/drawingml/2006/picture">
                <pic:nvPicPr>
                  <pic:cNvPr id="0" name="image16.png" descr="Mobile CSP Logo - Copy.png"/>
                  <pic:cNvPicPr preferRelativeResize="0"/>
                </pic:nvPicPr>
                <pic:blipFill>
                  <a:blip r:embed="rId1"/>
                  <a:srcRect/>
                  <a:stretch>
                    <a:fillRect/>
                  </a:stretch>
                </pic:blipFill>
                <pic:spPr>
                  <a:xfrm>
                    <a:off x="0" y="0"/>
                    <a:ext cx="1570628" cy="776288"/>
                  </a:xfrm>
                  <a:prstGeom prst="rect">
                    <a:avLst/>
                  </a:prstGeom>
                  <a:ln/>
                </pic:spPr>
              </pic:pic>
            </a:graphicData>
          </a:graphic>
        </wp:anchor>
      </w:drawing>
    </w:r>
  </w:p>
  <w:p w:rsidR="009320C4" w:rsidRDefault="00D53182" w:rsidP="00D53182">
    <w:pPr>
      <w:spacing w:line="397" w:lineRule="auto"/>
      <w:jc w:val="right"/>
      <w:rPr>
        <w:sz w:val="24"/>
        <w:szCs w:val="24"/>
      </w:rPr>
    </w:pPr>
    <w:r>
      <w:rPr>
        <w:sz w:val="24"/>
        <w:szCs w:val="24"/>
      </w:rPr>
      <w:t>Mobile CSP | Student Lesson</w:t>
    </w:r>
  </w:p>
  <w:p w:rsidR="009320C4" w:rsidRDefault="00D53182" w:rsidP="00D53182">
    <w:pPr>
      <w:spacing w:line="397" w:lineRule="auto"/>
      <w:jc w:val="right"/>
      <w:rPr>
        <w:b/>
        <w:i/>
        <w:sz w:val="20"/>
        <w:szCs w:val="20"/>
      </w:rPr>
    </w:pPr>
    <w:bookmarkStart w:id="28" w:name="_GoBack"/>
    <w:bookmarkEnd w:id="28"/>
    <w:r>
      <w:rPr>
        <w:sz w:val="20"/>
        <w:szCs w:val="20"/>
      </w:rPr>
      <w:t xml:space="preserve">Unit 4 | </w:t>
    </w:r>
    <w:r>
      <w:rPr>
        <w:b/>
        <w:i/>
        <w:sz w:val="20"/>
        <w:szCs w:val="20"/>
      </w:rPr>
      <w:t>Turn Off Lights Tutorial</w:t>
    </w:r>
  </w:p>
  <w:p w:rsidR="009320C4" w:rsidRDefault="00D53182" w:rsidP="00D53182">
    <w:pPr>
      <w:spacing w:line="331" w:lineRule="auto"/>
      <w:jc w:val="right"/>
    </w:pPr>
    <w:r>
      <w:rPr>
        <w:sz w:val="20"/>
        <w:szCs w:val="20"/>
      </w:rPr>
      <w:t>Course Listing:</w:t>
    </w:r>
    <w:hyperlink r:id="rId2">
      <w:r>
        <w:rPr>
          <w:sz w:val="20"/>
          <w:szCs w:val="20"/>
        </w:rPr>
        <w:t xml:space="preserve"> </w:t>
      </w:r>
    </w:hyperlink>
    <w:hyperlink r:id="rId3">
      <w:r>
        <w:rPr>
          <w:color w:val="1155CC"/>
          <w:sz w:val="20"/>
          <w:szCs w:val="20"/>
          <w:u w:val="single"/>
        </w:rPr>
        <w:t>http://course.mobilecsp.org</w:t>
      </w:r>
    </w:hyperlink>
  </w:p>
  <w:p w:rsidR="009320C4" w:rsidRDefault="00D53182">
    <w:r>
      <w:pict>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182" w:rsidRDefault="00D531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B1229"/>
    <w:multiLevelType w:val="multilevel"/>
    <w:tmpl w:val="C28C246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CC4C7D"/>
    <w:multiLevelType w:val="multilevel"/>
    <w:tmpl w:val="33F0F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885878"/>
    <w:multiLevelType w:val="multilevel"/>
    <w:tmpl w:val="8350F522"/>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5E70D38"/>
    <w:multiLevelType w:val="multilevel"/>
    <w:tmpl w:val="9DAC7A70"/>
    <w:lvl w:ilvl="0">
      <w:start w:val="1"/>
      <w:numFmt w:val="decimal"/>
      <w:lvlText w:val="%1."/>
      <w:lvlJc w:val="left"/>
      <w:pPr>
        <w:ind w:left="720" w:hanging="360"/>
      </w:pPr>
      <w:rPr>
        <w:rFonts w:ascii="Arial" w:eastAsia="Arial" w:hAnsi="Arial" w:cs="Arial"/>
        <w:b w:val="0"/>
        <w:i w:val="0"/>
        <w:smallCaps w:val="0"/>
        <w:strike w:val="0"/>
        <w:color w:val="000000"/>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4"/>
        <w:szCs w:val="24"/>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4"/>
        <w:szCs w:val="24"/>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4"/>
        <w:szCs w:val="24"/>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4"/>
        <w:szCs w:val="24"/>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4"/>
        <w:szCs w:val="24"/>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4"/>
        <w:szCs w:val="24"/>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4"/>
        <w:szCs w:val="24"/>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4"/>
        <w:szCs w:val="24"/>
        <w:u w:val="none"/>
        <w:shd w:val="clear" w:color="auto" w:fill="auto"/>
        <w:vertAlign w:val="baseline"/>
      </w:rPr>
    </w:lvl>
  </w:abstractNum>
  <w:abstractNum w:abstractNumId="4" w15:restartNumberingAfterBreak="0">
    <w:nsid w:val="4E055D94"/>
    <w:multiLevelType w:val="multilevel"/>
    <w:tmpl w:val="9A16D09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E496BB1"/>
    <w:multiLevelType w:val="multilevel"/>
    <w:tmpl w:val="77DA8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323B15"/>
    <w:multiLevelType w:val="multilevel"/>
    <w:tmpl w:val="A1803934"/>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665A4F5C"/>
    <w:multiLevelType w:val="multilevel"/>
    <w:tmpl w:val="64DC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69421A"/>
    <w:multiLevelType w:val="multilevel"/>
    <w:tmpl w:val="2A1E4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1"/>
  </w:num>
  <w:num w:numId="3">
    <w:abstractNumId w:val="2"/>
  </w:num>
  <w:num w:numId="4">
    <w:abstractNumId w:val="4"/>
  </w:num>
  <w:num w:numId="5">
    <w:abstractNumId w:val="5"/>
  </w:num>
  <w:num w:numId="6">
    <w:abstractNumId w:val="6"/>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9320C4"/>
    <w:rsid w:val="009320C4"/>
    <w:rsid w:val="00D5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7698D1D-8227-4E0C-9138-50EF99D2B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sz w:val="32"/>
      <w:szCs w:val="32"/>
    </w:rPr>
  </w:style>
  <w:style w:type="paragraph" w:styleId="Heading2">
    <w:name w:val="heading 2"/>
    <w:basedOn w:val="Normal"/>
    <w:next w:val="Normal"/>
    <w:pPr>
      <w:spacing w:before="200"/>
      <w:outlineLvl w:val="1"/>
    </w:pPr>
    <w:rPr>
      <w:rFonts w:ascii="Trebuchet MS" w:eastAsia="Trebuchet MS" w:hAnsi="Trebuchet MS" w:cs="Trebuchet MS"/>
      <w:b/>
      <w:sz w:val="26"/>
      <w:szCs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szCs w:val="42"/>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3182"/>
    <w:pPr>
      <w:tabs>
        <w:tab w:val="center" w:pos="4680"/>
        <w:tab w:val="right" w:pos="9360"/>
      </w:tabs>
      <w:spacing w:line="240" w:lineRule="auto"/>
    </w:pPr>
  </w:style>
  <w:style w:type="character" w:customStyle="1" w:styleId="HeaderChar">
    <w:name w:val="Header Char"/>
    <w:basedOn w:val="DefaultParagraphFont"/>
    <w:link w:val="Header"/>
    <w:uiPriority w:val="99"/>
    <w:rsid w:val="00D53182"/>
  </w:style>
  <w:style w:type="paragraph" w:styleId="Footer">
    <w:name w:val="footer"/>
    <w:basedOn w:val="Normal"/>
    <w:link w:val="FooterChar"/>
    <w:uiPriority w:val="99"/>
    <w:unhideWhenUsed/>
    <w:rsid w:val="00D53182"/>
    <w:pPr>
      <w:tabs>
        <w:tab w:val="center" w:pos="4680"/>
        <w:tab w:val="right" w:pos="9360"/>
      </w:tabs>
      <w:spacing w:line="240" w:lineRule="auto"/>
    </w:pPr>
  </w:style>
  <w:style w:type="character" w:customStyle="1" w:styleId="FooterChar">
    <w:name w:val="Footer Char"/>
    <w:basedOn w:val="DefaultParagraphFont"/>
    <w:link w:val="Footer"/>
    <w:uiPriority w:val="99"/>
    <w:rsid w:val="00D53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en.wikipedia.org/wiki/Whac-A-Mole" TargetMode="External"/><Relationship Id="rId12" Type="http://schemas.openxmlformats.org/officeDocument/2006/relationships/hyperlink" Target="http://ai2.appinventor.mit.edu/reference/components/sensors.html" TargetMode="Externa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i2.appinventor.mit.edu/reference/components/animation.html"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course.mobilecsp.org/mobilecsp/unit?unit=23&amp;lesson=53" TargetMode="External"/><Relationship Id="rId4" Type="http://schemas.openxmlformats.org/officeDocument/2006/relationships/webSettings" Target="webSettings.xml"/><Relationship Id="rId9" Type="http://schemas.openxmlformats.org/officeDocument/2006/relationships/hyperlink" Target="http://ai2.appinventor.mit.edu/?repo=templates.appinventor.mit.edu/trincoll/csp/unit4/templates/LightsOffTemplate/TurnOffLightsTemplate.asc"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hyperlink" Target="http://course.mobilecsp.org" TargetMode="External"/><Relationship Id="rId2" Type="http://schemas.openxmlformats.org/officeDocument/2006/relationships/hyperlink" Target="http://mobilecsp-2017.appspot.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1630</Words>
  <Characters>9297</Characters>
  <Application>Microsoft Office Word</Application>
  <DocSecurity>0</DocSecurity>
  <Lines>77</Lines>
  <Paragraphs>21</Paragraphs>
  <ScaleCrop>false</ScaleCrop>
  <Company>Trinity College</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2017-10-19T17:28:00Z</dcterms:created>
  <dcterms:modified xsi:type="dcterms:W3CDTF">2017-10-19T17:28:00Z</dcterms:modified>
</cp:coreProperties>
</file>