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3B5" w:rsidRDefault="00CC53B5" w:rsidP="00CC53B5">
      <w:pPr>
        <w:pStyle w:val="Default"/>
        <w:rPr>
          <w:color w:val="auto"/>
          <w:sz w:val="23"/>
          <w:szCs w:val="23"/>
        </w:rPr>
      </w:pPr>
      <w:bookmarkStart w:id="0" w:name="_GoBack"/>
      <w:bookmarkEnd w:id="0"/>
      <w:r>
        <w:rPr>
          <w:b/>
          <w:bCs/>
          <w:color w:val="auto"/>
          <w:sz w:val="23"/>
          <w:szCs w:val="23"/>
        </w:rPr>
        <w:t xml:space="preserve">APRENDIZAJE ESPERADO: </w:t>
      </w:r>
    </w:p>
    <w:p w:rsidR="00CC53B5" w:rsidRDefault="00CC53B5" w:rsidP="00CC53B5">
      <w:pPr>
        <w:pStyle w:val="Default"/>
        <w:numPr>
          <w:ilvl w:val="0"/>
          <w:numId w:val="3"/>
        </w:numPr>
        <w:jc w:val="both"/>
        <w:rPr>
          <w:color w:val="auto"/>
        </w:rPr>
      </w:pPr>
      <w:r>
        <w:rPr>
          <w:color w:val="auto"/>
        </w:rPr>
        <w:t>Compara la diversidad de formas de nutrición, relación con el medio y reproducción e identifica que son resultado de la evolución.</w:t>
      </w:r>
    </w:p>
    <w:p w:rsidR="00CC53B5" w:rsidRDefault="00CC53B5" w:rsidP="00CC53B5">
      <w:pPr>
        <w:pStyle w:val="Default"/>
        <w:jc w:val="both"/>
        <w:rPr>
          <w:color w:val="auto"/>
          <w:sz w:val="23"/>
          <w:szCs w:val="23"/>
        </w:rPr>
      </w:pPr>
    </w:p>
    <w:p w:rsidR="00904942" w:rsidRPr="0079695C" w:rsidRDefault="00CC53B5" w:rsidP="00CC53B5">
      <w:pPr>
        <w:jc w:val="both"/>
        <w:rPr>
          <w:b/>
          <w:sz w:val="28"/>
          <w:szCs w:val="24"/>
          <w:u w:val="single"/>
        </w:rPr>
      </w:pPr>
      <w:r w:rsidRPr="00CC53B5">
        <w:rPr>
          <w:b/>
          <w:bCs/>
          <w:sz w:val="24"/>
          <w:szCs w:val="24"/>
        </w:rPr>
        <w:t xml:space="preserve">INSTRUCCIONES: </w:t>
      </w:r>
      <w:r w:rsidRPr="00CC53B5">
        <w:rPr>
          <w:sz w:val="24"/>
          <w:szCs w:val="24"/>
        </w:rPr>
        <w:t xml:space="preserve">Realiza las siguientes actividades, y al terminar toma una fotografía de cada actividad. Envíalas al siguiente correo: </w:t>
      </w:r>
      <w:r w:rsidRPr="00936C9E">
        <w:rPr>
          <w:b/>
          <w:bCs/>
          <w:sz w:val="28"/>
          <w:szCs w:val="24"/>
        </w:rPr>
        <w:t xml:space="preserve">rafael.parra@jaliscoedu.mx </w:t>
      </w:r>
      <w:r w:rsidRPr="00CC53B5">
        <w:rPr>
          <w:sz w:val="24"/>
          <w:szCs w:val="24"/>
        </w:rPr>
        <w:t>para registrar tus avances y añadirla a tu evaluación.</w:t>
      </w:r>
      <w:r>
        <w:rPr>
          <w:sz w:val="24"/>
          <w:szCs w:val="24"/>
        </w:rPr>
        <w:t xml:space="preserve"> </w:t>
      </w:r>
      <w:r w:rsidR="0079695C" w:rsidRPr="0079695C">
        <w:rPr>
          <w:b/>
          <w:sz w:val="28"/>
          <w:szCs w:val="24"/>
          <w:u w:val="single"/>
        </w:rPr>
        <w:t xml:space="preserve">Fecha límite de entrega: </w:t>
      </w:r>
      <w:proofErr w:type="gramStart"/>
      <w:r w:rsidR="0079695C" w:rsidRPr="0079695C">
        <w:rPr>
          <w:b/>
          <w:sz w:val="28"/>
          <w:szCs w:val="24"/>
          <w:u w:val="single"/>
        </w:rPr>
        <w:t>Viernes</w:t>
      </w:r>
      <w:proofErr w:type="gramEnd"/>
      <w:r w:rsidR="0079695C" w:rsidRPr="0079695C">
        <w:rPr>
          <w:b/>
          <w:sz w:val="28"/>
          <w:szCs w:val="24"/>
          <w:u w:val="single"/>
        </w:rPr>
        <w:t xml:space="preserve"> 29 de mayo de 2020</w:t>
      </w:r>
    </w:p>
    <w:p w:rsidR="007E0B04" w:rsidRPr="007E0B04" w:rsidRDefault="00CC53B5" w:rsidP="00CC53B5">
      <w:pPr>
        <w:jc w:val="both"/>
        <w:rPr>
          <w:b/>
          <w:sz w:val="24"/>
          <w:szCs w:val="24"/>
        </w:rPr>
      </w:pPr>
      <w:r w:rsidRPr="007E0B04">
        <w:rPr>
          <w:b/>
          <w:sz w:val="24"/>
          <w:szCs w:val="24"/>
        </w:rPr>
        <w:t>NOTA:</w:t>
      </w:r>
      <w:r>
        <w:rPr>
          <w:sz w:val="24"/>
          <w:szCs w:val="24"/>
        </w:rPr>
        <w:t xml:space="preserve"> TAMBIEN PUEDES ENVIAR LAS FOTOGRAFIAS DE LAS ACTIVIDA</w:t>
      </w:r>
      <w:r w:rsidR="007E0B04">
        <w:rPr>
          <w:sz w:val="24"/>
          <w:szCs w:val="24"/>
        </w:rPr>
        <w:t xml:space="preserve">DES EN EL GRUPO DE CLASSROOM. </w:t>
      </w:r>
      <w:r w:rsidR="007E0B04" w:rsidRPr="007E0B04">
        <w:rPr>
          <w:b/>
          <w:sz w:val="24"/>
          <w:szCs w:val="24"/>
        </w:rPr>
        <w:t>REVISA A CUAL GRADO Y GRUPO PERTENECES PARA QUE NO TE EQUIVOQUES.</w:t>
      </w:r>
    </w:p>
    <w:p w:rsidR="007E0B04" w:rsidRPr="00BD6427" w:rsidRDefault="00936C9E" w:rsidP="007E0B04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7E0B04">
        <w:rPr>
          <w:b/>
          <w:sz w:val="24"/>
          <w:szCs w:val="24"/>
        </w:rPr>
        <w:t>BIOLOGÍA. PROFESOR: RAFAEL</w:t>
      </w:r>
      <w:r w:rsidRPr="007E0B04">
        <w:rPr>
          <w:b/>
          <w:sz w:val="24"/>
          <w:szCs w:val="24"/>
          <w:u w:val="single"/>
        </w:rPr>
        <w:t xml:space="preserve"> </w:t>
      </w:r>
      <w:r w:rsidRPr="00936C9E">
        <w:rPr>
          <w:b/>
          <w:sz w:val="28"/>
          <w:szCs w:val="24"/>
          <w:u w:val="single"/>
        </w:rPr>
        <w:t>(1</w:t>
      </w:r>
      <w:r>
        <w:rPr>
          <w:b/>
          <w:sz w:val="28"/>
          <w:szCs w:val="24"/>
          <w:u w:val="single"/>
        </w:rPr>
        <w:t>C TURNO VESPERTINO</w:t>
      </w:r>
      <w:r w:rsidRPr="00936C9E">
        <w:rPr>
          <w:b/>
          <w:sz w:val="28"/>
          <w:szCs w:val="24"/>
          <w:u w:val="single"/>
        </w:rPr>
        <w:t>)</w:t>
      </w:r>
      <w:r>
        <w:rPr>
          <w:b/>
          <w:sz w:val="28"/>
          <w:szCs w:val="24"/>
          <w:u w:val="single"/>
        </w:rPr>
        <w:t xml:space="preserve">  </w:t>
      </w:r>
      <w:r>
        <w:rPr>
          <w:b/>
          <w:sz w:val="24"/>
          <w:szCs w:val="24"/>
        </w:rPr>
        <w:t xml:space="preserve">Código </w:t>
      </w:r>
      <w:r w:rsidR="00BD6427" w:rsidRPr="00BD6427">
        <w:rPr>
          <w:b/>
          <w:sz w:val="36"/>
          <w:szCs w:val="24"/>
        </w:rPr>
        <w:t>fo7skg2</w:t>
      </w:r>
    </w:p>
    <w:p w:rsidR="00BD6427" w:rsidRPr="00BD6427" w:rsidRDefault="00BD6427" w:rsidP="00BD6427">
      <w:pPr>
        <w:pStyle w:val="Prrafodelista"/>
        <w:jc w:val="both"/>
        <w:rPr>
          <w:b/>
          <w:sz w:val="24"/>
          <w:szCs w:val="24"/>
        </w:rPr>
      </w:pPr>
    </w:p>
    <w:p w:rsidR="00000D16" w:rsidRPr="00BD6427" w:rsidRDefault="00000D16" w:rsidP="00BD6427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BD6427">
        <w:rPr>
          <w:sz w:val="24"/>
        </w:rPr>
        <w:t xml:space="preserve">Responder las actividades de las páginas </w:t>
      </w:r>
      <w:r w:rsidRPr="00BD6427">
        <w:rPr>
          <w:b/>
          <w:sz w:val="24"/>
          <w:u w:val="single"/>
        </w:rPr>
        <w:t>176 y 177</w:t>
      </w:r>
      <w:r w:rsidRPr="00BD6427">
        <w:rPr>
          <w:sz w:val="24"/>
        </w:rPr>
        <w:t xml:space="preserve">, titulada </w:t>
      </w:r>
      <w:r w:rsidRPr="00BD6427">
        <w:rPr>
          <w:b/>
          <w:sz w:val="24"/>
        </w:rPr>
        <w:t>“Me preparo”</w:t>
      </w:r>
      <w:r w:rsidRPr="00BD6427">
        <w:rPr>
          <w:sz w:val="24"/>
        </w:rPr>
        <w:t xml:space="preserve"> del libro de biología.</w:t>
      </w:r>
    </w:p>
    <w:p w:rsidR="00E03A0B" w:rsidRPr="00E03A0B" w:rsidRDefault="00E03A0B" w:rsidP="00E03A0B">
      <w:pPr>
        <w:pStyle w:val="Prrafodelista"/>
        <w:jc w:val="both"/>
        <w:rPr>
          <w:sz w:val="24"/>
        </w:rPr>
      </w:pPr>
    </w:p>
    <w:p w:rsidR="00E03A0B" w:rsidRPr="00BD6427" w:rsidRDefault="00000D16" w:rsidP="00BD6427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E03A0B">
        <w:rPr>
          <w:sz w:val="24"/>
        </w:rPr>
        <w:t xml:space="preserve">Leer la secuencia </w:t>
      </w:r>
      <w:r w:rsidRPr="00E03A0B">
        <w:rPr>
          <w:b/>
          <w:sz w:val="24"/>
        </w:rPr>
        <w:t>“Los seres vivos se reproducen de diferentes maneras”</w:t>
      </w:r>
      <w:r w:rsidRPr="00E03A0B">
        <w:rPr>
          <w:sz w:val="24"/>
        </w:rPr>
        <w:t xml:space="preserve"> </w:t>
      </w:r>
      <w:r w:rsidRPr="006E4734">
        <w:rPr>
          <w:b/>
          <w:sz w:val="24"/>
          <w:u w:val="single"/>
        </w:rPr>
        <w:t>página 178, a la página 181.</w:t>
      </w:r>
      <w:r w:rsidRPr="00E03A0B">
        <w:rPr>
          <w:sz w:val="24"/>
        </w:rPr>
        <w:t xml:space="preserve"> Además escribe y contesta las preguntas que ahí aparecen.</w:t>
      </w:r>
    </w:p>
    <w:p w:rsidR="00E03A0B" w:rsidRPr="00E03A0B" w:rsidRDefault="00E03A0B" w:rsidP="00E03A0B">
      <w:pPr>
        <w:pStyle w:val="Prrafodelista"/>
        <w:jc w:val="both"/>
        <w:rPr>
          <w:sz w:val="24"/>
        </w:rPr>
      </w:pPr>
    </w:p>
    <w:p w:rsidR="00E03A0B" w:rsidRDefault="00E03A0B" w:rsidP="00E03A0B">
      <w:pPr>
        <w:pStyle w:val="Prrafodelista"/>
        <w:numPr>
          <w:ilvl w:val="0"/>
          <w:numId w:val="1"/>
        </w:numPr>
        <w:rPr>
          <w:sz w:val="24"/>
        </w:rPr>
      </w:pPr>
      <w:r w:rsidRPr="00E03A0B">
        <w:rPr>
          <w:sz w:val="24"/>
        </w:rPr>
        <w:t xml:space="preserve">Dibujar y colorear </w:t>
      </w:r>
      <w:r w:rsidRPr="006E4734">
        <w:rPr>
          <w:b/>
          <w:sz w:val="24"/>
        </w:rPr>
        <w:t>las figuras 3.2 y 3.3</w:t>
      </w:r>
      <w:r w:rsidRPr="00E03A0B">
        <w:rPr>
          <w:sz w:val="24"/>
        </w:rPr>
        <w:t xml:space="preserve"> que aparecen en </w:t>
      </w:r>
      <w:r w:rsidRPr="006E4734">
        <w:rPr>
          <w:b/>
          <w:sz w:val="24"/>
          <w:u w:val="single"/>
        </w:rPr>
        <w:t>la página 179</w:t>
      </w:r>
      <w:r w:rsidRPr="00E03A0B">
        <w:rPr>
          <w:sz w:val="24"/>
        </w:rPr>
        <w:t xml:space="preserve"> del libro de biología.</w:t>
      </w:r>
    </w:p>
    <w:p w:rsidR="00E03A0B" w:rsidRPr="00E03A0B" w:rsidRDefault="00E03A0B" w:rsidP="00E03A0B">
      <w:pPr>
        <w:pStyle w:val="Prrafodelista"/>
        <w:rPr>
          <w:sz w:val="24"/>
        </w:rPr>
      </w:pPr>
    </w:p>
    <w:p w:rsidR="00E03A0B" w:rsidRDefault="00E03A0B" w:rsidP="00E03A0B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E03A0B">
        <w:rPr>
          <w:sz w:val="24"/>
        </w:rPr>
        <w:t>Busca el significado sobre</w:t>
      </w:r>
      <w:r w:rsidRPr="00E03A0B">
        <w:rPr>
          <w:b/>
          <w:sz w:val="24"/>
        </w:rPr>
        <w:t>: dimorfismo sexual, cortejo, y migración</w:t>
      </w:r>
      <w:r w:rsidRPr="00E03A0B">
        <w:rPr>
          <w:sz w:val="24"/>
        </w:rPr>
        <w:t xml:space="preserve"> de </w:t>
      </w:r>
      <w:r w:rsidRPr="006E4734">
        <w:rPr>
          <w:b/>
          <w:sz w:val="24"/>
          <w:u w:val="single"/>
        </w:rPr>
        <w:t>la página 183 del libro</w:t>
      </w:r>
      <w:r w:rsidRPr="00E03A0B">
        <w:rPr>
          <w:sz w:val="24"/>
        </w:rPr>
        <w:t xml:space="preserve"> de biología. (No hay necesidad de que salgas de casa para investigar esas palabras, en la página 183 ahí vienen)</w:t>
      </w:r>
    </w:p>
    <w:p w:rsidR="00E03A0B" w:rsidRPr="00E03A0B" w:rsidRDefault="00E03A0B" w:rsidP="00E03A0B">
      <w:pPr>
        <w:pStyle w:val="Prrafodelista"/>
        <w:rPr>
          <w:sz w:val="24"/>
        </w:rPr>
      </w:pPr>
    </w:p>
    <w:p w:rsidR="00E03A0B" w:rsidRPr="00E03A0B" w:rsidRDefault="00E03A0B" w:rsidP="00E03A0B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>
        <w:rPr>
          <w:sz w:val="24"/>
        </w:rPr>
        <w:t xml:space="preserve">Dibuja, colorea y escribe la infografía de </w:t>
      </w:r>
      <w:r w:rsidRPr="006E4734">
        <w:rPr>
          <w:b/>
          <w:sz w:val="24"/>
          <w:u w:val="single"/>
        </w:rPr>
        <w:t>la página 184 y 185</w:t>
      </w:r>
      <w:r>
        <w:rPr>
          <w:sz w:val="24"/>
        </w:rPr>
        <w:t xml:space="preserve">. Llama </w:t>
      </w:r>
      <w:r w:rsidRPr="00E03A0B">
        <w:rPr>
          <w:b/>
          <w:sz w:val="24"/>
        </w:rPr>
        <w:t>“Algunas adaptaciones de la reproducción”</w:t>
      </w:r>
    </w:p>
    <w:sectPr w:rsidR="00E03A0B" w:rsidRPr="00E03A0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A9D" w:rsidRDefault="00704A9D" w:rsidP="0079695C">
      <w:pPr>
        <w:spacing w:after="0" w:line="240" w:lineRule="auto"/>
      </w:pPr>
      <w:r>
        <w:separator/>
      </w:r>
    </w:p>
  </w:endnote>
  <w:endnote w:type="continuationSeparator" w:id="0">
    <w:p w:rsidR="00704A9D" w:rsidRDefault="00704A9D" w:rsidP="0079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A9D" w:rsidRDefault="00704A9D" w:rsidP="0079695C">
      <w:pPr>
        <w:spacing w:after="0" w:line="240" w:lineRule="auto"/>
      </w:pPr>
      <w:r>
        <w:separator/>
      </w:r>
    </w:p>
  </w:footnote>
  <w:footnote w:type="continuationSeparator" w:id="0">
    <w:p w:rsidR="00704A9D" w:rsidRDefault="00704A9D" w:rsidP="0079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515" w:rsidRDefault="0079695C" w:rsidP="0079695C">
    <w:pPr>
      <w:pStyle w:val="Default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ACTIVIDADES A DESARROLLAR</w:t>
    </w:r>
    <w:r w:rsidR="00A51515">
      <w:rPr>
        <w:b/>
        <w:bCs/>
        <w:sz w:val="28"/>
        <w:szCs w:val="28"/>
      </w:rPr>
      <w:t xml:space="preserve"> </w:t>
    </w:r>
  </w:p>
  <w:p w:rsidR="0079695C" w:rsidRDefault="00A51515" w:rsidP="0079695C">
    <w:pPr>
      <w:pStyle w:val="Default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(FASE III)</w:t>
    </w:r>
  </w:p>
  <w:p w:rsidR="0079695C" w:rsidRDefault="0079695C" w:rsidP="0079695C">
    <w:pPr>
      <w:pStyle w:val="Default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Ciencia y Tecnología. Biología</w:t>
    </w:r>
  </w:p>
  <w:p w:rsidR="0079695C" w:rsidRDefault="0079695C" w:rsidP="0079695C">
    <w:pPr>
      <w:pStyle w:val="Default"/>
      <w:jc w:val="center"/>
      <w:rPr>
        <w:sz w:val="28"/>
        <w:szCs w:val="28"/>
      </w:rPr>
    </w:pPr>
    <w:r>
      <w:rPr>
        <w:b/>
        <w:bCs/>
        <w:sz w:val="28"/>
        <w:szCs w:val="28"/>
      </w:rPr>
      <w:t>Profesor: Rafael Parra Martínez</w:t>
    </w:r>
  </w:p>
  <w:p w:rsidR="0079695C" w:rsidRDefault="007969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104C"/>
    <w:multiLevelType w:val="hybridMultilevel"/>
    <w:tmpl w:val="D6B0C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E3CFF"/>
    <w:multiLevelType w:val="hybridMultilevel"/>
    <w:tmpl w:val="206E8F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D3F84"/>
    <w:multiLevelType w:val="hybridMultilevel"/>
    <w:tmpl w:val="4FC84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65C85"/>
    <w:multiLevelType w:val="hybridMultilevel"/>
    <w:tmpl w:val="33C0BBA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A4"/>
    <w:rsid w:val="00000D16"/>
    <w:rsid w:val="003A09A4"/>
    <w:rsid w:val="00610402"/>
    <w:rsid w:val="006E4734"/>
    <w:rsid w:val="00704A9D"/>
    <w:rsid w:val="0079695C"/>
    <w:rsid w:val="007E0B04"/>
    <w:rsid w:val="00904942"/>
    <w:rsid w:val="00936C9E"/>
    <w:rsid w:val="00A51515"/>
    <w:rsid w:val="00BD6427"/>
    <w:rsid w:val="00CC53B5"/>
    <w:rsid w:val="00E03A0B"/>
    <w:rsid w:val="00E12714"/>
    <w:rsid w:val="00FE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13DDC7-4DE5-49E3-B8A9-73680A79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D16"/>
    <w:pPr>
      <w:ind w:left="720"/>
      <w:contextualSpacing/>
    </w:pPr>
  </w:style>
  <w:style w:type="paragraph" w:customStyle="1" w:styleId="Default">
    <w:name w:val="Default"/>
    <w:rsid w:val="00CC53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969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95C"/>
  </w:style>
  <w:style w:type="paragraph" w:styleId="Piedepgina">
    <w:name w:val="footer"/>
    <w:basedOn w:val="Normal"/>
    <w:link w:val="PiedepginaCar"/>
    <w:uiPriority w:val="99"/>
    <w:unhideWhenUsed/>
    <w:rsid w:val="007969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7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rafab</dc:creator>
  <cp:lastModifiedBy>EDUARDO ERNESTO ACOSTA MORKECHO</cp:lastModifiedBy>
  <cp:revision>2</cp:revision>
  <cp:lastPrinted>2020-05-05T01:32:00Z</cp:lastPrinted>
  <dcterms:created xsi:type="dcterms:W3CDTF">2020-05-26T03:15:00Z</dcterms:created>
  <dcterms:modified xsi:type="dcterms:W3CDTF">2020-05-26T03:15:00Z</dcterms:modified>
</cp:coreProperties>
</file>