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2107E" w14:textId="686B70EA" w:rsidR="0017051C" w:rsidRDefault="00A71FF0" w:rsidP="00A71FF0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一个I</w:t>
      </w:r>
      <w:r>
        <w:rPr>
          <w:sz w:val="32"/>
        </w:rPr>
        <w:t>P</w:t>
      </w:r>
      <w:r>
        <w:rPr>
          <w:rFonts w:hint="eastAsia"/>
          <w:sz w:val="32"/>
        </w:rPr>
        <w:t>对应着哪个类的一个对象？实例化这个类的两种方式？两个常用的方法？</w:t>
      </w:r>
    </w:p>
    <w:p w14:paraId="7CD7AEA0" w14:textId="0E65FF2A" w:rsidR="00495E63" w:rsidRDefault="00495E63" w:rsidP="00495E63">
      <w:pPr>
        <w:pStyle w:val="a3"/>
        <w:ind w:left="420" w:firstLineChars="0" w:firstLine="0"/>
        <w:rPr>
          <w:sz w:val="32"/>
        </w:rPr>
      </w:pPr>
      <w:r>
        <w:rPr>
          <w:sz w:val="32"/>
        </w:rPr>
        <w:t>I</w:t>
      </w:r>
      <w:r>
        <w:rPr>
          <w:rFonts w:hint="eastAsia"/>
          <w:sz w:val="32"/>
        </w:rPr>
        <w:t>net</w:t>
      </w:r>
      <w:r>
        <w:rPr>
          <w:sz w:val="32"/>
        </w:rPr>
        <w:t>Address</w:t>
      </w:r>
      <w:r w:rsidR="00AA080A">
        <w:rPr>
          <w:sz w:val="32"/>
        </w:rPr>
        <w:t>,</w:t>
      </w:r>
      <w:r w:rsidR="00AA080A" w:rsidRPr="00AA080A">
        <w:rPr>
          <w:sz w:val="32"/>
        </w:rPr>
        <w:t xml:space="preserve"> </w:t>
      </w:r>
      <w:r w:rsidR="00AA080A">
        <w:rPr>
          <w:sz w:val="32"/>
        </w:rPr>
        <w:t>I</w:t>
      </w:r>
      <w:r w:rsidR="00AA080A">
        <w:rPr>
          <w:rFonts w:hint="eastAsia"/>
          <w:sz w:val="32"/>
        </w:rPr>
        <w:t>net</w:t>
      </w:r>
      <w:r w:rsidR="00AA080A">
        <w:rPr>
          <w:sz w:val="32"/>
        </w:rPr>
        <w:t>Address .getByName(String host), I</w:t>
      </w:r>
      <w:r w:rsidR="00AA080A">
        <w:rPr>
          <w:rFonts w:hint="eastAsia"/>
          <w:sz w:val="32"/>
        </w:rPr>
        <w:t>net</w:t>
      </w:r>
      <w:r w:rsidR="00AA080A">
        <w:rPr>
          <w:sz w:val="32"/>
        </w:rPr>
        <w:t>Address.getLocalhost()</w:t>
      </w:r>
    </w:p>
    <w:p w14:paraId="0E1AA013" w14:textId="2E4352D7" w:rsidR="00AA080A" w:rsidRDefault="00AA080A" w:rsidP="00495E63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g</w:t>
      </w:r>
      <w:r>
        <w:rPr>
          <w:sz w:val="32"/>
        </w:rPr>
        <w:t>etHostName() getHostAddress()</w:t>
      </w:r>
    </w:p>
    <w:p w14:paraId="1B39DD35" w14:textId="67CDD14D" w:rsidR="00A71FF0" w:rsidRDefault="00A71FF0" w:rsidP="00A71FF0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传输层的T</w:t>
      </w:r>
      <w:r>
        <w:rPr>
          <w:sz w:val="32"/>
        </w:rPr>
        <w:t>CP</w:t>
      </w:r>
      <w:r>
        <w:rPr>
          <w:rFonts w:hint="eastAsia"/>
          <w:sz w:val="32"/>
        </w:rPr>
        <w:t>协议和U</w:t>
      </w:r>
      <w:r>
        <w:rPr>
          <w:sz w:val="32"/>
        </w:rPr>
        <w:t>DP</w:t>
      </w:r>
      <w:r>
        <w:rPr>
          <w:rFonts w:hint="eastAsia"/>
          <w:sz w:val="32"/>
        </w:rPr>
        <w:t>协议的主要区别是？</w:t>
      </w:r>
    </w:p>
    <w:p w14:paraId="5DE376F3" w14:textId="292C1A24" w:rsidR="00AA080A" w:rsidRDefault="00AA080A" w:rsidP="00AA080A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T</w:t>
      </w:r>
      <w:r>
        <w:rPr>
          <w:sz w:val="32"/>
        </w:rPr>
        <w:t>CP</w:t>
      </w:r>
      <w:r>
        <w:rPr>
          <w:rFonts w:hint="eastAsia"/>
          <w:sz w:val="32"/>
        </w:rPr>
        <w:t>可靠，三次握手，进行大数据量的传输，速率低</w:t>
      </w:r>
    </w:p>
    <w:p w14:paraId="2EC01517" w14:textId="086DCD66" w:rsidR="00AA080A" w:rsidRDefault="00AA080A" w:rsidP="00AA080A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U</w:t>
      </w:r>
      <w:r>
        <w:rPr>
          <w:sz w:val="32"/>
        </w:rPr>
        <w:t>DP</w:t>
      </w:r>
      <w:r>
        <w:rPr>
          <w:rFonts w:hint="eastAsia"/>
          <w:sz w:val="32"/>
        </w:rPr>
        <w:t>不可靠，开销小，速度快</w:t>
      </w:r>
    </w:p>
    <w:p w14:paraId="4DC82CA0" w14:textId="1BF393EC" w:rsidR="00A71FF0" w:rsidRDefault="00A71FF0" w:rsidP="00A71FF0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什么是U</w:t>
      </w:r>
      <w:r>
        <w:rPr>
          <w:sz w:val="32"/>
        </w:rPr>
        <w:t>RL</w:t>
      </w:r>
      <w:r>
        <w:rPr>
          <w:rFonts w:hint="eastAsia"/>
          <w:sz w:val="32"/>
        </w:rPr>
        <w:t>，你能写一个U</w:t>
      </w:r>
      <w:r>
        <w:rPr>
          <w:sz w:val="32"/>
        </w:rPr>
        <w:t>RL</w:t>
      </w:r>
      <w:r>
        <w:rPr>
          <w:rFonts w:hint="eastAsia"/>
          <w:sz w:val="32"/>
        </w:rPr>
        <w:t>吗</w:t>
      </w:r>
    </w:p>
    <w:p w14:paraId="6A7E8B17" w14:textId="0BB2168E" w:rsidR="00AA080A" w:rsidRDefault="00AA080A" w:rsidP="00AA080A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统一资源定位符，</w:t>
      </w:r>
      <w:r>
        <w:rPr>
          <w:sz w:val="32"/>
        </w:rPr>
        <w:t>I</w:t>
      </w:r>
      <w:r>
        <w:rPr>
          <w:rFonts w:hint="eastAsia"/>
          <w:sz w:val="32"/>
        </w:rPr>
        <w:t>nternet上某一资源的地址，</w:t>
      </w:r>
    </w:p>
    <w:p w14:paraId="2EB7022A" w14:textId="5F83DDE0" w:rsidR="00AA080A" w:rsidRDefault="00C302B9" w:rsidP="00AA080A">
      <w:pPr>
        <w:pStyle w:val="a3"/>
        <w:ind w:left="420" w:firstLineChars="0" w:firstLine="0"/>
        <w:rPr>
          <w:sz w:val="32"/>
        </w:rPr>
      </w:pPr>
      <w:hyperlink r:id="rId5" w:history="1">
        <w:r w:rsidR="00AA080A" w:rsidRPr="00747C31">
          <w:rPr>
            <w:rStyle w:val="a4"/>
            <w:sz w:val="32"/>
          </w:rPr>
          <w:t>http://192.168.14.100</w:t>
        </w:r>
      </w:hyperlink>
      <w:r w:rsidR="00AA080A">
        <w:rPr>
          <w:sz w:val="32"/>
        </w:rPr>
        <w:t>:</w:t>
      </w:r>
      <w:r w:rsidR="00AA080A">
        <w:rPr>
          <w:rFonts w:hint="eastAsia"/>
          <w:sz w:val="32"/>
        </w:rPr>
        <w:t>9</w:t>
      </w:r>
      <w:r w:rsidR="00AA080A">
        <w:rPr>
          <w:sz w:val="32"/>
        </w:rPr>
        <w:t>090</w:t>
      </w:r>
      <w:r w:rsidR="00AA080A">
        <w:rPr>
          <w:rFonts w:hint="eastAsia"/>
          <w:sz w:val="32"/>
        </w:rPr>
        <w:t>/</w:t>
      </w:r>
      <w:r w:rsidR="00AA080A">
        <w:rPr>
          <w:sz w:val="32"/>
        </w:rPr>
        <w:t>emaples/hello.txt?username=Tom</w:t>
      </w:r>
    </w:p>
    <w:p w14:paraId="4CF20849" w14:textId="596FD617" w:rsidR="00A71FF0" w:rsidRDefault="00A71FF0" w:rsidP="00A71FF0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谈谈你对对象序列化机制的理解</w:t>
      </w:r>
    </w:p>
    <w:p w14:paraId="32751E47" w14:textId="27FA9591" w:rsidR="00AC1084" w:rsidRDefault="00AC1084" w:rsidP="00AC1084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将对象通过一个文件通过网络发送出去，读取网络中传输过来的文件在内存中加载为对象</w:t>
      </w:r>
    </w:p>
    <w:p w14:paraId="5DB09D64" w14:textId="26158962" w:rsidR="00A71FF0" w:rsidRDefault="00A71FF0" w:rsidP="00A71FF0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对象要想实现序列化，需要满足哪几个条件？</w:t>
      </w:r>
    </w:p>
    <w:p w14:paraId="23443EB5" w14:textId="4ED65BA5" w:rsidR="00AA080A" w:rsidRPr="00A71FF0" w:rsidRDefault="00AA080A" w:rsidP="00AA080A">
      <w:pPr>
        <w:pStyle w:val="a3"/>
        <w:ind w:left="420" w:firstLineChars="0" w:firstLine="0"/>
        <w:rPr>
          <w:sz w:val="32"/>
        </w:rPr>
      </w:pPr>
      <w:r>
        <w:rPr>
          <w:rFonts w:hint="eastAsia"/>
          <w:sz w:val="32"/>
        </w:rPr>
        <w:t>类都实现了Serializable接口，</w:t>
      </w:r>
      <w:r w:rsidR="00C302B9">
        <w:rPr>
          <w:rFonts w:hint="eastAsia"/>
          <w:sz w:val="32"/>
        </w:rPr>
        <w:t>对象所在的类提供一个常量S</w:t>
      </w:r>
      <w:r w:rsidR="00C302B9">
        <w:rPr>
          <w:sz w:val="32"/>
        </w:rPr>
        <w:t>erialVersionUID,</w:t>
      </w:r>
      <w:r w:rsidR="00C302B9" w:rsidRPr="00C302B9">
        <w:rPr>
          <w:rFonts w:hint="eastAsia"/>
          <w:sz w:val="32"/>
        </w:rPr>
        <w:t xml:space="preserve"> </w:t>
      </w:r>
      <w:r w:rsidR="00C302B9">
        <w:rPr>
          <w:rFonts w:hint="eastAsia"/>
          <w:sz w:val="32"/>
        </w:rPr>
        <w:t>内部所有属性</w:t>
      </w:r>
      <w:r w:rsidR="00C302B9">
        <w:rPr>
          <w:rFonts w:hint="eastAsia"/>
          <w:sz w:val="32"/>
        </w:rPr>
        <w:t>都是可序列化的(基本数据类型和String本身都可被序列化</w:t>
      </w:r>
      <w:bookmarkStart w:id="0" w:name="_GoBack"/>
      <w:bookmarkEnd w:id="0"/>
      <w:r w:rsidR="00C302B9">
        <w:rPr>
          <w:sz w:val="32"/>
        </w:rPr>
        <w:t>)</w:t>
      </w:r>
      <w:r>
        <w:rPr>
          <w:rFonts w:hint="eastAsia"/>
          <w:sz w:val="32"/>
        </w:rPr>
        <w:t>不被static或transient修饰</w:t>
      </w:r>
    </w:p>
    <w:sectPr w:rsidR="00AA080A" w:rsidRPr="00A71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15D47"/>
    <w:multiLevelType w:val="hybridMultilevel"/>
    <w:tmpl w:val="6A1C3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62"/>
    <w:rsid w:val="0017051C"/>
    <w:rsid w:val="00495E63"/>
    <w:rsid w:val="00A71FF0"/>
    <w:rsid w:val="00AA080A"/>
    <w:rsid w:val="00AC1084"/>
    <w:rsid w:val="00BF5962"/>
    <w:rsid w:val="00C3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B704"/>
  <w15:chartTrackingRefBased/>
  <w15:docId w15:val="{8B849D21-2975-4F31-A33F-35572C41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F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080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080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A08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14.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6</cp:revision>
  <dcterms:created xsi:type="dcterms:W3CDTF">2021-05-17T14:09:00Z</dcterms:created>
  <dcterms:modified xsi:type="dcterms:W3CDTF">2021-05-19T06:07:00Z</dcterms:modified>
</cp:coreProperties>
</file>