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7922" w14:textId="7880D1F8" w:rsidR="00BB611D" w:rsidRDefault="00BB611D" w:rsidP="00BB611D">
      <w:pPr>
        <w:ind w:firstLine="0"/>
        <w:jc w:val="center"/>
        <w:rPr>
          <w:rFonts w:cs="Arial"/>
          <w:b/>
          <w:bCs/>
          <w:szCs w:val="24"/>
        </w:rPr>
      </w:pPr>
      <w:r w:rsidRPr="008F53E5">
        <w:rPr>
          <w:rFonts w:cs="Arial"/>
          <w:b/>
          <w:bCs/>
          <w:szCs w:val="24"/>
        </w:rPr>
        <w:t xml:space="preserve">São Paulo Tech </w:t>
      </w:r>
      <w:proofErr w:type="spellStart"/>
      <w:r w:rsidRPr="008F53E5">
        <w:rPr>
          <w:rFonts w:cs="Arial"/>
          <w:b/>
          <w:bCs/>
          <w:szCs w:val="24"/>
        </w:rPr>
        <w:t>School</w:t>
      </w:r>
      <w:proofErr w:type="spellEnd"/>
    </w:p>
    <w:p w14:paraId="7390D009" w14:textId="77777777" w:rsidR="00BB611D" w:rsidRPr="0064593E" w:rsidRDefault="00BB611D" w:rsidP="00BB611D">
      <w:pPr>
        <w:ind w:firstLine="0"/>
        <w:jc w:val="center"/>
        <w:rPr>
          <w:rFonts w:cs="Arial"/>
          <w:b/>
          <w:bCs/>
          <w:szCs w:val="24"/>
        </w:rPr>
      </w:pPr>
    </w:p>
    <w:p w14:paraId="1589DC70" w14:textId="77777777" w:rsidR="00BB611D" w:rsidRDefault="00BB611D" w:rsidP="00BB611D">
      <w:pPr>
        <w:ind w:firstLine="0"/>
        <w:jc w:val="center"/>
        <w:rPr>
          <w:rFonts w:cs="Arial"/>
          <w:szCs w:val="24"/>
        </w:rPr>
      </w:pPr>
    </w:p>
    <w:p w14:paraId="413A6DA3" w14:textId="77777777" w:rsidR="00157FA0" w:rsidRDefault="00157FA0" w:rsidP="00BB611D">
      <w:pPr>
        <w:ind w:firstLine="0"/>
        <w:jc w:val="center"/>
        <w:rPr>
          <w:rFonts w:cs="Arial"/>
          <w:szCs w:val="24"/>
        </w:rPr>
      </w:pPr>
    </w:p>
    <w:p w14:paraId="00E59A77" w14:textId="68A84B04" w:rsidR="0069721A" w:rsidRPr="008F53E5" w:rsidRDefault="008F1644" w:rsidP="008F1644">
      <w:pPr>
        <w:ind w:firstLine="0"/>
        <w:jc w:val="center"/>
        <w:rPr>
          <w:rFonts w:cs="Arial"/>
          <w:szCs w:val="24"/>
        </w:rPr>
      </w:pPr>
      <w:r w:rsidRPr="008F1644">
        <w:rPr>
          <w:rFonts w:cs="Arial"/>
          <w:caps/>
          <w:szCs w:val="24"/>
        </w:rPr>
        <w:t>Eduardo Damaceno da Silva</w:t>
      </w:r>
      <w:r>
        <w:rPr>
          <w:rFonts w:cs="Arial"/>
          <w:szCs w:val="24"/>
        </w:rPr>
        <w:t xml:space="preserve"> -</w:t>
      </w:r>
      <w:r w:rsidRPr="008F1644">
        <w:rPr>
          <w:rFonts w:cs="Arial"/>
          <w:szCs w:val="24"/>
        </w:rPr>
        <w:t xml:space="preserve"> 01222018</w:t>
      </w:r>
    </w:p>
    <w:p w14:paraId="0A076049" w14:textId="086E41D0" w:rsidR="0069721A" w:rsidRPr="0069721A" w:rsidRDefault="0069721A" w:rsidP="0069721A">
      <w:pPr>
        <w:ind w:firstLine="0"/>
        <w:jc w:val="center"/>
        <w:rPr>
          <w:rFonts w:cs="Arial"/>
          <w:szCs w:val="24"/>
        </w:rPr>
      </w:pPr>
      <w:r w:rsidRPr="001B57BE">
        <w:rPr>
          <w:rFonts w:cs="Arial"/>
          <w:caps/>
          <w:szCs w:val="24"/>
        </w:rPr>
        <w:t>Lucas Akiama Brasiliano</w:t>
      </w:r>
      <w:r w:rsidRPr="0069721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- </w:t>
      </w:r>
      <w:r w:rsidRPr="0069721A">
        <w:rPr>
          <w:rFonts w:cs="Arial"/>
          <w:szCs w:val="24"/>
        </w:rPr>
        <w:t>01222006</w:t>
      </w:r>
    </w:p>
    <w:p w14:paraId="4B683993" w14:textId="547A4528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  <w:r w:rsidRPr="008F53E5">
        <w:rPr>
          <w:rFonts w:cs="Arial"/>
          <w:szCs w:val="24"/>
        </w:rPr>
        <w:t>MATHEUS RIBEIRO</w:t>
      </w:r>
      <w:r>
        <w:rPr>
          <w:rFonts w:cs="Arial"/>
          <w:szCs w:val="24"/>
        </w:rPr>
        <w:t xml:space="preserve"> - </w:t>
      </w:r>
      <w:r w:rsidRPr="008F53E5">
        <w:rPr>
          <w:rFonts w:cs="Arial"/>
          <w:szCs w:val="24"/>
        </w:rPr>
        <w:t>01222199</w:t>
      </w:r>
    </w:p>
    <w:p w14:paraId="7875877A" w14:textId="5C6F46F3" w:rsidR="00BB611D" w:rsidRPr="008F53E5" w:rsidRDefault="00157FA0" w:rsidP="00BB611D">
      <w:pPr>
        <w:ind w:firstLine="0"/>
        <w:jc w:val="center"/>
        <w:rPr>
          <w:rFonts w:cs="Arial"/>
          <w:szCs w:val="24"/>
        </w:rPr>
      </w:pPr>
      <w:r w:rsidRPr="00157FA0">
        <w:rPr>
          <w:rFonts w:cs="Arial"/>
          <w:caps/>
          <w:szCs w:val="24"/>
        </w:rPr>
        <w:t>Samuel Lima Ribeiro</w:t>
      </w:r>
      <w:r w:rsidRPr="00157FA0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- </w:t>
      </w:r>
      <w:r w:rsidRPr="00157FA0">
        <w:rPr>
          <w:rFonts w:cs="Arial"/>
          <w:szCs w:val="24"/>
        </w:rPr>
        <w:t>01222066</w:t>
      </w:r>
    </w:p>
    <w:p w14:paraId="4FDB53AC" w14:textId="4830CC1E" w:rsidR="00BB611D" w:rsidRPr="008F53E5" w:rsidRDefault="003049C8" w:rsidP="00BB611D">
      <w:pPr>
        <w:ind w:firstLine="0"/>
        <w:jc w:val="center"/>
        <w:rPr>
          <w:rFonts w:cs="Arial"/>
          <w:szCs w:val="24"/>
        </w:rPr>
      </w:pPr>
      <w:r w:rsidRPr="003049C8">
        <w:rPr>
          <w:rFonts w:cs="Arial"/>
          <w:caps/>
          <w:szCs w:val="24"/>
        </w:rPr>
        <w:t>Vinícius Comino Leitão</w:t>
      </w:r>
      <w:r w:rsidRPr="003049C8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- </w:t>
      </w:r>
      <w:r w:rsidRPr="003049C8">
        <w:rPr>
          <w:rFonts w:cs="Arial"/>
          <w:szCs w:val="24"/>
        </w:rPr>
        <w:t>01222147</w:t>
      </w:r>
    </w:p>
    <w:p w14:paraId="2C25CD2B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413CC2BD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53079783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654C6809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3F400D3E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1748D38D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5FE87B66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74D2D437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57242BDA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6D2084CF" w14:textId="2A7949D9" w:rsidR="00B95B29" w:rsidRPr="00A36570" w:rsidRDefault="00B95B29" w:rsidP="00A36570">
      <w:pPr>
        <w:ind w:firstLine="0"/>
        <w:jc w:val="center"/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</w:pPr>
      <w:proofErr w:type="spellStart"/>
      <w:r w:rsidRPr="00B95B29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>Controle</w:t>
      </w:r>
      <w:proofErr w:type="spellEnd"/>
      <w:r w:rsidRPr="00B95B29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 xml:space="preserve"> d</w:t>
      </w:r>
      <w:r w:rsidR="00A36570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>a</w:t>
      </w:r>
      <w:r w:rsidRPr="00B95B29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 xml:space="preserve"> </w:t>
      </w:r>
      <w:proofErr w:type="spellStart"/>
      <w:r w:rsidRPr="00B95B29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>temperatura</w:t>
      </w:r>
      <w:proofErr w:type="spellEnd"/>
      <w:r w:rsidRPr="00B95B29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 xml:space="preserve"> e</w:t>
      </w:r>
      <w:r w:rsidR="00A36570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 xml:space="preserve"> da</w:t>
      </w:r>
      <w:r w:rsidRPr="00B95B29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 xml:space="preserve"> </w:t>
      </w:r>
      <w:proofErr w:type="spellStart"/>
      <w:r w:rsidRPr="00B95B29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>umidade</w:t>
      </w:r>
      <w:proofErr w:type="spellEnd"/>
      <w:r w:rsidRPr="00B95B29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 xml:space="preserve"> da soja</w:t>
      </w:r>
      <w:r w:rsidR="00A36570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 xml:space="preserve"> </w:t>
      </w:r>
      <w:proofErr w:type="spellStart"/>
      <w:r w:rsidR="00A36570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>nos</w:t>
      </w:r>
      <w:proofErr w:type="spellEnd"/>
      <w:r w:rsidR="00A36570">
        <w:rPr>
          <w:rFonts w:eastAsiaTheme="majorEastAsia" w:cs="Arial"/>
          <w:b/>
          <w:bCs/>
          <w:color w:val="auto"/>
          <w:spacing w:val="-10"/>
          <w:kern w:val="28"/>
          <w:szCs w:val="24"/>
          <w:lang w:val="en-US" w:eastAsia="en-US"/>
        </w:rPr>
        <w:t xml:space="preserve"> silos</w:t>
      </w:r>
    </w:p>
    <w:p w14:paraId="35C54BFC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6D00DC62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551393A3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6CFDA146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5920E474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5DE910E1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</w:p>
    <w:p w14:paraId="5139604E" w14:textId="77777777" w:rsidR="00BB611D" w:rsidRDefault="00BB611D" w:rsidP="00BB611D">
      <w:pPr>
        <w:ind w:firstLine="0"/>
        <w:jc w:val="center"/>
        <w:rPr>
          <w:rFonts w:cs="Arial"/>
          <w:szCs w:val="24"/>
        </w:rPr>
      </w:pPr>
    </w:p>
    <w:p w14:paraId="54084FBF" w14:textId="77777777" w:rsidR="00BB611D" w:rsidRDefault="00BB611D" w:rsidP="00BB611D">
      <w:pPr>
        <w:ind w:firstLine="0"/>
        <w:jc w:val="center"/>
        <w:rPr>
          <w:rFonts w:cs="Arial"/>
          <w:szCs w:val="24"/>
        </w:rPr>
      </w:pPr>
    </w:p>
    <w:p w14:paraId="3225DA04" w14:textId="77777777" w:rsidR="00BB611D" w:rsidRDefault="00BB611D" w:rsidP="00BB611D">
      <w:pPr>
        <w:ind w:firstLine="0"/>
        <w:jc w:val="center"/>
        <w:rPr>
          <w:rFonts w:cs="Arial"/>
          <w:szCs w:val="24"/>
        </w:rPr>
      </w:pPr>
    </w:p>
    <w:p w14:paraId="62BA6251" w14:textId="77777777" w:rsidR="00BB611D" w:rsidRDefault="00BB611D" w:rsidP="00BB611D">
      <w:pPr>
        <w:ind w:firstLine="0"/>
        <w:jc w:val="center"/>
        <w:rPr>
          <w:rFonts w:cs="Arial"/>
          <w:szCs w:val="24"/>
        </w:rPr>
      </w:pPr>
    </w:p>
    <w:p w14:paraId="69E3F78D" w14:textId="77777777" w:rsidR="00BB611D" w:rsidRDefault="00BB611D" w:rsidP="00BB611D">
      <w:pPr>
        <w:ind w:firstLine="0"/>
        <w:jc w:val="center"/>
        <w:rPr>
          <w:rFonts w:cs="Arial"/>
          <w:szCs w:val="24"/>
        </w:rPr>
      </w:pPr>
    </w:p>
    <w:p w14:paraId="533057EB" w14:textId="77777777" w:rsidR="00157FA0" w:rsidRDefault="00157FA0" w:rsidP="00BB611D">
      <w:pPr>
        <w:ind w:firstLine="0"/>
        <w:jc w:val="center"/>
        <w:rPr>
          <w:rFonts w:cs="Arial"/>
          <w:szCs w:val="24"/>
        </w:rPr>
      </w:pPr>
    </w:p>
    <w:p w14:paraId="7A13AFA4" w14:textId="77777777" w:rsidR="00A36570" w:rsidRPr="008F53E5" w:rsidRDefault="00A36570" w:rsidP="00BB611D">
      <w:pPr>
        <w:ind w:firstLine="0"/>
        <w:jc w:val="center"/>
        <w:rPr>
          <w:rFonts w:cs="Arial"/>
          <w:szCs w:val="24"/>
        </w:rPr>
      </w:pPr>
    </w:p>
    <w:p w14:paraId="21305EA3" w14:textId="77777777" w:rsidR="00BB611D" w:rsidRPr="008F53E5" w:rsidRDefault="00BB611D" w:rsidP="00BB611D">
      <w:pPr>
        <w:ind w:firstLine="0"/>
        <w:jc w:val="center"/>
        <w:rPr>
          <w:rFonts w:cs="Arial"/>
          <w:szCs w:val="24"/>
        </w:rPr>
      </w:pPr>
      <w:r w:rsidRPr="008F53E5">
        <w:rPr>
          <w:rFonts w:cs="Arial"/>
          <w:szCs w:val="24"/>
        </w:rPr>
        <w:t>São Paulo, São Paulo</w:t>
      </w:r>
    </w:p>
    <w:p w14:paraId="0FA0A38F" w14:textId="6167F1CB" w:rsidR="00F663B4" w:rsidRPr="00A63682" w:rsidRDefault="00F805E7" w:rsidP="00A63682">
      <w:pPr>
        <w:spacing w:after="160" w:line="259" w:lineRule="auto"/>
        <w:ind w:firstLine="0"/>
        <w:jc w:val="center"/>
        <w:rPr>
          <w:rFonts w:cs="Arial"/>
          <w:szCs w:val="24"/>
          <w:u w:val="single"/>
        </w:rPr>
      </w:pPr>
      <w:r>
        <w:rPr>
          <w:rFonts w:cs="Arial"/>
          <w:szCs w:val="24"/>
        </w:rPr>
        <w:t>06/09/</w:t>
      </w:r>
      <w:r w:rsidR="00BB611D" w:rsidRPr="008F53E5">
        <w:rPr>
          <w:rFonts w:cs="Arial"/>
          <w:szCs w:val="24"/>
        </w:rPr>
        <w:t>2022</w:t>
      </w:r>
    </w:p>
    <w:p w14:paraId="7AEA4464" w14:textId="71E02B8C" w:rsidR="00903745" w:rsidRDefault="00903745" w:rsidP="00903745">
      <w:pPr>
        <w:pStyle w:val="Ttulo1"/>
        <w:numPr>
          <w:ilvl w:val="0"/>
          <w:numId w:val="0"/>
        </w:numPr>
        <w:jc w:val="center"/>
      </w:pPr>
      <w:r>
        <w:lastRenderedPageBreak/>
        <w:t>documentação do projeto</w:t>
      </w:r>
    </w:p>
    <w:p w14:paraId="1AA1216A" w14:textId="6435A280" w:rsidR="00903745" w:rsidRPr="00541CD6" w:rsidRDefault="00903745" w:rsidP="00903745">
      <w:pPr>
        <w:pStyle w:val="Ttulo2"/>
        <w:rPr>
          <w:color w:val="FF0000"/>
        </w:rPr>
      </w:pPr>
      <w:r w:rsidRPr="00541CD6">
        <w:rPr>
          <w:color w:val="FF0000"/>
        </w:rPr>
        <w:t>Contexto</w:t>
      </w:r>
    </w:p>
    <w:p w14:paraId="1193CAC3" w14:textId="77777777" w:rsidR="0051104D" w:rsidRDefault="00CB0E0E" w:rsidP="008C429D">
      <w:r>
        <w:t>De acordo com o Embrapa</w:t>
      </w:r>
      <w:r w:rsidR="008C429D">
        <w:t>,</w:t>
      </w:r>
      <w:r>
        <w:t xml:space="preserve"> o</w:t>
      </w:r>
      <w:r w:rsidR="002E691A">
        <w:t xml:space="preserve">s insetos/pragas, bactérias, fungos e </w:t>
      </w:r>
      <w:proofErr w:type="spellStart"/>
      <w:r w:rsidR="002E691A">
        <w:t>micotoxinas</w:t>
      </w:r>
      <w:proofErr w:type="spellEnd"/>
      <w:r w:rsidR="002E691A">
        <w:t xml:space="preserve"> somados aos ataques dos roedores são os grandes problemas que têm causado perdas consideráveis aos latifundiários, por volta de 15% da produção, e estão </w:t>
      </w:r>
      <w:r w:rsidR="0F043C46">
        <w:t xml:space="preserve">diretamente </w:t>
      </w:r>
      <w:r w:rsidR="002E691A">
        <w:t>relacionad</w:t>
      </w:r>
      <w:r w:rsidR="299BDCEC">
        <w:t>o</w:t>
      </w:r>
      <w:r w:rsidR="002E691A">
        <w:t xml:space="preserve">s ao armazenamento inadequado da </w:t>
      </w:r>
      <w:r w:rsidR="0067419E">
        <w:t>soja.</w:t>
      </w:r>
      <w:r w:rsidR="7220D04A">
        <w:t xml:space="preserve"> </w:t>
      </w:r>
    </w:p>
    <w:p w14:paraId="7397F21E" w14:textId="5BFCF019" w:rsidR="008C429D" w:rsidRDefault="008C429D" w:rsidP="008C429D">
      <w:r>
        <w:t xml:space="preserve">Pelo fato de existir grandes perdas da soja durante o seu armazenamento, uma melhor gestão da temperatura e umidade irá melhorar a qualidade e a quantidade da safra que continuará em bom estado por um período maior de tempo, a fim de que o produtor consiga vender em tempos diferentes, no qual o preço do produto poderá ser maior </w:t>
      </w:r>
    </w:p>
    <w:p w14:paraId="4EE2ACA8" w14:textId="77777777" w:rsidR="2E6F4E0F" w:rsidRDefault="008C429D" w:rsidP="002D396A">
      <w:r>
        <w:t xml:space="preserve"> </w:t>
      </w:r>
      <w:r w:rsidR="0051104D">
        <w:t xml:space="preserve">Criamos um projeto para reduzir significativamente os danos causados por tais problemas e </w:t>
      </w:r>
      <w:r w:rsidR="002D396A">
        <w:t>q</w:t>
      </w:r>
      <w:r w:rsidR="2E6F4E0F">
        <w:t>ueremos oferecer o melhor para os latifundiários e donos de fazendas produtores de soja, e como o mer</w:t>
      </w:r>
      <w:r w:rsidR="75963E25">
        <w:t xml:space="preserve">cado da soja é altamente requisitado, menos perdas trariam mais resultados positivos </w:t>
      </w:r>
      <w:r w:rsidR="02636AEE">
        <w:t>sem o uso de agrotóxicos.</w:t>
      </w:r>
    </w:p>
    <w:p w14:paraId="03851DEB" w14:textId="00A9B0DC" w:rsidR="003C1AE5" w:rsidRDefault="003C1AE5" w:rsidP="5D487634"/>
    <w:p w14:paraId="731644B9" w14:textId="27563A3D" w:rsidR="00903745" w:rsidRDefault="00903745" w:rsidP="00903745">
      <w:pPr>
        <w:pStyle w:val="Ttulo2"/>
      </w:pPr>
      <w:r>
        <w:t>Objetivo</w:t>
      </w:r>
    </w:p>
    <w:p w14:paraId="73D8F146" w14:textId="77777777" w:rsidR="0003617E" w:rsidRDefault="0067419E" w:rsidP="0003617E">
      <w:r>
        <w:t>Diminuir as perdas causadas pela má gestão da temperatura e umidade no armazenamento da soja.</w:t>
      </w:r>
    </w:p>
    <w:p w14:paraId="6785AA46" w14:textId="77777777" w:rsidR="008C429D" w:rsidRDefault="008C429D" w:rsidP="0003617E"/>
    <w:p w14:paraId="2BBCFD07" w14:textId="0C43D0CF" w:rsidR="00903745" w:rsidRPr="00F85589" w:rsidRDefault="00807918">
      <w:pPr>
        <w:spacing w:after="160"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71D61D7B" w14:textId="292583C4" w:rsidR="00807918" w:rsidRDefault="00903745" w:rsidP="00E51FE1">
      <w:pPr>
        <w:pStyle w:val="Ttulo2"/>
      </w:pPr>
      <w:r w:rsidRPr="00E71D7C">
        <w:lastRenderedPageBreak/>
        <w:t>Escopo</w:t>
      </w:r>
    </w:p>
    <w:p w14:paraId="3E0FE66D" w14:textId="47F21FBF" w:rsidR="00A85242" w:rsidRPr="00541CD6" w:rsidRDefault="00541CD6" w:rsidP="00A85242">
      <w:pPr>
        <w:rPr>
          <w:color w:val="FF0000"/>
        </w:rPr>
      </w:pPr>
      <w:proofErr w:type="spellStart"/>
      <w:r w:rsidRPr="00541CD6">
        <w:rPr>
          <w:color w:val="FF0000"/>
        </w:rPr>
        <w:t>Entregaveis</w:t>
      </w:r>
      <w:proofErr w:type="spellEnd"/>
      <w:r w:rsidRPr="00541CD6">
        <w:rPr>
          <w:color w:val="FF0000"/>
        </w:rPr>
        <w:t xml:space="preserve"> e não </w:t>
      </w:r>
      <w:proofErr w:type="spellStart"/>
      <w:r w:rsidRPr="00541CD6">
        <w:rPr>
          <w:color w:val="FF0000"/>
        </w:rPr>
        <w:t>entregaveis</w:t>
      </w:r>
      <w:proofErr w:type="spellEnd"/>
    </w:p>
    <w:p w14:paraId="333A39EF" w14:textId="77777777" w:rsidR="00541CD6" w:rsidRPr="00A85242" w:rsidRDefault="00541CD6" w:rsidP="00A85242"/>
    <w:p w14:paraId="2745B624" w14:textId="583BDF44" w:rsidR="00807918" w:rsidRDefault="00807918" w:rsidP="00807918">
      <w:pPr>
        <w:pStyle w:val="PargrafodaLista"/>
        <w:numPr>
          <w:ilvl w:val="0"/>
          <w:numId w:val="25"/>
        </w:numPr>
      </w:pPr>
      <w:r>
        <w:t>Protótipo do site institucional</w:t>
      </w:r>
    </w:p>
    <w:p w14:paraId="0BF11A22" w14:textId="1F0F19CA" w:rsidR="00807918" w:rsidRDefault="00807918" w:rsidP="00807918">
      <w:pPr>
        <w:pStyle w:val="PargrafodaLista"/>
        <w:numPr>
          <w:ilvl w:val="0"/>
          <w:numId w:val="25"/>
        </w:numPr>
      </w:pPr>
      <w:r>
        <w:t>Tela de simulador financeiro</w:t>
      </w:r>
    </w:p>
    <w:p w14:paraId="215D2756" w14:textId="5FC85E3B" w:rsidR="00807918" w:rsidRDefault="00807918" w:rsidP="00807918">
      <w:pPr>
        <w:pStyle w:val="PargrafodaLista"/>
        <w:numPr>
          <w:ilvl w:val="0"/>
          <w:numId w:val="25"/>
        </w:numPr>
      </w:pPr>
      <w:r>
        <w:t>Simulações de dados no Arduino</w:t>
      </w:r>
    </w:p>
    <w:p w14:paraId="7B6F393B" w14:textId="7508E941" w:rsidR="007D6041" w:rsidRDefault="007D6041" w:rsidP="00807918">
      <w:pPr>
        <w:pStyle w:val="PargrafodaLista"/>
        <w:numPr>
          <w:ilvl w:val="0"/>
          <w:numId w:val="25"/>
        </w:numPr>
      </w:pPr>
      <w:r>
        <w:t>Projeto no GitHub (criado e configurado)</w:t>
      </w:r>
    </w:p>
    <w:p w14:paraId="6A621FB5" w14:textId="4333896B" w:rsidR="007D6041" w:rsidRDefault="007D6041" w:rsidP="00807918">
      <w:pPr>
        <w:pStyle w:val="PargrafodaLista"/>
        <w:numPr>
          <w:ilvl w:val="0"/>
          <w:numId w:val="25"/>
        </w:numPr>
      </w:pPr>
      <w:r>
        <w:t xml:space="preserve">Criar </w:t>
      </w:r>
      <w:r w:rsidR="00E71D7C">
        <w:t>tabelas no Banco de Dados</w:t>
      </w:r>
    </w:p>
    <w:p w14:paraId="4CA1EF73" w14:textId="6D5F0D8C" w:rsidR="00E71D7C" w:rsidRDefault="00E71D7C" w:rsidP="00E70F8A">
      <w:pPr>
        <w:pStyle w:val="PargrafodaLista"/>
        <w:ind w:left="1429" w:firstLine="0"/>
      </w:pPr>
    </w:p>
    <w:p w14:paraId="7297A659" w14:textId="4D1095D2" w:rsidR="00E70F8A" w:rsidRDefault="00E70F8A" w:rsidP="00E70F8A">
      <w:pPr>
        <w:pStyle w:val="PargrafodaLista"/>
        <w:ind w:left="1429" w:firstLine="0"/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A403B4" w14:paraId="62384F60" w14:textId="77777777" w:rsidTr="00A40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14:paraId="223B1311" w14:textId="43FC2FC5" w:rsidR="00A403B4" w:rsidRPr="00A403B4" w:rsidRDefault="00A403B4" w:rsidP="00A403B4">
            <w:pPr>
              <w:pStyle w:val="PargrafodaLista"/>
              <w:ind w:left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Requisitos funcionais</w:t>
            </w:r>
          </w:p>
        </w:tc>
        <w:tc>
          <w:tcPr>
            <w:tcW w:w="4984" w:type="dxa"/>
          </w:tcPr>
          <w:p w14:paraId="4F57467F" w14:textId="669D84CA" w:rsidR="00A403B4" w:rsidRPr="00A403B4" w:rsidRDefault="00A403B4" w:rsidP="00A403B4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Requisitos não funcionais</w:t>
            </w:r>
          </w:p>
        </w:tc>
      </w:tr>
      <w:tr w:rsidR="00A403B4" w14:paraId="486D99DC" w14:textId="77777777" w:rsidTr="00A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14:paraId="2549FC87" w14:textId="37B18B48" w:rsidR="00A403B4" w:rsidRPr="00E51FE1" w:rsidRDefault="00E51FE1" w:rsidP="00A403B4">
            <w:pPr>
              <w:pStyle w:val="PargrafodaLista"/>
              <w:ind w:left="0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Tela de simulador financeiro</w:t>
            </w:r>
          </w:p>
        </w:tc>
        <w:tc>
          <w:tcPr>
            <w:tcW w:w="4984" w:type="dxa"/>
          </w:tcPr>
          <w:p w14:paraId="22699B0A" w14:textId="07D1D10C" w:rsidR="00A403B4" w:rsidRDefault="00F9168D" w:rsidP="00A403B4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Conectividade</w:t>
            </w:r>
          </w:p>
        </w:tc>
      </w:tr>
      <w:tr w:rsidR="00A403B4" w14:paraId="7089F66C" w14:textId="77777777" w:rsidTr="00A4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14:paraId="2FB474D9" w14:textId="6D334E4E" w:rsidR="00A403B4" w:rsidRPr="00E51FE1" w:rsidRDefault="00E51FE1" w:rsidP="00A403B4">
            <w:pPr>
              <w:pStyle w:val="PargrafodaLista"/>
              <w:ind w:left="0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Site </w:t>
            </w:r>
            <w:r w:rsidR="002F1A6D">
              <w:rPr>
                <w:b w:val="0"/>
                <w:bCs w:val="0"/>
              </w:rPr>
              <w:t>institucional</w:t>
            </w:r>
          </w:p>
        </w:tc>
        <w:tc>
          <w:tcPr>
            <w:tcW w:w="4984" w:type="dxa"/>
          </w:tcPr>
          <w:p w14:paraId="38F38033" w14:textId="3A214B7D" w:rsidR="00A403B4" w:rsidRDefault="00F9168D" w:rsidP="00A403B4">
            <w:pPr>
              <w:pStyle w:val="PargrafodaLista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</w:t>
            </w:r>
          </w:p>
        </w:tc>
      </w:tr>
      <w:tr w:rsidR="00A403B4" w14:paraId="09796E05" w14:textId="77777777" w:rsidTr="00A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14:paraId="77BF7B87" w14:textId="77777777" w:rsidR="00A403B4" w:rsidRPr="002F1A6D" w:rsidRDefault="00A403B4" w:rsidP="00A403B4">
            <w:pPr>
              <w:pStyle w:val="PargrafodaLista"/>
              <w:ind w:left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4984" w:type="dxa"/>
          </w:tcPr>
          <w:p w14:paraId="07F2D246" w14:textId="5A9CFECA" w:rsidR="00A403B4" w:rsidRDefault="00653956" w:rsidP="00A403B4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Usabilidade</w:t>
            </w:r>
          </w:p>
        </w:tc>
      </w:tr>
      <w:tr w:rsidR="00A403B4" w14:paraId="6383FF41" w14:textId="77777777" w:rsidTr="00A40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14:paraId="127E7E33" w14:textId="77777777" w:rsidR="00A403B4" w:rsidRPr="00FE02E1" w:rsidRDefault="00A403B4" w:rsidP="00A403B4">
            <w:pPr>
              <w:pStyle w:val="PargrafodaLista"/>
              <w:ind w:left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4984" w:type="dxa"/>
          </w:tcPr>
          <w:p w14:paraId="19BC2FD7" w14:textId="681FFEF3" w:rsidR="00A403B4" w:rsidRDefault="00A403B4" w:rsidP="00A403B4">
            <w:pPr>
              <w:pStyle w:val="PargrafodaLista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03B4" w14:paraId="55236E56" w14:textId="77777777" w:rsidTr="00A40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4" w:type="dxa"/>
          </w:tcPr>
          <w:p w14:paraId="59E44AA3" w14:textId="77777777" w:rsidR="00A403B4" w:rsidRPr="00B66A28" w:rsidRDefault="00A403B4" w:rsidP="00A403B4">
            <w:pPr>
              <w:pStyle w:val="PargrafodaLista"/>
              <w:ind w:left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4984" w:type="dxa"/>
          </w:tcPr>
          <w:p w14:paraId="261029E1" w14:textId="77777777" w:rsidR="00A403B4" w:rsidRDefault="00A403B4" w:rsidP="00A403B4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50760E" w14:textId="77777777" w:rsidR="00A403B4" w:rsidRDefault="00A403B4" w:rsidP="00E70F8A">
      <w:pPr>
        <w:pStyle w:val="PargrafodaLista"/>
        <w:ind w:left="1429" w:firstLine="0"/>
      </w:pPr>
    </w:p>
    <w:p w14:paraId="75BF77B3" w14:textId="625A4FEF" w:rsidR="007D6041" w:rsidRPr="007D6041" w:rsidRDefault="007D6041" w:rsidP="003F68BE">
      <w:pPr>
        <w:spacing w:after="160" w:line="259" w:lineRule="auto"/>
        <w:ind w:firstLine="0"/>
        <w:jc w:val="left"/>
      </w:pPr>
    </w:p>
    <w:p w14:paraId="3A856BA1" w14:textId="7AB174AA" w:rsidR="00F85589" w:rsidRDefault="00F85589" w:rsidP="00F85589">
      <w:pPr>
        <w:pStyle w:val="Ttulo2"/>
      </w:pPr>
      <w:r>
        <w:t>Premissas</w:t>
      </w:r>
    </w:p>
    <w:p w14:paraId="04D593D9" w14:textId="685D018F" w:rsidR="007D6041" w:rsidRDefault="00E71D7C" w:rsidP="007D6041">
      <w:pPr>
        <w:pStyle w:val="PargrafodaLista"/>
        <w:numPr>
          <w:ilvl w:val="0"/>
          <w:numId w:val="26"/>
        </w:numPr>
      </w:pPr>
      <w:r>
        <w:t>O cliente deverá fornecer o espaço físico contendo uma conexão com a internet e energia elétrica.</w:t>
      </w:r>
    </w:p>
    <w:p w14:paraId="4F042B33" w14:textId="7D40369C" w:rsidR="003F68BE" w:rsidRPr="007D6041" w:rsidRDefault="00E71D7C" w:rsidP="00E51FE1">
      <w:pPr>
        <w:pStyle w:val="PargrafodaLista"/>
        <w:numPr>
          <w:ilvl w:val="0"/>
          <w:numId w:val="26"/>
        </w:numPr>
      </w:pPr>
      <w:r>
        <w:t xml:space="preserve">O cliente deverá ter um notebook </w:t>
      </w:r>
      <w:r w:rsidR="003F68BE">
        <w:t>para visualização dos dados.</w:t>
      </w:r>
    </w:p>
    <w:p w14:paraId="4622A76B" w14:textId="1095A980" w:rsidR="00F85589" w:rsidRDefault="00F85589" w:rsidP="00F85589">
      <w:pPr>
        <w:pStyle w:val="Ttulo2"/>
      </w:pPr>
      <w:r>
        <w:t>Restrições</w:t>
      </w:r>
    </w:p>
    <w:p w14:paraId="589459C8" w14:textId="2932B399" w:rsidR="007D6041" w:rsidRDefault="007D6041" w:rsidP="007D6041">
      <w:pPr>
        <w:pStyle w:val="PargrafodaLista"/>
        <w:numPr>
          <w:ilvl w:val="0"/>
          <w:numId w:val="26"/>
        </w:numPr>
      </w:pPr>
      <w:r>
        <w:t xml:space="preserve">Prazo </w:t>
      </w:r>
      <w:r w:rsidR="003F68BE">
        <w:t xml:space="preserve">de entrega até o </w:t>
      </w:r>
      <w:r>
        <w:t xml:space="preserve">dia </w:t>
      </w:r>
      <w:r w:rsidRPr="00B70DA2">
        <w:t>06/09/2022</w:t>
      </w:r>
    </w:p>
    <w:p w14:paraId="5CA7FB8B" w14:textId="5831E8F1" w:rsidR="007D6041" w:rsidRDefault="003F68BE" w:rsidP="007D6041">
      <w:pPr>
        <w:pStyle w:val="PargrafodaLista"/>
        <w:numPr>
          <w:ilvl w:val="0"/>
          <w:numId w:val="26"/>
        </w:numPr>
      </w:pPr>
      <w:r>
        <w:lastRenderedPageBreak/>
        <w:t>A solução deverá custar menos de R$ X.</w:t>
      </w:r>
    </w:p>
    <w:p w14:paraId="5A88263C" w14:textId="61E37D69" w:rsidR="00653956" w:rsidRPr="00541CD6" w:rsidRDefault="005516E2" w:rsidP="005516E2">
      <w:pPr>
        <w:pStyle w:val="Ttulo2"/>
        <w:rPr>
          <w:color w:val="FF0000"/>
        </w:rPr>
      </w:pPr>
      <w:r w:rsidRPr="00541CD6">
        <w:rPr>
          <w:color w:val="FF0000"/>
        </w:rPr>
        <w:t>Diagrama de negócios</w:t>
      </w:r>
    </w:p>
    <w:p w14:paraId="5BF369DE" w14:textId="3DB4388C" w:rsidR="005516E2" w:rsidRPr="00541CD6" w:rsidRDefault="005516E2" w:rsidP="005516E2">
      <w:pPr>
        <w:pStyle w:val="Ttulo2"/>
        <w:rPr>
          <w:color w:val="FF0000"/>
        </w:rPr>
      </w:pPr>
      <w:r w:rsidRPr="00541CD6">
        <w:rPr>
          <w:color w:val="FF0000"/>
        </w:rPr>
        <w:t>Ferramenta escolhida</w:t>
      </w:r>
    </w:p>
    <w:p w14:paraId="737BD272" w14:textId="7E7CBC09" w:rsidR="00DE0813" w:rsidRPr="00DE0813" w:rsidRDefault="003356E5" w:rsidP="003356E5">
      <w:pPr>
        <w:ind w:left="707"/>
      </w:pPr>
      <w:r>
        <w:t xml:space="preserve">A </w:t>
      </w:r>
      <w:proofErr w:type="spellStart"/>
      <w:r w:rsidR="005C3685">
        <w:t>trello</w:t>
      </w:r>
      <w:proofErr w:type="spellEnd"/>
      <w:r w:rsidR="005C3685">
        <w:t xml:space="preserve"> é uma plataforma</w:t>
      </w:r>
    </w:p>
    <w:sectPr w:rsidR="00DE0813" w:rsidRPr="00DE0813" w:rsidSect="002B68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D524" w14:textId="77777777" w:rsidR="004329C2" w:rsidRDefault="004329C2" w:rsidP="00131939">
      <w:r>
        <w:separator/>
      </w:r>
    </w:p>
  </w:endnote>
  <w:endnote w:type="continuationSeparator" w:id="0">
    <w:p w14:paraId="3693DD93" w14:textId="77777777" w:rsidR="004329C2" w:rsidRDefault="004329C2" w:rsidP="00131939">
      <w:r>
        <w:continuationSeparator/>
      </w:r>
    </w:p>
  </w:endnote>
  <w:endnote w:type="continuationNotice" w:id="1">
    <w:p w14:paraId="0C29F589" w14:textId="77777777" w:rsidR="004329C2" w:rsidRDefault="00432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555564"/>
      <w:docPartObj>
        <w:docPartGallery w:val="Page Numbers (Bottom of Page)"/>
        <w:docPartUnique/>
      </w:docPartObj>
    </w:sdtPr>
    <w:sdtEndPr/>
    <w:sdtContent>
      <w:p w14:paraId="3BC25C34" w14:textId="2922A77F" w:rsidR="00850897" w:rsidRDefault="00850897" w:rsidP="008508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D2B04D" w14:textId="77777777" w:rsidR="00850897" w:rsidRDefault="008508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88D6" w14:textId="3E1CB854" w:rsidR="00993E8B" w:rsidRDefault="00993E8B" w:rsidP="00993E8B">
    <w:pPr>
      <w:pStyle w:val="Rodap"/>
      <w:jc w:val="right"/>
    </w:pPr>
  </w:p>
  <w:p w14:paraId="72EF3A2D" w14:textId="77777777" w:rsidR="00993E8B" w:rsidRDefault="00993E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9C744" w14:textId="77777777" w:rsidR="004329C2" w:rsidRDefault="004329C2" w:rsidP="00131939">
      <w:r>
        <w:separator/>
      </w:r>
    </w:p>
  </w:footnote>
  <w:footnote w:type="continuationSeparator" w:id="0">
    <w:p w14:paraId="5992343B" w14:textId="77777777" w:rsidR="004329C2" w:rsidRDefault="004329C2" w:rsidP="00131939">
      <w:r>
        <w:continuationSeparator/>
      </w:r>
    </w:p>
  </w:footnote>
  <w:footnote w:type="continuationNotice" w:id="1">
    <w:p w14:paraId="397EDAD6" w14:textId="77777777" w:rsidR="004329C2" w:rsidRDefault="00432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797DE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left:0;text-align:left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797DE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left:0;text-align:left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797DE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left:0;text-align:left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JLMctAVNDiOAa" int2:id="CcepqjS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E96E00"/>
    <w:multiLevelType w:val="hybridMultilevel"/>
    <w:tmpl w:val="A7A63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84FD7"/>
    <w:multiLevelType w:val="hybridMultilevel"/>
    <w:tmpl w:val="98D22C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4960"/>
    <w:multiLevelType w:val="hybridMultilevel"/>
    <w:tmpl w:val="3A46D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A533F5"/>
    <w:multiLevelType w:val="hybridMultilevel"/>
    <w:tmpl w:val="003C6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71D7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36C4FB5"/>
    <w:multiLevelType w:val="hybridMultilevel"/>
    <w:tmpl w:val="1BA85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45466"/>
    <w:multiLevelType w:val="hybridMultilevel"/>
    <w:tmpl w:val="7B4C83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D79EB"/>
    <w:multiLevelType w:val="hybridMultilevel"/>
    <w:tmpl w:val="16506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E1E1F"/>
    <w:multiLevelType w:val="hybridMultilevel"/>
    <w:tmpl w:val="85301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869A0"/>
    <w:multiLevelType w:val="hybridMultilevel"/>
    <w:tmpl w:val="B7DE46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9830C9"/>
    <w:multiLevelType w:val="hybridMultilevel"/>
    <w:tmpl w:val="92B49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F49DE"/>
    <w:multiLevelType w:val="hybridMultilevel"/>
    <w:tmpl w:val="12D01D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9A648F"/>
    <w:multiLevelType w:val="hybridMultilevel"/>
    <w:tmpl w:val="41FE02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CB5F6B"/>
    <w:multiLevelType w:val="hybridMultilevel"/>
    <w:tmpl w:val="81B68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11"/>
  </w:num>
  <w:num w:numId="3" w16cid:durableId="2034652596">
    <w:abstractNumId w:val="21"/>
  </w:num>
  <w:num w:numId="4" w16cid:durableId="122122112">
    <w:abstractNumId w:val="18"/>
  </w:num>
  <w:num w:numId="5" w16cid:durableId="68235484">
    <w:abstractNumId w:val="13"/>
  </w:num>
  <w:num w:numId="6" w16cid:durableId="874119594">
    <w:abstractNumId w:val="8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2"/>
  </w:num>
  <w:num w:numId="10" w16cid:durableId="768353864">
    <w:abstractNumId w:val="19"/>
  </w:num>
  <w:num w:numId="11" w16cid:durableId="2054890221">
    <w:abstractNumId w:val="0"/>
  </w:num>
  <w:num w:numId="12" w16cid:durableId="224070927">
    <w:abstractNumId w:val="23"/>
  </w:num>
  <w:num w:numId="13" w16cid:durableId="243152929">
    <w:abstractNumId w:val="1"/>
  </w:num>
  <w:num w:numId="14" w16cid:durableId="321198129">
    <w:abstractNumId w:val="12"/>
  </w:num>
  <w:num w:numId="15" w16cid:durableId="1149126074">
    <w:abstractNumId w:val="25"/>
  </w:num>
  <w:num w:numId="16" w16cid:durableId="1988586244">
    <w:abstractNumId w:val="15"/>
  </w:num>
  <w:num w:numId="17" w16cid:durableId="875235310">
    <w:abstractNumId w:val="17"/>
  </w:num>
  <w:num w:numId="18" w16cid:durableId="642808985">
    <w:abstractNumId w:val="14"/>
  </w:num>
  <w:num w:numId="19" w16cid:durableId="990475984">
    <w:abstractNumId w:val="20"/>
  </w:num>
  <w:num w:numId="20" w16cid:durableId="1017923306">
    <w:abstractNumId w:val="10"/>
  </w:num>
  <w:num w:numId="21" w16cid:durableId="367218534">
    <w:abstractNumId w:val="5"/>
  </w:num>
  <w:num w:numId="22" w16cid:durableId="313146039">
    <w:abstractNumId w:val="9"/>
  </w:num>
  <w:num w:numId="23" w16cid:durableId="623582677">
    <w:abstractNumId w:val="6"/>
  </w:num>
  <w:num w:numId="24" w16cid:durableId="365836140">
    <w:abstractNumId w:val="16"/>
  </w:num>
  <w:num w:numId="25" w16cid:durableId="1402633463">
    <w:abstractNumId w:val="24"/>
  </w:num>
  <w:num w:numId="26" w16cid:durableId="681587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893"/>
    <w:rsid w:val="00007C79"/>
    <w:rsid w:val="00024109"/>
    <w:rsid w:val="0003617E"/>
    <w:rsid w:val="00056D58"/>
    <w:rsid w:val="000576AD"/>
    <w:rsid w:val="000694DB"/>
    <w:rsid w:val="00097F6B"/>
    <w:rsid w:val="000B46FC"/>
    <w:rsid w:val="001162D0"/>
    <w:rsid w:val="00122977"/>
    <w:rsid w:val="00131939"/>
    <w:rsid w:val="00157FA0"/>
    <w:rsid w:val="0016292C"/>
    <w:rsid w:val="00167012"/>
    <w:rsid w:val="0018321D"/>
    <w:rsid w:val="001851CA"/>
    <w:rsid w:val="00196451"/>
    <w:rsid w:val="001A6FA7"/>
    <w:rsid w:val="001B57BE"/>
    <w:rsid w:val="001B76F3"/>
    <w:rsid w:val="001F3E3D"/>
    <w:rsid w:val="00207622"/>
    <w:rsid w:val="00207E94"/>
    <w:rsid w:val="0021026E"/>
    <w:rsid w:val="00215DDA"/>
    <w:rsid w:val="00220FC3"/>
    <w:rsid w:val="0022468D"/>
    <w:rsid w:val="002A5873"/>
    <w:rsid w:val="002B68ED"/>
    <w:rsid w:val="002D396A"/>
    <w:rsid w:val="002D4226"/>
    <w:rsid w:val="002D7209"/>
    <w:rsid w:val="002E2C26"/>
    <w:rsid w:val="002E514C"/>
    <w:rsid w:val="002E691A"/>
    <w:rsid w:val="002E7CB1"/>
    <w:rsid w:val="002F04E5"/>
    <w:rsid w:val="002F1A6D"/>
    <w:rsid w:val="00304664"/>
    <w:rsid w:val="003049C8"/>
    <w:rsid w:val="00330ECB"/>
    <w:rsid w:val="003356E5"/>
    <w:rsid w:val="00340CBA"/>
    <w:rsid w:val="003619A2"/>
    <w:rsid w:val="003A3CB6"/>
    <w:rsid w:val="003B088C"/>
    <w:rsid w:val="003B1749"/>
    <w:rsid w:val="003B502F"/>
    <w:rsid w:val="003C1AE5"/>
    <w:rsid w:val="003C6571"/>
    <w:rsid w:val="003E2B60"/>
    <w:rsid w:val="003F2F5C"/>
    <w:rsid w:val="003F68BE"/>
    <w:rsid w:val="00421AFC"/>
    <w:rsid w:val="004317EF"/>
    <w:rsid w:val="004329C2"/>
    <w:rsid w:val="00475896"/>
    <w:rsid w:val="004A0564"/>
    <w:rsid w:val="004B326C"/>
    <w:rsid w:val="004B4B3C"/>
    <w:rsid w:val="004D15E3"/>
    <w:rsid w:val="004E7F1C"/>
    <w:rsid w:val="0051104D"/>
    <w:rsid w:val="00541CD6"/>
    <w:rsid w:val="005516E2"/>
    <w:rsid w:val="00557A69"/>
    <w:rsid w:val="00582881"/>
    <w:rsid w:val="005911B7"/>
    <w:rsid w:val="005A1D35"/>
    <w:rsid w:val="005B4283"/>
    <w:rsid w:val="005C3685"/>
    <w:rsid w:val="00603750"/>
    <w:rsid w:val="00604616"/>
    <w:rsid w:val="006127C5"/>
    <w:rsid w:val="00623E7C"/>
    <w:rsid w:val="00640B8C"/>
    <w:rsid w:val="00643042"/>
    <w:rsid w:val="00653956"/>
    <w:rsid w:val="00671186"/>
    <w:rsid w:val="0067419E"/>
    <w:rsid w:val="006838E4"/>
    <w:rsid w:val="00693DE9"/>
    <w:rsid w:val="0069721A"/>
    <w:rsid w:val="006B0A03"/>
    <w:rsid w:val="006B2765"/>
    <w:rsid w:val="006E3D3B"/>
    <w:rsid w:val="0070202A"/>
    <w:rsid w:val="00715B2A"/>
    <w:rsid w:val="00740EB4"/>
    <w:rsid w:val="00744861"/>
    <w:rsid w:val="007511BE"/>
    <w:rsid w:val="00755AA3"/>
    <w:rsid w:val="00766E4F"/>
    <w:rsid w:val="00780A51"/>
    <w:rsid w:val="007842F1"/>
    <w:rsid w:val="007918AB"/>
    <w:rsid w:val="0079796C"/>
    <w:rsid w:val="007D6041"/>
    <w:rsid w:val="007E4952"/>
    <w:rsid w:val="00800F48"/>
    <w:rsid w:val="00807918"/>
    <w:rsid w:val="00807ABA"/>
    <w:rsid w:val="00813D8D"/>
    <w:rsid w:val="00847BBE"/>
    <w:rsid w:val="00850897"/>
    <w:rsid w:val="0086574C"/>
    <w:rsid w:val="00872BD3"/>
    <w:rsid w:val="008C429D"/>
    <w:rsid w:val="008F07A8"/>
    <w:rsid w:val="008F1644"/>
    <w:rsid w:val="008F53E5"/>
    <w:rsid w:val="00903745"/>
    <w:rsid w:val="00930929"/>
    <w:rsid w:val="00961E21"/>
    <w:rsid w:val="00993E8B"/>
    <w:rsid w:val="009A30AC"/>
    <w:rsid w:val="009A627C"/>
    <w:rsid w:val="009A71F4"/>
    <w:rsid w:val="009A7E3A"/>
    <w:rsid w:val="009F6F40"/>
    <w:rsid w:val="00A14D6A"/>
    <w:rsid w:val="00A36570"/>
    <w:rsid w:val="00A379DB"/>
    <w:rsid w:val="00A403B4"/>
    <w:rsid w:val="00A56441"/>
    <w:rsid w:val="00A63682"/>
    <w:rsid w:val="00A71892"/>
    <w:rsid w:val="00A77AFF"/>
    <w:rsid w:val="00A84F3A"/>
    <w:rsid w:val="00A85242"/>
    <w:rsid w:val="00A876B9"/>
    <w:rsid w:val="00AA3D63"/>
    <w:rsid w:val="00AD5E04"/>
    <w:rsid w:val="00B0425F"/>
    <w:rsid w:val="00B45F4F"/>
    <w:rsid w:val="00B56AFF"/>
    <w:rsid w:val="00B6074E"/>
    <w:rsid w:val="00B65C8C"/>
    <w:rsid w:val="00B66A28"/>
    <w:rsid w:val="00B66C3D"/>
    <w:rsid w:val="00B706A2"/>
    <w:rsid w:val="00B70DA2"/>
    <w:rsid w:val="00B95B29"/>
    <w:rsid w:val="00BAAB16"/>
    <w:rsid w:val="00BB611D"/>
    <w:rsid w:val="00BC6E15"/>
    <w:rsid w:val="00BC7751"/>
    <w:rsid w:val="00BD6AF2"/>
    <w:rsid w:val="00C16D0F"/>
    <w:rsid w:val="00C1737E"/>
    <w:rsid w:val="00C24B65"/>
    <w:rsid w:val="00C45BA9"/>
    <w:rsid w:val="00C71006"/>
    <w:rsid w:val="00C72C03"/>
    <w:rsid w:val="00C800E9"/>
    <w:rsid w:val="00C91F2D"/>
    <w:rsid w:val="00CB0E0E"/>
    <w:rsid w:val="00CC0F18"/>
    <w:rsid w:val="00CC6DF2"/>
    <w:rsid w:val="00CC7622"/>
    <w:rsid w:val="00CD2AAC"/>
    <w:rsid w:val="00D20296"/>
    <w:rsid w:val="00D206B9"/>
    <w:rsid w:val="00D62DDE"/>
    <w:rsid w:val="00D87E30"/>
    <w:rsid w:val="00DB1622"/>
    <w:rsid w:val="00DC3854"/>
    <w:rsid w:val="00DD6161"/>
    <w:rsid w:val="00DE0813"/>
    <w:rsid w:val="00DE3A47"/>
    <w:rsid w:val="00E10081"/>
    <w:rsid w:val="00E1515F"/>
    <w:rsid w:val="00E312FD"/>
    <w:rsid w:val="00E46C92"/>
    <w:rsid w:val="00E47C75"/>
    <w:rsid w:val="00E51FE1"/>
    <w:rsid w:val="00E70F8A"/>
    <w:rsid w:val="00E71D7C"/>
    <w:rsid w:val="00E744E2"/>
    <w:rsid w:val="00E91A4C"/>
    <w:rsid w:val="00EA46B0"/>
    <w:rsid w:val="00EC2581"/>
    <w:rsid w:val="00ED0D67"/>
    <w:rsid w:val="00EF725B"/>
    <w:rsid w:val="00F12D4F"/>
    <w:rsid w:val="00F14A89"/>
    <w:rsid w:val="00F437FA"/>
    <w:rsid w:val="00F57058"/>
    <w:rsid w:val="00F663B4"/>
    <w:rsid w:val="00F711F2"/>
    <w:rsid w:val="00F73A5F"/>
    <w:rsid w:val="00F805E7"/>
    <w:rsid w:val="00F85589"/>
    <w:rsid w:val="00F9168D"/>
    <w:rsid w:val="00FE02E1"/>
    <w:rsid w:val="00FE7EF8"/>
    <w:rsid w:val="00FF06C8"/>
    <w:rsid w:val="00FF1806"/>
    <w:rsid w:val="00FF3789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36AE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25D00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043C46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199BF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1FED0D20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9BDCEC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CD37DAE"/>
    <w:rsid w:val="2D7760F5"/>
    <w:rsid w:val="2D798C04"/>
    <w:rsid w:val="2D7DED2B"/>
    <w:rsid w:val="2DC0883B"/>
    <w:rsid w:val="2E2AC031"/>
    <w:rsid w:val="2E6F4E0F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C52A4F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29BD10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BC8219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487634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A5FBC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220D04A"/>
    <w:rsid w:val="7317D9D2"/>
    <w:rsid w:val="736B2FC6"/>
    <w:rsid w:val="7445C136"/>
    <w:rsid w:val="74921759"/>
    <w:rsid w:val="74C63818"/>
    <w:rsid w:val="7573331C"/>
    <w:rsid w:val="75963E25"/>
    <w:rsid w:val="759827E9"/>
    <w:rsid w:val="761B0F3D"/>
    <w:rsid w:val="76DB7377"/>
    <w:rsid w:val="77409BEA"/>
    <w:rsid w:val="77C0F025"/>
    <w:rsid w:val="77CF47C1"/>
    <w:rsid w:val="784C73C2"/>
    <w:rsid w:val="789011CE"/>
    <w:rsid w:val="78A99716"/>
    <w:rsid w:val="78D144DA"/>
    <w:rsid w:val="7923B65D"/>
    <w:rsid w:val="79BE1BA3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65"/>
    <w:pPr>
      <w:spacing w:after="0" w:line="360" w:lineRule="auto"/>
      <w:ind w:firstLine="709"/>
      <w:jc w:val="both"/>
    </w:pPr>
    <w:rPr>
      <w:rFonts w:ascii="Arial" w:hAnsi="Arial"/>
      <w:color w:val="000000" w:themeColor="text1"/>
      <w:kern w:val="2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24B65"/>
    <w:pPr>
      <w:keepNext/>
      <w:keepLines/>
      <w:pageBreakBefore/>
      <w:numPr>
        <w:numId w:val="22"/>
      </w:numPr>
      <w:spacing w:after="851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4B65"/>
    <w:pPr>
      <w:keepNext/>
      <w:keepLines/>
      <w:numPr>
        <w:ilvl w:val="1"/>
        <w:numId w:val="22"/>
      </w:numPr>
      <w:spacing w:before="851" w:after="85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71F4"/>
    <w:pPr>
      <w:keepNext/>
      <w:keepLines/>
      <w:numPr>
        <w:ilvl w:val="2"/>
        <w:numId w:val="22"/>
      </w:numPr>
      <w:spacing w:before="851" w:after="851"/>
      <w:outlineLvl w:val="2"/>
    </w:pPr>
    <w:rPr>
      <w:rFonts w:eastAsiaTheme="majorEastAsia" w:cstheme="majorBidi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71F4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71F4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71F4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71F4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71F4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71F4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24B65"/>
    <w:rPr>
      <w:rFonts w:ascii="Arial" w:eastAsiaTheme="majorEastAsia" w:hAnsi="Arial" w:cstheme="majorBidi"/>
      <w:b/>
      <w:bCs/>
      <w:caps/>
      <w:color w:val="000000" w:themeColor="text1"/>
      <w:kern w:val="20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4B65"/>
    <w:rPr>
      <w:rFonts w:ascii="Arial" w:eastAsiaTheme="majorEastAsia" w:hAnsi="Arial" w:cstheme="majorBidi"/>
      <w:b/>
      <w:color w:val="000000" w:themeColor="text1"/>
      <w:kern w:val="20"/>
      <w:sz w:val="24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9A71F4"/>
    <w:rPr>
      <w:rFonts w:ascii="Arial" w:eastAsiaTheme="majorEastAsia" w:hAnsi="Arial" w:cstheme="majorBidi"/>
      <w:color w:val="000000" w:themeColor="text1"/>
      <w:kern w:val="20"/>
      <w:sz w:val="24"/>
      <w:szCs w:val="24"/>
      <w:u w:val="single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0461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04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892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A71892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4B3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B4B3C"/>
    <w:rPr>
      <w:rFonts w:eastAsiaTheme="minorEastAsia"/>
      <w:color w:val="5A5A5A" w:themeColor="text1" w:themeTint="A5"/>
      <w:spacing w:val="15"/>
      <w:kern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437FA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71F4"/>
    <w:rPr>
      <w:rFonts w:asciiTheme="majorHAnsi" w:eastAsiaTheme="majorEastAsia" w:hAnsiTheme="majorHAnsi" w:cstheme="majorBidi"/>
      <w:i/>
      <w:iCs/>
      <w:color w:val="2F5496" w:themeColor="accent1" w:themeShade="BF"/>
      <w:kern w:val="20"/>
      <w:sz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71F4"/>
    <w:rPr>
      <w:rFonts w:asciiTheme="majorHAnsi" w:eastAsiaTheme="majorEastAsia" w:hAnsiTheme="majorHAnsi" w:cstheme="majorBidi"/>
      <w:color w:val="2F5496" w:themeColor="accent1" w:themeShade="BF"/>
      <w:kern w:val="20"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71F4"/>
    <w:rPr>
      <w:rFonts w:asciiTheme="majorHAnsi" w:eastAsiaTheme="majorEastAsia" w:hAnsiTheme="majorHAnsi" w:cstheme="majorBidi"/>
      <w:color w:val="1F3763" w:themeColor="accent1" w:themeShade="7F"/>
      <w:kern w:val="20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71F4"/>
    <w:rPr>
      <w:rFonts w:asciiTheme="majorHAnsi" w:eastAsiaTheme="majorEastAsia" w:hAnsiTheme="majorHAnsi" w:cstheme="majorBidi"/>
      <w:i/>
      <w:iCs/>
      <w:color w:val="1F3763" w:themeColor="accent1" w:themeShade="7F"/>
      <w:kern w:val="20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71F4"/>
    <w:rPr>
      <w:rFonts w:asciiTheme="majorHAnsi" w:eastAsiaTheme="majorEastAsia" w:hAnsiTheme="majorHAnsi" w:cstheme="majorBidi"/>
      <w:color w:val="272727" w:themeColor="text1" w:themeTint="D8"/>
      <w:kern w:val="20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71F4"/>
    <w:rPr>
      <w:rFonts w:asciiTheme="majorHAnsi" w:eastAsiaTheme="majorEastAsia" w:hAnsiTheme="majorHAnsi" w:cstheme="majorBidi"/>
      <w:i/>
      <w:iCs/>
      <w:color w:val="272727" w:themeColor="text1" w:themeTint="D8"/>
      <w:kern w:val="20"/>
      <w:sz w:val="21"/>
      <w:szCs w:val="21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437FA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437FA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437FA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437F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437FA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437FA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437FA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755A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Grade4">
    <w:name w:val="Grid Table 4"/>
    <w:basedOn w:val="Tabelanormal"/>
    <w:uiPriority w:val="49"/>
    <w:rsid w:val="00A403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6" ma:contentTypeDescription="Create a new document." ma:contentTypeScope="" ma:versionID="e4928d97524d005e269744e637f9e8e8">
  <xsd:schema xmlns:xsd="http://www.w3.org/2001/XMLSchema" xmlns:xs="http://www.w3.org/2001/XMLSchema" xmlns:p="http://schemas.microsoft.com/office/2006/metadata/properties" xmlns:ns3="2d5a7bfe-0820-4b22-bc71-35a9a741b009" targetNamespace="http://schemas.microsoft.com/office/2006/metadata/properties" ma:root="true" ma:fieldsID="f11a27ca6f6881b676c9e9efedb60260" ns3:_="">
    <xsd:import namespace="2d5a7bfe-0820-4b22-bc71-35a9a741b0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www.w3.org/XML/1998/namespace"/>
    <ds:schemaRef ds:uri="http://purl.org/dc/dcmitype/"/>
    <ds:schemaRef ds:uri="2d5a7bfe-0820-4b22-bc71-35a9a741b009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E005F-E103-42DD-AF06-A403A682D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319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MATHEUS RIBEIRO .</cp:lastModifiedBy>
  <cp:revision>2</cp:revision>
  <cp:lastPrinted>2022-08-14T01:26:00Z</cp:lastPrinted>
  <dcterms:created xsi:type="dcterms:W3CDTF">2022-08-26T02:10:00Z</dcterms:created>
  <dcterms:modified xsi:type="dcterms:W3CDTF">2022-08-26T02:10:00Z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