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Q1:- Install a fresh drupal named as "Bootcamp2020"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Q2:- Write down the name of by default field-types available in Drupal 8.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  Select field type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General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Boolean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Element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Timestamp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Comment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Link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Number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List(float)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List(integer)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Number(decimal)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Number(floatl)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Number(integer)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File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Taxonomy term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User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List(text)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List(formatted,long)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List(formatted,long,with summary)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List(plain)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List(plain,long)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Q3:- Create a new Content Type named as "Book" with below fields -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Book Name (Text)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Description (Text - Formatted long)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Book Image (Image)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Book Price (Number - Integer)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Book Author (Text)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:-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Q4:- Arrange the fields in the same order as above using "Manage Form Display". 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181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Q5:- Create 1 node using the above content type. Node should contain all fields value without label in the same order as above.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Q6:- Download and Install Contrib Module "Admin Toolbar".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48075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Q7:- Download, Install and set as default Contrib Theme "Business".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 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1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86200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Q8:- -Create a custom module with "/getnodes" path, Display all published nodes title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 this page.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Solution:- create a custom module let say Nodes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 :- create a Nodes.info.yml file and write following code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Nodes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contains details of all nodes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package: Custom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module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core: 8.x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2:- create a folder named src and add a subfolder Controller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3:- Inside container add Nodes.Controller.php file and add following code :-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Drupal\Nodes\Controller;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Drupal\Core\Controller\ControllerBase;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NodesController extends ControllerBase 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nodelist()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$query = \Drupal::entityQuery('node')-&gt;condition('status', 1); //content type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$nids = $query-&gt;execute();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$url = '&lt;table&gt;';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$url .= "&lt;tr&gt;&lt;td&gt;&lt;b&gt;" . "Node ID" . '&lt;/td&gt;&lt;td&gt;&lt;b&gt;' . "Node Name". '&lt;/td&gt;&lt;/tr&gt;';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foreach ($nids as $nid)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$node = \Drupal\node\Entity\Node::load($nid);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$body = $node-&gt;body-&gt;value;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$title = $node-&gt;title-&gt;value;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$type =$node-&gt;type-&gt;value;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$url .= "&lt;tr&gt;&lt;td&gt;" . $nid . '&lt;/td&gt;&lt;td&gt;' . $node-&gt;title-&gt;value . '&lt;/td&gt;&lt;/tr&gt;';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$url .= "&lt;/table&gt;";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[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'#markup' =&gt; $url,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 : come back to Nodes folder where Nodes.info.yml exists and create another file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named Nodes.routing.yml file and add following code:-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Nodes.getnodes: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path: '/getnodes'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defaults: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_controller: 'Drupal\Nodes\Controller\NodesController::nodelist'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_title: 'Nodes list'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_permission: 'access content'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