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Museum Tour Guide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20260034  |  20260134  |  20260234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Museum Tour Guide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(20260034), Member 1 (20260134), Member 2 (20260234)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'Museum Tour Guide'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'Museum Tour Guide'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Museum Tour Guide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Museum Tour Guide is a intermediate-level project that has Yanshee narrate a scripted description of a nearby exhibit or station when triggered. The project addresses a practical need: a robot tour guide for a lab open-day or exhibition is a strong demonstration of narration tied to physical context. It is implemented by triggering a matching pre-written narration, by button, QR code, or fixed waypoint, played via text-to-speech at each stop.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Museum Tour Guide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narrate a scripted description of a nearby exhibit or station when triggered. This places the project squarely within the Yanshee robotics track of the training program, using Navigation + Speech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Museum Tour Guide: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Navigation + Speech</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museum tour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Navigation + Speech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Museum Tour Guide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robot tour guide for a lab open-day or exhibition is a strong demonstration of narration tied to physical context. Left unaddressed, this gap means the relevant task continues to depend on manual effort or goes unaddressed altogether. The specific objectives of this project are: (1) implement a working museum tour guide pipeline using Navigation + Speech;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triggering a matching pre-written narration, by button, QR code, or fixed waypoint, played via text-to-speech at each stop. This was chosen over more complex alternatives because it offers a reasonable balance between implementation effort and reliability within the training timeframe, while still meaningfully exercising Navigation + Speech.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Stop trigger (button/QR/waypoint) -&gt; matching narration lookup -&gt; text-to-speech playback.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(Navigation + Speech).</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'Museum Tour Guide'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