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University Guide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20260051  |  20260151  |  20260251</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University Guide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(20260051), Member 1 (20260151), Member 2 (20260251)</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University Guide'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University Guide'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Smart University Guide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University Guide is a advanced-level project that has NAO answer common prospective-student questions about the university or faculty and point visitors toward departments. The project addresses a practical need: a physical guide at open days is more memorable than a printed leaflet and can field repetitive questions. It is implemented by combining a small FAQ dialogue tree, or an LLM with a defined knowledge scope, with speech recognition and NAO's text-to-speech and gestures.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University Guide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answer common prospective-student questions about the university or faculty and point visitors toward departments. This places the project squarely within the NAO robotics track of the training program, using Navigation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University Guide: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Navigation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university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Navigation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University Guide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a physical guide at open days is more memorable than a printed leaflet and can field repetitive questions. Left unaddressed, this gap means the relevant task continues to depend on manual effort or goes unaddressed altogether. The specific objectives of this project are: (1) implement a working smart university guide pipeline using Navigation;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combining a small FAQ dialogue tree, or an LLM with a defined knowledge scope, with speech recognition and NAO's text-to-speech and gestures. This was chosen over more complex alternatives because it offers a reasonable balance between implementation effort and reliability within the training timeframe, while still meaningfully exercising Navigation.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question -&gt; intent match/scoped LLM -&gt; spoken answer + directional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(Navigation).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University Guide'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