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Smart University Guide</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20260057  |  20260157  |  20260257</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Face Recognition + Voice</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Smart University Guide</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(20260057), Member 1 (20260157), Member 2 (20260257)</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'Smart University Guide'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'Smart University Guide'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Face Recognition + Voice, Smart University Guide</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Smart University Guide is a capstone-level project that combines visitor face detection with the FAQ dialogue guide so the robot can personalize its greeting before answering questions. The project addresses a practical need: personalizing the interaction for a returning visitor versus a new one makes the guide feel noticeably more capable. It is implemented by adding a face-recognition check before entering the FAQ dialogue tree, adjusting the opening line accordingly.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Smart University Guide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Integrated capstone projects combine an already-proven software perception module with an already-proven robot behavior, so the core engineering challenge shifts from building either piece from scratch to reliably wiring them together: making sure the software's output format matches what the robot-control layer expects, and that failure in one layer does not silently break the other. In the specific context of this project, the trainee will work on a system that combines visitor face detection with the FAQ dialogue guide so the robot can personalize its greeting before answering questions. This places the project squarely within the Integrated robotics track of the training program, using Face Recognition + Voice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Smart University Guide:</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Face Recognition + Voice</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smart university guide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general pattern for this class of project is a thin integration layer: the software module runs its detection/classification step as before, its output is mapped to one of a small set of discrete triggers, and those triggers call the same robot behavior primitives already used in the corresponding standalone robot project. Most of the engineering value is in this mapping layer and in handling the timing/latency mismatch between a software inference step and a physical robot action. For this project specifically, the closest relevant pattern is the use of Face Recognition + Voice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Smart University Guide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personalizing the interaction for a returning visitor versus a new one makes the guide feel noticeably more capable. Left unaddressed, this gap means the relevant task continues to depend on manual effort or goes unaddressed altogether. The specific objectives of this project are: (1) implement a working smart university guide pipeline using Face Recognition + Voice;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adding a face-recognition check before entering the FAQ dialogue tree, adjusting the opening line accordingly. This was chosen over more complex alternatives because it offers a reasonable balance between implementation effort and reliability within the training timeframe, while still meaningfully exercising Face Recognition + Voice.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Face Recognition + Voice</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Camera frame -&gt; face recognition (known/unknown) -&gt; personalized opening line -&gt; existing FAQ dialogue flow.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(Face Recognition + Voice).</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'Smart University Guide'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