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7BF" w:rsidRDefault="00A427BF" w:rsidP="003F36BF">
      <w:pPr>
        <w:rPr>
          <w:rFonts w:ascii="Times New Roman" w:hAnsi="Times New Roman" w:cs="Times New Roman"/>
          <w:b/>
          <w:sz w:val="32"/>
          <w:szCs w:val="32"/>
        </w:rPr>
      </w:pPr>
      <w:r>
        <w:rPr>
          <w:rFonts w:ascii="Times New Roman" w:hAnsi="Times New Roman" w:cs="Times New Roman"/>
          <w:b/>
          <w:sz w:val="32"/>
          <w:szCs w:val="32"/>
        </w:rPr>
        <w:t>Pdf 176 -19</w:t>
      </w:r>
      <w:bookmarkStart w:id="0" w:name="_GoBack"/>
      <w:bookmarkEnd w:id="0"/>
      <w:r>
        <w:rPr>
          <w:rFonts w:ascii="Times New Roman" w:hAnsi="Times New Roman" w:cs="Times New Roman"/>
          <w:b/>
          <w:sz w:val="32"/>
          <w:szCs w:val="32"/>
        </w:rPr>
        <w:t>6</w:t>
      </w:r>
    </w:p>
    <w:p w:rsidR="00217467" w:rsidRDefault="00E44239" w:rsidP="003F36BF">
      <w:pPr>
        <w:rPr>
          <w:rFonts w:ascii="Times New Roman" w:hAnsi="Times New Roman" w:cs="Times New Roman"/>
          <w:b/>
          <w:sz w:val="32"/>
          <w:szCs w:val="32"/>
        </w:rPr>
      </w:pPr>
      <w:r w:rsidRPr="00E44239">
        <w:rPr>
          <w:rFonts w:ascii="Times New Roman" w:hAnsi="Times New Roman" w:cs="Times New Roman"/>
          <w:b/>
          <w:sz w:val="32"/>
          <w:szCs w:val="32"/>
        </w:rPr>
        <w:t>Overview of Last Class</w:t>
      </w:r>
    </w:p>
    <w:p w:rsidR="00E44239" w:rsidRPr="00E44239" w:rsidRDefault="00E44239" w:rsidP="00E44239">
      <w:pPr>
        <w:jc w:val="both"/>
        <w:rPr>
          <w:rFonts w:ascii="Times New Roman" w:hAnsi="Times New Roman" w:cs="Times New Roman"/>
          <w:sz w:val="24"/>
          <w:szCs w:val="24"/>
        </w:rPr>
      </w:pPr>
      <w:r w:rsidRPr="00E44239">
        <w:rPr>
          <w:rFonts w:ascii="Times New Roman" w:hAnsi="Times New Roman" w:cs="Times New Roman"/>
          <w:sz w:val="24"/>
          <w:szCs w:val="24"/>
        </w:rPr>
        <w:t>Logical reasoning forms the basis for a huge domain of computer science and mathematics. They help in establishing mathematical arguments, valid or invalid.</w:t>
      </w:r>
    </w:p>
    <w:p w:rsidR="00E44239" w:rsidRPr="00E44239" w:rsidRDefault="00E44239" w:rsidP="00E44239">
      <w:pPr>
        <w:jc w:val="both"/>
        <w:rPr>
          <w:rFonts w:ascii="Times New Roman" w:hAnsi="Times New Roman" w:cs="Times New Roman"/>
          <w:sz w:val="24"/>
          <w:szCs w:val="24"/>
        </w:rPr>
      </w:pPr>
    </w:p>
    <w:p w:rsidR="00E44239" w:rsidRPr="00E44239" w:rsidRDefault="00E44239" w:rsidP="00E44239">
      <w:pPr>
        <w:jc w:val="both"/>
        <w:rPr>
          <w:rFonts w:ascii="Times New Roman" w:hAnsi="Times New Roman" w:cs="Times New Roman"/>
          <w:b/>
          <w:sz w:val="24"/>
          <w:szCs w:val="24"/>
        </w:rPr>
      </w:pPr>
      <w:r>
        <w:rPr>
          <w:rFonts w:ascii="Times New Roman" w:hAnsi="Times New Roman" w:cs="Times New Roman"/>
          <w:b/>
          <w:sz w:val="24"/>
          <w:szCs w:val="24"/>
        </w:rPr>
        <w:t>Propositional Logic</w:t>
      </w:r>
      <w:r w:rsidRPr="00E44239">
        <w:rPr>
          <w:rFonts w:ascii="Times New Roman" w:hAnsi="Times New Roman" w:cs="Times New Roman"/>
          <w:b/>
          <w:sz w:val="24"/>
          <w:szCs w:val="24"/>
        </w:rPr>
        <w:t>:</w:t>
      </w:r>
    </w:p>
    <w:p w:rsidR="00D02821" w:rsidRDefault="00E44239" w:rsidP="00D02821">
      <w:pPr>
        <w:jc w:val="both"/>
        <w:rPr>
          <w:rFonts w:ascii="Times New Roman" w:hAnsi="Times New Roman" w:cs="Times New Roman"/>
          <w:sz w:val="24"/>
          <w:szCs w:val="24"/>
        </w:rPr>
      </w:pPr>
      <w:r w:rsidRPr="00E44239">
        <w:rPr>
          <w:rFonts w:ascii="Times New Roman" w:hAnsi="Times New Roman" w:cs="Times New Roman"/>
          <w:sz w:val="24"/>
          <w:szCs w:val="24"/>
        </w:rPr>
        <w:t>A proposition is basically a declarative sentence that has a truth value. Truth value can either be true or false, but it needs to be assigned any of the two values and not be ambiguous. The purpose of</w:t>
      </w:r>
      <w:r w:rsidR="00D02821">
        <w:rPr>
          <w:rFonts w:ascii="Times New Roman" w:hAnsi="Times New Roman" w:cs="Times New Roman"/>
          <w:sz w:val="24"/>
          <w:szCs w:val="24"/>
        </w:rPr>
        <w:t xml:space="preserve"> </w:t>
      </w:r>
      <w:r w:rsidR="00D02821" w:rsidRPr="00D02821">
        <w:rPr>
          <w:rFonts w:ascii="Times New Roman" w:hAnsi="Times New Roman" w:cs="Times New Roman"/>
          <w:sz w:val="24"/>
          <w:szCs w:val="24"/>
        </w:rPr>
        <w:t>using propositional logic is to analyze a statement, individually or compositely.</w:t>
      </w:r>
    </w:p>
    <w:p w:rsidR="00D02821" w:rsidRPr="00D02821" w:rsidRDefault="00D02821" w:rsidP="00D02821">
      <w:pPr>
        <w:pStyle w:val="ListParagraph"/>
        <w:numPr>
          <w:ilvl w:val="0"/>
          <w:numId w:val="12"/>
        </w:numPr>
        <w:jc w:val="both"/>
        <w:rPr>
          <w:rFonts w:ascii="Times New Roman" w:hAnsi="Times New Roman" w:cs="Times New Roman"/>
          <w:sz w:val="24"/>
          <w:szCs w:val="24"/>
        </w:rPr>
      </w:pPr>
      <w:r w:rsidRPr="00D02821">
        <w:rPr>
          <w:rFonts w:ascii="Times New Roman" w:hAnsi="Times New Roman" w:cs="Times New Roman"/>
          <w:sz w:val="24"/>
          <w:szCs w:val="24"/>
        </w:rPr>
        <w:t>(</w:t>
      </w:r>
      <w:proofErr w:type="spellStart"/>
      <w:r w:rsidRPr="00D02821">
        <w:rPr>
          <w:rFonts w:ascii="Times New Roman" w:hAnsi="Times New Roman" w:cs="Times New Roman"/>
          <w:sz w:val="24"/>
          <w:szCs w:val="24"/>
        </w:rPr>
        <w:t>a+b</w:t>
      </w:r>
      <w:proofErr w:type="spellEnd"/>
      <w:r w:rsidRPr="00D02821">
        <w:rPr>
          <w:rFonts w:ascii="Times New Roman" w:hAnsi="Times New Roman" w:cs="Times New Roman"/>
          <w:sz w:val="24"/>
          <w:szCs w:val="24"/>
        </w:rPr>
        <w:t>)2 = a2 + 2ab + b2</w:t>
      </w:r>
    </w:p>
    <w:p w:rsidR="00D02821" w:rsidRPr="00D02821" w:rsidRDefault="00D02821" w:rsidP="00D02821">
      <w:pPr>
        <w:pStyle w:val="ListParagraph"/>
        <w:numPr>
          <w:ilvl w:val="0"/>
          <w:numId w:val="12"/>
        </w:numPr>
        <w:jc w:val="both"/>
        <w:rPr>
          <w:rFonts w:ascii="Times New Roman" w:hAnsi="Times New Roman" w:cs="Times New Roman"/>
          <w:sz w:val="24"/>
          <w:szCs w:val="24"/>
        </w:rPr>
      </w:pPr>
      <w:r w:rsidRPr="00D02821">
        <w:rPr>
          <w:rFonts w:ascii="Times New Roman" w:hAnsi="Times New Roman" w:cs="Times New Roman"/>
          <w:sz w:val="24"/>
          <w:szCs w:val="24"/>
        </w:rPr>
        <w:t>If x is real, then x2 &gt;= 0</w:t>
      </w:r>
    </w:p>
    <w:p w:rsidR="00D02821" w:rsidRPr="00D02821" w:rsidRDefault="00D02821" w:rsidP="00D02821">
      <w:pPr>
        <w:pStyle w:val="ListParagraph"/>
        <w:numPr>
          <w:ilvl w:val="0"/>
          <w:numId w:val="12"/>
        </w:numPr>
        <w:jc w:val="both"/>
        <w:rPr>
          <w:rFonts w:ascii="Times New Roman" w:hAnsi="Times New Roman" w:cs="Times New Roman"/>
          <w:sz w:val="24"/>
          <w:szCs w:val="24"/>
        </w:rPr>
      </w:pPr>
      <w:r w:rsidRPr="00D02821">
        <w:rPr>
          <w:rFonts w:ascii="Times New Roman" w:hAnsi="Times New Roman" w:cs="Times New Roman"/>
          <w:sz w:val="24"/>
          <w:szCs w:val="24"/>
        </w:rPr>
        <w:t>If x is real, then x2 &lt; 0</w:t>
      </w:r>
    </w:p>
    <w:p w:rsidR="00D02821" w:rsidRPr="00D02821" w:rsidRDefault="00D02821" w:rsidP="00D02821">
      <w:pPr>
        <w:pStyle w:val="ListParagraph"/>
        <w:numPr>
          <w:ilvl w:val="0"/>
          <w:numId w:val="12"/>
        </w:numPr>
        <w:jc w:val="both"/>
        <w:rPr>
          <w:rFonts w:ascii="Times New Roman" w:hAnsi="Times New Roman" w:cs="Times New Roman"/>
          <w:sz w:val="24"/>
          <w:szCs w:val="24"/>
        </w:rPr>
      </w:pPr>
      <w:r w:rsidRPr="00D02821">
        <w:rPr>
          <w:rFonts w:ascii="Times New Roman" w:hAnsi="Times New Roman" w:cs="Times New Roman"/>
          <w:sz w:val="24"/>
          <w:szCs w:val="24"/>
        </w:rPr>
        <w:t>The sun rises in the east.</w:t>
      </w:r>
    </w:p>
    <w:p w:rsidR="00D02821" w:rsidRPr="00D02821" w:rsidRDefault="00D02821" w:rsidP="00D02821">
      <w:pPr>
        <w:pStyle w:val="ListParagraph"/>
        <w:numPr>
          <w:ilvl w:val="0"/>
          <w:numId w:val="12"/>
        </w:numPr>
        <w:jc w:val="both"/>
        <w:rPr>
          <w:rFonts w:ascii="Times New Roman" w:hAnsi="Times New Roman" w:cs="Times New Roman"/>
          <w:sz w:val="24"/>
          <w:szCs w:val="24"/>
        </w:rPr>
      </w:pPr>
      <w:r w:rsidRPr="00D02821">
        <w:rPr>
          <w:rFonts w:ascii="Times New Roman" w:hAnsi="Times New Roman" w:cs="Times New Roman"/>
          <w:sz w:val="24"/>
          <w:szCs w:val="24"/>
        </w:rPr>
        <w:t>The sun rises in the west.</w:t>
      </w:r>
    </w:p>
    <w:p w:rsidR="00D02821" w:rsidRPr="00D02821" w:rsidRDefault="00D02821" w:rsidP="00D02821">
      <w:pPr>
        <w:jc w:val="both"/>
        <w:rPr>
          <w:rFonts w:ascii="Times New Roman" w:hAnsi="Times New Roman" w:cs="Times New Roman"/>
          <w:sz w:val="24"/>
          <w:szCs w:val="24"/>
        </w:rPr>
      </w:pPr>
      <w:r w:rsidRPr="00D02821">
        <w:rPr>
          <w:rFonts w:ascii="Times New Roman" w:hAnsi="Times New Roman" w:cs="Times New Roman"/>
          <w:sz w:val="24"/>
          <w:szCs w:val="24"/>
        </w:rPr>
        <w:t>Are all propositions because they have a speci</w:t>
      </w:r>
      <w:r>
        <w:rPr>
          <w:rFonts w:ascii="Times New Roman" w:hAnsi="Times New Roman" w:cs="Times New Roman"/>
          <w:sz w:val="24"/>
          <w:szCs w:val="24"/>
        </w:rPr>
        <w:t>fic truth value, true or false.</w:t>
      </w:r>
    </w:p>
    <w:p w:rsidR="00E44239" w:rsidRDefault="00D02821" w:rsidP="00D02821">
      <w:pPr>
        <w:jc w:val="both"/>
        <w:rPr>
          <w:rFonts w:ascii="Times New Roman" w:hAnsi="Times New Roman" w:cs="Times New Roman"/>
          <w:sz w:val="24"/>
          <w:szCs w:val="24"/>
        </w:rPr>
      </w:pPr>
      <w:r w:rsidRPr="00D02821">
        <w:rPr>
          <w:rFonts w:ascii="Times New Roman" w:hAnsi="Times New Roman" w:cs="Times New Roman"/>
          <w:sz w:val="24"/>
          <w:szCs w:val="24"/>
        </w:rPr>
        <w:t>The branch of logic that deals with proposition is propositional logic.</w:t>
      </w:r>
      <w:r>
        <w:rPr>
          <w:rFonts w:ascii="Times New Roman" w:hAnsi="Times New Roman" w:cs="Times New Roman"/>
          <w:sz w:val="24"/>
          <w:szCs w:val="24"/>
        </w:rPr>
        <w:t xml:space="preserve"> U</w:t>
      </w:r>
      <w:r w:rsidR="00E44239" w:rsidRPr="00E44239">
        <w:rPr>
          <w:rFonts w:ascii="Times New Roman" w:hAnsi="Times New Roman" w:cs="Times New Roman"/>
          <w:sz w:val="24"/>
          <w:szCs w:val="24"/>
        </w:rPr>
        <w:t>sing propositional logic is to analyze a statement, individually or compositely.</w:t>
      </w:r>
    </w:p>
    <w:p w:rsidR="00D02821" w:rsidRPr="00E44239" w:rsidRDefault="00D02821" w:rsidP="00E44239">
      <w:pPr>
        <w:jc w:val="both"/>
        <w:rPr>
          <w:rFonts w:ascii="Times New Roman" w:hAnsi="Times New Roman" w:cs="Times New Roman"/>
          <w:sz w:val="24"/>
          <w:szCs w:val="24"/>
        </w:rPr>
      </w:pPr>
    </w:p>
    <w:p w:rsidR="003F36BF" w:rsidRPr="00A05F84" w:rsidRDefault="003F36BF" w:rsidP="003F36BF">
      <w:pPr>
        <w:rPr>
          <w:rFonts w:ascii="Times New Roman" w:hAnsi="Times New Roman" w:cs="Times New Roman"/>
          <w:b/>
          <w:sz w:val="32"/>
          <w:szCs w:val="32"/>
        </w:rPr>
      </w:pPr>
      <w:r w:rsidRPr="00A05F84">
        <w:rPr>
          <w:rFonts w:ascii="Times New Roman" w:hAnsi="Times New Roman" w:cs="Times New Roman"/>
          <w:b/>
          <w:sz w:val="32"/>
          <w:szCs w:val="32"/>
        </w:rPr>
        <w:t>First-Order Logic in Artificial intelligence</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t>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rsidR="003F36BF" w:rsidRPr="003F36BF" w:rsidRDefault="003F36BF" w:rsidP="003F36BF">
      <w:pPr>
        <w:rPr>
          <w:rFonts w:ascii="Times New Roman" w:hAnsi="Times New Roman" w:cs="Times New Roman"/>
          <w:i/>
          <w:sz w:val="24"/>
          <w:szCs w:val="24"/>
        </w:rPr>
      </w:pPr>
      <w:r w:rsidRPr="003F36BF">
        <w:rPr>
          <w:rFonts w:ascii="Times New Roman" w:hAnsi="Times New Roman" w:cs="Times New Roman"/>
          <w:i/>
          <w:sz w:val="24"/>
          <w:szCs w:val="24"/>
        </w:rPr>
        <w:t>"Some humans are intelligent", or</w:t>
      </w:r>
    </w:p>
    <w:p w:rsidR="003F36BF" w:rsidRPr="003F36BF" w:rsidRDefault="003F36BF" w:rsidP="003F36BF">
      <w:pPr>
        <w:rPr>
          <w:rFonts w:ascii="Times New Roman" w:hAnsi="Times New Roman" w:cs="Times New Roman"/>
          <w:i/>
          <w:sz w:val="24"/>
          <w:szCs w:val="24"/>
        </w:rPr>
      </w:pPr>
      <w:r w:rsidRPr="003F36BF">
        <w:rPr>
          <w:rFonts w:ascii="Times New Roman" w:hAnsi="Times New Roman" w:cs="Times New Roman"/>
          <w:i/>
          <w:sz w:val="24"/>
          <w:szCs w:val="24"/>
        </w:rPr>
        <w:t>"</w:t>
      </w:r>
      <w:proofErr w:type="spellStart"/>
      <w:r w:rsidRPr="003F36BF">
        <w:rPr>
          <w:rFonts w:ascii="Times New Roman" w:hAnsi="Times New Roman" w:cs="Times New Roman"/>
          <w:i/>
          <w:sz w:val="24"/>
          <w:szCs w:val="24"/>
        </w:rPr>
        <w:t>Sachin</w:t>
      </w:r>
      <w:proofErr w:type="spellEnd"/>
      <w:r w:rsidRPr="003F36BF">
        <w:rPr>
          <w:rFonts w:ascii="Times New Roman" w:hAnsi="Times New Roman" w:cs="Times New Roman"/>
          <w:i/>
          <w:sz w:val="24"/>
          <w:szCs w:val="24"/>
        </w:rPr>
        <w:t xml:space="preserve"> likes cricket."</w:t>
      </w:r>
    </w:p>
    <w:p w:rsidR="003F36BF" w:rsidRPr="003F36BF" w:rsidRDefault="003F36BF" w:rsidP="003F36BF">
      <w:pPr>
        <w:rPr>
          <w:rFonts w:ascii="Times New Roman" w:hAnsi="Times New Roman" w:cs="Times New Roman"/>
          <w:sz w:val="24"/>
          <w:szCs w:val="24"/>
        </w:rPr>
      </w:pPr>
      <w:r w:rsidRPr="003F36BF">
        <w:rPr>
          <w:rFonts w:ascii="Times New Roman" w:hAnsi="Times New Roman" w:cs="Times New Roman"/>
          <w:sz w:val="24"/>
          <w:szCs w:val="24"/>
        </w:rPr>
        <w:t>To represent the above statements, PL logic is not sufficient, so we required some more powerful lo</w:t>
      </w:r>
      <w:r>
        <w:rPr>
          <w:rFonts w:ascii="Times New Roman" w:hAnsi="Times New Roman" w:cs="Times New Roman"/>
          <w:sz w:val="24"/>
          <w:szCs w:val="24"/>
        </w:rPr>
        <w:t>gic, such as first-order logic.</w:t>
      </w:r>
    </w:p>
    <w:p w:rsidR="003F36BF" w:rsidRPr="003F36BF" w:rsidRDefault="003F36BF" w:rsidP="003F36BF">
      <w:pPr>
        <w:rPr>
          <w:rFonts w:ascii="Times New Roman" w:hAnsi="Times New Roman" w:cs="Times New Roman"/>
          <w:b/>
          <w:sz w:val="28"/>
          <w:szCs w:val="28"/>
        </w:rPr>
      </w:pPr>
      <w:r w:rsidRPr="003F36BF">
        <w:rPr>
          <w:rFonts w:ascii="Times New Roman" w:hAnsi="Times New Roman" w:cs="Times New Roman"/>
          <w:b/>
          <w:sz w:val="28"/>
          <w:szCs w:val="28"/>
        </w:rPr>
        <w:t>First-Order logic:</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t>First-order logic is another way of knowledge representation in artificial intelligence. It is an extension to propositional logic.</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t>FOL is sufficiently expressive to represent the natural language statements in a concise way.</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lastRenderedPageBreak/>
        <w:t>First-order logic is also known as Predicate logic or First-order predicate logic. First-order logic is a powerful language that develops information about the objects in a more easy way and can also express the relationship between those objects.</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t>First-order logic (like natural language) does not only assume that the world contains facts like propositional logic but also assumes the following things in the world:</w:t>
      </w:r>
    </w:p>
    <w:p w:rsidR="003F36BF" w:rsidRPr="003F36BF" w:rsidRDefault="003F36BF" w:rsidP="003F36BF">
      <w:pPr>
        <w:pStyle w:val="ListParagraph"/>
        <w:numPr>
          <w:ilvl w:val="0"/>
          <w:numId w:val="2"/>
        </w:numPr>
        <w:jc w:val="both"/>
        <w:rPr>
          <w:rFonts w:ascii="Times New Roman" w:hAnsi="Times New Roman" w:cs="Times New Roman"/>
          <w:sz w:val="24"/>
          <w:szCs w:val="24"/>
        </w:rPr>
      </w:pPr>
      <w:r w:rsidRPr="003F36BF">
        <w:rPr>
          <w:rFonts w:ascii="Times New Roman" w:hAnsi="Times New Roman" w:cs="Times New Roman"/>
          <w:b/>
          <w:sz w:val="24"/>
          <w:szCs w:val="24"/>
        </w:rPr>
        <w:t>Objects:</w:t>
      </w:r>
      <w:r w:rsidRPr="003F36BF">
        <w:rPr>
          <w:rFonts w:ascii="Times New Roman" w:hAnsi="Times New Roman" w:cs="Times New Roman"/>
          <w:sz w:val="24"/>
          <w:szCs w:val="24"/>
        </w:rPr>
        <w:t xml:space="preserve"> A, B, people, numbers, colors</w:t>
      </w:r>
      <w:r>
        <w:rPr>
          <w:rFonts w:ascii="Times New Roman" w:hAnsi="Times New Roman" w:cs="Times New Roman"/>
          <w:sz w:val="24"/>
          <w:szCs w:val="24"/>
        </w:rPr>
        <w:t>, wars, theories, squares, pits.</w:t>
      </w:r>
    </w:p>
    <w:p w:rsidR="003F36BF" w:rsidRPr="003F36BF" w:rsidRDefault="003F36BF" w:rsidP="003F36BF">
      <w:pPr>
        <w:pStyle w:val="ListParagraph"/>
        <w:numPr>
          <w:ilvl w:val="0"/>
          <w:numId w:val="2"/>
        </w:numPr>
        <w:jc w:val="both"/>
        <w:rPr>
          <w:rFonts w:ascii="Times New Roman" w:hAnsi="Times New Roman" w:cs="Times New Roman"/>
          <w:sz w:val="24"/>
          <w:szCs w:val="24"/>
        </w:rPr>
      </w:pPr>
      <w:r w:rsidRPr="003F36BF">
        <w:rPr>
          <w:rFonts w:ascii="Times New Roman" w:hAnsi="Times New Roman" w:cs="Times New Roman"/>
          <w:b/>
          <w:sz w:val="24"/>
          <w:szCs w:val="24"/>
        </w:rPr>
        <w:t>Relations:</w:t>
      </w:r>
      <w:r w:rsidRPr="003F36BF">
        <w:rPr>
          <w:rFonts w:ascii="Times New Roman" w:hAnsi="Times New Roman" w:cs="Times New Roman"/>
          <w:sz w:val="24"/>
          <w:szCs w:val="24"/>
        </w:rPr>
        <w:t xml:space="preserve"> It can be unary relation such as: red, round, is adjacent, or n-any relation such as: the sister of, brother of, has color, comes between</w:t>
      </w:r>
    </w:p>
    <w:p w:rsidR="003F36BF" w:rsidRPr="003F36BF" w:rsidRDefault="003F36BF" w:rsidP="003F36BF">
      <w:pPr>
        <w:pStyle w:val="ListParagraph"/>
        <w:numPr>
          <w:ilvl w:val="0"/>
          <w:numId w:val="2"/>
        </w:numPr>
        <w:jc w:val="both"/>
        <w:rPr>
          <w:rFonts w:ascii="Times New Roman" w:hAnsi="Times New Roman" w:cs="Times New Roman"/>
          <w:sz w:val="24"/>
          <w:szCs w:val="24"/>
        </w:rPr>
      </w:pPr>
      <w:r w:rsidRPr="003F36BF">
        <w:rPr>
          <w:rFonts w:ascii="Times New Roman" w:hAnsi="Times New Roman" w:cs="Times New Roman"/>
          <w:b/>
          <w:sz w:val="24"/>
          <w:szCs w:val="24"/>
        </w:rPr>
        <w:t>Function:</w:t>
      </w:r>
      <w:r w:rsidRPr="003F36BF">
        <w:rPr>
          <w:rFonts w:ascii="Times New Roman" w:hAnsi="Times New Roman" w:cs="Times New Roman"/>
          <w:sz w:val="24"/>
          <w:szCs w:val="24"/>
        </w:rPr>
        <w:t xml:space="preserve"> Father of, best friend,</w:t>
      </w:r>
      <w:r>
        <w:rPr>
          <w:rFonts w:ascii="Times New Roman" w:hAnsi="Times New Roman" w:cs="Times New Roman"/>
          <w:sz w:val="24"/>
          <w:szCs w:val="24"/>
        </w:rPr>
        <w:t xml:space="preserve"> third inning of, end of, </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t>As a natural language, first-order logic also has two main parts:</w:t>
      </w:r>
    </w:p>
    <w:p w:rsidR="003F36BF" w:rsidRPr="003F36BF" w:rsidRDefault="003F36BF" w:rsidP="003F36BF">
      <w:pPr>
        <w:pStyle w:val="ListParagraph"/>
        <w:numPr>
          <w:ilvl w:val="0"/>
          <w:numId w:val="3"/>
        </w:numPr>
        <w:rPr>
          <w:rFonts w:ascii="Times New Roman" w:hAnsi="Times New Roman" w:cs="Times New Roman"/>
          <w:sz w:val="24"/>
          <w:szCs w:val="24"/>
        </w:rPr>
      </w:pPr>
      <w:r w:rsidRPr="003F36BF">
        <w:rPr>
          <w:rFonts w:ascii="Times New Roman" w:hAnsi="Times New Roman" w:cs="Times New Roman"/>
          <w:sz w:val="24"/>
          <w:szCs w:val="24"/>
        </w:rPr>
        <w:t>Syntax</w:t>
      </w:r>
    </w:p>
    <w:p w:rsidR="003F36BF" w:rsidRPr="003F36BF" w:rsidRDefault="003F36BF" w:rsidP="003F36BF">
      <w:pPr>
        <w:pStyle w:val="ListParagraph"/>
        <w:numPr>
          <w:ilvl w:val="0"/>
          <w:numId w:val="3"/>
        </w:numPr>
        <w:rPr>
          <w:rFonts w:ascii="Times New Roman" w:hAnsi="Times New Roman" w:cs="Times New Roman"/>
          <w:sz w:val="24"/>
          <w:szCs w:val="24"/>
        </w:rPr>
      </w:pPr>
      <w:r w:rsidRPr="003F36BF">
        <w:rPr>
          <w:rFonts w:ascii="Times New Roman" w:hAnsi="Times New Roman" w:cs="Times New Roman"/>
          <w:sz w:val="24"/>
          <w:szCs w:val="24"/>
        </w:rPr>
        <w:t>Semantics</w:t>
      </w:r>
    </w:p>
    <w:p w:rsidR="003F36BF" w:rsidRPr="003F36BF" w:rsidRDefault="003F36BF" w:rsidP="003F36BF">
      <w:pPr>
        <w:rPr>
          <w:rFonts w:ascii="Times New Roman" w:hAnsi="Times New Roman" w:cs="Times New Roman"/>
          <w:b/>
          <w:sz w:val="28"/>
          <w:szCs w:val="28"/>
        </w:rPr>
      </w:pPr>
      <w:r w:rsidRPr="003F36BF">
        <w:rPr>
          <w:rFonts w:ascii="Times New Roman" w:hAnsi="Times New Roman" w:cs="Times New Roman"/>
          <w:b/>
          <w:sz w:val="28"/>
          <w:szCs w:val="28"/>
        </w:rPr>
        <w:t>Syntax of First-Order logic:</w:t>
      </w:r>
    </w:p>
    <w:p w:rsidR="003F36BF" w:rsidRPr="003F36BF" w:rsidRDefault="003F36BF" w:rsidP="003F36BF">
      <w:pPr>
        <w:jc w:val="both"/>
        <w:rPr>
          <w:rFonts w:ascii="Times New Roman" w:hAnsi="Times New Roman" w:cs="Times New Roman"/>
          <w:sz w:val="24"/>
          <w:szCs w:val="24"/>
        </w:rPr>
      </w:pPr>
      <w:r w:rsidRPr="003F36BF">
        <w:rPr>
          <w:rFonts w:ascii="Times New Roman" w:hAnsi="Times New Roman" w:cs="Times New Roman"/>
          <w:sz w:val="24"/>
          <w:szCs w:val="24"/>
        </w:rPr>
        <w:t>The syntax of FOL determines which collection of symbols is a logical expression in first-order logic. The basic syntactic elements of first-order logic are symbols. We write statements</w:t>
      </w:r>
      <w:r>
        <w:rPr>
          <w:rFonts w:ascii="Times New Roman" w:hAnsi="Times New Roman" w:cs="Times New Roman"/>
          <w:sz w:val="24"/>
          <w:szCs w:val="24"/>
        </w:rPr>
        <w:t xml:space="preserve"> in short-hand notation in FOL.</w:t>
      </w:r>
    </w:p>
    <w:p w:rsidR="003F36BF" w:rsidRPr="003F36BF" w:rsidRDefault="003F36BF" w:rsidP="003F36BF">
      <w:pPr>
        <w:rPr>
          <w:rFonts w:ascii="Times New Roman" w:hAnsi="Times New Roman" w:cs="Times New Roman"/>
          <w:b/>
          <w:sz w:val="24"/>
          <w:szCs w:val="24"/>
        </w:rPr>
      </w:pPr>
      <w:r w:rsidRPr="003F36BF">
        <w:rPr>
          <w:rFonts w:ascii="Times New Roman" w:hAnsi="Times New Roman" w:cs="Times New Roman"/>
          <w:b/>
          <w:sz w:val="24"/>
          <w:szCs w:val="24"/>
        </w:rPr>
        <w:t>Basic Elements of First-order logic:</w:t>
      </w:r>
    </w:p>
    <w:p w:rsidR="00EE2686" w:rsidRDefault="003F36BF" w:rsidP="003F36BF">
      <w:pPr>
        <w:rPr>
          <w:rFonts w:ascii="Times New Roman" w:hAnsi="Times New Roman" w:cs="Times New Roman"/>
          <w:sz w:val="24"/>
          <w:szCs w:val="24"/>
        </w:rPr>
      </w:pPr>
      <w:r w:rsidRPr="003F36BF">
        <w:rPr>
          <w:rFonts w:ascii="Times New Roman" w:hAnsi="Times New Roman" w:cs="Times New Roman"/>
          <w:sz w:val="24"/>
          <w:szCs w:val="24"/>
        </w:rPr>
        <w:t>Following are the basic elements of FOL syntax:</w:t>
      </w:r>
    </w:p>
    <w:p w:rsidR="003F36BF" w:rsidRDefault="003F36BF" w:rsidP="003F36BF">
      <w:pPr>
        <w:rPr>
          <w:rFonts w:ascii="Times New Roman" w:hAnsi="Times New Roman" w:cs="Times New Roman"/>
          <w:sz w:val="24"/>
          <w:szCs w:val="24"/>
        </w:rPr>
      </w:pPr>
    </w:p>
    <w:tbl>
      <w:tblPr>
        <w:tblStyle w:val="TableGrid"/>
        <w:tblW w:w="8827" w:type="dxa"/>
        <w:tblLook w:val="04A0" w:firstRow="1" w:lastRow="0" w:firstColumn="1" w:lastColumn="0" w:noHBand="0" w:noVBand="1"/>
      </w:tblPr>
      <w:tblGrid>
        <w:gridCol w:w="2963"/>
        <w:gridCol w:w="5864"/>
      </w:tblGrid>
      <w:tr w:rsidR="003F36BF" w:rsidRPr="003F36BF" w:rsidTr="003F36BF">
        <w:trPr>
          <w:trHeight w:val="352"/>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Constant</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2, A, John, Mumbai, cat</w:t>
            </w:r>
          </w:p>
        </w:tc>
      </w:tr>
      <w:tr w:rsidR="003F36BF" w:rsidRPr="003F36BF" w:rsidTr="003F36BF">
        <w:trPr>
          <w:trHeight w:val="352"/>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Variables</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 y, z, a, b</w:t>
            </w:r>
          </w:p>
        </w:tc>
      </w:tr>
      <w:tr w:rsidR="003F36BF" w:rsidRPr="003F36BF" w:rsidTr="003F36BF">
        <w:trPr>
          <w:trHeight w:val="368"/>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Predicates</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Brother, Father, &gt;</w:t>
            </w:r>
          </w:p>
        </w:tc>
      </w:tr>
      <w:tr w:rsidR="003F36BF" w:rsidRPr="003F36BF" w:rsidTr="003F36BF">
        <w:trPr>
          <w:trHeight w:val="352"/>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Function</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sqrt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LeftLegOf</w:t>
            </w:r>
            <w:proofErr w:type="spellEnd"/>
          </w:p>
        </w:tc>
      </w:tr>
      <w:tr w:rsidR="003F36BF" w:rsidRPr="003F36BF" w:rsidTr="003F36BF">
        <w:trPr>
          <w:trHeight w:val="352"/>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Connectives</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r w:rsidRPr="003F36BF">
              <w:rPr>
                <w:rFonts w:ascii="Cambria Math" w:eastAsia="Times New Roman" w:hAnsi="Cambria Math" w:cs="Cambria Math"/>
                <w:color w:val="333333"/>
                <w:sz w:val="24"/>
                <w:szCs w:val="24"/>
              </w:rPr>
              <w:t>∧</w:t>
            </w:r>
            <w:r w:rsidRPr="003F36BF">
              <w:rPr>
                <w:rFonts w:ascii="Times New Roman" w:eastAsia="Times New Roman" w:hAnsi="Times New Roman" w:cs="Times New Roman"/>
                <w:color w:val="333333"/>
                <w:sz w:val="24"/>
                <w:szCs w:val="24"/>
              </w:rPr>
              <w:t xml:space="preserve">, </w:t>
            </w:r>
            <w:r w:rsidRPr="003F36BF">
              <w:rPr>
                <w:rFonts w:ascii="Cambria Math" w:eastAsia="Times New Roman" w:hAnsi="Cambria Math" w:cs="Cambria Math"/>
                <w:color w:val="333333"/>
                <w:sz w:val="24"/>
                <w:szCs w:val="24"/>
              </w:rPr>
              <w:t>∨</w:t>
            </w:r>
            <w:r w:rsidRPr="003F36BF">
              <w:rPr>
                <w:rFonts w:ascii="Times New Roman" w:eastAsia="Times New Roman" w:hAnsi="Times New Roman" w:cs="Times New Roman"/>
                <w:color w:val="333333"/>
                <w:sz w:val="24"/>
                <w:szCs w:val="24"/>
              </w:rPr>
              <w:t xml:space="preserve">, ¬, </w:t>
            </w:r>
            <w:r w:rsidRPr="003F36BF">
              <w:rPr>
                <w:rFonts w:ascii="Cambria Math" w:eastAsia="Times New Roman" w:hAnsi="Cambria Math" w:cs="Cambria Math"/>
                <w:color w:val="333333"/>
                <w:sz w:val="24"/>
                <w:szCs w:val="24"/>
              </w:rPr>
              <w:t>⇒</w:t>
            </w:r>
            <w:r w:rsidRPr="003F36BF">
              <w:rPr>
                <w:rFonts w:ascii="Times New Roman" w:eastAsia="Times New Roman" w:hAnsi="Times New Roman" w:cs="Times New Roman"/>
                <w:color w:val="333333"/>
                <w:sz w:val="24"/>
                <w:szCs w:val="24"/>
              </w:rPr>
              <w:t xml:space="preserve">, </w:t>
            </w:r>
            <w:r w:rsidRPr="003F36BF">
              <w:rPr>
                <w:rFonts w:ascii="Cambria Math" w:eastAsia="Times New Roman" w:hAnsi="Cambria Math" w:cs="Cambria Math"/>
                <w:color w:val="333333"/>
                <w:sz w:val="24"/>
                <w:szCs w:val="24"/>
              </w:rPr>
              <w:t>⇔</w:t>
            </w:r>
          </w:p>
        </w:tc>
      </w:tr>
      <w:tr w:rsidR="003F36BF" w:rsidRPr="003F36BF" w:rsidTr="003F36BF">
        <w:trPr>
          <w:trHeight w:val="352"/>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Equality</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r w:rsidRPr="003F36BF">
              <w:rPr>
                <w:rFonts w:ascii="Times New Roman" w:eastAsia="Times New Roman" w:hAnsi="Times New Roman" w:cs="Times New Roman"/>
                <w:color w:val="333333"/>
                <w:sz w:val="24"/>
                <w:szCs w:val="24"/>
              </w:rPr>
              <w:t>==</w:t>
            </w:r>
          </w:p>
        </w:tc>
      </w:tr>
      <w:tr w:rsidR="003F36BF" w:rsidRPr="003F36BF" w:rsidTr="003F36BF">
        <w:trPr>
          <w:trHeight w:val="352"/>
        </w:trPr>
        <w:tc>
          <w:tcPr>
            <w:tcW w:w="0" w:type="auto"/>
            <w:hideMark/>
          </w:tcPr>
          <w:p w:rsidR="003F36BF" w:rsidRPr="003F36BF" w:rsidRDefault="003F36BF" w:rsidP="003F36BF">
            <w:pPr>
              <w:rPr>
                <w:rFonts w:ascii="Times New Roman" w:eastAsia="Times New Roman" w:hAnsi="Times New Roman" w:cs="Times New Roman"/>
                <w:color w:val="333333"/>
                <w:sz w:val="24"/>
                <w:szCs w:val="24"/>
              </w:rPr>
            </w:pPr>
            <w:r w:rsidRPr="003F36BF">
              <w:rPr>
                <w:rFonts w:ascii="Times New Roman" w:eastAsia="Times New Roman" w:hAnsi="Times New Roman" w:cs="Times New Roman"/>
                <w:bCs/>
                <w:color w:val="333333"/>
                <w:sz w:val="24"/>
                <w:szCs w:val="24"/>
              </w:rPr>
              <w:t>Quantifier</w:t>
            </w:r>
          </w:p>
        </w:tc>
        <w:tc>
          <w:tcPr>
            <w:tcW w:w="0" w:type="auto"/>
            <w:hideMark/>
          </w:tcPr>
          <w:p w:rsidR="003F36BF" w:rsidRPr="003F36BF" w:rsidRDefault="003F36BF" w:rsidP="003F36BF">
            <w:pPr>
              <w:jc w:val="center"/>
              <w:rPr>
                <w:rFonts w:ascii="Times New Roman" w:eastAsia="Times New Roman" w:hAnsi="Times New Roman" w:cs="Times New Roman"/>
                <w:color w:val="333333"/>
                <w:sz w:val="24"/>
                <w:szCs w:val="24"/>
              </w:rPr>
            </w:pPr>
            <w:r w:rsidRPr="003F36BF">
              <w:rPr>
                <w:rFonts w:ascii="Cambria Math" w:eastAsia="Times New Roman" w:hAnsi="Cambria Math" w:cs="Cambria Math"/>
                <w:color w:val="333333"/>
                <w:sz w:val="24"/>
                <w:szCs w:val="24"/>
              </w:rPr>
              <w:t>∀</w:t>
            </w:r>
            <w:r w:rsidRPr="003F36BF">
              <w:rPr>
                <w:rFonts w:ascii="Times New Roman" w:eastAsia="Times New Roman" w:hAnsi="Times New Roman" w:cs="Times New Roman"/>
                <w:color w:val="333333"/>
                <w:sz w:val="24"/>
                <w:szCs w:val="24"/>
              </w:rPr>
              <w:t xml:space="preserve">, </w:t>
            </w:r>
            <w:r w:rsidRPr="003F36BF">
              <w:rPr>
                <w:rFonts w:ascii="Cambria Math" w:eastAsia="Times New Roman" w:hAnsi="Cambria Math" w:cs="Cambria Math"/>
                <w:color w:val="333333"/>
                <w:sz w:val="24"/>
                <w:szCs w:val="24"/>
              </w:rPr>
              <w:t>∃</w:t>
            </w:r>
          </w:p>
        </w:tc>
      </w:tr>
    </w:tbl>
    <w:p w:rsidR="003F36BF" w:rsidRDefault="003F36BF" w:rsidP="003F36BF">
      <w:pPr>
        <w:rPr>
          <w:rFonts w:ascii="Times New Roman" w:hAnsi="Times New Roman" w:cs="Times New Roman"/>
          <w:sz w:val="24"/>
          <w:szCs w:val="24"/>
        </w:rPr>
      </w:pPr>
    </w:p>
    <w:p w:rsidR="0087651B" w:rsidRPr="0087651B" w:rsidRDefault="0087651B" w:rsidP="0087651B">
      <w:pPr>
        <w:rPr>
          <w:rFonts w:ascii="Times New Roman" w:hAnsi="Times New Roman" w:cs="Times New Roman"/>
          <w:b/>
          <w:sz w:val="24"/>
          <w:szCs w:val="24"/>
        </w:rPr>
      </w:pPr>
      <w:r w:rsidRPr="0087651B">
        <w:rPr>
          <w:rFonts w:ascii="Times New Roman" w:hAnsi="Times New Roman" w:cs="Times New Roman"/>
          <w:b/>
          <w:sz w:val="24"/>
          <w:szCs w:val="24"/>
        </w:rPr>
        <w:t>Atomic sentences:</w:t>
      </w:r>
    </w:p>
    <w:p w:rsidR="0087651B" w:rsidRPr="0087651B" w:rsidRDefault="0087651B" w:rsidP="0087651B">
      <w:pPr>
        <w:rPr>
          <w:rFonts w:ascii="Times New Roman" w:hAnsi="Times New Roman" w:cs="Times New Roman"/>
          <w:sz w:val="24"/>
          <w:szCs w:val="24"/>
        </w:rPr>
      </w:pPr>
      <w:r w:rsidRPr="0087651B">
        <w:rPr>
          <w:rFonts w:ascii="Times New Roman" w:hAnsi="Times New Roman" w:cs="Times New Roman"/>
          <w:sz w:val="24"/>
          <w:szCs w:val="24"/>
        </w:rPr>
        <w:t>Atomic sentences are the most basic sentences of first-order logic. These sentences are formed from a predicate symbol followed by a parenthesis with a sequence of terms.</w:t>
      </w:r>
    </w:p>
    <w:p w:rsidR="0087651B" w:rsidRPr="0087651B" w:rsidRDefault="0087651B" w:rsidP="0087651B">
      <w:pPr>
        <w:rPr>
          <w:rFonts w:ascii="Times New Roman" w:hAnsi="Times New Roman" w:cs="Times New Roman"/>
          <w:sz w:val="24"/>
          <w:szCs w:val="24"/>
        </w:rPr>
      </w:pPr>
      <w:r w:rsidRPr="0087651B">
        <w:rPr>
          <w:rFonts w:ascii="Times New Roman" w:hAnsi="Times New Roman" w:cs="Times New Roman"/>
          <w:sz w:val="24"/>
          <w:szCs w:val="24"/>
        </w:rPr>
        <w:t>We can represent atomic sentences as Predicate (term1, term2</w:t>
      </w:r>
      <w:proofErr w:type="gramStart"/>
      <w:r w:rsidRPr="0087651B">
        <w:rPr>
          <w:rFonts w:ascii="Times New Roman" w:hAnsi="Times New Roman" w:cs="Times New Roman"/>
          <w:sz w:val="24"/>
          <w:szCs w:val="24"/>
        </w:rPr>
        <w:t>, ......,</w:t>
      </w:r>
      <w:proofErr w:type="gramEnd"/>
      <w:r w:rsidRPr="0087651B">
        <w:rPr>
          <w:rFonts w:ascii="Times New Roman" w:hAnsi="Times New Roman" w:cs="Times New Roman"/>
          <w:sz w:val="24"/>
          <w:szCs w:val="24"/>
        </w:rPr>
        <w:t xml:space="preserve"> term n).</w:t>
      </w:r>
    </w:p>
    <w:p w:rsidR="0087651B" w:rsidRDefault="0087651B" w:rsidP="0087651B">
      <w:pPr>
        <w:rPr>
          <w:rFonts w:ascii="Times New Roman" w:hAnsi="Times New Roman" w:cs="Times New Roman"/>
          <w:sz w:val="24"/>
          <w:szCs w:val="24"/>
        </w:rPr>
      </w:pPr>
      <w:r w:rsidRPr="0087651B">
        <w:rPr>
          <w:rFonts w:ascii="Times New Roman" w:hAnsi="Times New Roman" w:cs="Times New Roman"/>
          <w:sz w:val="24"/>
          <w:szCs w:val="24"/>
        </w:rPr>
        <w:t>Example:</w:t>
      </w:r>
    </w:p>
    <w:p w:rsidR="0087651B" w:rsidRPr="0087651B" w:rsidRDefault="0087651B" w:rsidP="0087651B">
      <w:pPr>
        <w:pStyle w:val="ListParagraph"/>
        <w:numPr>
          <w:ilvl w:val="0"/>
          <w:numId w:val="5"/>
        </w:numPr>
        <w:rPr>
          <w:rFonts w:ascii="Times New Roman" w:hAnsi="Times New Roman" w:cs="Times New Roman"/>
          <w:sz w:val="24"/>
          <w:szCs w:val="24"/>
        </w:rPr>
      </w:pPr>
      <w:r w:rsidRPr="0087651B">
        <w:rPr>
          <w:rFonts w:ascii="Times New Roman" w:hAnsi="Times New Roman" w:cs="Times New Roman"/>
          <w:sz w:val="24"/>
          <w:szCs w:val="24"/>
        </w:rPr>
        <w:t>Ravi and Ajay are br</w:t>
      </w:r>
      <w:r>
        <w:rPr>
          <w:rFonts w:ascii="Times New Roman" w:hAnsi="Times New Roman" w:cs="Times New Roman"/>
          <w:sz w:val="24"/>
          <w:szCs w:val="24"/>
        </w:rPr>
        <w:t>others: =&gt; Brothers (Ravi, Ajay)</w:t>
      </w:r>
    </w:p>
    <w:p w:rsidR="0087651B" w:rsidRDefault="0087651B" w:rsidP="0087651B">
      <w:pPr>
        <w:pStyle w:val="ListParagraph"/>
        <w:numPr>
          <w:ilvl w:val="0"/>
          <w:numId w:val="5"/>
        </w:numPr>
        <w:rPr>
          <w:rFonts w:ascii="Times New Roman" w:hAnsi="Times New Roman" w:cs="Times New Roman"/>
          <w:sz w:val="24"/>
          <w:szCs w:val="24"/>
        </w:rPr>
      </w:pPr>
      <w:proofErr w:type="spellStart"/>
      <w:r w:rsidRPr="0087651B">
        <w:rPr>
          <w:rFonts w:ascii="Times New Roman" w:hAnsi="Times New Roman" w:cs="Times New Roman"/>
          <w:sz w:val="24"/>
          <w:szCs w:val="24"/>
        </w:rPr>
        <w:lastRenderedPageBreak/>
        <w:t>Chinky</w:t>
      </w:r>
      <w:proofErr w:type="spellEnd"/>
      <w:r w:rsidRPr="0087651B">
        <w:rPr>
          <w:rFonts w:ascii="Times New Roman" w:hAnsi="Times New Roman" w:cs="Times New Roman"/>
          <w:sz w:val="24"/>
          <w:szCs w:val="24"/>
        </w:rPr>
        <w:t xml:space="preserve"> is a </w:t>
      </w:r>
      <w:r>
        <w:rPr>
          <w:rFonts w:ascii="Times New Roman" w:hAnsi="Times New Roman" w:cs="Times New Roman"/>
          <w:sz w:val="24"/>
          <w:szCs w:val="24"/>
        </w:rPr>
        <w:t>cat: =&gt; cat (</w:t>
      </w:r>
      <w:proofErr w:type="spellStart"/>
      <w:r>
        <w:rPr>
          <w:rFonts w:ascii="Times New Roman" w:hAnsi="Times New Roman" w:cs="Times New Roman"/>
          <w:sz w:val="24"/>
          <w:szCs w:val="24"/>
        </w:rPr>
        <w:t>Chinky</w:t>
      </w:r>
      <w:proofErr w:type="spellEnd"/>
      <w:r>
        <w:rPr>
          <w:rFonts w:ascii="Times New Roman" w:hAnsi="Times New Roman" w:cs="Times New Roman"/>
          <w:sz w:val="24"/>
          <w:szCs w:val="24"/>
        </w:rPr>
        <w:t>)</w:t>
      </w:r>
    </w:p>
    <w:p w:rsidR="0087651B" w:rsidRPr="0087651B" w:rsidRDefault="0087651B" w:rsidP="0087651B">
      <w:pPr>
        <w:rPr>
          <w:rFonts w:ascii="Times New Roman" w:hAnsi="Times New Roman" w:cs="Times New Roman"/>
          <w:b/>
          <w:sz w:val="24"/>
          <w:szCs w:val="24"/>
        </w:rPr>
      </w:pPr>
      <w:r w:rsidRPr="0087651B">
        <w:rPr>
          <w:rFonts w:ascii="Times New Roman" w:hAnsi="Times New Roman" w:cs="Times New Roman"/>
          <w:b/>
          <w:sz w:val="24"/>
          <w:szCs w:val="24"/>
        </w:rPr>
        <w:t>Complex Sentences:</w:t>
      </w:r>
    </w:p>
    <w:p w:rsidR="0087651B" w:rsidRPr="0087651B" w:rsidRDefault="0087651B" w:rsidP="0087651B">
      <w:pPr>
        <w:jc w:val="both"/>
        <w:rPr>
          <w:rFonts w:ascii="Times New Roman" w:hAnsi="Times New Roman" w:cs="Times New Roman"/>
          <w:sz w:val="24"/>
          <w:szCs w:val="24"/>
        </w:rPr>
      </w:pPr>
      <w:r w:rsidRPr="0087651B">
        <w:rPr>
          <w:rFonts w:ascii="Times New Roman" w:hAnsi="Times New Roman" w:cs="Times New Roman"/>
          <w:sz w:val="24"/>
          <w:szCs w:val="24"/>
        </w:rPr>
        <w:t>Complex sentences are made by combining atom</w:t>
      </w:r>
      <w:r>
        <w:rPr>
          <w:rFonts w:ascii="Times New Roman" w:hAnsi="Times New Roman" w:cs="Times New Roman"/>
          <w:sz w:val="24"/>
          <w:szCs w:val="24"/>
        </w:rPr>
        <w:t xml:space="preserve">ic sentences using connectives. </w:t>
      </w:r>
      <w:r w:rsidRPr="0087651B">
        <w:rPr>
          <w:rFonts w:ascii="Times New Roman" w:hAnsi="Times New Roman" w:cs="Times New Roman"/>
          <w:sz w:val="24"/>
          <w:szCs w:val="24"/>
        </w:rPr>
        <w:t>First-order logic statements can be divided into two parts:</w:t>
      </w:r>
    </w:p>
    <w:p w:rsidR="0087651B" w:rsidRPr="0087651B" w:rsidRDefault="0087651B" w:rsidP="0087651B">
      <w:pPr>
        <w:pStyle w:val="ListParagraph"/>
        <w:numPr>
          <w:ilvl w:val="0"/>
          <w:numId w:val="6"/>
        </w:numPr>
        <w:rPr>
          <w:rFonts w:ascii="Times New Roman" w:hAnsi="Times New Roman" w:cs="Times New Roman"/>
          <w:sz w:val="24"/>
          <w:szCs w:val="24"/>
        </w:rPr>
      </w:pPr>
      <w:r w:rsidRPr="0087651B">
        <w:rPr>
          <w:rFonts w:ascii="Times New Roman" w:hAnsi="Times New Roman" w:cs="Times New Roman"/>
          <w:b/>
          <w:sz w:val="24"/>
          <w:szCs w:val="24"/>
        </w:rPr>
        <w:t>Subject:</w:t>
      </w:r>
      <w:r w:rsidRPr="0087651B">
        <w:rPr>
          <w:rFonts w:ascii="Times New Roman" w:hAnsi="Times New Roman" w:cs="Times New Roman"/>
          <w:sz w:val="24"/>
          <w:szCs w:val="24"/>
        </w:rPr>
        <w:t xml:space="preserve"> Subject is the main part of the statement.</w:t>
      </w:r>
    </w:p>
    <w:p w:rsidR="0087651B" w:rsidRPr="0087651B" w:rsidRDefault="0087651B" w:rsidP="0087651B">
      <w:pPr>
        <w:pStyle w:val="ListParagraph"/>
        <w:numPr>
          <w:ilvl w:val="0"/>
          <w:numId w:val="6"/>
        </w:numPr>
        <w:rPr>
          <w:rFonts w:ascii="Times New Roman" w:hAnsi="Times New Roman" w:cs="Times New Roman"/>
          <w:sz w:val="24"/>
          <w:szCs w:val="24"/>
        </w:rPr>
      </w:pPr>
      <w:r w:rsidRPr="0087651B">
        <w:rPr>
          <w:rFonts w:ascii="Times New Roman" w:hAnsi="Times New Roman" w:cs="Times New Roman"/>
          <w:b/>
          <w:sz w:val="24"/>
          <w:szCs w:val="24"/>
        </w:rPr>
        <w:t>Predicate:</w:t>
      </w:r>
      <w:r w:rsidRPr="0087651B">
        <w:rPr>
          <w:rFonts w:ascii="Times New Roman" w:hAnsi="Times New Roman" w:cs="Times New Roman"/>
          <w:sz w:val="24"/>
          <w:szCs w:val="24"/>
        </w:rPr>
        <w:t xml:space="preserve"> A predicate can be defined as a relation, which binds two atoms together in a statement.</w:t>
      </w:r>
    </w:p>
    <w:p w:rsidR="0087651B" w:rsidRPr="0087651B" w:rsidRDefault="0087651B" w:rsidP="0087651B">
      <w:pPr>
        <w:rPr>
          <w:rFonts w:ascii="Times New Roman" w:hAnsi="Times New Roman" w:cs="Times New Roman"/>
          <w:sz w:val="24"/>
          <w:szCs w:val="24"/>
        </w:rPr>
      </w:pPr>
      <w:r w:rsidRPr="0087651B">
        <w:rPr>
          <w:rFonts w:ascii="Times New Roman" w:hAnsi="Times New Roman" w:cs="Times New Roman"/>
          <w:i/>
          <w:sz w:val="24"/>
          <w:szCs w:val="24"/>
        </w:rPr>
        <w:t>Consider the statement:</w:t>
      </w:r>
      <w:r w:rsidRPr="0087651B">
        <w:rPr>
          <w:rFonts w:ascii="Times New Roman" w:hAnsi="Times New Roman" w:cs="Times New Roman"/>
          <w:sz w:val="24"/>
          <w:szCs w:val="24"/>
        </w:rPr>
        <w:t xml:space="preserve"> </w:t>
      </w:r>
      <w:r w:rsidR="00A14978">
        <w:rPr>
          <w:rFonts w:ascii="Times New Roman" w:hAnsi="Times New Roman" w:cs="Times New Roman"/>
          <w:sz w:val="24"/>
          <w:szCs w:val="24"/>
        </w:rPr>
        <w:t>"x is an integer</w:t>
      </w:r>
      <w:r w:rsidRPr="0087651B">
        <w:rPr>
          <w:rFonts w:ascii="Times New Roman" w:hAnsi="Times New Roman" w:cs="Times New Roman"/>
          <w:sz w:val="24"/>
          <w:szCs w:val="24"/>
        </w:rPr>
        <w:t>", it consists of two parts, the first part x is the subject of the statement and second part "is an integer," is known as a predicate.</w:t>
      </w:r>
    </w:p>
    <w:p w:rsidR="0087651B" w:rsidRPr="0087651B" w:rsidRDefault="0087651B" w:rsidP="0087651B">
      <w:pPr>
        <w:rPr>
          <w:rFonts w:ascii="Times New Roman" w:hAnsi="Times New Roman" w:cs="Times New Roman"/>
          <w:sz w:val="24"/>
          <w:szCs w:val="24"/>
        </w:rPr>
      </w:pPr>
    </w:p>
    <w:p w:rsidR="0087651B" w:rsidRDefault="0087651B" w:rsidP="0087651B">
      <w:pPr>
        <w:jc w:val="center"/>
        <w:rPr>
          <w:rFonts w:ascii="Times New Roman" w:hAnsi="Times New Roman" w:cs="Times New Roman"/>
          <w:sz w:val="24"/>
          <w:szCs w:val="24"/>
        </w:rPr>
      </w:pPr>
      <w:r w:rsidRPr="0087651B">
        <w:rPr>
          <w:rFonts w:ascii="Times New Roman" w:hAnsi="Times New Roman" w:cs="Times New Roman"/>
          <w:noProof/>
          <w:sz w:val="24"/>
          <w:szCs w:val="24"/>
        </w:rPr>
        <w:drawing>
          <wp:inline distT="0" distB="0" distL="0" distR="0">
            <wp:extent cx="3036570" cy="1121410"/>
            <wp:effectExtent l="0" t="0" r="0" b="2540"/>
            <wp:docPr id="1" name="Picture 1"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6570" cy="1121410"/>
                    </a:xfrm>
                    <a:prstGeom prst="rect">
                      <a:avLst/>
                    </a:prstGeom>
                    <a:noFill/>
                    <a:ln>
                      <a:noFill/>
                    </a:ln>
                  </pic:spPr>
                </pic:pic>
              </a:graphicData>
            </a:graphic>
          </wp:inline>
        </w:drawing>
      </w:r>
    </w:p>
    <w:p w:rsidR="00A14978" w:rsidRPr="00A14978" w:rsidRDefault="00A14978" w:rsidP="00A14978">
      <w:pPr>
        <w:jc w:val="both"/>
        <w:rPr>
          <w:rFonts w:ascii="Times New Roman" w:hAnsi="Times New Roman" w:cs="Times New Roman"/>
          <w:b/>
          <w:sz w:val="28"/>
          <w:szCs w:val="28"/>
        </w:rPr>
      </w:pPr>
      <w:r w:rsidRPr="00A14978">
        <w:rPr>
          <w:rFonts w:ascii="Times New Roman" w:hAnsi="Times New Roman" w:cs="Times New Roman"/>
          <w:b/>
          <w:sz w:val="28"/>
          <w:szCs w:val="28"/>
        </w:rPr>
        <w:t>Quantifiers in First-order logic:</w:t>
      </w:r>
    </w:p>
    <w:p w:rsidR="00A14978" w:rsidRP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t>A quantifier is a language element which generates quantification, and quantification specifies the quantity of specimen in the universe of discourse.</w:t>
      </w:r>
    </w:p>
    <w:p w:rsidR="00A14978" w:rsidRP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t>These are the symbols that permit to determine or identify the range and scope of the variable in the logical expression. There are two types of quantifier:</w:t>
      </w:r>
    </w:p>
    <w:p w:rsidR="00A14978" w:rsidRPr="00A14978" w:rsidRDefault="00A14978" w:rsidP="00A14978">
      <w:pPr>
        <w:pStyle w:val="ListParagraph"/>
        <w:numPr>
          <w:ilvl w:val="0"/>
          <w:numId w:val="7"/>
        </w:numPr>
        <w:jc w:val="both"/>
        <w:rPr>
          <w:rFonts w:ascii="Times New Roman" w:hAnsi="Times New Roman" w:cs="Times New Roman"/>
          <w:sz w:val="24"/>
          <w:szCs w:val="24"/>
        </w:rPr>
      </w:pPr>
      <w:r w:rsidRPr="00A14978">
        <w:rPr>
          <w:rFonts w:ascii="Times New Roman" w:hAnsi="Times New Roman" w:cs="Times New Roman"/>
          <w:b/>
          <w:sz w:val="24"/>
          <w:szCs w:val="24"/>
        </w:rPr>
        <w:t>Universal Quantifier,</w:t>
      </w:r>
      <w:r w:rsidRPr="00A14978">
        <w:rPr>
          <w:rFonts w:ascii="Times New Roman" w:hAnsi="Times New Roman" w:cs="Times New Roman"/>
          <w:sz w:val="24"/>
          <w:szCs w:val="24"/>
        </w:rPr>
        <w:t xml:space="preserve"> (for all, everyone, everything)</w:t>
      </w:r>
    </w:p>
    <w:p w:rsidR="00A14978" w:rsidRPr="00A14978" w:rsidRDefault="00A14978" w:rsidP="00A14978">
      <w:pPr>
        <w:pStyle w:val="ListParagraph"/>
        <w:numPr>
          <w:ilvl w:val="0"/>
          <w:numId w:val="7"/>
        </w:numPr>
        <w:jc w:val="both"/>
        <w:rPr>
          <w:rFonts w:ascii="Times New Roman" w:hAnsi="Times New Roman" w:cs="Times New Roman"/>
          <w:sz w:val="24"/>
          <w:szCs w:val="24"/>
        </w:rPr>
      </w:pPr>
      <w:r w:rsidRPr="00A14978">
        <w:rPr>
          <w:rFonts w:ascii="Times New Roman" w:hAnsi="Times New Roman" w:cs="Times New Roman"/>
          <w:b/>
          <w:sz w:val="24"/>
          <w:szCs w:val="24"/>
        </w:rPr>
        <w:t>Existential quantifier</w:t>
      </w:r>
      <w:r w:rsidRPr="00A14978">
        <w:rPr>
          <w:rFonts w:ascii="Times New Roman" w:hAnsi="Times New Roman" w:cs="Times New Roman"/>
          <w:sz w:val="24"/>
          <w:szCs w:val="24"/>
        </w:rPr>
        <w:t>, (for some, at least one).</w:t>
      </w:r>
    </w:p>
    <w:p w:rsidR="00A14978" w:rsidRPr="00A14978" w:rsidRDefault="00A14978" w:rsidP="00A14978">
      <w:pPr>
        <w:jc w:val="both"/>
        <w:rPr>
          <w:rFonts w:ascii="Times New Roman" w:hAnsi="Times New Roman" w:cs="Times New Roman"/>
          <w:b/>
          <w:sz w:val="24"/>
          <w:szCs w:val="24"/>
        </w:rPr>
      </w:pPr>
      <w:r w:rsidRPr="00A14978">
        <w:rPr>
          <w:rFonts w:ascii="Times New Roman" w:hAnsi="Times New Roman" w:cs="Times New Roman"/>
          <w:b/>
          <w:sz w:val="24"/>
          <w:szCs w:val="24"/>
        </w:rPr>
        <w:t>Universal Quantifier:</w:t>
      </w:r>
    </w:p>
    <w:p w:rsidR="00A14978" w:rsidRP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t xml:space="preserve">Universal quantifier is a symbol of logical representation, which specifies that the statement within its range is true for everything or every </w:t>
      </w:r>
      <w:r>
        <w:rPr>
          <w:rFonts w:ascii="Times New Roman" w:hAnsi="Times New Roman" w:cs="Times New Roman"/>
          <w:sz w:val="24"/>
          <w:szCs w:val="24"/>
        </w:rPr>
        <w:t>instance of a particular thing.</w:t>
      </w:r>
    </w:p>
    <w:p w:rsid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t xml:space="preserve">The Universal quantifier is represented by a symbol </w:t>
      </w:r>
      <w:r w:rsidRPr="00A14978">
        <w:rPr>
          <w:rFonts w:ascii="Cambria Math" w:hAnsi="Cambria Math" w:cs="Cambria Math"/>
          <w:sz w:val="24"/>
          <w:szCs w:val="24"/>
        </w:rPr>
        <w:t>∀</w:t>
      </w:r>
      <w:r w:rsidRPr="00A14978">
        <w:rPr>
          <w:rFonts w:ascii="Times New Roman" w:hAnsi="Times New Roman" w:cs="Times New Roman"/>
          <w:sz w:val="24"/>
          <w:szCs w:val="24"/>
        </w:rPr>
        <w:t>, which resembles an inverted A.</w:t>
      </w:r>
    </w:p>
    <w:p w:rsidR="00A14978" w:rsidRPr="00A14978" w:rsidRDefault="00A14978" w:rsidP="00A14978">
      <w:pPr>
        <w:jc w:val="both"/>
        <w:rPr>
          <w:rFonts w:ascii="Times New Roman" w:hAnsi="Times New Roman" w:cs="Times New Roman"/>
          <w:sz w:val="24"/>
          <w:szCs w:val="24"/>
        </w:rPr>
      </w:pPr>
      <w:r w:rsidRPr="00A14978">
        <w:rPr>
          <w:rFonts w:ascii="Times New Roman" w:hAnsi="Times New Roman" w:cs="Times New Roman"/>
          <w:b/>
          <w:sz w:val="24"/>
          <w:szCs w:val="24"/>
        </w:rPr>
        <w:t>E.g.,</w:t>
      </w:r>
      <w:r>
        <w:rPr>
          <w:rFonts w:ascii="Times New Roman" w:hAnsi="Times New Roman" w:cs="Times New Roman"/>
          <w:sz w:val="24"/>
          <w:szCs w:val="24"/>
        </w:rPr>
        <w:t xml:space="preserve"> </w:t>
      </w:r>
      <w:r w:rsidRPr="00A14978">
        <w:rPr>
          <w:rFonts w:ascii="Times New Roman" w:hAnsi="Times New Roman" w:cs="Times New Roman"/>
          <w:sz w:val="24"/>
          <w:szCs w:val="24"/>
        </w:rPr>
        <w:t xml:space="preserve">if x is a variable, then </w:t>
      </w:r>
      <w:r w:rsidRPr="00A14978">
        <w:rPr>
          <w:rFonts w:ascii="Cambria Math" w:hAnsi="Cambria Math" w:cs="Cambria Math"/>
          <w:sz w:val="24"/>
          <w:szCs w:val="24"/>
        </w:rPr>
        <w:t>∀</w:t>
      </w:r>
      <w:r>
        <w:rPr>
          <w:rFonts w:ascii="Times New Roman" w:hAnsi="Times New Roman" w:cs="Times New Roman"/>
          <w:sz w:val="24"/>
          <w:szCs w:val="24"/>
        </w:rPr>
        <w:t>x is read as:</w:t>
      </w:r>
    </w:p>
    <w:p w:rsidR="00A14978" w:rsidRPr="00A14978" w:rsidRDefault="00A14978" w:rsidP="00A14978">
      <w:pPr>
        <w:pStyle w:val="ListParagraph"/>
        <w:numPr>
          <w:ilvl w:val="0"/>
          <w:numId w:val="9"/>
        </w:numPr>
        <w:jc w:val="both"/>
        <w:rPr>
          <w:rFonts w:ascii="Times New Roman" w:hAnsi="Times New Roman" w:cs="Times New Roman"/>
          <w:sz w:val="24"/>
          <w:szCs w:val="24"/>
        </w:rPr>
      </w:pPr>
      <w:r w:rsidRPr="00A14978">
        <w:rPr>
          <w:rFonts w:ascii="Times New Roman" w:hAnsi="Times New Roman" w:cs="Times New Roman"/>
          <w:sz w:val="24"/>
          <w:szCs w:val="24"/>
        </w:rPr>
        <w:t>For all x</w:t>
      </w:r>
    </w:p>
    <w:p w:rsidR="00A14978" w:rsidRPr="00A14978" w:rsidRDefault="00A14978" w:rsidP="00A14978">
      <w:pPr>
        <w:pStyle w:val="ListParagraph"/>
        <w:numPr>
          <w:ilvl w:val="0"/>
          <w:numId w:val="9"/>
        </w:numPr>
        <w:jc w:val="both"/>
        <w:rPr>
          <w:rFonts w:ascii="Times New Roman" w:hAnsi="Times New Roman" w:cs="Times New Roman"/>
          <w:sz w:val="24"/>
          <w:szCs w:val="24"/>
        </w:rPr>
      </w:pPr>
      <w:r w:rsidRPr="00A14978">
        <w:rPr>
          <w:rFonts w:ascii="Times New Roman" w:hAnsi="Times New Roman" w:cs="Times New Roman"/>
          <w:sz w:val="24"/>
          <w:szCs w:val="24"/>
        </w:rPr>
        <w:t>For each x</w:t>
      </w:r>
    </w:p>
    <w:p w:rsidR="00A14978" w:rsidRPr="00A14978" w:rsidRDefault="00A14978" w:rsidP="00A1497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For every x</w:t>
      </w:r>
    </w:p>
    <w:p w:rsidR="00A14978" w:rsidRPr="00A14978" w:rsidRDefault="00A14978" w:rsidP="00A14978">
      <w:pPr>
        <w:jc w:val="both"/>
        <w:rPr>
          <w:rFonts w:ascii="Times New Roman" w:hAnsi="Times New Roman" w:cs="Times New Roman"/>
          <w:b/>
          <w:sz w:val="24"/>
          <w:szCs w:val="24"/>
        </w:rPr>
      </w:pPr>
      <w:r w:rsidRPr="00A14978">
        <w:rPr>
          <w:rFonts w:ascii="Times New Roman" w:hAnsi="Times New Roman" w:cs="Times New Roman"/>
          <w:b/>
          <w:sz w:val="24"/>
          <w:szCs w:val="24"/>
        </w:rPr>
        <w:t>Existential Quantifier:</w:t>
      </w:r>
    </w:p>
    <w:p w:rsidR="00A14978" w:rsidRP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t>Existential quantifiers are the type of quantifiers, which express that the statement within its scope is true for at l</w:t>
      </w:r>
      <w:r>
        <w:rPr>
          <w:rFonts w:ascii="Times New Roman" w:hAnsi="Times New Roman" w:cs="Times New Roman"/>
          <w:sz w:val="24"/>
          <w:szCs w:val="24"/>
        </w:rPr>
        <w:t>east one instance of something.</w:t>
      </w:r>
    </w:p>
    <w:p w:rsid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lastRenderedPageBreak/>
        <w:t xml:space="preserve">It is denoted by the logical operator </w:t>
      </w:r>
      <w:r w:rsidRPr="00A14978">
        <w:rPr>
          <w:rFonts w:ascii="Cambria Math" w:hAnsi="Cambria Math" w:cs="Cambria Math"/>
          <w:sz w:val="24"/>
          <w:szCs w:val="24"/>
        </w:rPr>
        <w:t>∃</w:t>
      </w:r>
      <w:r w:rsidRPr="00A14978">
        <w:rPr>
          <w:rFonts w:ascii="Times New Roman" w:hAnsi="Times New Roman" w:cs="Times New Roman"/>
          <w:sz w:val="24"/>
          <w:szCs w:val="24"/>
        </w:rPr>
        <w:t>, which resembles as inverted E. When it is used with a predicate variable then it is called as an existential quantifier.</w:t>
      </w:r>
    </w:p>
    <w:p w:rsidR="00A14978" w:rsidRDefault="00A14978" w:rsidP="00A14978">
      <w:pPr>
        <w:jc w:val="both"/>
        <w:rPr>
          <w:rFonts w:ascii="Times New Roman" w:hAnsi="Times New Roman" w:cs="Times New Roman"/>
          <w:sz w:val="24"/>
          <w:szCs w:val="24"/>
        </w:rPr>
      </w:pPr>
      <w:r w:rsidRPr="00A14978">
        <w:rPr>
          <w:rFonts w:ascii="Times New Roman" w:hAnsi="Times New Roman" w:cs="Times New Roman"/>
          <w:sz w:val="24"/>
          <w:szCs w:val="24"/>
        </w:rPr>
        <w:t xml:space="preserve">If x is a variable, then existential quantifier will be </w:t>
      </w:r>
      <w:r w:rsidRPr="00A14978">
        <w:rPr>
          <w:rFonts w:ascii="Cambria Math" w:hAnsi="Cambria Math" w:cs="Cambria Math"/>
          <w:sz w:val="24"/>
          <w:szCs w:val="24"/>
        </w:rPr>
        <w:t>∃</w:t>
      </w:r>
      <w:r w:rsidRPr="00A14978">
        <w:rPr>
          <w:rFonts w:ascii="Times New Roman" w:hAnsi="Times New Roman" w:cs="Times New Roman"/>
          <w:sz w:val="24"/>
          <w:szCs w:val="24"/>
        </w:rPr>
        <w:t xml:space="preserve">x or </w:t>
      </w:r>
      <w:r w:rsidRPr="00A14978">
        <w:rPr>
          <w:rFonts w:ascii="Cambria Math" w:hAnsi="Cambria Math" w:cs="Cambria Math"/>
          <w:sz w:val="24"/>
          <w:szCs w:val="24"/>
        </w:rPr>
        <w:t>∃</w:t>
      </w:r>
      <w:r w:rsidRPr="00A14978">
        <w:rPr>
          <w:rFonts w:ascii="Times New Roman" w:hAnsi="Times New Roman" w:cs="Times New Roman"/>
          <w:sz w:val="24"/>
          <w:szCs w:val="24"/>
        </w:rPr>
        <w:t>(x). And it will be read as:</w:t>
      </w:r>
    </w:p>
    <w:p w:rsidR="00A14978" w:rsidRPr="00A14978" w:rsidRDefault="00A14978" w:rsidP="00A1497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There exists a 'x</w:t>
      </w:r>
      <w:r w:rsidRPr="00A14978">
        <w:rPr>
          <w:rFonts w:ascii="Times New Roman" w:hAnsi="Times New Roman" w:cs="Times New Roman"/>
          <w:sz w:val="24"/>
          <w:szCs w:val="24"/>
        </w:rPr>
        <w:t>'</w:t>
      </w:r>
    </w:p>
    <w:p w:rsidR="00A14978" w:rsidRPr="00A14978" w:rsidRDefault="00A14978" w:rsidP="00A1497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some 'x</w:t>
      </w:r>
      <w:r w:rsidRPr="00A14978">
        <w:rPr>
          <w:rFonts w:ascii="Times New Roman" w:hAnsi="Times New Roman" w:cs="Times New Roman"/>
          <w:sz w:val="24"/>
          <w:szCs w:val="24"/>
        </w:rPr>
        <w:t>'</w:t>
      </w:r>
    </w:p>
    <w:p w:rsidR="00A14978" w:rsidRDefault="00A14978" w:rsidP="00A1497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at least one 'x</w:t>
      </w:r>
      <w:r w:rsidRPr="00A14978">
        <w:rPr>
          <w:rFonts w:ascii="Times New Roman" w:hAnsi="Times New Roman" w:cs="Times New Roman"/>
          <w:sz w:val="24"/>
          <w:szCs w:val="24"/>
        </w:rPr>
        <w:t>'</w:t>
      </w:r>
    </w:p>
    <w:p w:rsidR="00EA1F27" w:rsidRPr="00EA1F27" w:rsidRDefault="00EA1F27" w:rsidP="00EA1F27">
      <w:pPr>
        <w:rPr>
          <w:rFonts w:ascii="Times New Roman" w:hAnsi="Times New Roman" w:cs="Times New Roman"/>
          <w:b/>
          <w:sz w:val="28"/>
          <w:szCs w:val="28"/>
        </w:rPr>
      </w:pPr>
      <w:r w:rsidRPr="00EA1F27">
        <w:rPr>
          <w:rFonts w:ascii="Times New Roman" w:hAnsi="Times New Roman" w:cs="Times New Roman"/>
          <w:b/>
          <w:sz w:val="28"/>
          <w:szCs w:val="28"/>
        </w:rPr>
        <w:t>Points to remember:</w:t>
      </w:r>
    </w:p>
    <w:p w:rsidR="00EA1F27" w:rsidRPr="00EA1F27" w:rsidRDefault="00EA1F27" w:rsidP="00EA1F27">
      <w:pPr>
        <w:pStyle w:val="ListParagraph"/>
        <w:numPr>
          <w:ilvl w:val="0"/>
          <w:numId w:val="10"/>
        </w:numPr>
        <w:rPr>
          <w:rFonts w:ascii="Times New Roman" w:hAnsi="Times New Roman" w:cs="Times New Roman"/>
          <w:sz w:val="24"/>
          <w:szCs w:val="24"/>
        </w:rPr>
      </w:pPr>
      <w:r w:rsidRPr="00EA1F27">
        <w:rPr>
          <w:rFonts w:ascii="Times New Roman" w:hAnsi="Times New Roman" w:cs="Times New Roman"/>
          <w:sz w:val="24"/>
          <w:szCs w:val="24"/>
        </w:rPr>
        <w:t xml:space="preserve">The main connective for universal quantifier </w:t>
      </w:r>
      <w:r w:rsidRPr="00EA1F27">
        <w:rPr>
          <w:rFonts w:ascii="Cambria Math" w:hAnsi="Cambria Math" w:cs="Cambria Math"/>
          <w:sz w:val="24"/>
          <w:szCs w:val="24"/>
        </w:rPr>
        <w:t>∀</w:t>
      </w:r>
      <w:r w:rsidRPr="00EA1F27">
        <w:rPr>
          <w:rFonts w:ascii="Times New Roman" w:hAnsi="Times New Roman" w:cs="Times New Roman"/>
          <w:sz w:val="24"/>
          <w:szCs w:val="24"/>
        </w:rPr>
        <w:t xml:space="preserve"> is implication →.</w:t>
      </w:r>
    </w:p>
    <w:p w:rsidR="00EA1F27" w:rsidRDefault="00EA1F27" w:rsidP="00EA1F27">
      <w:pPr>
        <w:pStyle w:val="ListParagraph"/>
        <w:numPr>
          <w:ilvl w:val="0"/>
          <w:numId w:val="10"/>
        </w:numPr>
        <w:rPr>
          <w:rFonts w:ascii="Times New Roman" w:hAnsi="Times New Roman" w:cs="Times New Roman"/>
          <w:sz w:val="24"/>
          <w:szCs w:val="24"/>
        </w:rPr>
      </w:pPr>
      <w:r w:rsidRPr="00EA1F27">
        <w:rPr>
          <w:rFonts w:ascii="Times New Roman" w:hAnsi="Times New Roman" w:cs="Times New Roman"/>
          <w:sz w:val="24"/>
          <w:szCs w:val="24"/>
        </w:rPr>
        <w:t xml:space="preserve">The main connective for existential quantifier </w:t>
      </w:r>
      <w:r w:rsidRPr="00EA1F27">
        <w:rPr>
          <w:rFonts w:ascii="Cambria Math" w:hAnsi="Cambria Math" w:cs="Cambria Math"/>
          <w:sz w:val="24"/>
          <w:szCs w:val="24"/>
        </w:rPr>
        <w:t>∃</w:t>
      </w:r>
      <w:r w:rsidRPr="00EA1F27">
        <w:rPr>
          <w:rFonts w:ascii="Times New Roman" w:hAnsi="Times New Roman" w:cs="Times New Roman"/>
          <w:sz w:val="24"/>
          <w:szCs w:val="24"/>
        </w:rPr>
        <w:t xml:space="preserve"> is and </w:t>
      </w:r>
      <w:r w:rsidRPr="00EA1F27">
        <w:rPr>
          <w:rFonts w:ascii="Cambria Math" w:hAnsi="Cambria Math" w:cs="Cambria Math"/>
          <w:sz w:val="24"/>
          <w:szCs w:val="24"/>
        </w:rPr>
        <w:t>∧</w:t>
      </w:r>
      <w:r w:rsidRPr="00EA1F27">
        <w:rPr>
          <w:rFonts w:ascii="Times New Roman" w:hAnsi="Times New Roman" w:cs="Times New Roman"/>
          <w:sz w:val="24"/>
          <w:szCs w:val="24"/>
        </w:rPr>
        <w:t>.</w:t>
      </w:r>
    </w:p>
    <w:p w:rsidR="00EA1F27" w:rsidRPr="00EA1F27" w:rsidRDefault="00EA1F27" w:rsidP="00EA1F27">
      <w:pPr>
        <w:rPr>
          <w:rFonts w:ascii="Times New Roman" w:hAnsi="Times New Roman" w:cs="Times New Roman"/>
          <w:b/>
          <w:sz w:val="24"/>
          <w:szCs w:val="24"/>
          <w:u w:val="single"/>
        </w:rPr>
      </w:pPr>
      <w:r w:rsidRPr="00EA1F27">
        <w:rPr>
          <w:rFonts w:ascii="Times New Roman" w:hAnsi="Times New Roman" w:cs="Times New Roman"/>
          <w:b/>
          <w:sz w:val="24"/>
          <w:szCs w:val="24"/>
          <w:u w:val="single"/>
        </w:rPr>
        <w:t>Some Examples of FOL using quantifier:</w:t>
      </w:r>
    </w:p>
    <w:p w:rsidR="00EA1F27" w:rsidRPr="00EA1F27" w:rsidRDefault="00EA1F27" w:rsidP="00EA1F27">
      <w:pPr>
        <w:rPr>
          <w:rFonts w:ascii="Times New Roman" w:hAnsi="Times New Roman" w:cs="Times New Roman"/>
          <w:sz w:val="24"/>
          <w:szCs w:val="24"/>
        </w:rPr>
      </w:pPr>
    </w:p>
    <w:p w:rsidR="00EA1F27" w:rsidRPr="00EA1F27" w:rsidRDefault="00EA1F27" w:rsidP="00EA1F27">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All birds fly</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In this question the predicate is "fly (bird)."</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And since there are all birds who fly so it will be represented as follows.</w:t>
      </w:r>
    </w:p>
    <w:p w:rsidR="00EA1F27" w:rsidRPr="00EA1F27" w:rsidRDefault="00EA1F27" w:rsidP="00EA1F27">
      <w:pPr>
        <w:pStyle w:val="ListParagraph"/>
        <w:numPr>
          <w:ilvl w:val="1"/>
          <w:numId w:val="11"/>
        </w:numPr>
        <w:rPr>
          <w:rFonts w:ascii="Times New Roman" w:hAnsi="Times New Roman" w:cs="Times New Roman"/>
          <w:sz w:val="24"/>
          <w:szCs w:val="24"/>
        </w:rPr>
      </w:pPr>
      <w:r w:rsidRPr="00EA1F27">
        <w:rPr>
          <w:rFonts w:ascii="Cambria Math" w:hAnsi="Cambria Math" w:cs="Cambria Math"/>
          <w:sz w:val="24"/>
          <w:szCs w:val="24"/>
        </w:rPr>
        <w:t>∀</w:t>
      </w:r>
      <w:r w:rsidRPr="00EA1F27">
        <w:rPr>
          <w:rFonts w:ascii="Times New Roman" w:hAnsi="Times New Roman" w:cs="Times New Roman"/>
          <w:sz w:val="24"/>
          <w:szCs w:val="24"/>
        </w:rPr>
        <w:t>x bird(x) →fly(x).</w:t>
      </w:r>
    </w:p>
    <w:p w:rsidR="00EA1F27" w:rsidRPr="00EA1F27" w:rsidRDefault="00EA1F27" w:rsidP="00EA1F27">
      <w:pPr>
        <w:rPr>
          <w:rFonts w:ascii="Times New Roman" w:hAnsi="Times New Roman" w:cs="Times New Roman"/>
          <w:sz w:val="24"/>
          <w:szCs w:val="24"/>
        </w:rPr>
      </w:pPr>
    </w:p>
    <w:p w:rsidR="00EA1F27" w:rsidRPr="00EA1F27" w:rsidRDefault="00EA1F27" w:rsidP="00EA1F27">
      <w:pPr>
        <w:pStyle w:val="ListParagraph"/>
        <w:numPr>
          <w:ilvl w:val="0"/>
          <w:numId w:val="11"/>
        </w:numPr>
        <w:rPr>
          <w:rFonts w:ascii="Times New Roman" w:hAnsi="Times New Roman" w:cs="Times New Roman"/>
          <w:b/>
          <w:sz w:val="24"/>
          <w:szCs w:val="24"/>
        </w:rPr>
      </w:pPr>
      <w:r w:rsidRPr="00EA1F27">
        <w:rPr>
          <w:rFonts w:ascii="Times New Roman" w:hAnsi="Times New Roman" w:cs="Times New Roman"/>
          <w:b/>
          <w:sz w:val="24"/>
          <w:szCs w:val="24"/>
        </w:rPr>
        <w:t>Every man respects his parent.</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In this question, the predicate is "respect(x, y)," where x=man, and y= parent.</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 xml:space="preserve">Since there is every man so will use </w:t>
      </w:r>
      <w:r w:rsidRPr="00EA1F27">
        <w:rPr>
          <w:rFonts w:ascii="Cambria Math" w:hAnsi="Cambria Math" w:cs="Cambria Math"/>
          <w:sz w:val="24"/>
          <w:szCs w:val="24"/>
        </w:rPr>
        <w:t>∀</w:t>
      </w:r>
      <w:r w:rsidRPr="00EA1F27">
        <w:rPr>
          <w:rFonts w:ascii="Times New Roman" w:hAnsi="Times New Roman" w:cs="Times New Roman"/>
          <w:sz w:val="24"/>
          <w:szCs w:val="24"/>
        </w:rPr>
        <w:t>, and it will be represented as follows:</w:t>
      </w:r>
    </w:p>
    <w:p w:rsidR="00EA1F27" w:rsidRPr="00EA1F27" w:rsidRDefault="00EA1F27" w:rsidP="00EA1F27">
      <w:pPr>
        <w:pStyle w:val="ListParagraph"/>
        <w:numPr>
          <w:ilvl w:val="1"/>
          <w:numId w:val="11"/>
        </w:numPr>
        <w:rPr>
          <w:rFonts w:ascii="Times New Roman" w:hAnsi="Times New Roman" w:cs="Times New Roman"/>
          <w:sz w:val="24"/>
          <w:szCs w:val="24"/>
        </w:rPr>
      </w:pPr>
      <w:r w:rsidRPr="00EA1F27">
        <w:rPr>
          <w:rFonts w:ascii="Cambria Math" w:hAnsi="Cambria Math" w:cs="Cambria Math"/>
          <w:sz w:val="24"/>
          <w:szCs w:val="24"/>
        </w:rPr>
        <w:t>∀</w:t>
      </w:r>
      <w:r w:rsidRPr="00EA1F27">
        <w:rPr>
          <w:rFonts w:ascii="Times New Roman" w:hAnsi="Times New Roman" w:cs="Times New Roman"/>
          <w:sz w:val="24"/>
          <w:szCs w:val="24"/>
        </w:rPr>
        <w:t>x man(x) → respects (x, parent).</w:t>
      </w:r>
    </w:p>
    <w:p w:rsidR="00EA1F27" w:rsidRPr="00EA1F27" w:rsidRDefault="00EA1F27" w:rsidP="00EA1F27">
      <w:pPr>
        <w:rPr>
          <w:rFonts w:ascii="Times New Roman" w:hAnsi="Times New Roman" w:cs="Times New Roman"/>
          <w:sz w:val="24"/>
          <w:szCs w:val="24"/>
        </w:rPr>
      </w:pPr>
    </w:p>
    <w:p w:rsidR="00EA1F27" w:rsidRPr="00EA1F27" w:rsidRDefault="00EA1F27" w:rsidP="00EA1F27">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Some boys play cricket</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 xml:space="preserve">In this question, the predicate is "play(x, y)," where x= boys, and y= game. Since there are some boys so we will use </w:t>
      </w:r>
      <w:r w:rsidRPr="00EA1F27">
        <w:rPr>
          <w:rFonts w:ascii="Cambria Math" w:hAnsi="Cambria Math" w:cs="Cambria Math"/>
          <w:sz w:val="24"/>
          <w:szCs w:val="24"/>
        </w:rPr>
        <w:t>∃</w:t>
      </w:r>
      <w:r w:rsidRPr="00EA1F27">
        <w:rPr>
          <w:rFonts w:ascii="Times New Roman" w:hAnsi="Times New Roman" w:cs="Times New Roman"/>
          <w:sz w:val="24"/>
          <w:szCs w:val="24"/>
        </w:rPr>
        <w:t>, and it will be represented as:</w:t>
      </w:r>
    </w:p>
    <w:p w:rsidR="00EA1F27" w:rsidRPr="00EA1F27" w:rsidRDefault="00EA1F27" w:rsidP="00EA1F27">
      <w:pPr>
        <w:pStyle w:val="ListParagraph"/>
        <w:numPr>
          <w:ilvl w:val="1"/>
          <w:numId w:val="11"/>
        </w:numPr>
        <w:rPr>
          <w:rFonts w:ascii="Times New Roman" w:hAnsi="Times New Roman" w:cs="Times New Roman"/>
          <w:sz w:val="24"/>
          <w:szCs w:val="24"/>
        </w:rPr>
      </w:pPr>
      <w:r w:rsidRPr="00EA1F27">
        <w:rPr>
          <w:rFonts w:ascii="Cambria Math" w:hAnsi="Cambria Math" w:cs="Cambria Math"/>
          <w:sz w:val="24"/>
          <w:szCs w:val="24"/>
        </w:rPr>
        <w:t>∃</w:t>
      </w:r>
      <w:r w:rsidRPr="00EA1F27">
        <w:rPr>
          <w:rFonts w:ascii="Times New Roman" w:hAnsi="Times New Roman" w:cs="Times New Roman"/>
          <w:sz w:val="24"/>
          <w:szCs w:val="24"/>
        </w:rPr>
        <w:t>x boys(x) → play(x, cricket).</w:t>
      </w:r>
    </w:p>
    <w:p w:rsidR="00EA1F27" w:rsidRPr="00EA1F27" w:rsidRDefault="00EA1F27" w:rsidP="00EA1F27">
      <w:pPr>
        <w:rPr>
          <w:rFonts w:ascii="Times New Roman" w:hAnsi="Times New Roman" w:cs="Times New Roman"/>
          <w:sz w:val="24"/>
          <w:szCs w:val="24"/>
        </w:rPr>
      </w:pPr>
    </w:p>
    <w:p w:rsidR="00EA1F27" w:rsidRPr="00BB47EF" w:rsidRDefault="00EA1F27" w:rsidP="00EA1F27">
      <w:pPr>
        <w:pStyle w:val="ListParagraph"/>
        <w:numPr>
          <w:ilvl w:val="0"/>
          <w:numId w:val="11"/>
        </w:numPr>
        <w:rPr>
          <w:rFonts w:ascii="Times New Roman" w:hAnsi="Times New Roman" w:cs="Times New Roman"/>
          <w:b/>
          <w:sz w:val="24"/>
          <w:szCs w:val="24"/>
        </w:rPr>
      </w:pPr>
      <w:r w:rsidRPr="00BB47EF">
        <w:rPr>
          <w:rFonts w:ascii="Times New Roman" w:hAnsi="Times New Roman" w:cs="Times New Roman"/>
          <w:b/>
          <w:sz w:val="24"/>
          <w:szCs w:val="24"/>
        </w:rPr>
        <w:t>Not all students li</w:t>
      </w:r>
      <w:r w:rsidR="00BB47EF" w:rsidRPr="00BB47EF">
        <w:rPr>
          <w:rFonts w:ascii="Times New Roman" w:hAnsi="Times New Roman" w:cs="Times New Roman"/>
          <w:b/>
          <w:sz w:val="24"/>
          <w:szCs w:val="24"/>
        </w:rPr>
        <w:t>ke both Mathematics and Science</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In this question, the predicate is "like(x, y)," where x= student, and y= subject.</w:t>
      </w:r>
    </w:p>
    <w:p w:rsidR="00EA1F27" w:rsidRPr="00EA1F27" w:rsidRDefault="00EA1F27" w:rsidP="00EA1F27">
      <w:pPr>
        <w:pStyle w:val="ListParagraph"/>
        <w:rPr>
          <w:rFonts w:ascii="Times New Roman" w:hAnsi="Times New Roman" w:cs="Times New Roman"/>
          <w:sz w:val="24"/>
          <w:szCs w:val="24"/>
        </w:rPr>
      </w:pPr>
      <w:r w:rsidRPr="00EA1F27">
        <w:rPr>
          <w:rFonts w:ascii="Times New Roman" w:hAnsi="Times New Roman" w:cs="Times New Roman"/>
          <w:sz w:val="24"/>
          <w:szCs w:val="24"/>
        </w:rPr>
        <w:t xml:space="preserve">Since there are not all students, so we will use </w:t>
      </w:r>
      <w:r w:rsidRPr="00EA1F27">
        <w:rPr>
          <w:rFonts w:ascii="Cambria Math" w:hAnsi="Cambria Math" w:cs="Cambria Math"/>
          <w:sz w:val="24"/>
          <w:szCs w:val="24"/>
        </w:rPr>
        <w:t>∀</w:t>
      </w:r>
      <w:r w:rsidRPr="00EA1F27">
        <w:rPr>
          <w:rFonts w:ascii="Times New Roman" w:hAnsi="Times New Roman" w:cs="Times New Roman"/>
          <w:sz w:val="24"/>
          <w:szCs w:val="24"/>
        </w:rPr>
        <w:t xml:space="preserve"> with negation, so following representation for this:</w:t>
      </w:r>
    </w:p>
    <w:p w:rsidR="00EA1F27" w:rsidRPr="00EA1F27" w:rsidRDefault="00EA1F27" w:rsidP="00EA1F27">
      <w:pPr>
        <w:pStyle w:val="ListParagraph"/>
        <w:numPr>
          <w:ilvl w:val="1"/>
          <w:numId w:val="11"/>
        </w:numPr>
        <w:rPr>
          <w:rFonts w:ascii="Times New Roman" w:hAnsi="Times New Roman" w:cs="Times New Roman"/>
          <w:sz w:val="24"/>
          <w:szCs w:val="24"/>
        </w:rPr>
      </w:pPr>
      <w:r w:rsidRPr="00EA1F27">
        <w:rPr>
          <w:rFonts w:ascii="Times New Roman" w:hAnsi="Times New Roman" w:cs="Times New Roman"/>
          <w:sz w:val="24"/>
          <w:szCs w:val="24"/>
        </w:rPr>
        <w:t>¬</w:t>
      </w:r>
      <w:r w:rsidRPr="00EA1F27">
        <w:rPr>
          <w:rFonts w:ascii="Cambria Math" w:hAnsi="Cambria Math" w:cs="Cambria Math"/>
          <w:sz w:val="24"/>
          <w:szCs w:val="24"/>
        </w:rPr>
        <w:t>∀</w:t>
      </w:r>
      <w:r w:rsidRPr="00EA1F27">
        <w:rPr>
          <w:rFonts w:ascii="Times New Roman" w:hAnsi="Times New Roman" w:cs="Times New Roman"/>
          <w:sz w:val="24"/>
          <w:szCs w:val="24"/>
        </w:rPr>
        <w:t xml:space="preserve"> (x) </w:t>
      </w:r>
      <w:proofErr w:type="gramStart"/>
      <w:r w:rsidRPr="00EA1F27">
        <w:rPr>
          <w:rFonts w:ascii="Times New Roman" w:hAnsi="Times New Roman" w:cs="Times New Roman"/>
          <w:sz w:val="24"/>
          <w:szCs w:val="24"/>
        </w:rPr>
        <w:t>[ student</w:t>
      </w:r>
      <w:proofErr w:type="gramEnd"/>
      <w:r w:rsidRPr="00EA1F27">
        <w:rPr>
          <w:rFonts w:ascii="Times New Roman" w:hAnsi="Times New Roman" w:cs="Times New Roman"/>
          <w:sz w:val="24"/>
          <w:szCs w:val="24"/>
        </w:rPr>
        <w:t xml:space="preserve">(x) → like(x, Mathematics) </w:t>
      </w:r>
      <w:r w:rsidRPr="00EA1F27">
        <w:rPr>
          <w:rFonts w:ascii="Cambria Math" w:hAnsi="Cambria Math" w:cs="Cambria Math"/>
          <w:sz w:val="24"/>
          <w:szCs w:val="24"/>
        </w:rPr>
        <w:t>∧</w:t>
      </w:r>
      <w:r w:rsidRPr="00EA1F27">
        <w:rPr>
          <w:rFonts w:ascii="Times New Roman" w:hAnsi="Times New Roman" w:cs="Times New Roman"/>
          <w:sz w:val="24"/>
          <w:szCs w:val="24"/>
        </w:rPr>
        <w:t xml:space="preserve"> like(x, Science)].</w:t>
      </w:r>
    </w:p>
    <w:p w:rsidR="00A05F84" w:rsidRDefault="00A05F84" w:rsidP="00C74F11">
      <w:pPr>
        <w:rPr>
          <w:rFonts w:ascii="Times New Roman" w:hAnsi="Times New Roman" w:cs="Times New Roman"/>
          <w:sz w:val="24"/>
          <w:szCs w:val="24"/>
        </w:rPr>
      </w:pPr>
    </w:p>
    <w:p w:rsidR="00C74F11" w:rsidRPr="00C74F11" w:rsidRDefault="00C74F11" w:rsidP="00C74F11">
      <w:pPr>
        <w:rPr>
          <w:rFonts w:ascii="Times New Roman" w:hAnsi="Times New Roman" w:cs="Times New Roman"/>
          <w:color w:val="FF0000"/>
          <w:sz w:val="24"/>
          <w:szCs w:val="24"/>
        </w:rPr>
      </w:pPr>
    </w:p>
    <w:tbl>
      <w:tblPr>
        <w:tblStyle w:val="TableGrid"/>
        <w:tblW w:w="9330" w:type="dxa"/>
        <w:tblLook w:val="04A0" w:firstRow="1" w:lastRow="0" w:firstColumn="1" w:lastColumn="0" w:noHBand="0" w:noVBand="1"/>
      </w:tblPr>
      <w:tblGrid>
        <w:gridCol w:w="339"/>
        <w:gridCol w:w="4313"/>
        <w:gridCol w:w="4678"/>
      </w:tblGrid>
      <w:tr w:rsidR="00A05F84" w:rsidRPr="00A05F84" w:rsidTr="0077168E">
        <w:trPr>
          <w:trHeight w:val="403"/>
        </w:trPr>
        <w:tc>
          <w:tcPr>
            <w:tcW w:w="0" w:type="auto"/>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p>
        </w:tc>
        <w:tc>
          <w:tcPr>
            <w:tcW w:w="0" w:type="auto"/>
          </w:tcPr>
          <w:p w:rsidR="00A05F84" w:rsidRPr="00A05F84" w:rsidRDefault="00A05F84" w:rsidP="00A05F84">
            <w:pPr>
              <w:jc w:val="center"/>
              <w:textAlignment w:val="baseline"/>
              <w:rPr>
                <w:rFonts w:ascii="Arial" w:eastAsia="Times New Roman" w:hAnsi="Arial" w:cs="Arial"/>
                <w:color w:val="273239"/>
                <w:spacing w:val="2"/>
                <w:sz w:val="25"/>
                <w:szCs w:val="25"/>
              </w:rPr>
            </w:pPr>
            <w:r w:rsidRPr="00A05F84">
              <w:rPr>
                <w:rFonts w:ascii="Arial" w:eastAsia="Times New Roman" w:hAnsi="Arial" w:cs="Arial"/>
                <w:b/>
                <w:bCs/>
                <w:color w:val="273239"/>
                <w:spacing w:val="2"/>
                <w:sz w:val="25"/>
                <w:szCs w:val="25"/>
                <w:bdr w:val="none" w:sz="0" w:space="0" w:color="auto" w:frame="1"/>
              </w:rPr>
              <w:t>Propositional Logic</w:t>
            </w:r>
          </w:p>
        </w:tc>
        <w:tc>
          <w:tcPr>
            <w:tcW w:w="0" w:type="auto"/>
          </w:tcPr>
          <w:p w:rsidR="00A05F84" w:rsidRPr="00A05F84" w:rsidRDefault="00A05F84" w:rsidP="00A05F84">
            <w:pPr>
              <w:jc w:val="center"/>
              <w:textAlignment w:val="baseline"/>
              <w:rPr>
                <w:rFonts w:ascii="Arial" w:eastAsia="Times New Roman" w:hAnsi="Arial" w:cs="Arial"/>
                <w:color w:val="273239"/>
                <w:spacing w:val="2"/>
                <w:sz w:val="25"/>
                <w:szCs w:val="25"/>
              </w:rPr>
            </w:pPr>
            <w:r w:rsidRPr="00A05F84">
              <w:rPr>
                <w:rFonts w:ascii="Arial" w:eastAsia="Times New Roman" w:hAnsi="Arial" w:cs="Arial"/>
                <w:b/>
                <w:bCs/>
                <w:color w:val="273239"/>
                <w:spacing w:val="2"/>
                <w:sz w:val="25"/>
                <w:szCs w:val="25"/>
                <w:bdr w:val="none" w:sz="0" w:space="0" w:color="auto" w:frame="1"/>
              </w:rPr>
              <w:t>Predicate Logic</w:t>
            </w:r>
          </w:p>
        </w:tc>
      </w:tr>
      <w:tr w:rsidR="0077168E" w:rsidRPr="00A05F84" w:rsidTr="0077168E">
        <w:trPr>
          <w:trHeight w:val="1053"/>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1</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Propositional logic is the logic that deals with a collection of declarative statements which have a truth value, true or false.</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Predicate logic is an expression consisting of variables with a specified domain. It consists of objects, relations and functions between the objects.</w:t>
            </w:r>
          </w:p>
        </w:tc>
      </w:tr>
      <w:tr w:rsidR="0077168E" w:rsidRPr="00A05F84" w:rsidTr="0077168E">
        <w:trPr>
          <w:trHeight w:val="520"/>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2</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It is the basic and most widely used logic. Also known as Boolean logic.</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It is an extension of propositional logic covering predicates and quantification.</w:t>
            </w:r>
          </w:p>
        </w:tc>
      </w:tr>
      <w:tr w:rsidR="0077168E" w:rsidRPr="00A05F84" w:rsidTr="0077168E">
        <w:trPr>
          <w:trHeight w:val="533"/>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3</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A proposition has a specific truth value, either true or false.</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A predicate’s truth value depends on the variables’ value.</w:t>
            </w:r>
          </w:p>
        </w:tc>
      </w:tr>
      <w:tr w:rsidR="0077168E" w:rsidRPr="00A05F84" w:rsidTr="0077168E">
        <w:trPr>
          <w:trHeight w:val="1600"/>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4</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Scope analysis is not done in propositional logic.</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Predicate logic helps analyze the scope of the subject over the predicate. There are three quantifiers: Universal Quantifier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depicts for all, Existential Quantifier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depicting there exists some and Uniqueness Quantifier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depicting exactly one.</w:t>
            </w:r>
          </w:p>
        </w:tc>
      </w:tr>
      <w:tr w:rsidR="0077168E" w:rsidRPr="00A05F84" w:rsidTr="0077168E">
        <w:trPr>
          <w:trHeight w:val="1327"/>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5</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Propositions are combined with Logical Operators or Logical Connectives like Negation (¬), Disjunction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Conjunction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Exclusive OR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Implication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Bi-Conditional or Double Implication (</w:t>
            </w:r>
            <w:r w:rsidRPr="00A05F84">
              <w:rPr>
                <w:rFonts w:ascii="Cambria Math" w:eastAsia="Times New Roman" w:hAnsi="Cambria Math" w:cs="Cambria Math"/>
                <w:color w:val="273239"/>
                <w:spacing w:val="2"/>
                <w:sz w:val="24"/>
                <w:szCs w:val="24"/>
              </w:rPr>
              <w:t>⇔</w:t>
            </w:r>
            <w:r w:rsidRPr="00A05F84">
              <w:rPr>
                <w:rFonts w:ascii="Times New Roman" w:eastAsia="Times New Roman" w:hAnsi="Times New Roman" w:cs="Times New Roman"/>
                <w:color w:val="273239"/>
                <w:spacing w:val="2"/>
                <w:sz w:val="24"/>
                <w:szCs w:val="24"/>
              </w:rPr>
              <w:t>). </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Predicate Logic adds by introducing quantifiers to the existing proposition.</w:t>
            </w:r>
          </w:p>
        </w:tc>
      </w:tr>
      <w:tr w:rsidR="0077168E" w:rsidRPr="00A05F84" w:rsidTr="0077168E">
        <w:trPr>
          <w:trHeight w:val="403"/>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6</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It is a more generalized representation.</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It is a more specialized representation.</w:t>
            </w:r>
          </w:p>
        </w:tc>
      </w:tr>
      <w:tr w:rsidR="0077168E" w:rsidRPr="00A05F84" w:rsidTr="0077168E">
        <w:trPr>
          <w:trHeight w:val="520"/>
        </w:trPr>
        <w:tc>
          <w:tcPr>
            <w:tcW w:w="0" w:type="auto"/>
            <w:hideMark/>
          </w:tcPr>
          <w:p w:rsidR="00A05F84" w:rsidRPr="00A05F84" w:rsidRDefault="00A05F84" w:rsidP="00A05F84">
            <w:pPr>
              <w:spacing w:after="150"/>
              <w:jc w:val="center"/>
              <w:textAlignment w:val="baseline"/>
              <w:rPr>
                <w:rFonts w:ascii="Times New Roman" w:eastAsia="Times New Roman" w:hAnsi="Times New Roman" w:cs="Times New Roman"/>
                <w:b/>
                <w:color w:val="273239"/>
                <w:spacing w:val="2"/>
                <w:sz w:val="24"/>
                <w:szCs w:val="24"/>
              </w:rPr>
            </w:pPr>
            <w:r w:rsidRPr="00A05F84">
              <w:rPr>
                <w:rFonts w:ascii="Times New Roman" w:eastAsia="Times New Roman" w:hAnsi="Times New Roman" w:cs="Times New Roman"/>
                <w:b/>
                <w:color w:val="273239"/>
                <w:spacing w:val="2"/>
                <w:sz w:val="24"/>
                <w:szCs w:val="24"/>
              </w:rPr>
              <w:t>7</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It cannot deal with sets of entities. </w:t>
            </w:r>
          </w:p>
        </w:tc>
        <w:tc>
          <w:tcPr>
            <w:tcW w:w="0" w:type="auto"/>
            <w:hideMark/>
          </w:tcPr>
          <w:p w:rsidR="00A05F84" w:rsidRPr="00A05F84" w:rsidRDefault="00A05F84" w:rsidP="00A05F84">
            <w:pPr>
              <w:jc w:val="both"/>
              <w:rPr>
                <w:rFonts w:ascii="Times New Roman" w:eastAsia="Times New Roman" w:hAnsi="Times New Roman" w:cs="Times New Roman"/>
                <w:color w:val="273239"/>
                <w:spacing w:val="2"/>
                <w:sz w:val="24"/>
                <w:szCs w:val="24"/>
              </w:rPr>
            </w:pPr>
            <w:r w:rsidRPr="00A05F84">
              <w:rPr>
                <w:rFonts w:ascii="Times New Roman" w:eastAsia="Times New Roman" w:hAnsi="Times New Roman" w:cs="Times New Roman"/>
                <w:color w:val="273239"/>
                <w:spacing w:val="2"/>
                <w:sz w:val="24"/>
                <w:szCs w:val="24"/>
              </w:rPr>
              <w:t>It can deal with set of entities with the help of quantifiers.</w:t>
            </w:r>
          </w:p>
        </w:tc>
      </w:tr>
    </w:tbl>
    <w:p w:rsidR="00A05F84" w:rsidRPr="00A05F84" w:rsidRDefault="00A05F84" w:rsidP="00A05F84">
      <w:pPr>
        <w:rPr>
          <w:rFonts w:ascii="Times New Roman" w:hAnsi="Times New Roman" w:cs="Times New Roman"/>
          <w:color w:val="FF0000"/>
          <w:sz w:val="24"/>
          <w:szCs w:val="24"/>
        </w:rPr>
      </w:pPr>
    </w:p>
    <w:sectPr w:rsidR="00A05F84" w:rsidRPr="00A0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997"/>
    <w:multiLevelType w:val="hybridMultilevel"/>
    <w:tmpl w:val="EA3CA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7775"/>
    <w:multiLevelType w:val="hybridMultilevel"/>
    <w:tmpl w:val="3068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22C54"/>
    <w:multiLevelType w:val="hybridMultilevel"/>
    <w:tmpl w:val="9EEC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032D"/>
    <w:multiLevelType w:val="hybridMultilevel"/>
    <w:tmpl w:val="F7B6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11501"/>
    <w:multiLevelType w:val="hybridMultilevel"/>
    <w:tmpl w:val="F9189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50473"/>
    <w:multiLevelType w:val="hybridMultilevel"/>
    <w:tmpl w:val="E0FCD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C42F4"/>
    <w:multiLevelType w:val="hybridMultilevel"/>
    <w:tmpl w:val="B5D89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9428C"/>
    <w:multiLevelType w:val="hybridMultilevel"/>
    <w:tmpl w:val="5EE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E3620"/>
    <w:multiLevelType w:val="hybridMultilevel"/>
    <w:tmpl w:val="73D4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C31B6"/>
    <w:multiLevelType w:val="hybridMultilevel"/>
    <w:tmpl w:val="9FE6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06123"/>
    <w:multiLevelType w:val="hybridMultilevel"/>
    <w:tmpl w:val="69A43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74696"/>
    <w:multiLevelType w:val="hybridMultilevel"/>
    <w:tmpl w:val="58C2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5"/>
  </w:num>
  <w:num w:numId="5">
    <w:abstractNumId w:val="3"/>
  </w:num>
  <w:num w:numId="6">
    <w:abstractNumId w:val="4"/>
  </w:num>
  <w:num w:numId="7">
    <w:abstractNumId w:val="6"/>
  </w:num>
  <w:num w:numId="8">
    <w:abstractNumId w:val="8"/>
  </w:num>
  <w:num w:numId="9">
    <w:abstractNumId w:val="1"/>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66"/>
    <w:rsid w:val="00217467"/>
    <w:rsid w:val="00291BCC"/>
    <w:rsid w:val="0038558D"/>
    <w:rsid w:val="003F36BF"/>
    <w:rsid w:val="0077168E"/>
    <w:rsid w:val="0087651B"/>
    <w:rsid w:val="009C1066"/>
    <w:rsid w:val="00A05F84"/>
    <w:rsid w:val="00A14978"/>
    <w:rsid w:val="00A427BF"/>
    <w:rsid w:val="00BB47EF"/>
    <w:rsid w:val="00C74F11"/>
    <w:rsid w:val="00D02821"/>
    <w:rsid w:val="00E44239"/>
    <w:rsid w:val="00EA1F27"/>
    <w:rsid w:val="00EE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6486"/>
  <w15:chartTrackingRefBased/>
  <w15:docId w15:val="{0040DDE1-C774-48DB-97CD-1B539F47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BF"/>
    <w:pPr>
      <w:ind w:left="720"/>
      <w:contextualSpacing/>
    </w:pPr>
  </w:style>
  <w:style w:type="table" w:styleId="TableGrid">
    <w:name w:val="Table Grid"/>
    <w:basedOn w:val="TableNormal"/>
    <w:uiPriority w:val="39"/>
    <w:rsid w:val="003F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36BF"/>
    <w:rPr>
      <w:b/>
      <w:bCs/>
    </w:rPr>
  </w:style>
  <w:style w:type="paragraph" w:styleId="NormalWeb">
    <w:name w:val="Normal (Web)"/>
    <w:basedOn w:val="Normal"/>
    <w:uiPriority w:val="99"/>
    <w:semiHidden/>
    <w:unhideWhenUsed/>
    <w:rsid w:val="00A05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0947">
      <w:bodyDiv w:val="1"/>
      <w:marLeft w:val="0"/>
      <w:marRight w:val="0"/>
      <w:marTop w:val="0"/>
      <w:marBottom w:val="0"/>
      <w:divBdr>
        <w:top w:val="none" w:sz="0" w:space="0" w:color="auto"/>
        <w:left w:val="none" w:sz="0" w:space="0" w:color="auto"/>
        <w:bottom w:val="none" w:sz="0" w:space="0" w:color="auto"/>
        <w:right w:val="none" w:sz="0" w:space="0" w:color="auto"/>
      </w:divBdr>
    </w:div>
    <w:div w:id="446196051">
      <w:bodyDiv w:val="1"/>
      <w:marLeft w:val="0"/>
      <w:marRight w:val="0"/>
      <w:marTop w:val="0"/>
      <w:marBottom w:val="0"/>
      <w:divBdr>
        <w:top w:val="none" w:sz="0" w:space="0" w:color="auto"/>
        <w:left w:val="none" w:sz="0" w:space="0" w:color="auto"/>
        <w:bottom w:val="none" w:sz="0" w:space="0" w:color="auto"/>
        <w:right w:val="none" w:sz="0" w:space="0" w:color="auto"/>
      </w:divBdr>
    </w:div>
    <w:div w:id="565185550">
      <w:bodyDiv w:val="1"/>
      <w:marLeft w:val="0"/>
      <w:marRight w:val="0"/>
      <w:marTop w:val="0"/>
      <w:marBottom w:val="0"/>
      <w:divBdr>
        <w:top w:val="none" w:sz="0" w:space="0" w:color="auto"/>
        <w:left w:val="none" w:sz="0" w:space="0" w:color="auto"/>
        <w:bottom w:val="none" w:sz="0" w:space="0" w:color="auto"/>
        <w:right w:val="none" w:sz="0" w:space="0" w:color="auto"/>
      </w:divBdr>
    </w:div>
    <w:div w:id="797532615">
      <w:bodyDiv w:val="1"/>
      <w:marLeft w:val="0"/>
      <w:marRight w:val="0"/>
      <w:marTop w:val="0"/>
      <w:marBottom w:val="0"/>
      <w:divBdr>
        <w:top w:val="none" w:sz="0" w:space="0" w:color="auto"/>
        <w:left w:val="none" w:sz="0" w:space="0" w:color="auto"/>
        <w:bottom w:val="none" w:sz="0" w:space="0" w:color="auto"/>
        <w:right w:val="none" w:sz="0" w:space="0" w:color="auto"/>
      </w:divBdr>
    </w:div>
    <w:div w:id="1471556832">
      <w:bodyDiv w:val="1"/>
      <w:marLeft w:val="0"/>
      <w:marRight w:val="0"/>
      <w:marTop w:val="0"/>
      <w:marBottom w:val="0"/>
      <w:divBdr>
        <w:top w:val="none" w:sz="0" w:space="0" w:color="auto"/>
        <w:left w:val="none" w:sz="0" w:space="0" w:color="auto"/>
        <w:bottom w:val="none" w:sz="0" w:space="0" w:color="auto"/>
        <w:right w:val="none" w:sz="0" w:space="0" w:color="auto"/>
      </w:divBdr>
    </w:div>
    <w:div w:id="1494292791">
      <w:bodyDiv w:val="1"/>
      <w:marLeft w:val="0"/>
      <w:marRight w:val="0"/>
      <w:marTop w:val="0"/>
      <w:marBottom w:val="0"/>
      <w:divBdr>
        <w:top w:val="none" w:sz="0" w:space="0" w:color="auto"/>
        <w:left w:val="none" w:sz="0" w:space="0" w:color="auto"/>
        <w:bottom w:val="none" w:sz="0" w:space="0" w:color="auto"/>
        <w:right w:val="none" w:sz="0" w:space="0" w:color="auto"/>
      </w:divBdr>
    </w:div>
    <w:div w:id="1664703048">
      <w:bodyDiv w:val="1"/>
      <w:marLeft w:val="0"/>
      <w:marRight w:val="0"/>
      <w:marTop w:val="0"/>
      <w:marBottom w:val="0"/>
      <w:divBdr>
        <w:top w:val="none" w:sz="0" w:space="0" w:color="auto"/>
        <w:left w:val="none" w:sz="0" w:space="0" w:color="auto"/>
        <w:bottom w:val="none" w:sz="0" w:space="0" w:color="auto"/>
        <w:right w:val="none" w:sz="0" w:space="0" w:color="auto"/>
      </w:divBdr>
    </w:div>
    <w:div w:id="18320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4294967188</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Bravo</cp:lastModifiedBy>
  <cp:revision>10</cp:revision>
  <dcterms:created xsi:type="dcterms:W3CDTF">2021-10-18T21:30:00Z</dcterms:created>
  <dcterms:modified xsi:type="dcterms:W3CDTF">2021-10-21T14:08:00Z</dcterms:modified>
</cp:coreProperties>
</file>