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61C" w14:textId="77777777" w:rsidR="00CD61CF" w:rsidRDefault="00CD61CF"/>
    <w:sectPr w:rsidR="00CD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D7"/>
    <w:rsid w:val="00135AD7"/>
    <w:rsid w:val="00C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5CB1"/>
  <w15:chartTrackingRefBased/>
  <w15:docId w15:val="{17CB1EB2-16BA-4E38-867C-581CBB85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M7MMAD OMAR</dc:creator>
  <cp:keywords/>
  <dc:description/>
  <cp:lastModifiedBy>M7MMAD OMAR</cp:lastModifiedBy>
  <cp:revision>1</cp:revision>
  <dcterms:created xsi:type="dcterms:W3CDTF">2022-06-07T03:46:00Z</dcterms:created>
  <dcterms:modified xsi:type="dcterms:W3CDTF">2022-06-07T03:48:00Z</dcterms:modified>
</cp:coreProperties>
</file>