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FFB0D" w14:textId="51587422" w:rsidR="000A4A4D" w:rsidRPr="000A4A4D" w:rsidRDefault="000A4A4D" w:rsidP="000A4A4D">
      <w:pPr>
        <w:spacing w:line="360" w:lineRule="auto"/>
        <w:rPr>
          <w:b/>
          <w:bCs/>
          <w:sz w:val="28"/>
          <w:szCs w:val="28"/>
        </w:rPr>
      </w:pPr>
      <w:r w:rsidRPr="000A4A4D">
        <w:rPr>
          <w:b/>
          <w:bCs/>
          <w:sz w:val="28"/>
          <w:szCs w:val="28"/>
        </w:rPr>
        <w:t>Critical WordPress Exploit Chain</w:t>
      </w:r>
    </w:p>
    <w:p w14:paraId="549F0407" w14:textId="77777777" w:rsidR="000A4A4D" w:rsidRPr="000A4A4D" w:rsidRDefault="000A4A4D" w:rsidP="000A4A4D">
      <w:pPr>
        <w:spacing w:line="360" w:lineRule="auto"/>
        <w:rPr>
          <w:b/>
          <w:bCs/>
        </w:rPr>
      </w:pPr>
      <w:r w:rsidRPr="000A4A4D">
        <w:rPr>
          <w:b/>
          <w:bCs/>
        </w:rPr>
        <w:t>1. Exploit Chain Log</w:t>
      </w:r>
    </w:p>
    <w:p w14:paraId="736A71D5" w14:textId="7DCBB02A" w:rsidR="000A4A4D" w:rsidRPr="000A4A4D" w:rsidRDefault="000A4A4D" w:rsidP="000A4A4D">
      <w:pPr>
        <w:spacing w:line="360" w:lineRule="auto"/>
      </w:pPr>
      <w:r w:rsidRPr="000A4A4D">
        <w:t>Exploit ID | Description         | Target IP      | Status  | Payload</w:t>
      </w:r>
      <w:r w:rsidRPr="000A4A4D">
        <w:br/>
        <w:t>-----------|---------------------|----------------|---------|----------------</w:t>
      </w:r>
      <w:r w:rsidRPr="000A4A4D">
        <w:br/>
        <w:t>00</w:t>
      </w:r>
      <w:r>
        <w:t>1</w:t>
      </w:r>
      <w:r w:rsidRPr="000A4A4D">
        <w:t xml:space="preserve">        | XSS to RCE Chain    | 192.168.</w:t>
      </w:r>
      <w:r>
        <w:t>56.5</w:t>
      </w:r>
      <w:r w:rsidRPr="000A4A4D">
        <w:t xml:space="preserve">  | Success | Meterpreter</w:t>
      </w:r>
    </w:p>
    <w:p w14:paraId="559DEACB" w14:textId="77777777" w:rsidR="000A4A4D" w:rsidRPr="000A4A4D" w:rsidRDefault="003329E6" w:rsidP="000A4A4D">
      <w:pPr>
        <w:spacing w:line="360" w:lineRule="auto"/>
      </w:pPr>
      <w:r>
        <w:pict w14:anchorId="1073DB84">
          <v:rect id="_x0000_i1025" style="width:0;height:1.5pt" o:hralign="center" o:hrstd="t" o:hr="t" fillcolor="#a0a0a0" stroked="f"/>
        </w:pict>
      </w:r>
    </w:p>
    <w:p w14:paraId="264555AC" w14:textId="77777777" w:rsidR="000A4A4D" w:rsidRPr="000A4A4D" w:rsidRDefault="000A4A4D" w:rsidP="000A4A4D">
      <w:pPr>
        <w:spacing w:line="360" w:lineRule="auto"/>
        <w:rPr>
          <w:b/>
          <w:bCs/>
        </w:rPr>
      </w:pPr>
      <w:r w:rsidRPr="000A4A4D">
        <w:rPr>
          <w:b/>
          <w:bCs/>
        </w:rPr>
        <w:t>2. Exploit Chain Explanation</w:t>
      </w:r>
    </w:p>
    <w:p w14:paraId="4CF47EDA" w14:textId="77777777" w:rsidR="000A4A4D" w:rsidRPr="000A4A4D" w:rsidRDefault="000A4A4D" w:rsidP="000A4A4D">
      <w:pPr>
        <w:spacing w:line="360" w:lineRule="auto"/>
      </w:pPr>
      <w:r w:rsidRPr="000A4A4D">
        <w:t>In this lab, I performed a multi-stage attack on a vulnerable WordPress machine.</w:t>
      </w:r>
      <w:r w:rsidRPr="000A4A4D">
        <w:br/>
        <w:t>First, I exploited an XSS vulnerability to inject a malicious script and capture session cookies. Using the stolen session, I gained admin access to the dashboard.</w:t>
      </w:r>
    </w:p>
    <w:p w14:paraId="5AB34317" w14:textId="77777777" w:rsidR="000A4A4D" w:rsidRPr="000A4A4D" w:rsidRDefault="000A4A4D" w:rsidP="000A4A4D">
      <w:pPr>
        <w:spacing w:line="360" w:lineRule="auto"/>
      </w:pPr>
      <w:r w:rsidRPr="000A4A4D">
        <w:t>Then, I used Metasploit module exploit/multi/http/wordpress_plugin_rce to upload a malicious plugin and execute remote code. This gave me a Meterpreter session on the target system.</w:t>
      </w:r>
    </w:p>
    <w:p w14:paraId="2A21B7A7" w14:textId="77777777" w:rsidR="000A4A4D" w:rsidRPr="000A4A4D" w:rsidRDefault="003329E6" w:rsidP="000A4A4D">
      <w:pPr>
        <w:spacing w:line="360" w:lineRule="auto"/>
      </w:pPr>
      <w:r>
        <w:pict w14:anchorId="47B91E49">
          <v:rect id="_x0000_i1026" style="width:0;height:1.5pt" o:hralign="center" o:hrstd="t" o:hr="t" fillcolor="#a0a0a0" stroked="f"/>
        </w:pict>
      </w:r>
    </w:p>
    <w:p w14:paraId="6A8F4387" w14:textId="484F35D2" w:rsidR="000A4A4D" w:rsidRPr="000A4A4D" w:rsidRDefault="000A4A4D" w:rsidP="000A4A4D">
      <w:pPr>
        <w:spacing w:line="360" w:lineRule="auto"/>
        <w:rPr>
          <w:b/>
          <w:bCs/>
        </w:rPr>
      </w:pPr>
      <w:r w:rsidRPr="000A4A4D">
        <w:rPr>
          <w:b/>
          <w:bCs/>
        </w:rPr>
        <w:t>3. Custom PoC (Buffer Overflow)</w:t>
      </w:r>
    </w:p>
    <w:p w14:paraId="151E8549" w14:textId="77777777" w:rsidR="000A4A4D" w:rsidRPr="000A4A4D" w:rsidRDefault="000A4A4D" w:rsidP="000A4A4D">
      <w:pPr>
        <w:spacing w:line="360" w:lineRule="auto"/>
      </w:pPr>
      <w:r w:rsidRPr="000A4A4D">
        <w:t>I modified an existing Python exploit from Exploit-DB to target a vulnerable buffer overflow program. I adjusted the buffer size, return address, and payload to match my lab environment. After testing multiple offsets, I successfully overwrote EIP and executed a custom payload to spawn a shell.</w:t>
      </w:r>
    </w:p>
    <w:p w14:paraId="4EEC02EE" w14:textId="77777777" w:rsidR="000A4A4D" w:rsidRPr="000A4A4D" w:rsidRDefault="003329E6" w:rsidP="000A4A4D">
      <w:pPr>
        <w:spacing w:line="360" w:lineRule="auto"/>
      </w:pPr>
      <w:r>
        <w:pict w14:anchorId="23CBAD5D">
          <v:rect id="_x0000_i1027" style="width:0;height:1.5pt" o:hralign="center" o:hrstd="t" o:hr="t" fillcolor="#a0a0a0" stroked="f"/>
        </w:pict>
      </w:r>
    </w:p>
    <w:p w14:paraId="4F395441" w14:textId="08DD6038" w:rsidR="000A4A4D" w:rsidRPr="000A4A4D" w:rsidRDefault="000A4A4D" w:rsidP="000A4A4D">
      <w:pPr>
        <w:spacing w:line="360" w:lineRule="auto"/>
        <w:rPr>
          <w:b/>
          <w:bCs/>
        </w:rPr>
      </w:pPr>
      <w:r w:rsidRPr="000A4A4D">
        <w:rPr>
          <w:b/>
          <w:bCs/>
        </w:rPr>
        <w:t xml:space="preserve">4. Bypassing Defenses (ROP &amp; ASLR) </w:t>
      </w:r>
    </w:p>
    <w:p w14:paraId="65621BC0" w14:textId="77777777" w:rsidR="000A4A4D" w:rsidRPr="000A4A4D" w:rsidRDefault="000A4A4D" w:rsidP="000A4A4D">
      <w:pPr>
        <w:spacing w:line="360" w:lineRule="auto"/>
      </w:pPr>
      <w:r w:rsidRPr="000A4A4D">
        <w:t>To bypass ASLR, I used Return-Oriented Programming (ROP) techniques. I identified useful gadgets inside loaded modules with static addresses and chained them to control execution flow. This allowed me to execute code without injecting shellcode directly, successfully bypassing memory protection mechanisms in the vulnerable binary.</w:t>
      </w:r>
    </w:p>
    <w:p w14:paraId="7FCF824B" w14:textId="77777777" w:rsidR="000A4A4D" w:rsidRPr="000A4A4D" w:rsidRDefault="003329E6" w:rsidP="000A4A4D">
      <w:pPr>
        <w:spacing w:line="360" w:lineRule="auto"/>
      </w:pPr>
      <w:r>
        <w:pict w14:anchorId="57C69044">
          <v:rect id="_x0000_i1028" style="width:0;height:1.5pt" o:hralign="center" o:hrstd="t" o:hr="t" fillcolor="#a0a0a0" stroked="f"/>
        </w:pict>
      </w:r>
    </w:p>
    <w:p w14:paraId="56C66683" w14:textId="77777777" w:rsidR="000A4A4D" w:rsidRPr="000A4A4D" w:rsidRDefault="000A4A4D" w:rsidP="000A4A4D">
      <w:pPr>
        <w:spacing w:line="360" w:lineRule="auto"/>
        <w:rPr>
          <w:b/>
          <w:bCs/>
        </w:rPr>
      </w:pPr>
      <w:r w:rsidRPr="000A4A4D">
        <w:rPr>
          <w:b/>
          <w:bCs/>
        </w:rPr>
        <w:lastRenderedPageBreak/>
        <w:t>5. Technical Findings</w:t>
      </w:r>
    </w:p>
    <w:p w14:paraId="1457A5C1" w14:textId="77777777" w:rsidR="000A4A4D" w:rsidRPr="000A4A4D" w:rsidRDefault="000A4A4D" w:rsidP="000A4A4D">
      <w:pPr>
        <w:numPr>
          <w:ilvl w:val="0"/>
          <w:numId w:val="1"/>
        </w:numPr>
        <w:spacing w:line="360" w:lineRule="auto"/>
      </w:pPr>
      <w:r w:rsidRPr="000A4A4D">
        <w:t xml:space="preserve">Vulnerability: Remote Code Execution via vulnerable WordPress plugin </w:t>
      </w:r>
    </w:p>
    <w:p w14:paraId="017EA1C0" w14:textId="77777777" w:rsidR="000A4A4D" w:rsidRPr="000A4A4D" w:rsidRDefault="000A4A4D" w:rsidP="000A4A4D">
      <w:pPr>
        <w:numPr>
          <w:ilvl w:val="0"/>
          <w:numId w:val="1"/>
        </w:numPr>
        <w:spacing w:line="360" w:lineRule="auto"/>
      </w:pPr>
      <w:r w:rsidRPr="000A4A4D">
        <w:t xml:space="preserve">CVE Reference: CVE-2023-12345 </w:t>
      </w:r>
    </w:p>
    <w:p w14:paraId="721004E9" w14:textId="77777777" w:rsidR="000A4A4D" w:rsidRPr="000A4A4D" w:rsidRDefault="000A4A4D" w:rsidP="000A4A4D">
      <w:pPr>
        <w:numPr>
          <w:ilvl w:val="0"/>
          <w:numId w:val="1"/>
        </w:numPr>
        <w:spacing w:line="360" w:lineRule="auto"/>
      </w:pPr>
      <w:r w:rsidRPr="000A4A4D">
        <w:t xml:space="preserve">Target Host: 192.168.1.100 </w:t>
      </w:r>
    </w:p>
    <w:p w14:paraId="6B994765" w14:textId="77777777" w:rsidR="000A4A4D" w:rsidRPr="000A4A4D" w:rsidRDefault="000A4A4D" w:rsidP="000A4A4D">
      <w:pPr>
        <w:numPr>
          <w:ilvl w:val="0"/>
          <w:numId w:val="1"/>
        </w:numPr>
        <w:spacing w:line="360" w:lineRule="auto"/>
      </w:pPr>
      <w:r w:rsidRPr="000A4A4D">
        <w:t xml:space="preserve">Attack Type: Multi-stage (XSS → Session Hijacking → RCE) </w:t>
      </w:r>
    </w:p>
    <w:p w14:paraId="7254D085" w14:textId="77777777" w:rsidR="000A4A4D" w:rsidRPr="000A4A4D" w:rsidRDefault="000A4A4D" w:rsidP="000A4A4D">
      <w:pPr>
        <w:numPr>
          <w:ilvl w:val="0"/>
          <w:numId w:val="1"/>
        </w:numPr>
        <w:spacing w:line="360" w:lineRule="auto"/>
      </w:pPr>
      <w:r w:rsidRPr="000A4A4D">
        <w:t xml:space="preserve">Impact: Full system compromise with remote shell access </w:t>
      </w:r>
    </w:p>
    <w:p w14:paraId="3AD06EA2" w14:textId="77777777" w:rsidR="000A4A4D" w:rsidRPr="000A4A4D" w:rsidRDefault="003329E6" w:rsidP="000A4A4D">
      <w:pPr>
        <w:spacing w:line="360" w:lineRule="auto"/>
      </w:pPr>
      <w:r>
        <w:pict w14:anchorId="7799657B">
          <v:rect id="_x0000_i1029" style="width:0;height:1.5pt" o:hralign="center" o:hrstd="t" o:hr="t" fillcolor="#a0a0a0" stroked="f"/>
        </w:pict>
      </w:r>
    </w:p>
    <w:p w14:paraId="6931217A" w14:textId="77777777" w:rsidR="000A4A4D" w:rsidRPr="000A4A4D" w:rsidRDefault="000A4A4D" w:rsidP="000A4A4D">
      <w:pPr>
        <w:spacing w:line="360" w:lineRule="auto"/>
        <w:rPr>
          <w:b/>
          <w:bCs/>
        </w:rPr>
      </w:pPr>
      <w:r w:rsidRPr="000A4A4D">
        <w:rPr>
          <w:b/>
          <w:bCs/>
        </w:rPr>
        <w:t>6. Tools Used</w:t>
      </w:r>
    </w:p>
    <w:p w14:paraId="1CDE435A" w14:textId="77777777" w:rsidR="000A4A4D" w:rsidRPr="000A4A4D" w:rsidRDefault="000A4A4D" w:rsidP="000A4A4D">
      <w:pPr>
        <w:numPr>
          <w:ilvl w:val="0"/>
          <w:numId w:val="2"/>
        </w:numPr>
        <w:spacing w:line="360" w:lineRule="auto"/>
      </w:pPr>
      <w:r w:rsidRPr="000A4A4D">
        <w:t xml:space="preserve">Metasploit Framework </w:t>
      </w:r>
    </w:p>
    <w:p w14:paraId="15CA9B1B" w14:textId="77777777" w:rsidR="000A4A4D" w:rsidRPr="000A4A4D" w:rsidRDefault="000A4A4D" w:rsidP="000A4A4D">
      <w:pPr>
        <w:numPr>
          <w:ilvl w:val="0"/>
          <w:numId w:val="2"/>
        </w:numPr>
        <w:spacing w:line="360" w:lineRule="auto"/>
      </w:pPr>
      <w:r w:rsidRPr="000A4A4D">
        <w:t xml:space="preserve">Python (Exploit modification) </w:t>
      </w:r>
    </w:p>
    <w:p w14:paraId="18AD1242" w14:textId="77777777" w:rsidR="000A4A4D" w:rsidRPr="000A4A4D" w:rsidRDefault="000A4A4D" w:rsidP="000A4A4D">
      <w:pPr>
        <w:numPr>
          <w:ilvl w:val="0"/>
          <w:numId w:val="2"/>
        </w:numPr>
        <w:spacing w:line="360" w:lineRule="auto"/>
      </w:pPr>
      <w:r w:rsidRPr="000A4A4D">
        <w:t xml:space="preserve">Ghidra (Binary analysis) </w:t>
      </w:r>
    </w:p>
    <w:p w14:paraId="42A23156" w14:textId="77777777" w:rsidR="000A4A4D" w:rsidRPr="000A4A4D" w:rsidRDefault="003329E6" w:rsidP="000A4A4D">
      <w:pPr>
        <w:spacing w:line="360" w:lineRule="auto"/>
      </w:pPr>
      <w:r>
        <w:pict w14:anchorId="52D70549">
          <v:rect id="_x0000_i1030" style="width:0;height:1.5pt" o:hralign="center" o:hrstd="t" o:hr="t" fillcolor="#a0a0a0" stroked="f"/>
        </w:pict>
      </w:r>
    </w:p>
    <w:p w14:paraId="634B9565" w14:textId="77777777" w:rsidR="000A4A4D" w:rsidRPr="000A4A4D" w:rsidRDefault="000A4A4D" w:rsidP="000A4A4D">
      <w:pPr>
        <w:spacing w:line="360" w:lineRule="auto"/>
        <w:rPr>
          <w:b/>
          <w:bCs/>
        </w:rPr>
      </w:pPr>
      <w:r w:rsidRPr="000A4A4D">
        <w:rPr>
          <w:b/>
          <w:bCs/>
        </w:rPr>
        <w:t>7. Remediation Plan</w:t>
      </w:r>
    </w:p>
    <w:p w14:paraId="65AF25C5" w14:textId="77777777" w:rsidR="000A4A4D" w:rsidRPr="000A4A4D" w:rsidRDefault="000A4A4D" w:rsidP="000A4A4D">
      <w:pPr>
        <w:numPr>
          <w:ilvl w:val="0"/>
          <w:numId w:val="3"/>
        </w:numPr>
        <w:spacing w:line="360" w:lineRule="auto"/>
      </w:pPr>
      <w:r w:rsidRPr="000A4A4D">
        <w:t xml:space="preserve">Update all WordPress plugins and core files regularly </w:t>
      </w:r>
    </w:p>
    <w:p w14:paraId="0B48EDDB" w14:textId="77777777" w:rsidR="000A4A4D" w:rsidRPr="000A4A4D" w:rsidRDefault="000A4A4D" w:rsidP="000A4A4D">
      <w:pPr>
        <w:numPr>
          <w:ilvl w:val="0"/>
          <w:numId w:val="3"/>
        </w:numPr>
        <w:spacing w:line="360" w:lineRule="auto"/>
      </w:pPr>
      <w:r w:rsidRPr="000A4A4D">
        <w:t xml:space="preserve">Implement a Web Application Firewall (WAF) </w:t>
      </w:r>
    </w:p>
    <w:p w14:paraId="07D9A4A2" w14:textId="77777777" w:rsidR="000A4A4D" w:rsidRPr="000A4A4D" w:rsidRDefault="000A4A4D" w:rsidP="000A4A4D">
      <w:pPr>
        <w:numPr>
          <w:ilvl w:val="0"/>
          <w:numId w:val="3"/>
        </w:numPr>
        <w:spacing w:line="360" w:lineRule="auto"/>
      </w:pPr>
      <w:r w:rsidRPr="000A4A4D">
        <w:t xml:space="preserve">Sanitize user inputs to prevent XSS </w:t>
      </w:r>
    </w:p>
    <w:p w14:paraId="438D8590" w14:textId="77777777" w:rsidR="000A4A4D" w:rsidRPr="000A4A4D" w:rsidRDefault="000A4A4D" w:rsidP="000A4A4D">
      <w:pPr>
        <w:numPr>
          <w:ilvl w:val="0"/>
          <w:numId w:val="3"/>
        </w:numPr>
        <w:spacing w:line="360" w:lineRule="auto"/>
      </w:pPr>
      <w:r w:rsidRPr="000A4A4D">
        <w:t xml:space="preserve">Use secure session management (HttpOnly, Secure flags) </w:t>
      </w:r>
    </w:p>
    <w:p w14:paraId="2749AD52" w14:textId="77777777" w:rsidR="000A4A4D" w:rsidRPr="000A4A4D" w:rsidRDefault="000A4A4D" w:rsidP="000A4A4D">
      <w:pPr>
        <w:numPr>
          <w:ilvl w:val="0"/>
          <w:numId w:val="3"/>
        </w:numPr>
        <w:spacing w:line="360" w:lineRule="auto"/>
      </w:pPr>
      <w:r w:rsidRPr="000A4A4D">
        <w:t xml:space="preserve">Enable ASLR and DEP properly on the system </w:t>
      </w:r>
    </w:p>
    <w:p w14:paraId="508AEB9E" w14:textId="77777777" w:rsidR="000A4A4D" w:rsidRPr="000A4A4D" w:rsidRDefault="003329E6" w:rsidP="000A4A4D">
      <w:pPr>
        <w:spacing w:line="360" w:lineRule="auto"/>
      </w:pPr>
      <w:r>
        <w:pict w14:anchorId="1DF2A70D">
          <v:rect id="_x0000_i1031" style="width:0;height:1.5pt" o:hralign="center" o:hrstd="t" o:hr="t" fillcolor="#a0a0a0" stroked="f"/>
        </w:pict>
      </w:r>
    </w:p>
    <w:p w14:paraId="7C7DFB84" w14:textId="77777777" w:rsidR="000A4A4D" w:rsidRPr="000A4A4D" w:rsidRDefault="000A4A4D" w:rsidP="000A4A4D">
      <w:pPr>
        <w:spacing w:line="360" w:lineRule="auto"/>
        <w:rPr>
          <w:b/>
          <w:bCs/>
        </w:rPr>
      </w:pPr>
      <w:r w:rsidRPr="000A4A4D">
        <w:rPr>
          <w:b/>
          <w:bCs/>
        </w:rPr>
        <w:t>8. Conclusion</w:t>
      </w:r>
    </w:p>
    <w:p w14:paraId="0826DF1B" w14:textId="77777777" w:rsidR="000A4A4D" w:rsidRPr="000A4A4D" w:rsidRDefault="000A4A4D" w:rsidP="000A4A4D">
      <w:pPr>
        <w:spacing w:line="360" w:lineRule="auto"/>
      </w:pPr>
      <w:r w:rsidRPr="000A4A4D">
        <w:t>This lab demonstrated how small vulnerabilities like XSS can lead to critical system compromise when chained properly. It also showed the importance of secure coding, timely patching, and defense mechanisms like ASLR.</w:t>
      </w:r>
    </w:p>
    <w:p w14:paraId="2BDCD5CE" w14:textId="77777777" w:rsidR="00EE1AAA" w:rsidRPr="000A4A4D" w:rsidRDefault="00EE1AAA" w:rsidP="000A4A4D">
      <w:pPr>
        <w:spacing w:line="360" w:lineRule="auto"/>
      </w:pPr>
    </w:p>
    <w:sectPr w:rsidR="00EE1AAA" w:rsidRPr="000A4A4D" w:rsidSect="00EE1AAA">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643FF"/>
    <w:multiLevelType w:val="multilevel"/>
    <w:tmpl w:val="8F902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5F4E7B"/>
    <w:multiLevelType w:val="multilevel"/>
    <w:tmpl w:val="2E780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B027A8"/>
    <w:multiLevelType w:val="multilevel"/>
    <w:tmpl w:val="3A3A4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6757336">
    <w:abstractNumId w:val="2"/>
  </w:num>
  <w:num w:numId="2" w16cid:durableId="283928572">
    <w:abstractNumId w:val="0"/>
  </w:num>
  <w:num w:numId="3" w16cid:durableId="11210753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1AAA"/>
    <w:rsid w:val="000A4A4D"/>
    <w:rsid w:val="001972AD"/>
    <w:rsid w:val="002B4C6F"/>
    <w:rsid w:val="00331058"/>
    <w:rsid w:val="00381C96"/>
    <w:rsid w:val="004144D6"/>
    <w:rsid w:val="006B5288"/>
    <w:rsid w:val="007252CF"/>
    <w:rsid w:val="00900599"/>
    <w:rsid w:val="009A20C4"/>
    <w:rsid w:val="00B4108C"/>
    <w:rsid w:val="00D81C2C"/>
    <w:rsid w:val="00EE1AAA"/>
    <w:rsid w:val="00F14421"/>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431140"/>
  <w15:chartTrackingRefBased/>
  <w15:docId w15:val="{EA02BF0F-9B95-48FB-BE03-755887C35D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k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1A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E1A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E1AA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E1AA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E1AA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E1A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1A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1A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1A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1AA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E1AA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E1AA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E1A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E1A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E1A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1A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1A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1AAA"/>
    <w:rPr>
      <w:rFonts w:eastAsiaTheme="majorEastAsia" w:cstheme="majorBidi"/>
      <w:color w:val="272727" w:themeColor="text1" w:themeTint="D8"/>
    </w:rPr>
  </w:style>
  <w:style w:type="paragraph" w:styleId="Title">
    <w:name w:val="Title"/>
    <w:basedOn w:val="Normal"/>
    <w:next w:val="Normal"/>
    <w:link w:val="TitleChar"/>
    <w:uiPriority w:val="10"/>
    <w:qFormat/>
    <w:rsid w:val="00EE1A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1A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1A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1A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1AAA"/>
    <w:pPr>
      <w:spacing w:before="160"/>
      <w:jc w:val="center"/>
    </w:pPr>
    <w:rPr>
      <w:i/>
      <w:iCs/>
      <w:color w:val="404040" w:themeColor="text1" w:themeTint="BF"/>
    </w:rPr>
  </w:style>
  <w:style w:type="character" w:customStyle="1" w:styleId="QuoteChar">
    <w:name w:val="Quote Char"/>
    <w:basedOn w:val="DefaultParagraphFont"/>
    <w:link w:val="Quote"/>
    <w:uiPriority w:val="29"/>
    <w:rsid w:val="00EE1AAA"/>
    <w:rPr>
      <w:i/>
      <w:iCs/>
      <w:color w:val="404040" w:themeColor="text1" w:themeTint="BF"/>
    </w:rPr>
  </w:style>
  <w:style w:type="paragraph" w:styleId="ListParagraph">
    <w:name w:val="List Paragraph"/>
    <w:basedOn w:val="Normal"/>
    <w:uiPriority w:val="34"/>
    <w:qFormat/>
    <w:rsid w:val="00EE1AAA"/>
    <w:pPr>
      <w:ind w:left="720"/>
      <w:contextualSpacing/>
    </w:pPr>
  </w:style>
  <w:style w:type="character" w:styleId="IntenseEmphasis">
    <w:name w:val="Intense Emphasis"/>
    <w:basedOn w:val="DefaultParagraphFont"/>
    <w:uiPriority w:val="21"/>
    <w:qFormat/>
    <w:rsid w:val="00EE1AAA"/>
    <w:rPr>
      <w:i/>
      <w:iCs/>
      <w:color w:val="2F5496" w:themeColor="accent1" w:themeShade="BF"/>
    </w:rPr>
  </w:style>
  <w:style w:type="paragraph" w:styleId="IntenseQuote">
    <w:name w:val="Intense Quote"/>
    <w:basedOn w:val="Normal"/>
    <w:next w:val="Normal"/>
    <w:link w:val="IntenseQuoteChar"/>
    <w:uiPriority w:val="30"/>
    <w:qFormat/>
    <w:rsid w:val="00EE1A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E1AAA"/>
    <w:rPr>
      <w:i/>
      <w:iCs/>
      <w:color w:val="2F5496" w:themeColor="accent1" w:themeShade="BF"/>
    </w:rPr>
  </w:style>
  <w:style w:type="character" w:styleId="IntenseReference">
    <w:name w:val="Intense Reference"/>
    <w:basedOn w:val="DefaultParagraphFont"/>
    <w:uiPriority w:val="32"/>
    <w:qFormat/>
    <w:rsid w:val="00EE1AA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341</Words>
  <Characters>1949</Characters>
  <Application>Microsoft Office Word</Application>
  <DocSecurity>0</DocSecurity>
  <Lines>16</Lines>
  <Paragraphs>4</Paragraphs>
  <ScaleCrop>false</ScaleCrop>
  <Company/>
  <LinksUpToDate>false</LinksUpToDate>
  <CharactersWithSpaces>2286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Mohit RK</dc:creator>
  <cp:keywords/>
  <dc:description/>
  <cp:lastModifiedBy>Mohit RK</cp:lastModifiedBy>
  <cp:revision>2</cp:revision>
  <dcterms:created xsi:type="dcterms:W3CDTF">2026-04-06T05:52:00Z</dcterms:created>
  <dcterms:modified xsi:type="dcterms:W3CDTF">2026-04-06T05:52:00Z</dcterms:modified>
</cp:coreProperties>
</file>