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A7A2" w14:textId="77777777" w:rsidR="004738B2" w:rsidRDefault="004738B2" w:rsidP="004738B2">
      <w:pPr>
        <w:spacing w:after="80"/>
        <w:jc w:val="center"/>
        <w:rPr>
          <w:b/>
          <w:bCs/>
          <w:color w:val="EE0000"/>
        </w:rPr>
      </w:pPr>
      <w:r w:rsidRPr="00C52296">
        <w:rPr>
          <w:b/>
          <w:bCs/>
          <w:color w:val="EE0000"/>
          <w:highlight w:val="yellow"/>
        </w:rPr>
        <w:t xml:space="preserve">what meant by </w:t>
      </w:r>
      <w:proofErr w:type="spellStart"/>
      <w:r w:rsidRPr="00C52296">
        <w:rPr>
          <w:b/>
          <w:bCs/>
          <w:color w:val="EE0000"/>
          <w:highlight w:val="yellow"/>
        </w:rPr>
        <w:t>Csharp</w:t>
      </w:r>
      <w:proofErr w:type="spellEnd"/>
      <w:r w:rsidRPr="00C52296">
        <w:rPr>
          <w:b/>
          <w:bCs/>
          <w:color w:val="EE0000"/>
          <w:highlight w:val="yellow"/>
        </w:rPr>
        <w:t xml:space="preserve"> is managed code</w:t>
      </w:r>
    </w:p>
    <w:p w14:paraId="344CB357" w14:textId="77777777" w:rsidR="004738B2" w:rsidRPr="00C52296" w:rsidRDefault="004738B2" w:rsidP="004738B2">
      <w:pPr>
        <w:spacing w:after="80"/>
      </w:pPr>
      <w:r w:rsidRPr="00C52296">
        <w:rPr>
          <w:b/>
          <w:bCs/>
        </w:rPr>
        <w:t>"Managed code"</w:t>
      </w:r>
      <w:r w:rsidRPr="00C52296">
        <w:t xml:space="preserve"> refers to code that runs under the control of the </w:t>
      </w:r>
      <w:r w:rsidRPr="00C52296">
        <w:rPr>
          <w:b/>
          <w:bCs/>
        </w:rPr>
        <w:t>CLR</w:t>
      </w:r>
      <w:r w:rsidRPr="00C52296">
        <w:t xml:space="preserve"> in the .NET Framework or .NET Core.</w:t>
      </w:r>
    </w:p>
    <w:p w14:paraId="7D88E100" w14:textId="77777777" w:rsidR="004738B2" w:rsidRPr="00C52296" w:rsidRDefault="004738B2" w:rsidP="004738B2">
      <w:pPr>
        <w:spacing w:after="80"/>
      </w:pPr>
      <w:r w:rsidRPr="00C52296">
        <w:t xml:space="preserve">When you write code in </w:t>
      </w:r>
      <w:r w:rsidRPr="00C52296">
        <w:rPr>
          <w:b/>
          <w:bCs/>
        </w:rPr>
        <w:t>C#</w:t>
      </w:r>
      <w:r w:rsidRPr="00C52296">
        <w:t xml:space="preserve">, it is </w:t>
      </w:r>
      <w:r w:rsidRPr="00C52296">
        <w:rPr>
          <w:b/>
          <w:bCs/>
        </w:rPr>
        <w:t>compiled to IL</w:t>
      </w:r>
      <w:r w:rsidRPr="00C52296">
        <w:t>, and then executed by the CLR, which provides:</w:t>
      </w:r>
    </w:p>
    <w:p w14:paraId="072CB962" w14:textId="77777777" w:rsidR="004738B2" w:rsidRPr="00C52296" w:rsidRDefault="004738B2" w:rsidP="004738B2">
      <w:pPr>
        <w:numPr>
          <w:ilvl w:val="0"/>
          <w:numId w:val="1"/>
        </w:numPr>
        <w:spacing w:after="80"/>
      </w:pPr>
      <w:r w:rsidRPr="00C52296">
        <w:t xml:space="preserve"> </w:t>
      </w:r>
      <w:r w:rsidRPr="00C52296">
        <w:rPr>
          <w:b/>
          <w:bCs/>
        </w:rPr>
        <w:t>Automatic memory management</w:t>
      </w:r>
      <w:r w:rsidRPr="00C52296">
        <w:t xml:space="preserve"> (via Garbage Collection)</w:t>
      </w:r>
    </w:p>
    <w:p w14:paraId="59D0AC28" w14:textId="77777777" w:rsidR="004738B2" w:rsidRPr="00C52296" w:rsidRDefault="004738B2" w:rsidP="004738B2">
      <w:pPr>
        <w:numPr>
          <w:ilvl w:val="0"/>
          <w:numId w:val="1"/>
        </w:numPr>
        <w:spacing w:after="80"/>
      </w:pPr>
      <w:r w:rsidRPr="00C52296">
        <w:t xml:space="preserve"> </w:t>
      </w:r>
      <w:proofErr w:type="gramStart"/>
      <w:r w:rsidRPr="00C52296">
        <w:rPr>
          <w:b/>
          <w:bCs/>
        </w:rPr>
        <w:t>Type</w:t>
      </w:r>
      <w:proofErr w:type="gramEnd"/>
      <w:r w:rsidRPr="00C52296">
        <w:rPr>
          <w:b/>
          <w:bCs/>
        </w:rPr>
        <w:t xml:space="preserve"> safety and security</w:t>
      </w:r>
    </w:p>
    <w:p w14:paraId="35696647" w14:textId="77777777" w:rsidR="004738B2" w:rsidRPr="00C52296" w:rsidRDefault="004738B2" w:rsidP="004738B2">
      <w:pPr>
        <w:numPr>
          <w:ilvl w:val="0"/>
          <w:numId w:val="1"/>
        </w:numPr>
        <w:spacing w:after="80"/>
      </w:pPr>
      <w:r w:rsidRPr="00C52296">
        <w:t xml:space="preserve"> </w:t>
      </w:r>
      <w:r w:rsidRPr="00C52296">
        <w:rPr>
          <w:b/>
          <w:bCs/>
        </w:rPr>
        <w:t>Exception handling</w:t>
      </w:r>
    </w:p>
    <w:p w14:paraId="27859347" w14:textId="77777777" w:rsidR="004738B2" w:rsidRPr="00C52296" w:rsidRDefault="004738B2" w:rsidP="004738B2">
      <w:pPr>
        <w:numPr>
          <w:ilvl w:val="0"/>
          <w:numId w:val="1"/>
        </w:numPr>
        <w:spacing w:after="80"/>
      </w:pPr>
      <w:r w:rsidRPr="00C52296">
        <w:t xml:space="preserve"> </w:t>
      </w:r>
      <w:r w:rsidRPr="00C52296">
        <w:rPr>
          <w:b/>
          <w:bCs/>
        </w:rPr>
        <w:t>Code verification</w:t>
      </w:r>
    </w:p>
    <w:p w14:paraId="4A6FCA55" w14:textId="77777777" w:rsidR="004738B2" w:rsidRPr="00C52296" w:rsidRDefault="004738B2" w:rsidP="004738B2">
      <w:pPr>
        <w:numPr>
          <w:ilvl w:val="0"/>
          <w:numId w:val="1"/>
        </w:numPr>
        <w:spacing w:after="80"/>
      </w:pPr>
      <w:r w:rsidRPr="00C52296">
        <w:rPr>
          <w:b/>
          <w:bCs/>
        </w:rPr>
        <w:t>JIT compilation</w:t>
      </w:r>
    </w:p>
    <w:p w14:paraId="3DB1F9EB" w14:textId="77777777" w:rsidR="004738B2" w:rsidRPr="00C52296" w:rsidRDefault="004738B2" w:rsidP="004738B2">
      <w:pPr>
        <w:spacing w:after="80"/>
      </w:pPr>
      <w:r w:rsidRPr="00C52296">
        <w:t xml:space="preserve">So, </w:t>
      </w:r>
      <w:r w:rsidRPr="00C52296">
        <w:rPr>
          <w:b/>
          <w:bCs/>
        </w:rPr>
        <w:t>C# is considered a managed language</w:t>
      </w:r>
      <w:r w:rsidRPr="00C52296">
        <w:t xml:space="preserve"> because its code is executed in a controlled runtime environment that manages resources and enforces safety.</w:t>
      </w:r>
    </w:p>
    <w:p w14:paraId="6FCD7A72" w14:textId="77777777" w:rsidR="004738B2" w:rsidRDefault="004738B2" w:rsidP="004738B2">
      <w:pPr>
        <w:spacing w:after="80"/>
      </w:pPr>
      <w:r w:rsidRPr="00C52296">
        <w:t xml:space="preserve">This </w:t>
      </w:r>
      <w:proofErr w:type="gramStart"/>
      <w:r w:rsidRPr="00C52296">
        <w:t>is in contrast to</w:t>
      </w:r>
      <w:proofErr w:type="gramEnd"/>
      <w:r w:rsidRPr="00C52296">
        <w:t xml:space="preserve"> </w:t>
      </w:r>
      <w:r w:rsidRPr="00C52296">
        <w:rPr>
          <w:b/>
          <w:bCs/>
        </w:rPr>
        <w:t>unmanaged code</w:t>
      </w:r>
      <w:r w:rsidRPr="00C52296">
        <w:t>, like C or C++, where the developer must manually handle memory and is more prone to issues like memory leaks or unsafe operations.</w:t>
      </w:r>
    </w:p>
    <w:p w14:paraId="38DF4B98" w14:textId="77777777" w:rsidR="004738B2" w:rsidRDefault="004738B2" w:rsidP="004738B2"/>
    <w:p w14:paraId="6963DA83" w14:textId="77777777" w:rsidR="004738B2" w:rsidRDefault="004738B2" w:rsidP="004738B2">
      <w:pPr>
        <w:jc w:val="center"/>
        <w:rPr>
          <w:b/>
          <w:bCs/>
          <w:color w:val="EE0000"/>
        </w:rPr>
      </w:pPr>
      <w:proofErr w:type="gramStart"/>
      <w:r w:rsidRPr="00C52296">
        <w:rPr>
          <w:b/>
          <w:bCs/>
          <w:color w:val="EE0000"/>
          <w:highlight w:val="yellow"/>
        </w:rPr>
        <w:t>what</w:t>
      </w:r>
      <w:proofErr w:type="gramEnd"/>
      <w:r w:rsidRPr="00C52296">
        <w:rPr>
          <w:b/>
          <w:bCs/>
          <w:color w:val="EE0000"/>
          <w:highlight w:val="yellow"/>
        </w:rPr>
        <w:t xml:space="preserve"> </w:t>
      </w:r>
      <w:proofErr w:type="gramStart"/>
      <w:r w:rsidRPr="00C52296">
        <w:rPr>
          <w:b/>
          <w:bCs/>
          <w:color w:val="EE0000"/>
          <w:highlight w:val="yellow"/>
        </w:rPr>
        <w:t>meant</w:t>
      </w:r>
      <w:proofErr w:type="gramEnd"/>
      <w:r w:rsidRPr="00C52296">
        <w:rPr>
          <w:b/>
          <w:bCs/>
          <w:color w:val="EE0000"/>
          <w:highlight w:val="yellow"/>
        </w:rPr>
        <w:t xml:space="preserve"> by </w:t>
      </w:r>
      <w:proofErr w:type="gramStart"/>
      <w:r w:rsidRPr="00C52296">
        <w:rPr>
          <w:b/>
          <w:bCs/>
          <w:color w:val="EE0000"/>
          <w:highlight w:val="yellow"/>
        </w:rPr>
        <w:t>struct</w:t>
      </w:r>
      <w:proofErr w:type="gramEnd"/>
      <w:r w:rsidRPr="00C52296">
        <w:rPr>
          <w:b/>
          <w:bCs/>
          <w:color w:val="EE0000"/>
          <w:highlight w:val="yellow"/>
        </w:rPr>
        <w:t xml:space="preserve"> is considered like class before</w:t>
      </w:r>
    </w:p>
    <w:p w14:paraId="36C2BAB1" w14:textId="77777777" w:rsidR="004738B2" w:rsidRPr="00E35F3B" w:rsidRDefault="004738B2" w:rsidP="004738B2">
      <w:pPr>
        <w:bidi/>
      </w:pPr>
      <w:r w:rsidRPr="00E35F3B">
        <w:rPr>
          <w:rtl/>
        </w:rPr>
        <w:t>ي</w:t>
      </w:r>
      <w:r w:rsidRPr="00E35F3B">
        <w:t xml:space="preserve"> C#</w:t>
      </w:r>
      <w:r w:rsidRPr="00E35F3B">
        <w:rPr>
          <w:rtl/>
        </w:rPr>
        <w:t xml:space="preserve">، الـ </w:t>
      </w:r>
      <w:r w:rsidRPr="00E35F3B">
        <w:t xml:space="preserve">struct </w:t>
      </w:r>
      <w:r w:rsidRPr="00E35F3B">
        <w:rPr>
          <w:rtl/>
        </w:rPr>
        <w:t xml:space="preserve">والـ </w:t>
      </w:r>
      <w:r w:rsidRPr="00E35F3B">
        <w:t xml:space="preserve">class </w:t>
      </w:r>
      <w:r w:rsidRPr="00E35F3B">
        <w:rPr>
          <w:b/>
          <w:bCs/>
          <w:rtl/>
        </w:rPr>
        <w:t>يبدو شبه بعض</w:t>
      </w:r>
      <w:r w:rsidRPr="00E35F3B">
        <w:rPr>
          <w:rtl/>
        </w:rPr>
        <w:t xml:space="preserve"> لأن الاتنين بيحتووا على</w:t>
      </w:r>
      <w:r w:rsidRPr="00E35F3B">
        <w:t>:</w:t>
      </w:r>
    </w:p>
    <w:p w14:paraId="6780EFBD" w14:textId="77777777" w:rsidR="004738B2" w:rsidRPr="00E35F3B" w:rsidRDefault="004738B2" w:rsidP="004738B2">
      <w:pPr>
        <w:numPr>
          <w:ilvl w:val="0"/>
          <w:numId w:val="2"/>
        </w:numPr>
        <w:bidi/>
      </w:pPr>
      <w:r w:rsidRPr="00E35F3B">
        <w:t>Fields</w:t>
      </w:r>
    </w:p>
    <w:p w14:paraId="587A24E3" w14:textId="77777777" w:rsidR="004738B2" w:rsidRPr="00E35F3B" w:rsidRDefault="004738B2" w:rsidP="004738B2">
      <w:pPr>
        <w:numPr>
          <w:ilvl w:val="0"/>
          <w:numId w:val="2"/>
        </w:numPr>
        <w:bidi/>
      </w:pPr>
      <w:r w:rsidRPr="00E35F3B">
        <w:t>Methods</w:t>
      </w:r>
    </w:p>
    <w:p w14:paraId="60E602A3" w14:textId="77777777" w:rsidR="004738B2" w:rsidRPr="00E35F3B" w:rsidRDefault="004738B2" w:rsidP="004738B2">
      <w:pPr>
        <w:numPr>
          <w:ilvl w:val="0"/>
          <w:numId w:val="2"/>
        </w:numPr>
        <w:bidi/>
      </w:pPr>
      <w:r w:rsidRPr="00E35F3B">
        <w:t xml:space="preserve">Constructors </w:t>
      </w:r>
    </w:p>
    <w:p w14:paraId="73000FD0" w14:textId="77777777" w:rsidR="004738B2" w:rsidRPr="00E35F3B" w:rsidRDefault="004738B2" w:rsidP="004738B2">
      <w:pPr>
        <w:numPr>
          <w:ilvl w:val="0"/>
          <w:numId w:val="2"/>
        </w:numPr>
        <w:bidi/>
      </w:pPr>
      <w:r w:rsidRPr="00E35F3B">
        <w:t>Properties</w:t>
      </w:r>
    </w:p>
    <w:p w14:paraId="646B8E47" w14:textId="77777777" w:rsidR="004738B2" w:rsidRPr="00E35F3B" w:rsidRDefault="004738B2" w:rsidP="004738B2">
      <w:pPr>
        <w:numPr>
          <w:ilvl w:val="0"/>
          <w:numId w:val="2"/>
        </w:numPr>
        <w:bidi/>
      </w:pPr>
      <w:r w:rsidRPr="00E35F3B">
        <w:t>Events</w:t>
      </w:r>
    </w:p>
    <w:p w14:paraId="0D3E3368" w14:textId="77777777" w:rsidR="004738B2" w:rsidRPr="00E35F3B" w:rsidRDefault="004738B2" w:rsidP="004738B2">
      <w:pPr>
        <w:numPr>
          <w:ilvl w:val="0"/>
          <w:numId w:val="2"/>
        </w:numPr>
        <w:bidi/>
      </w:pPr>
      <w:r w:rsidRPr="00E35F3B">
        <w:rPr>
          <w:rtl/>
        </w:rPr>
        <w:t xml:space="preserve">ويمكن توريث من </w:t>
      </w:r>
      <w:r w:rsidRPr="00E35F3B">
        <w:t>Interfaces</w:t>
      </w:r>
    </w:p>
    <w:p w14:paraId="2646C8B1" w14:textId="6FDD5A18" w:rsidR="004738B2" w:rsidRPr="00E35F3B" w:rsidRDefault="004738B2" w:rsidP="004738B2">
      <w:pPr>
        <w:bidi/>
      </w:pPr>
      <w:r w:rsidRPr="00E35F3B">
        <w:rPr>
          <w:rtl/>
        </w:rPr>
        <w:t>عشان كده بنقول</w:t>
      </w:r>
      <w:r w:rsidRPr="00E35F3B">
        <w:t xml:space="preserve">: </w:t>
      </w:r>
      <w:r w:rsidRPr="00E35F3B">
        <w:rPr>
          <w:b/>
          <w:bCs/>
        </w:rPr>
        <w:t>"struct is like a class"</w:t>
      </w:r>
      <w:r w:rsidRPr="00E35F3B">
        <w:t xml:space="preserve"> — </w:t>
      </w:r>
      <w:r w:rsidRPr="00E35F3B">
        <w:rPr>
          <w:rtl/>
        </w:rPr>
        <w:t xml:space="preserve">لأنها بتشترك مع الكلاس في </w:t>
      </w:r>
      <w:r>
        <w:t xml:space="preserve"> </w:t>
      </w:r>
      <w:r w:rsidRPr="00E35F3B">
        <w:t xml:space="preserve">structure </w:t>
      </w:r>
      <w:r w:rsidRPr="00E35F3B">
        <w:rPr>
          <w:rtl/>
        </w:rPr>
        <w:t>و</w:t>
      </w:r>
      <w:r w:rsidRPr="00E35F3B">
        <w:t xml:space="preserve"> behavior</w:t>
      </w:r>
    </w:p>
    <w:p w14:paraId="048DF2B7" w14:textId="77777777" w:rsidR="004738B2" w:rsidRPr="00E35F3B" w:rsidRDefault="004738B2" w:rsidP="004738B2">
      <w:pPr>
        <w:bidi/>
      </w:pPr>
      <w:r w:rsidRPr="00E35F3B">
        <w:rPr>
          <w:rtl/>
        </w:rPr>
        <w:t>لكن! في فروق جوهرية ما بينهم، وده اللي بيميز كل نوع</w:t>
      </w:r>
      <w:r w:rsidRPr="00E35F3B">
        <w:t>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2545"/>
        <w:gridCol w:w="3626"/>
      </w:tblGrid>
      <w:tr w:rsidR="004738B2" w:rsidRPr="00E35F3B" w14:paraId="0C5ED48F" w14:textId="77777777" w:rsidTr="00334FBB">
        <w:trPr>
          <w:jc w:val="center"/>
        </w:trPr>
        <w:tc>
          <w:tcPr>
            <w:tcW w:w="0" w:type="auto"/>
            <w:hideMark/>
          </w:tcPr>
          <w:p w14:paraId="54A503BC" w14:textId="77777777" w:rsidR="004738B2" w:rsidRPr="00E35F3B" w:rsidRDefault="004738B2" w:rsidP="00334FBB">
            <w:pPr>
              <w:bidi/>
              <w:spacing w:after="160" w:line="278" w:lineRule="auto"/>
              <w:rPr>
                <w:b/>
                <w:bCs/>
              </w:rPr>
            </w:pPr>
            <w:r w:rsidRPr="00E35F3B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598D3869" w14:textId="77777777" w:rsidR="004738B2" w:rsidRPr="00E35F3B" w:rsidRDefault="004738B2" w:rsidP="00334FBB">
            <w:pPr>
              <w:bidi/>
              <w:spacing w:after="160" w:line="278" w:lineRule="auto"/>
              <w:rPr>
                <w:b/>
                <w:bCs/>
              </w:rPr>
            </w:pPr>
            <w:r w:rsidRPr="00E35F3B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19B9EA51" w14:textId="77777777" w:rsidR="004738B2" w:rsidRPr="00E35F3B" w:rsidRDefault="004738B2" w:rsidP="00334FBB">
            <w:pPr>
              <w:bidi/>
              <w:spacing w:after="160" w:line="278" w:lineRule="auto"/>
              <w:rPr>
                <w:b/>
                <w:bCs/>
              </w:rPr>
            </w:pPr>
            <w:r w:rsidRPr="00E35F3B">
              <w:rPr>
                <w:b/>
                <w:bCs/>
              </w:rPr>
              <w:t>struct</w:t>
            </w:r>
          </w:p>
        </w:tc>
      </w:tr>
      <w:tr w:rsidR="004738B2" w:rsidRPr="00E35F3B" w14:paraId="1AF7890A" w14:textId="77777777" w:rsidTr="00334FBB">
        <w:trPr>
          <w:jc w:val="center"/>
        </w:trPr>
        <w:tc>
          <w:tcPr>
            <w:tcW w:w="0" w:type="auto"/>
            <w:hideMark/>
          </w:tcPr>
          <w:p w14:paraId="2D0D2F18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نوع التخزين</w:t>
            </w:r>
          </w:p>
        </w:tc>
        <w:tc>
          <w:tcPr>
            <w:tcW w:w="0" w:type="auto"/>
            <w:hideMark/>
          </w:tcPr>
          <w:p w14:paraId="6DD46796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t>Reference Type (Heap)</w:t>
            </w:r>
          </w:p>
        </w:tc>
        <w:tc>
          <w:tcPr>
            <w:tcW w:w="0" w:type="auto"/>
            <w:hideMark/>
          </w:tcPr>
          <w:p w14:paraId="0896C45B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t>Value Type (Stack)</w:t>
            </w:r>
          </w:p>
        </w:tc>
      </w:tr>
      <w:tr w:rsidR="004738B2" w:rsidRPr="00E35F3B" w14:paraId="2638B42B" w14:textId="77777777" w:rsidTr="00334FBB">
        <w:trPr>
          <w:jc w:val="center"/>
        </w:trPr>
        <w:tc>
          <w:tcPr>
            <w:tcW w:w="0" w:type="auto"/>
            <w:hideMark/>
          </w:tcPr>
          <w:p w14:paraId="2550FE08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التوريث</w:t>
            </w:r>
          </w:p>
        </w:tc>
        <w:tc>
          <w:tcPr>
            <w:tcW w:w="0" w:type="auto"/>
            <w:hideMark/>
          </w:tcPr>
          <w:p w14:paraId="2F2E31A1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يدعم</w:t>
            </w:r>
            <w:r w:rsidRPr="00E35F3B">
              <w:t xml:space="preserve"> Inheritance</w:t>
            </w:r>
          </w:p>
        </w:tc>
        <w:tc>
          <w:tcPr>
            <w:tcW w:w="0" w:type="auto"/>
            <w:hideMark/>
          </w:tcPr>
          <w:p w14:paraId="1A32B439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لا يدعم</w:t>
            </w:r>
          </w:p>
        </w:tc>
      </w:tr>
      <w:tr w:rsidR="004738B2" w:rsidRPr="00E35F3B" w14:paraId="19FB88A1" w14:textId="77777777" w:rsidTr="00334FBB">
        <w:trPr>
          <w:jc w:val="center"/>
        </w:trPr>
        <w:tc>
          <w:tcPr>
            <w:tcW w:w="0" w:type="auto"/>
            <w:hideMark/>
          </w:tcPr>
          <w:p w14:paraId="686497B5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الأداء</w:t>
            </w:r>
          </w:p>
        </w:tc>
        <w:tc>
          <w:tcPr>
            <w:tcW w:w="0" w:type="auto"/>
            <w:hideMark/>
          </w:tcPr>
          <w:p w14:paraId="761CDC88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أبطأ شوية بسبب الـ</w:t>
            </w:r>
            <w:r w:rsidRPr="00E35F3B">
              <w:t xml:space="preserve"> Heap</w:t>
            </w:r>
          </w:p>
        </w:tc>
        <w:tc>
          <w:tcPr>
            <w:tcW w:w="0" w:type="auto"/>
            <w:hideMark/>
          </w:tcPr>
          <w:p w14:paraId="4C454F2E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أسرع لأن على</w:t>
            </w:r>
            <w:r w:rsidRPr="00E35F3B">
              <w:t xml:space="preserve"> Stack</w:t>
            </w:r>
          </w:p>
        </w:tc>
      </w:tr>
      <w:tr w:rsidR="004738B2" w:rsidRPr="00E35F3B" w14:paraId="2AEEDB77" w14:textId="77777777" w:rsidTr="00334FBB">
        <w:trPr>
          <w:jc w:val="center"/>
        </w:trPr>
        <w:tc>
          <w:tcPr>
            <w:tcW w:w="0" w:type="auto"/>
            <w:hideMark/>
          </w:tcPr>
          <w:p w14:paraId="61B5580F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التخزين في الذاكرة</w:t>
            </w:r>
          </w:p>
        </w:tc>
        <w:tc>
          <w:tcPr>
            <w:tcW w:w="0" w:type="auto"/>
            <w:hideMark/>
          </w:tcPr>
          <w:p w14:paraId="050033E9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يُخزن بالمرجع</w:t>
            </w:r>
            <w:r w:rsidRPr="00E35F3B">
              <w:t xml:space="preserve"> (reference)</w:t>
            </w:r>
          </w:p>
        </w:tc>
        <w:tc>
          <w:tcPr>
            <w:tcW w:w="0" w:type="auto"/>
            <w:hideMark/>
          </w:tcPr>
          <w:p w14:paraId="73D419CE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يُخزن بالقيمة</w:t>
            </w:r>
            <w:r w:rsidRPr="00E35F3B">
              <w:t xml:space="preserve"> (copy)</w:t>
            </w:r>
          </w:p>
        </w:tc>
      </w:tr>
      <w:tr w:rsidR="004738B2" w:rsidRPr="00E35F3B" w14:paraId="4D11F01C" w14:textId="77777777" w:rsidTr="00334FBB">
        <w:trPr>
          <w:jc w:val="center"/>
        </w:trPr>
        <w:tc>
          <w:tcPr>
            <w:tcW w:w="0" w:type="auto"/>
            <w:hideMark/>
          </w:tcPr>
          <w:p w14:paraId="28661FCD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t>null</w:t>
            </w:r>
          </w:p>
        </w:tc>
        <w:tc>
          <w:tcPr>
            <w:tcW w:w="0" w:type="auto"/>
            <w:hideMark/>
          </w:tcPr>
          <w:p w14:paraId="70DEBE75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يمكن أن يكون</w:t>
            </w:r>
            <w:r w:rsidRPr="00E35F3B">
              <w:t xml:space="preserve"> null</w:t>
            </w:r>
          </w:p>
        </w:tc>
        <w:tc>
          <w:tcPr>
            <w:tcW w:w="0" w:type="auto"/>
            <w:hideMark/>
          </w:tcPr>
          <w:p w14:paraId="2C3D772E" w14:textId="77777777" w:rsidR="004738B2" w:rsidRPr="00E35F3B" w:rsidRDefault="004738B2" w:rsidP="00334FBB">
            <w:pPr>
              <w:bidi/>
              <w:spacing w:after="160" w:line="278" w:lineRule="auto"/>
            </w:pPr>
            <w:r w:rsidRPr="00E35F3B">
              <w:rPr>
                <w:rtl/>
              </w:rPr>
              <w:t>لا يمكن أن يكون</w:t>
            </w:r>
            <w:r w:rsidRPr="00E35F3B">
              <w:t xml:space="preserve"> null </w:t>
            </w:r>
            <w:r w:rsidRPr="00E35F3B">
              <w:rPr>
                <w:rtl/>
              </w:rPr>
              <w:t>إلا إذا كان</w:t>
            </w:r>
            <w:r w:rsidRPr="00E35F3B">
              <w:t xml:space="preserve"> nullable</w:t>
            </w:r>
          </w:p>
        </w:tc>
      </w:tr>
    </w:tbl>
    <w:p w14:paraId="44353831" w14:textId="77777777" w:rsidR="004738B2" w:rsidRDefault="004738B2" w:rsidP="004738B2"/>
    <w:p w14:paraId="48B9775B" w14:textId="77777777" w:rsidR="004738B2" w:rsidRDefault="004738B2" w:rsidP="004738B2">
      <w:pPr>
        <w:tabs>
          <w:tab w:val="left" w:pos="6492"/>
        </w:tabs>
      </w:pPr>
      <w:r>
        <w:tab/>
      </w:r>
    </w:p>
    <w:p w14:paraId="0E24C9CF" w14:textId="77777777" w:rsidR="004738B2" w:rsidRDefault="004738B2" w:rsidP="004738B2">
      <w:pPr>
        <w:tabs>
          <w:tab w:val="left" w:pos="6492"/>
        </w:tabs>
      </w:pPr>
    </w:p>
    <w:p w14:paraId="345EC552" w14:textId="77777777" w:rsidR="004738B2" w:rsidRDefault="004738B2" w:rsidP="004738B2">
      <w:pPr>
        <w:tabs>
          <w:tab w:val="left" w:pos="6492"/>
        </w:tabs>
        <w:jc w:val="center"/>
        <w:rPr>
          <w:b/>
          <w:bCs/>
          <w:color w:val="EE0000"/>
        </w:rPr>
      </w:pPr>
      <w:proofErr w:type="spellStart"/>
      <w:r w:rsidRPr="00E35F3B">
        <w:rPr>
          <w:b/>
          <w:bCs/>
          <w:color w:val="EE0000"/>
          <w:highlight w:val="yellow"/>
        </w:rPr>
        <w:lastRenderedPageBreak/>
        <w:t>Self Study</w:t>
      </w:r>
      <w:proofErr w:type="spellEnd"/>
    </w:p>
    <w:p w14:paraId="32C49A54" w14:textId="77777777" w:rsidR="004738B2" w:rsidRPr="00E35F3B" w:rsidRDefault="004738B2" w:rsidP="004738B2">
      <w:pPr>
        <w:spacing w:after="40"/>
        <w:rPr>
          <w:b/>
          <w:bCs/>
        </w:rPr>
      </w:pPr>
      <w:r>
        <w:t xml:space="preserve">1 - </w:t>
      </w:r>
      <w:r w:rsidRPr="00E35F3B">
        <w:rPr>
          <w:b/>
          <w:bCs/>
        </w:rPr>
        <w:t>What is Type Safety?</w:t>
      </w:r>
    </w:p>
    <w:p w14:paraId="3B61638E" w14:textId="77777777" w:rsidR="004738B2" w:rsidRPr="00E35F3B" w:rsidRDefault="004738B2" w:rsidP="004738B2">
      <w:pPr>
        <w:spacing w:after="40"/>
      </w:pPr>
      <w:r w:rsidRPr="00E35F3B">
        <w:t>Type safety means that a variable must hold a value that matches or is compatible with its declared data type.</w:t>
      </w:r>
    </w:p>
    <w:p w14:paraId="22350CAA" w14:textId="77777777" w:rsidR="004738B2" w:rsidRPr="00E35F3B" w:rsidRDefault="004738B2" w:rsidP="004738B2">
      <w:pPr>
        <w:spacing w:after="40"/>
      </w:pPr>
      <w:r w:rsidRPr="00E35F3B">
        <w:t>This ensures:</w:t>
      </w:r>
    </w:p>
    <w:p w14:paraId="68339392" w14:textId="77777777" w:rsidR="004738B2" w:rsidRPr="00E35F3B" w:rsidRDefault="004738B2" w:rsidP="004738B2">
      <w:pPr>
        <w:numPr>
          <w:ilvl w:val="0"/>
          <w:numId w:val="3"/>
        </w:numPr>
        <w:spacing w:after="40"/>
      </w:pPr>
      <w:r w:rsidRPr="00E35F3B">
        <w:t>Fewer runtime errors</w:t>
      </w:r>
    </w:p>
    <w:p w14:paraId="1DB142A0" w14:textId="77777777" w:rsidR="004738B2" w:rsidRPr="00E35F3B" w:rsidRDefault="004738B2" w:rsidP="004738B2">
      <w:pPr>
        <w:numPr>
          <w:ilvl w:val="0"/>
          <w:numId w:val="3"/>
        </w:numPr>
        <w:spacing w:after="40"/>
      </w:pPr>
      <w:r w:rsidRPr="00E35F3B">
        <w:t>Better code clarity and predictability</w:t>
      </w:r>
    </w:p>
    <w:p w14:paraId="3455ADE5" w14:textId="77777777" w:rsidR="004738B2" w:rsidRPr="00E35F3B" w:rsidRDefault="004738B2" w:rsidP="004738B2">
      <w:pPr>
        <w:numPr>
          <w:ilvl w:val="0"/>
          <w:numId w:val="3"/>
        </w:numPr>
        <w:spacing w:after="40"/>
      </w:pPr>
      <w:r w:rsidRPr="00E35F3B">
        <w:t>Compiler can catch mistakes early</w:t>
      </w:r>
    </w:p>
    <w:p w14:paraId="55FD05C1" w14:textId="77777777" w:rsidR="004738B2" w:rsidRPr="00E35F3B" w:rsidRDefault="004738B2" w:rsidP="004738B2">
      <w:pPr>
        <w:spacing w:after="40"/>
        <w:rPr>
          <w:b/>
          <w:bCs/>
        </w:rPr>
      </w:pPr>
      <w:r w:rsidRPr="00E35F3B">
        <w:rPr>
          <w:b/>
          <w:bCs/>
        </w:rPr>
        <w:t xml:space="preserve"> Why Type Safety Matters?</w:t>
      </w:r>
    </w:p>
    <w:p w14:paraId="66D2959A" w14:textId="77777777" w:rsidR="004738B2" w:rsidRPr="00E35F3B" w:rsidRDefault="004738B2" w:rsidP="004738B2">
      <w:pPr>
        <w:numPr>
          <w:ilvl w:val="0"/>
          <w:numId w:val="4"/>
        </w:numPr>
        <w:spacing w:after="40"/>
      </w:pPr>
      <w:r w:rsidRPr="00E35F3B">
        <w:t>Prevents bugs like assigning string to int</w:t>
      </w:r>
    </w:p>
    <w:p w14:paraId="37C222A4" w14:textId="77777777" w:rsidR="004738B2" w:rsidRPr="00E35F3B" w:rsidRDefault="004738B2" w:rsidP="004738B2">
      <w:pPr>
        <w:numPr>
          <w:ilvl w:val="0"/>
          <w:numId w:val="4"/>
        </w:numPr>
        <w:spacing w:after="40"/>
      </w:pPr>
      <w:r w:rsidRPr="00E35F3B">
        <w:t>Avoid unexpected behavior at runtime</w:t>
      </w:r>
    </w:p>
    <w:p w14:paraId="2DB7C46C" w14:textId="77777777" w:rsidR="004738B2" w:rsidRDefault="004738B2" w:rsidP="004738B2">
      <w:pPr>
        <w:numPr>
          <w:ilvl w:val="0"/>
          <w:numId w:val="4"/>
        </w:numPr>
        <w:spacing w:after="40"/>
      </w:pPr>
      <w:r w:rsidRPr="00E35F3B">
        <w:t>Makes your code more reliable and secure</w:t>
      </w:r>
    </w:p>
    <w:p w14:paraId="1A5AED21" w14:textId="7DF72AB6" w:rsidR="00982459" w:rsidRDefault="004738B2" w:rsidP="004738B2">
      <w:pPr>
        <w:spacing w:after="40"/>
      </w:pPr>
      <w:r>
        <w:t>---------------------------------------------------------------------------------------------------------------------------------</w:t>
      </w:r>
    </w:p>
    <w:p w14:paraId="48976DC2" w14:textId="79F3217F" w:rsidR="004738B2" w:rsidRPr="004738B2" w:rsidRDefault="004738B2" w:rsidP="004738B2">
      <w:pPr>
        <w:spacing w:after="40"/>
        <w:rPr>
          <w:b/>
          <w:bCs/>
        </w:rPr>
      </w:pPr>
      <w:r>
        <w:t xml:space="preserve">2 - </w:t>
      </w:r>
      <w:r w:rsidRPr="004738B2">
        <w:rPr>
          <w:b/>
          <w:bCs/>
        </w:rPr>
        <w:t>What is the Garbage Collector in C#?</w:t>
      </w:r>
    </w:p>
    <w:p w14:paraId="745A8084" w14:textId="47ECB067" w:rsidR="004738B2" w:rsidRPr="004738B2" w:rsidRDefault="004738B2" w:rsidP="004738B2">
      <w:pPr>
        <w:spacing w:after="40"/>
      </w:pPr>
      <w:r w:rsidRPr="004738B2">
        <w:t xml:space="preserve">The </w:t>
      </w:r>
      <w:r w:rsidRPr="004738B2">
        <w:rPr>
          <w:b/>
          <w:bCs/>
        </w:rPr>
        <w:t>Garbage Collector (GC)</w:t>
      </w:r>
      <w:r w:rsidRPr="004738B2">
        <w:t xml:space="preserve"> is a part of the </w:t>
      </w:r>
      <w:r w:rsidRPr="004738B2">
        <w:rPr>
          <w:b/>
          <w:bCs/>
        </w:rPr>
        <w:t xml:space="preserve">CLR </w:t>
      </w:r>
      <w:r w:rsidRPr="004738B2">
        <w:t>in .NET.</w:t>
      </w:r>
      <w:r w:rsidRPr="004738B2">
        <w:br/>
        <w:t xml:space="preserve">Its job is to </w:t>
      </w:r>
      <w:r w:rsidRPr="004738B2">
        <w:rPr>
          <w:b/>
          <w:bCs/>
        </w:rPr>
        <w:t>automatically manage memory</w:t>
      </w:r>
      <w:r w:rsidRPr="004738B2">
        <w:t xml:space="preserve"> by:</w:t>
      </w:r>
    </w:p>
    <w:p w14:paraId="4F014E60" w14:textId="154E4B02" w:rsidR="004738B2" w:rsidRPr="004738B2" w:rsidRDefault="004738B2" w:rsidP="004738B2">
      <w:pPr>
        <w:spacing w:after="40"/>
      </w:pPr>
      <w:r w:rsidRPr="004738B2">
        <w:t xml:space="preserve">Tracking objects in memory and removing those that are </w:t>
      </w:r>
      <w:r w:rsidRPr="004738B2">
        <w:rPr>
          <w:b/>
          <w:bCs/>
        </w:rPr>
        <w:t>no longer used</w:t>
      </w:r>
      <w:r w:rsidRPr="004738B2">
        <w:t xml:space="preserve"> by the application.</w:t>
      </w:r>
    </w:p>
    <w:p w14:paraId="2ECDD0F3" w14:textId="303B30A8" w:rsidR="004738B2" w:rsidRPr="004738B2" w:rsidRDefault="004738B2" w:rsidP="004738B2">
      <w:pPr>
        <w:spacing w:after="40"/>
      </w:pPr>
      <w:r w:rsidRPr="004738B2">
        <w:t xml:space="preserve">So, you </w:t>
      </w:r>
      <w:r w:rsidRPr="004738B2">
        <w:rPr>
          <w:b/>
          <w:bCs/>
        </w:rPr>
        <w:t>don’t need to manually free memory</w:t>
      </w:r>
      <w:r w:rsidRPr="004738B2">
        <w:t xml:space="preserve"> like in C or C++.</w:t>
      </w:r>
    </w:p>
    <w:p w14:paraId="28D5B8FF" w14:textId="07CC6934" w:rsidR="004738B2" w:rsidRPr="004738B2" w:rsidRDefault="004738B2" w:rsidP="004738B2">
      <w:pPr>
        <w:spacing w:after="40"/>
        <w:rPr>
          <w:b/>
          <w:bCs/>
        </w:rPr>
      </w:pPr>
      <w:r w:rsidRPr="004738B2">
        <w:rPr>
          <w:b/>
          <w:bCs/>
        </w:rPr>
        <w:t>How it works:</w:t>
      </w:r>
    </w:p>
    <w:p w14:paraId="2A26D1C6" w14:textId="77777777" w:rsidR="004738B2" w:rsidRPr="004738B2" w:rsidRDefault="004738B2" w:rsidP="004738B2">
      <w:pPr>
        <w:numPr>
          <w:ilvl w:val="0"/>
          <w:numId w:val="5"/>
        </w:numPr>
        <w:spacing w:after="40"/>
      </w:pPr>
      <w:r w:rsidRPr="004738B2">
        <w:t xml:space="preserve">Your code creates objects on the </w:t>
      </w:r>
      <w:r w:rsidRPr="004738B2">
        <w:rPr>
          <w:b/>
          <w:bCs/>
        </w:rPr>
        <w:t>heap</w:t>
      </w:r>
      <w:r w:rsidRPr="004738B2">
        <w:t>.</w:t>
      </w:r>
    </w:p>
    <w:p w14:paraId="2E4A692E" w14:textId="77777777" w:rsidR="004738B2" w:rsidRPr="004738B2" w:rsidRDefault="004738B2" w:rsidP="004738B2">
      <w:pPr>
        <w:numPr>
          <w:ilvl w:val="0"/>
          <w:numId w:val="5"/>
        </w:numPr>
        <w:spacing w:after="40"/>
      </w:pPr>
      <w:r w:rsidRPr="004738B2">
        <w:t xml:space="preserve">When an object is </w:t>
      </w:r>
      <w:r w:rsidRPr="004738B2">
        <w:rPr>
          <w:b/>
          <w:bCs/>
        </w:rPr>
        <w:t>no longer referenced</w:t>
      </w:r>
      <w:r w:rsidRPr="004738B2">
        <w:t>, it becomes a candidate for garbage collection.</w:t>
      </w:r>
    </w:p>
    <w:p w14:paraId="77B1D1CA" w14:textId="77777777" w:rsidR="004738B2" w:rsidRDefault="004738B2" w:rsidP="004738B2">
      <w:pPr>
        <w:numPr>
          <w:ilvl w:val="0"/>
          <w:numId w:val="5"/>
        </w:numPr>
        <w:spacing w:after="40"/>
      </w:pPr>
      <w:proofErr w:type="gramStart"/>
      <w:r w:rsidRPr="004738B2">
        <w:t>The GC</w:t>
      </w:r>
      <w:proofErr w:type="gramEnd"/>
      <w:r w:rsidRPr="004738B2">
        <w:t xml:space="preserve"> periodically </w:t>
      </w:r>
      <w:proofErr w:type="gramStart"/>
      <w:r w:rsidRPr="004738B2">
        <w:t>checks for</w:t>
      </w:r>
      <w:proofErr w:type="gramEnd"/>
      <w:r w:rsidRPr="004738B2">
        <w:t xml:space="preserve"> such objects and </w:t>
      </w:r>
      <w:r w:rsidRPr="004738B2">
        <w:rPr>
          <w:b/>
          <w:bCs/>
        </w:rPr>
        <w:t>reclaims</w:t>
      </w:r>
      <w:r w:rsidRPr="004738B2">
        <w:t xml:space="preserve"> the memory.</w:t>
      </w:r>
    </w:p>
    <w:p w14:paraId="7A52E2A4" w14:textId="3D3F0C5B" w:rsidR="004738B2" w:rsidRPr="004738B2" w:rsidRDefault="004738B2" w:rsidP="004738B2">
      <w:pPr>
        <w:spacing w:after="40"/>
        <w:jc w:val="center"/>
      </w:pPr>
      <w:r>
        <w:t>-------------------------------------------------------------------------------------------------------------------------------</w:t>
      </w:r>
    </w:p>
    <w:p w14:paraId="45B93F45" w14:textId="5377D7A9" w:rsidR="004738B2" w:rsidRPr="004738B2" w:rsidRDefault="004738B2" w:rsidP="004738B2">
      <w:pPr>
        <w:spacing w:after="40"/>
        <w:rPr>
          <w:b/>
          <w:bCs/>
        </w:rPr>
      </w:pPr>
      <w:r>
        <w:t xml:space="preserve">3 - </w:t>
      </w:r>
      <w:r w:rsidRPr="004738B2">
        <w:rPr>
          <w:b/>
          <w:bCs/>
        </w:rPr>
        <w:t>What are Bitwise Operators in C#?</w:t>
      </w:r>
    </w:p>
    <w:p w14:paraId="6EBD0C7C" w14:textId="13362036" w:rsidR="004738B2" w:rsidRPr="004738B2" w:rsidRDefault="004738B2" w:rsidP="004738B2">
      <w:pPr>
        <w:spacing w:after="40"/>
      </w:pPr>
      <w:r w:rsidRPr="004738B2">
        <w:rPr>
          <w:b/>
          <w:bCs/>
        </w:rPr>
        <w:t>Bitwise operators</w:t>
      </w:r>
      <w:r w:rsidRPr="004738B2">
        <w:t xml:space="preserve"> are used to perform operations </w:t>
      </w:r>
      <w:r w:rsidRPr="004738B2">
        <w:rPr>
          <w:b/>
          <w:bCs/>
        </w:rPr>
        <w:t>on individual bits</w:t>
      </w:r>
      <w:r w:rsidRPr="004738B2">
        <w:t xml:space="preserve"> of </w:t>
      </w:r>
      <w:r w:rsidRPr="004738B2">
        <w:rPr>
          <w:b/>
          <w:bCs/>
        </w:rPr>
        <w:t>integer</w:t>
      </w:r>
      <w:r w:rsidRPr="004738B2">
        <w:t xml:space="preserve"> data types, such as int, byte, long, etc.</w:t>
      </w:r>
    </w:p>
    <w:p w14:paraId="6594E9C1" w14:textId="77777777" w:rsidR="004738B2" w:rsidRPr="004738B2" w:rsidRDefault="004738B2" w:rsidP="004738B2">
      <w:pPr>
        <w:spacing w:after="40"/>
      </w:pPr>
      <w:r w:rsidRPr="004738B2">
        <w:t xml:space="preserve">They are </w:t>
      </w:r>
      <w:r w:rsidRPr="004738B2">
        <w:rPr>
          <w:b/>
          <w:bCs/>
        </w:rPr>
        <w:t>fast and low-level</w:t>
      </w:r>
      <w:r w:rsidRPr="004738B2">
        <w:t>, and useful when dealing with:</w:t>
      </w:r>
    </w:p>
    <w:p w14:paraId="1CD882EF" w14:textId="77777777" w:rsidR="004738B2" w:rsidRPr="004738B2" w:rsidRDefault="004738B2" w:rsidP="004738B2">
      <w:pPr>
        <w:numPr>
          <w:ilvl w:val="0"/>
          <w:numId w:val="6"/>
        </w:numPr>
        <w:spacing w:after="40"/>
      </w:pPr>
      <w:r w:rsidRPr="004738B2">
        <w:t>Binary data</w:t>
      </w:r>
    </w:p>
    <w:p w14:paraId="3923BAEE" w14:textId="77777777" w:rsidR="004738B2" w:rsidRPr="004738B2" w:rsidRDefault="004738B2" w:rsidP="004738B2">
      <w:pPr>
        <w:numPr>
          <w:ilvl w:val="0"/>
          <w:numId w:val="6"/>
        </w:numPr>
        <w:spacing w:after="40"/>
      </w:pPr>
      <w:r w:rsidRPr="004738B2">
        <w:t>Flags</w:t>
      </w:r>
    </w:p>
    <w:p w14:paraId="2AC70777" w14:textId="77777777" w:rsidR="004738B2" w:rsidRPr="004738B2" w:rsidRDefault="004738B2" w:rsidP="004738B2">
      <w:pPr>
        <w:numPr>
          <w:ilvl w:val="0"/>
          <w:numId w:val="6"/>
        </w:numPr>
        <w:spacing w:after="40"/>
      </w:pPr>
      <w:r w:rsidRPr="004738B2">
        <w:t>Performance-critical operations</w:t>
      </w:r>
    </w:p>
    <w:p w14:paraId="30763341" w14:textId="77777777" w:rsidR="004738B2" w:rsidRPr="004738B2" w:rsidRDefault="004738B2" w:rsidP="004738B2">
      <w:pPr>
        <w:numPr>
          <w:ilvl w:val="0"/>
          <w:numId w:val="6"/>
        </w:numPr>
        <w:spacing w:after="40"/>
      </w:pPr>
      <w:r w:rsidRPr="004738B2">
        <w:t>Hardware-level programming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9"/>
        <w:gridCol w:w="2060"/>
        <w:gridCol w:w="5020"/>
      </w:tblGrid>
      <w:tr w:rsidR="004738B2" w:rsidRPr="004738B2" w14:paraId="63B886BD" w14:textId="77777777" w:rsidTr="004738B2">
        <w:trPr>
          <w:jc w:val="center"/>
        </w:trPr>
        <w:tc>
          <w:tcPr>
            <w:tcW w:w="0" w:type="auto"/>
            <w:hideMark/>
          </w:tcPr>
          <w:p w14:paraId="5343C281" w14:textId="77777777" w:rsidR="004738B2" w:rsidRPr="004738B2" w:rsidRDefault="004738B2" w:rsidP="004738B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738B2">
              <w:rPr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0" w:type="auto"/>
            <w:hideMark/>
          </w:tcPr>
          <w:p w14:paraId="6989B60A" w14:textId="77777777" w:rsidR="004738B2" w:rsidRPr="004738B2" w:rsidRDefault="004738B2" w:rsidP="004738B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738B2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63197C0A" w14:textId="77777777" w:rsidR="004738B2" w:rsidRPr="004738B2" w:rsidRDefault="004738B2" w:rsidP="004738B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738B2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4738B2" w:rsidRPr="004738B2" w14:paraId="7D485D50" w14:textId="77777777" w:rsidTr="004738B2">
        <w:trPr>
          <w:jc w:val="center"/>
        </w:trPr>
        <w:tc>
          <w:tcPr>
            <w:tcW w:w="0" w:type="auto"/>
            <w:hideMark/>
          </w:tcPr>
          <w:p w14:paraId="3915EB35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&amp;</w:t>
            </w:r>
          </w:p>
        </w:tc>
        <w:tc>
          <w:tcPr>
            <w:tcW w:w="0" w:type="auto"/>
            <w:hideMark/>
          </w:tcPr>
          <w:p w14:paraId="18ED3556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AND</w:t>
            </w:r>
          </w:p>
        </w:tc>
        <w:tc>
          <w:tcPr>
            <w:tcW w:w="0" w:type="auto"/>
            <w:hideMark/>
          </w:tcPr>
          <w:p w14:paraId="5F23D8FD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 xml:space="preserve">Bit is 1 </w:t>
            </w:r>
            <w:r w:rsidRPr="004738B2">
              <w:rPr>
                <w:b/>
                <w:bCs/>
                <w:sz w:val="22"/>
                <w:szCs w:val="22"/>
              </w:rPr>
              <w:t>only if both</w:t>
            </w:r>
            <w:r w:rsidRPr="004738B2">
              <w:rPr>
                <w:sz w:val="22"/>
                <w:szCs w:val="22"/>
              </w:rPr>
              <w:t xml:space="preserve"> bits are 1</w:t>
            </w:r>
          </w:p>
        </w:tc>
      </w:tr>
      <w:tr w:rsidR="004738B2" w:rsidRPr="004738B2" w14:paraId="465D0F8A" w14:textId="77777777" w:rsidTr="004738B2">
        <w:trPr>
          <w:jc w:val="center"/>
        </w:trPr>
        <w:tc>
          <w:tcPr>
            <w:tcW w:w="0" w:type="auto"/>
            <w:hideMark/>
          </w:tcPr>
          <w:p w14:paraId="5C30CC7C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`</w:t>
            </w:r>
          </w:p>
        </w:tc>
        <w:tc>
          <w:tcPr>
            <w:tcW w:w="0" w:type="auto"/>
            <w:hideMark/>
          </w:tcPr>
          <w:p w14:paraId="572185CA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`</w:t>
            </w:r>
          </w:p>
        </w:tc>
        <w:tc>
          <w:tcPr>
            <w:tcW w:w="0" w:type="auto"/>
            <w:hideMark/>
          </w:tcPr>
          <w:p w14:paraId="3C1680EE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OR</w:t>
            </w:r>
          </w:p>
        </w:tc>
      </w:tr>
      <w:tr w:rsidR="004738B2" w:rsidRPr="004738B2" w14:paraId="4960DDC8" w14:textId="77777777" w:rsidTr="004738B2">
        <w:trPr>
          <w:jc w:val="center"/>
        </w:trPr>
        <w:tc>
          <w:tcPr>
            <w:tcW w:w="0" w:type="auto"/>
            <w:hideMark/>
          </w:tcPr>
          <w:p w14:paraId="7B29FC3E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^</w:t>
            </w:r>
          </w:p>
        </w:tc>
        <w:tc>
          <w:tcPr>
            <w:tcW w:w="0" w:type="auto"/>
            <w:hideMark/>
          </w:tcPr>
          <w:p w14:paraId="14BED1EF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XOR</w:t>
            </w:r>
          </w:p>
        </w:tc>
        <w:tc>
          <w:tcPr>
            <w:tcW w:w="0" w:type="auto"/>
            <w:hideMark/>
          </w:tcPr>
          <w:p w14:paraId="77887797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 xml:space="preserve">Bit is 1 if bits are </w:t>
            </w:r>
            <w:r w:rsidRPr="004738B2">
              <w:rPr>
                <w:b/>
                <w:bCs/>
                <w:sz w:val="22"/>
                <w:szCs w:val="22"/>
              </w:rPr>
              <w:t>different</w:t>
            </w:r>
          </w:p>
        </w:tc>
      </w:tr>
      <w:tr w:rsidR="004738B2" w:rsidRPr="004738B2" w14:paraId="115DF9D7" w14:textId="77777777" w:rsidTr="004738B2">
        <w:trPr>
          <w:jc w:val="center"/>
        </w:trPr>
        <w:tc>
          <w:tcPr>
            <w:tcW w:w="0" w:type="auto"/>
            <w:hideMark/>
          </w:tcPr>
          <w:p w14:paraId="24291A4C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~</w:t>
            </w:r>
          </w:p>
        </w:tc>
        <w:tc>
          <w:tcPr>
            <w:tcW w:w="0" w:type="auto"/>
            <w:hideMark/>
          </w:tcPr>
          <w:p w14:paraId="57E2AAE0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NOT (Complement)</w:t>
            </w:r>
          </w:p>
        </w:tc>
        <w:tc>
          <w:tcPr>
            <w:tcW w:w="0" w:type="auto"/>
            <w:hideMark/>
          </w:tcPr>
          <w:p w14:paraId="2DC24857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Flips all bits (0 becomes 1, and 1 becomes 0)</w:t>
            </w:r>
          </w:p>
        </w:tc>
      </w:tr>
      <w:tr w:rsidR="004738B2" w:rsidRPr="004738B2" w14:paraId="6650D121" w14:textId="77777777" w:rsidTr="004738B2">
        <w:trPr>
          <w:jc w:val="center"/>
        </w:trPr>
        <w:tc>
          <w:tcPr>
            <w:tcW w:w="0" w:type="auto"/>
            <w:hideMark/>
          </w:tcPr>
          <w:p w14:paraId="5D46647A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&lt;&lt;</w:t>
            </w:r>
          </w:p>
        </w:tc>
        <w:tc>
          <w:tcPr>
            <w:tcW w:w="0" w:type="auto"/>
            <w:hideMark/>
          </w:tcPr>
          <w:p w14:paraId="70897F13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Left Shift</w:t>
            </w:r>
          </w:p>
        </w:tc>
        <w:tc>
          <w:tcPr>
            <w:tcW w:w="0" w:type="auto"/>
            <w:hideMark/>
          </w:tcPr>
          <w:p w14:paraId="65DCE52D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 xml:space="preserve">Shifts bits to the </w:t>
            </w:r>
            <w:r w:rsidRPr="004738B2">
              <w:rPr>
                <w:b/>
                <w:bCs/>
                <w:sz w:val="22"/>
                <w:szCs w:val="22"/>
              </w:rPr>
              <w:t>left</w:t>
            </w:r>
            <w:r w:rsidRPr="004738B2">
              <w:rPr>
                <w:sz w:val="22"/>
                <w:szCs w:val="22"/>
              </w:rPr>
              <w:t xml:space="preserve"> and adds 0s on the right</w:t>
            </w:r>
          </w:p>
        </w:tc>
      </w:tr>
      <w:tr w:rsidR="004738B2" w:rsidRPr="004738B2" w14:paraId="25D40C00" w14:textId="77777777" w:rsidTr="004738B2">
        <w:trPr>
          <w:jc w:val="center"/>
        </w:trPr>
        <w:tc>
          <w:tcPr>
            <w:tcW w:w="0" w:type="auto"/>
            <w:hideMark/>
          </w:tcPr>
          <w:p w14:paraId="4573BA67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&gt;&gt;</w:t>
            </w:r>
          </w:p>
        </w:tc>
        <w:tc>
          <w:tcPr>
            <w:tcW w:w="0" w:type="auto"/>
            <w:hideMark/>
          </w:tcPr>
          <w:p w14:paraId="03C2CBFA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>Right Shift</w:t>
            </w:r>
          </w:p>
        </w:tc>
        <w:tc>
          <w:tcPr>
            <w:tcW w:w="0" w:type="auto"/>
            <w:hideMark/>
          </w:tcPr>
          <w:p w14:paraId="6317DF07" w14:textId="77777777" w:rsidR="004738B2" w:rsidRPr="004738B2" w:rsidRDefault="004738B2" w:rsidP="004738B2">
            <w:pPr>
              <w:spacing w:after="160" w:line="278" w:lineRule="auto"/>
              <w:rPr>
                <w:sz w:val="22"/>
                <w:szCs w:val="22"/>
              </w:rPr>
            </w:pPr>
            <w:r w:rsidRPr="004738B2">
              <w:rPr>
                <w:sz w:val="22"/>
                <w:szCs w:val="22"/>
              </w:rPr>
              <w:t xml:space="preserve">Shifts bits to the </w:t>
            </w:r>
            <w:r w:rsidRPr="004738B2">
              <w:rPr>
                <w:b/>
                <w:bCs/>
                <w:sz w:val="22"/>
                <w:szCs w:val="22"/>
              </w:rPr>
              <w:t>right</w:t>
            </w:r>
            <w:r w:rsidRPr="004738B2">
              <w:rPr>
                <w:sz w:val="22"/>
                <w:szCs w:val="22"/>
              </w:rPr>
              <w:t xml:space="preserve"> and discards bits on the right</w:t>
            </w:r>
          </w:p>
        </w:tc>
      </w:tr>
    </w:tbl>
    <w:p w14:paraId="491F9E48" w14:textId="2FDB2827" w:rsidR="004738B2" w:rsidRDefault="004738B2" w:rsidP="004738B2">
      <w:pPr>
        <w:rPr>
          <w:b/>
          <w:bCs/>
        </w:rPr>
      </w:pPr>
      <w:r>
        <w:lastRenderedPageBreak/>
        <w:t xml:space="preserve">4 - </w:t>
      </w:r>
      <w:r>
        <w:rPr>
          <w:b/>
          <w:bCs/>
        </w:rPr>
        <w:t>U</w:t>
      </w:r>
      <w:r w:rsidRPr="004738B2">
        <w:rPr>
          <w:b/>
          <w:bCs/>
        </w:rPr>
        <w:t xml:space="preserve">nchecked </w:t>
      </w:r>
      <w:r>
        <w:rPr>
          <w:b/>
          <w:bCs/>
        </w:rPr>
        <w:t>B</w:t>
      </w:r>
      <w:r w:rsidRPr="004738B2">
        <w:rPr>
          <w:b/>
          <w:bCs/>
        </w:rPr>
        <w:t>lock</w:t>
      </w:r>
      <w:r w:rsidRPr="004738B2">
        <w:rPr>
          <w:b/>
          <w:bCs/>
        </w:rPr>
        <w:t xml:space="preserve"> </w:t>
      </w:r>
      <w:r w:rsidRPr="004738B2">
        <w:rPr>
          <w:b/>
          <w:bCs/>
        </w:rPr>
        <w:t>in C#?</w:t>
      </w:r>
    </w:p>
    <w:p w14:paraId="1250693D" w14:textId="39850887" w:rsidR="004738B2" w:rsidRDefault="004738B2" w:rsidP="004738B2">
      <w:proofErr w:type="gramStart"/>
      <w:r w:rsidRPr="004738B2">
        <w:t>Tells</w:t>
      </w:r>
      <w:proofErr w:type="gramEnd"/>
      <w:r w:rsidRPr="004738B2">
        <w:t xml:space="preserve"> the compiler to </w:t>
      </w:r>
      <w:r w:rsidRPr="004738B2">
        <w:rPr>
          <w:b/>
          <w:bCs/>
        </w:rPr>
        <w:t>ignore overflow</w:t>
      </w:r>
      <w:r w:rsidRPr="004738B2">
        <w:t xml:space="preserve">, even if it </w:t>
      </w:r>
      <w:r w:rsidRPr="004738B2">
        <w:t>happens. The</w:t>
      </w:r>
      <w:r w:rsidRPr="004738B2">
        <w:t xml:space="preserve"> result may wrap around silently.</w:t>
      </w:r>
    </w:p>
    <w:p w14:paraId="3E7F3483" w14:textId="77777777" w:rsidR="004738B2" w:rsidRDefault="004738B2" w:rsidP="004738B2">
      <w:pPr>
        <w:spacing w:after="40"/>
        <w:ind w:left="1440"/>
      </w:pPr>
      <w:r>
        <w:t>int x = 300;</w:t>
      </w:r>
    </w:p>
    <w:p w14:paraId="310E687F" w14:textId="77777777" w:rsidR="004738B2" w:rsidRDefault="004738B2" w:rsidP="004738B2">
      <w:pPr>
        <w:spacing w:after="40"/>
        <w:ind w:left="1440"/>
      </w:pPr>
      <w:r>
        <w:t>byte result;</w:t>
      </w:r>
    </w:p>
    <w:p w14:paraId="10CBA0FD" w14:textId="77777777" w:rsidR="004738B2" w:rsidRDefault="004738B2" w:rsidP="004738B2">
      <w:pPr>
        <w:spacing w:after="40"/>
        <w:ind w:left="1440"/>
      </w:pPr>
    </w:p>
    <w:p w14:paraId="6EEBBD02" w14:textId="77777777" w:rsidR="004738B2" w:rsidRDefault="004738B2" w:rsidP="004738B2">
      <w:pPr>
        <w:spacing w:after="40"/>
        <w:ind w:left="1440"/>
      </w:pPr>
      <w:r>
        <w:t>checked</w:t>
      </w:r>
    </w:p>
    <w:p w14:paraId="64BEF148" w14:textId="77777777" w:rsidR="004738B2" w:rsidRDefault="004738B2" w:rsidP="004738B2">
      <w:pPr>
        <w:spacing w:after="40"/>
        <w:ind w:left="1440"/>
      </w:pPr>
      <w:r>
        <w:t>{</w:t>
      </w:r>
    </w:p>
    <w:p w14:paraId="0C3B453B" w14:textId="1C53BC69" w:rsidR="004738B2" w:rsidRDefault="004738B2" w:rsidP="004738B2">
      <w:pPr>
        <w:spacing w:after="40"/>
        <w:ind w:left="1440"/>
      </w:pPr>
      <w:r>
        <w:t xml:space="preserve">    result = (byte</w:t>
      </w:r>
      <w:proofErr w:type="gramStart"/>
      <w:r>
        <w:t>)x</w:t>
      </w:r>
      <w:proofErr w:type="gramEnd"/>
      <w:r>
        <w:t xml:space="preserve">; </w:t>
      </w:r>
      <w:r>
        <w:tab/>
      </w:r>
      <w:r>
        <w:tab/>
      </w:r>
      <w:r>
        <w:t xml:space="preserve">// Throws </w:t>
      </w:r>
      <w:proofErr w:type="spellStart"/>
      <w:r>
        <w:t>OverflowException</w:t>
      </w:r>
      <w:proofErr w:type="spellEnd"/>
    </w:p>
    <w:p w14:paraId="58DB9564" w14:textId="77777777" w:rsidR="004738B2" w:rsidRDefault="004738B2" w:rsidP="004738B2">
      <w:pPr>
        <w:spacing w:after="40"/>
        <w:ind w:left="1440"/>
      </w:pPr>
      <w:r>
        <w:t>}</w:t>
      </w:r>
    </w:p>
    <w:p w14:paraId="7AFEF690" w14:textId="77777777" w:rsidR="004738B2" w:rsidRDefault="004738B2" w:rsidP="004738B2">
      <w:pPr>
        <w:spacing w:after="40"/>
        <w:ind w:left="1440"/>
      </w:pPr>
    </w:p>
    <w:p w14:paraId="2245FF54" w14:textId="77777777" w:rsidR="004738B2" w:rsidRDefault="004738B2" w:rsidP="004738B2">
      <w:pPr>
        <w:spacing w:after="40"/>
        <w:ind w:left="1440"/>
      </w:pPr>
      <w:r>
        <w:t>unchecked</w:t>
      </w:r>
    </w:p>
    <w:p w14:paraId="72610DA8" w14:textId="77777777" w:rsidR="004738B2" w:rsidRDefault="004738B2" w:rsidP="004738B2">
      <w:pPr>
        <w:spacing w:after="40"/>
        <w:ind w:left="1440"/>
      </w:pPr>
      <w:r>
        <w:t>{</w:t>
      </w:r>
    </w:p>
    <w:p w14:paraId="1055E590" w14:textId="0DA4F2A7" w:rsidR="004738B2" w:rsidRDefault="004738B2" w:rsidP="004738B2">
      <w:pPr>
        <w:spacing w:after="40"/>
        <w:ind w:left="1440"/>
      </w:pPr>
      <w:r>
        <w:t xml:space="preserve">    result = (byte)x; </w:t>
      </w:r>
      <w:r>
        <w:tab/>
      </w:r>
      <w:r>
        <w:tab/>
      </w:r>
      <w:r>
        <w:t>// No exception</w:t>
      </w:r>
      <w:r w:rsidR="001A3BF9">
        <w:t>.</w:t>
      </w:r>
      <w:r w:rsidR="001A3BF9" w:rsidRPr="001A3BF9">
        <w:t xml:space="preserve"> </w:t>
      </w:r>
      <w:r w:rsidR="001A3BF9" w:rsidRPr="001A3BF9">
        <w:t xml:space="preserve">Result = </w:t>
      </w:r>
      <w:r w:rsidR="001A3BF9">
        <w:t>300 % 256 = 44</w:t>
      </w:r>
    </w:p>
    <w:p w14:paraId="4A547EC8" w14:textId="77777777" w:rsidR="004738B2" w:rsidRDefault="004738B2" w:rsidP="004738B2">
      <w:pPr>
        <w:spacing w:after="40"/>
        <w:ind w:left="1440"/>
      </w:pPr>
      <w:r>
        <w:t xml:space="preserve">    </w:t>
      </w:r>
      <w:proofErr w:type="spellStart"/>
      <w:r>
        <w:t>Console.WriteLine</w:t>
      </w:r>
      <w:proofErr w:type="spellEnd"/>
      <w:r>
        <w:t>(result);</w:t>
      </w:r>
    </w:p>
    <w:p w14:paraId="289B7BF2" w14:textId="2690A4B6" w:rsidR="004738B2" w:rsidRPr="004738B2" w:rsidRDefault="004738B2" w:rsidP="004738B2">
      <w:pPr>
        <w:spacing w:after="40"/>
        <w:ind w:left="1440"/>
      </w:pPr>
      <w:r>
        <w:t>}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366"/>
        <w:gridCol w:w="2391"/>
        <w:gridCol w:w="1420"/>
        <w:gridCol w:w="3476"/>
      </w:tblGrid>
      <w:tr w:rsidR="001A3BF9" w:rsidRPr="001A3BF9" w14:paraId="5B1C331B" w14:textId="77777777" w:rsidTr="001A3BF9">
        <w:trPr>
          <w:jc w:val="center"/>
        </w:trPr>
        <w:tc>
          <w:tcPr>
            <w:tcW w:w="0" w:type="auto"/>
            <w:hideMark/>
          </w:tcPr>
          <w:p w14:paraId="741AFBE7" w14:textId="77777777" w:rsidR="001A3BF9" w:rsidRPr="001A3BF9" w:rsidRDefault="001A3BF9" w:rsidP="001A3BF9">
            <w:pPr>
              <w:spacing w:after="160" w:line="278" w:lineRule="auto"/>
              <w:rPr>
                <w:b/>
                <w:bCs/>
              </w:rPr>
            </w:pPr>
            <w:r w:rsidRPr="001A3BF9">
              <w:rPr>
                <w:b/>
                <w:bCs/>
              </w:rPr>
              <w:t>Block</w:t>
            </w:r>
          </w:p>
        </w:tc>
        <w:tc>
          <w:tcPr>
            <w:tcW w:w="0" w:type="auto"/>
            <w:hideMark/>
          </w:tcPr>
          <w:p w14:paraId="4A3ECAF2" w14:textId="77777777" w:rsidR="001A3BF9" w:rsidRPr="001A3BF9" w:rsidRDefault="001A3BF9" w:rsidP="001A3BF9">
            <w:pPr>
              <w:spacing w:after="160" w:line="278" w:lineRule="auto"/>
              <w:rPr>
                <w:b/>
                <w:bCs/>
              </w:rPr>
            </w:pPr>
            <w:r w:rsidRPr="001A3BF9">
              <w:rPr>
                <w:b/>
                <w:bCs/>
              </w:rPr>
              <w:t>Behavior</w:t>
            </w:r>
          </w:p>
        </w:tc>
        <w:tc>
          <w:tcPr>
            <w:tcW w:w="0" w:type="auto"/>
            <w:hideMark/>
          </w:tcPr>
          <w:p w14:paraId="65FC93D5" w14:textId="77777777" w:rsidR="001A3BF9" w:rsidRPr="001A3BF9" w:rsidRDefault="001A3BF9" w:rsidP="001A3BF9">
            <w:pPr>
              <w:spacing w:after="160" w:line="278" w:lineRule="auto"/>
              <w:rPr>
                <w:b/>
                <w:bCs/>
              </w:rPr>
            </w:pPr>
            <w:r w:rsidRPr="001A3BF9">
              <w:rPr>
                <w:b/>
                <w:bCs/>
              </w:rPr>
              <w:t>Exception?</w:t>
            </w:r>
          </w:p>
        </w:tc>
        <w:tc>
          <w:tcPr>
            <w:tcW w:w="0" w:type="auto"/>
            <w:hideMark/>
          </w:tcPr>
          <w:p w14:paraId="25C03E21" w14:textId="77777777" w:rsidR="001A3BF9" w:rsidRPr="001A3BF9" w:rsidRDefault="001A3BF9" w:rsidP="001A3BF9">
            <w:pPr>
              <w:spacing w:after="160" w:line="278" w:lineRule="auto"/>
              <w:rPr>
                <w:b/>
                <w:bCs/>
              </w:rPr>
            </w:pPr>
            <w:r w:rsidRPr="001A3BF9">
              <w:rPr>
                <w:b/>
                <w:bCs/>
              </w:rPr>
              <w:t>Use Case</w:t>
            </w:r>
          </w:p>
        </w:tc>
      </w:tr>
      <w:tr w:rsidR="001A3BF9" w:rsidRPr="001A3BF9" w14:paraId="00FC3EA2" w14:textId="77777777" w:rsidTr="001A3BF9">
        <w:trPr>
          <w:jc w:val="center"/>
        </w:trPr>
        <w:tc>
          <w:tcPr>
            <w:tcW w:w="0" w:type="auto"/>
            <w:hideMark/>
          </w:tcPr>
          <w:p w14:paraId="63E178B6" w14:textId="77777777" w:rsidR="001A3BF9" w:rsidRPr="001A3BF9" w:rsidRDefault="001A3BF9" w:rsidP="001A3BF9">
            <w:pPr>
              <w:spacing w:after="160" w:line="278" w:lineRule="auto"/>
            </w:pPr>
            <w:r w:rsidRPr="001A3BF9">
              <w:t>checked</w:t>
            </w:r>
          </w:p>
        </w:tc>
        <w:tc>
          <w:tcPr>
            <w:tcW w:w="0" w:type="auto"/>
            <w:hideMark/>
          </w:tcPr>
          <w:p w14:paraId="5BE0B927" w14:textId="77777777" w:rsidR="001A3BF9" w:rsidRPr="001A3BF9" w:rsidRDefault="001A3BF9" w:rsidP="001A3BF9">
            <w:pPr>
              <w:spacing w:after="160" w:line="278" w:lineRule="auto"/>
            </w:pPr>
            <w:r w:rsidRPr="001A3BF9">
              <w:t>Monitors for overflow</w:t>
            </w:r>
          </w:p>
        </w:tc>
        <w:tc>
          <w:tcPr>
            <w:tcW w:w="0" w:type="auto"/>
            <w:hideMark/>
          </w:tcPr>
          <w:p w14:paraId="572C019B" w14:textId="77777777" w:rsidR="001A3BF9" w:rsidRPr="001A3BF9" w:rsidRDefault="001A3BF9" w:rsidP="001A3BF9">
            <w:pPr>
              <w:spacing w:after="160" w:line="278" w:lineRule="auto"/>
            </w:pPr>
            <w:r w:rsidRPr="001A3BF9">
              <w:rPr>
                <w:rFonts w:ascii="Segoe UI Emoji" w:hAnsi="Segoe UI Emoji" w:cs="Segoe UI Emoji"/>
              </w:rPr>
              <w:t>✅</w:t>
            </w:r>
            <w:r w:rsidRPr="001A3BF9">
              <w:t xml:space="preserve"> Yes</w:t>
            </w:r>
          </w:p>
        </w:tc>
        <w:tc>
          <w:tcPr>
            <w:tcW w:w="0" w:type="auto"/>
            <w:hideMark/>
          </w:tcPr>
          <w:p w14:paraId="4E467B7D" w14:textId="77777777" w:rsidR="001A3BF9" w:rsidRPr="001A3BF9" w:rsidRDefault="001A3BF9" w:rsidP="001A3BF9">
            <w:pPr>
              <w:spacing w:after="160" w:line="278" w:lineRule="auto"/>
            </w:pPr>
            <w:r w:rsidRPr="001A3BF9">
              <w:t xml:space="preserve">When you want to </w:t>
            </w:r>
            <w:r w:rsidRPr="001A3BF9">
              <w:rPr>
                <w:b/>
                <w:bCs/>
              </w:rPr>
              <w:t>catch issues</w:t>
            </w:r>
          </w:p>
        </w:tc>
      </w:tr>
      <w:tr w:rsidR="001A3BF9" w:rsidRPr="001A3BF9" w14:paraId="5EA5D38B" w14:textId="77777777" w:rsidTr="001A3BF9">
        <w:trPr>
          <w:jc w:val="center"/>
        </w:trPr>
        <w:tc>
          <w:tcPr>
            <w:tcW w:w="0" w:type="auto"/>
            <w:hideMark/>
          </w:tcPr>
          <w:p w14:paraId="67FB869F" w14:textId="77777777" w:rsidR="001A3BF9" w:rsidRPr="001A3BF9" w:rsidRDefault="001A3BF9" w:rsidP="001A3BF9">
            <w:pPr>
              <w:spacing w:after="160" w:line="278" w:lineRule="auto"/>
            </w:pPr>
            <w:r w:rsidRPr="001A3BF9">
              <w:t>unchecked</w:t>
            </w:r>
          </w:p>
        </w:tc>
        <w:tc>
          <w:tcPr>
            <w:tcW w:w="0" w:type="auto"/>
            <w:hideMark/>
          </w:tcPr>
          <w:p w14:paraId="37685D53" w14:textId="77777777" w:rsidR="001A3BF9" w:rsidRPr="001A3BF9" w:rsidRDefault="001A3BF9" w:rsidP="001A3BF9">
            <w:pPr>
              <w:spacing w:after="160" w:line="278" w:lineRule="auto"/>
            </w:pPr>
            <w:r w:rsidRPr="001A3BF9">
              <w:t>Ignores overflow</w:t>
            </w:r>
          </w:p>
        </w:tc>
        <w:tc>
          <w:tcPr>
            <w:tcW w:w="0" w:type="auto"/>
            <w:hideMark/>
          </w:tcPr>
          <w:p w14:paraId="39D11D1B" w14:textId="77777777" w:rsidR="001A3BF9" w:rsidRPr="001A3BF9" w:rsidRDefault="001A3BF9" w:rsidP="001A3BF9">
            <w:pPr>
              <w:spacing w:after="160" w:line="278" w:lineRule="auto"/>
            </w:pPr>
            <w:r w:rsidRPr="001A3BF9">
              <w:rPr>
                <w:rFonts w:ascii="Segoe UI Emoji" w:hAnsi="Segoe UI Emoji" w:cs="Segoe UI Emoji"/>
              </w:rPr>
              <w:t>❌</w:t>
            </w:r>
            <w:r w:rsidRPr="001A3BF9">
              <w:t xml:space="preserve"> No</w:t>
            </w:r>
          </w:p>
        </w:tc>
        <w:tc>
          <w:tcPr>
            <w:tcW w:w="0" w:type="auto"/>
            <w:hideMark/>
          </w:tcPr>
          <w:p w14:paraId="26567A7D" w14:textId="77777777" w:rsidR="001A3BF9" w:rsidRPr="001A3BF9" w:rsidRDefault="001A3BF9" w:rsidP="001A3BF9">
            <w:pPr>
              <w:spacing w:after="160" w:line="278" w:lineRule="auto"/>
            </w:pPr>
            <w:r w:rsidRPr="001A3BF9">
              <w:t xml:space="preserve">When you </w:t>
            </w:r>
            <w:r w:rsidRPr="001A3BF9">
              <w:rPr>
                <w:b/>
                <w:bCs/>
              </w:rPr>
              <w:t xml:space="preserve">expect </w:t>
            </w:r>
            <w:proofErr w:type="gramStart"/>
            <w:r w:rsidRPr="001A3BF9">
              <w:rPr>
                <w:b/>
                <w:bCs/>
              </w:rPr>
              <w:t>wrap</w:t>
            </w:r>
            <w:proofErr w:type="gramEnd"/>
            <w:r w:rsidRPr="001A3BF9">
              <w:rPr>
                <w:b/>
                <w:bCs/>
              </w:rPr>
              <w:t>-around</w:t>
            </w:r>
          </w:p>
        </w:tc>
      </w:tr>
    </w:tbl>
    <w:p w14:paraId="6711984C" w14:textId="77777777" w:rsidR="004738B2" w:rsidRPr="004738B2" w:rsidRDefault="004738B2" w:rsidP="004738B2"/>
    <w:sectPr w:rsidR="004738B2" w:rsidRPr="004738B2" w:rsidSect="004738B2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DB78D" w14:textId="77777777" w:rsidR="00F977B7" w:rsidRDefault="00F977B7" w:rsidP="004738B2">
      <w:pPr>
        <w:spacing w:after="0" w:line="240" w:lineRule="auto"/>
      </w:pPr>
      <w:r>
        <w:separator/>
      </w:r>
    </w:p>
  </w:endnote>
  <w:endnote w:type="continuationSeparator" w:id="0">
    <w:p w14:paraId="618EF02E" w14:textId="77777777" w:rsidR="00F977B7" w:rsidRDefault="00F977B7" w:rsidP="00473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AF6E7" w14:textId="77777777" w:rsidR="00F977B7" w:rsidRDefault="00F977B7" w:rsidP="004738B2">
      <w:pPr>
        <w:spacing w:after="0" w:line="240" w:lineRule="auto"/>
      </w:pPr>
      <w:r>
        <w:separator/>
      </w:r>
    </w:p>
  </w:footnote>
  <w:footnote w:type="continuationSeparator" w:id="0">
    <w:p w14:paraId="0BB6F64C" w14:textId="77777777" w:rsidR="00F977B7" w:rsidRDefault="00F977B7" w:rsidP="00473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AC8"/>
    <w:multiLevelType w:val="multilevel"/>
    <w:tmpl w:val="4ECC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44770"/>
    <w:multiLevelType w:val="multilevel"/>
    <w:tmpl w:val="C4E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238EC"/>
    <w:multiLevelType w:val="multilevel"/>
    <w:tmpl w:val="C6B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04E90"/>
    <w:multiLevelType w:val="multilevel"/>
    <w:tmpl w:val="6F7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8762A"/>
    <w:multiLevelType w:val="multilevel"/>
    <w:tmpl w:val="F0C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05F7F"/>
    <w:multiLevelType w:val="multilevel"/>
    <w:tmpl w:val="88E6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353521">
    <w:abstractNumId w:val="0"/>
  </w:num>
  <w:num w:numId="2" w16cid:durableId="571504830">
    <w:abstractNumId w:val="4"/>
  </w:num>
  <w:num w:numId="3" w16cid:durableId="462961839">
    <w:abstractNumId w:val="1"/>
  </w:num>
  <w:num w:numId="4" w16cid:durableId="891042157">
    <w:abstractNumId w:val="2"/>
  </w:num>
  <w:num w:numId="5" w16cid:durableId="1821576527">
    <w:abstractNumId w:val="5"/>
  </w:num>
  <w:num w:numId="6" w16cid:durableId="1700546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59"/>
    <w:rsid w:val="001A3BF9"/>
    <w:rsid w:val="00286F29"/>
    <w:rsid w:val="004738B2"/>
    <w:rsid w:val="00982459"/>
    <w:rsid w:val="00F9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067D"/>
  <w15:chartTrackingRefBased/>
  <w15:docId w15:val="{A07E40C0-5F2D-413C-A054-ADC4E3A6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B2"/>
  </w:style>
  <w:style w:type="paragraph" w:styleId="Heading1">
    <w:name w:val="heading 1"/>
    <w:basedOn w:val="Normal"/>
    <w:next w:val="Normal"/>
    <w:link w:val="Heading1Char"/>
    <w:uiPriority w:val="9"/>
    <w:qFormat/>
    <w:rsid w:val="00982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45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738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73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3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B2"/>
  </w:style>
  <w:style w:type="paragraph" w:styleId="Footer">
    <w:name w:val="footer"/>
    <w:basedOn w:val="Normal"/>
    <w:link w:val="FooterChar"/>
    <w:uiPriority w:val="99"/>
    <w:unhideWhenUsed/>
    <w:rsid w:val="00473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2025-07-29T01:15:00Z</dcterms:created>
  <dcterms:modified xsi:type="dcterms:W3CDTF">2025-07-29T01:28:00Z</dcterms:modified>
</cp:coreProperties>
</file>