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0C45" w14:textId="5F5E337C" w:rsidR="000F0E6F" w:rsidRDefault="00DC5C55" w:rsidP="00DC5C55">
      <w:pPr>
        <w:jc w:val="center"/>
        <w:rPr>
          <w:b/>
          <w:bCs/>
          <w:color w:val="EE0000"/>
        </w:rPr>
      </w:pPr>
      <w:r w:rsidRPr="00DC5C55">
        <w:rPr>
          <w:b/>
          <w:bCs/>
          <w:color w:val="EE0000"/>
          <w:highlight w:val="yellow"/>
        </w:rPr>
        <w:t>What is the difference between class and struct in C#?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3"/>
        <w:gridCol w:w="3508"/>
        <w:gridCol w:w="6129"/>
      </w:tblGrid>
      <w:tr w:rsidR="00DC5C55" w:rsidRPr="00DC5C55" w14:paraId="75E53946" w14:textId="77777777" w:rsidTr="00DC5C55">
        <w:tc>
          <w:tcPr>
            <w:tcW w:w="0" w:type="auto"/>
            <w:hideMark/>
          </w:tcPr>
          <w:p w14:paraId="152DD4B9" w14:textId="77777777" w:rsidR="00DC5C55" w:rsidRPr="00DC5C55" w:rsidRDefault="00DC5C55" w:rsidP="00DC5C55">
            <w:pPr>
              <w:spacing w:after="160" w:line="278" w:lineRule="auto"/>
              <w:rPr>
                <w:b/>
                <w:bCs/>
              </w:rPr>
            </w:pPr>
            <w:r w:rsidRPr="00DC5C5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A4670AF" w14:textId="77777777" w:rsidR="00DC5C55" w:rsidRPr="00DC5C55" w:rsidRDefault="00DC5C55" w:rsidP="00DC5C55">
            <w:pPr>
              <w:spacing w:after="160" w:line="278" w:lineRule="auto"/>
              <w:rPr>
                <w:b/>
                <w:bCs/>
              </w:rPr>
            </w:pPr>
            <w:r w:rsidRPr="00DC5C55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B5DBB40" w14:textId="77777777" w:rsidR="00DC5C55" w:rsidRPr="00DC5C55" w:rsidRDefault="00DC5C55" w:rsidP="00DC5C55">
            <w:pPr>
              <w:spacing w:after="160" w:line="278" w:lineRule="auto"/>
              <w:rPr>
                <w:b/>
                <w:bCs/>
              </w:rPr>
            </w:pPr>
            <w:r w:rsidRPr="00DC5C55">
              <w:rPr>
                <w:b/>
                <w:bCs/>
              </w:rPr>
              <w:t>Struct</w:t>
            </w:r>
          </w:p>
        </w:tc>
      </w:tr>
      <w:tr w:rsidR="00DC5C55" w:rsidRPr="00DC5C55" w14:paraId="77301934" w14:textId="77777777" w:rsidTr="00DC5C55">
        <w:tc>
          <w:tcPr>
            <w:tcW w:w="0" w:type="auto"/>
            <w:hideMark/>
          </w:tcPr>
          <w:p w14:paraId="75D32704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08CB692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Reference type</w:t>
            </w:r>
          </w:p>
        </w:tc>
        <w:tc>
          <w:tcPr>
            <w:tcW w:w="0" w:type="auto"/>
            <w:hideMark/>
          </w:tcPr>
          <w:p w14:paraId="7144CB17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Value type</w:t>
            </w:r>
          </w:p>
        </w:tc>
      </w:tr>
      <w:tr w:rsidR="00DC5C55" w:rsidRPr="00DC5C55" w14:paraId="3EAAECD1" w14:textId="77777777" w:rsidTr="00DC5C55">
        <w:tc>
          <w:tcPr>
            <w:tcW w:w="0" w:type="auto"/>
            <w:hideMark/>
          </w:tcPr>
          <w:p w14:paraId="0B43D6CE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Memory Allocation</w:t>
            </w:r>
          </w:p>
        </w:tc>
        <w:tc>
          <w:tcPr>
            <w:tcW w:w="0" w:type="auto"/>
            <w:hideMark/>
          </w:tcPr>
          <w:p w14:paraId="44945A81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 xml:space="preserve">Stored on the </w:t>
            </w:r>
            <w:r w:rsidRPr="00DC5C55">
              <w:rPr>
                <w:b/>
                <w:bCs/>
              </w:rPr>
              <w:t>heap</w:t>
            </w:r>
            <w:r w:rsidRPr="00DC5C55">
              <w:t xml:space="preserve"> (reference points to object)</w:t>
            </w:r>
          </w:p>
        </w:tc>
        <w:tc>
          <w:tcPr>
            <w:tcW w:w="0" w:type="auto"/>
            <w:hideMark/>
          </w:tcPr>
          <w:p w14:paraId="0A60CD26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 xml:space="preserve">Stored on the </w:t>
            </w:r>
            <w:r w:rsidRPr="00DC5C55">
              <w:rPr>
                <w:b/>
                <w:bCs/>
              </w:rPr>
              <w:t>stack</w:t>
            </w:r>
            <w:r w:rsidRPr="00DC5C55">
              <w:t xml:space="preserve"> (directly holds the data)</w:t>
            </w:r>
          </w:p>
        </w:tc>
      </w:tr>
      <w:tr w:rsidR="00DC5C55" w:rsidRPr="00DC5C55" w14:paraId="3C25F511" w14:textId="77777777" w:rsidTr="00DC5C55">
        <w:tc>
          <w:tcPr>
            <w:tcW w:w="0" w:type="auto"/>
            <w:hideMark/>
          </w:tcPr>
          <w:p w14:paraId="3E4BE8BD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Default Constructor</w:t>
            </w:r>
          </w:p>
        </w:tc>
        <w:tc>
          <w:tcPr>
            <w:tcW w:w="0" w:type="auto"/>
            <w:hideMark/>
          </w:tcPr>
          <w:p w14:paraId="012C7A33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Compiler generates one if no constructor is defined</w:t>
            </w:r>
          </w:p>
        </w:tc>
        <w:tc>
          <w:tcPr>
            <w:tcW w:w="0" w:type="auto"/>
            <w:hideMark/>
          </w:tcPr>
          <w:p w14:paraId="22589A58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 xml:space="preserve">Cannot define a </w:t>
            </w:r>
            <w:proofErr w:type="spellStart"/>
            <w:r w:rsidRPr="00DC5C55">
              <w:t>parameterless</w:t>
            </w:r>
            <w:proofErr w:type="spellEnd"/>
            <w:r w:rsidRPr="00DC5C55">
              <w:t xml:space="preserve"> constructor (before C# 10). Compiler always provides an implicit one</w:t>
            </w:r>
          </w:p>
        </w:tc>
      </w:tr>
      <w:tr w:rsidR="00DC5C55" w:rsidRPr="00DC5C55" w14:paraId="7B9A56A9" w14:textId="77777777" w:rsidTr="00DC5C55">
        <w:tc>
          <w:tcPr>
            <w:tcW w:w="0" w:type="auto"/>
            <w:hideMark/>
          </w:tcPr>
          <w:p w14:paraId="17375D04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Inheritance</w:t>
            </w:r>
          </w:p>
        </w:tc>
        <w:tc>
          <w:tcPr>
            <w:tcW w:w="0" w:type="auto"/>
            <w:hideMark/>
          </w:tcPr>
          <w:p w14:paraId="41F8175A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Supports inheritance (class can inherit another class)</w:t>
            </w:r>
          </w:p>
        </w:tc>
        <w:tc>
          <w:tcPr>
            <w:tcW w:w="0" w:type="auto"/>
            <w:hideMark/>
          </w:tcPr>
          <w:p w14:paraId="65A4BAAC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 xml:space="preserve">Cannot inherit another </w:t>
            </w:r>
            <w:proofErr w:type="gramStart"/>
            <w:r w:rsidRPr="00DC5C55">
              <w:t>struct</w:t>
            </w:r>
            <w:proofErr w:type="gramEnd"/>
            <w:r w:rsidRPr="00DC5C55">
              <w:t xml:space="preserve"> or class (but can implement interfaces)</w:t>
            </w:r>
          </w:p>
        </w:tc>
      </w:tr>
      <w:tr w:rsidR="00DC5C55" w:rsidRPr="00DC5C55" w14:paraId="4C58192F" w14:textId="77777777" w:rsidTr="00DC5C55">
        <w:tc>
          <w:tcPr>
            <w:tcW w:w="0" w:type="auto"/>
            <w:hideMark/>
          </w:tcPr>
          <w:p w14:paraId="6AFB8D19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Null Assignment</w:t>
            </w:r>
          </w:p>
        </w:tc>
        <w:tc>
          <w:tcPr>
            <w:tcW w:w="0" w:type="auto"/>
            <w:hideMark/>
          </w:tcPr>
          <w:p w14:paraId="4F60F416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Can be null (since reference type)</w:t>
            </w:r>
          </w:p>
        </w:tc>
        <w:tc>
          <w:tcPr>
            <w:tcW w:w="0" w:type="auto"/>
            <w:hideMark/>
          </w:tcPr>
          <w:p w14:paraId="5580E182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Cannot be null unless declared as nullable struct (e.g., int?)</w:t>
            </w:r>
          </w:p>
        </w:tc>
      </w:tr>
      <w:tr w:rsidR="00DC5C55" w:rsidRPr="00DC5C55" w14:paraId="3BCFD1A2" w14:textId="77777777" w:rsidTr="00DC5C55">
        <w:tc>
          <w:tcPr>
            <w:tcW w:w="0" w:type="auto"/>
            <w:hideMark/>
          </w:tcPr>
          <w:p w14:paraId="6ACAFB8F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082194D7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Slightly slower (heap allocation, garbage collection)</w:t>
            </w:r>
          </w:p>
        </w:tc>
        <w:tc>
          <w:tcPr>
            <w:tcW w:w="0" w:type="auto"/>
            <w:hideMark/>
          </w:tcPr>
          <w:p w14:paraId="0B57A133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Faster for small objects (stack allocation, lightweight)</w:t>
            </w:r>
          </w:p>
        </w:tc>
      </w:tr>
      <w:tr w:rsidR="00DC5C55" w:rsidRPr="00DC5C55" w14:paraId="220EBFE9" w14:textId="77777777" w:rsidTr="00DC5C55">
        <w:tc>
          <w:tcPr>
            <w:tcW w:w="0" w:type="auto"/>
            <w:hideMark/>
          </w:tcPr>
          <w:p w14:paraId="2EA9FEDB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Immutability</w:t>
            </w:r>
          </w:p>
        </w:tc>
        <w:tc>
          <w:tcPr>
            <w:tcW w:w="0" w:type="auto"/>
            <w:hideMark/>
          </w:tcPr>
          <w:p w14:paraId="4AA2EA94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Usually mutable (but can be designed immutable)</w:t>
            </w:r>
          </w:p>
        </w:tc>
        <w:tc>
          <w:tcPr>
            <w:tcW w:w="0" w:type="auto"/>
            <w:hideMark/>
          </w:tcPr>
          <w:p w14:paraId="670E137E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Typically used for immutable, lightweight data containers</w:t>
            </w:r>
          </w:p>
        </w:tc>
      </w:tr>
      <w:tr w:rsidR="00DC5C55" w:rsidRPr="00DC5C55" w14:paraId="4B7D2D27" w14:textId="77777777" w:rsidTr="00DC5C55">
        <w:tc>
          <w:tcPr>
            <w:tcW w:w="0" w:type="auto"/>
            <w:hideMark/>
          </w:tcPr>
          <w:p w14:paraId="2AE52024" w14:textId="77777777" w:rsidR="00DC5C55" w:rsidRPr="00DC5C55" w:rsidRDefault="00DC5C55" w:rsidP="00DC5C55">
            <w:pPr>
              <w:spacing w:after="160" w:line="278" w:lineRule="auto"/>
            </w:pPr>
            <w:r w:rsidRPr="00DC5C55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330EDE65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>Complex entities: Car, Employee, Student</w:t>
            </w:r>
          </w:p>
        </w:tc>
        <w:tc>
          <w:tcPr>
            <w:tcW w:w="0" w:type="auto"/>
            <w:hideMark/>
          </w:tcPr>
          <w:p w14:paraId="5C768FF2" w14:textId="77777777" w:rsidR="00DC5C55" w:rsidRPr="00DC5C55" w:rsidRDefault="00DC5C55" w:rsidP="00DC5C55">
            <w:pPr>
              <w:spacing w:after="160" w:line="278" w:lineRule="auto"/>
            </w:pPr>
            <w:r w:rsidRPr="00DC5C55">
              <w:t xml:space="preserve">Small data structures: Point, Coordinate, </w:t>
            </w:r>
            <w:proofErr w:type="spellStart"/>
            <w:r w:rsidRPr="00DC5C55">
              <w:t>ComplexNumber</w:t>
            </w:r>
            <w:proofErr w:type="spellEnd"/>
          </w:p>
        </w:tc>
      </w:tr>
    </w:tbl>
    <w:p w14:paraId="4EBC4053" w14:textId="77777777" w:rsidR="00DC5C55" w:rsidRDefault="00DC5C55" w:rsidP="00DC5C55"/>
    <w:p w14:paraId="2D43591C" w14:textId="02FD6945" w:rsidR="00DC5C55" w:rsidRDefault="00DC5C55" w:rsidP="00DC5C55">
      <w:pPr>
        <w:jc w:val="center"/>
        <w:rPr>
          <w:b/>
          <w:bCs/>
          <w:color w:val="EE0000"/>
        </w:rPr>
      </w:pPr>
      <w:r w:rsidRPr="00DC5C55">
        <w:rPr>
          <w:b/>
          <w:bCs/>
          <w:color w:val="EE0000"/>
          <w:highlight w:val="yellow"/>
        </w:rPr>
        <w:t>If inheritance is relation between classes clarify other relations between classes</w:t>
      </w:r>
    </w:p>
    <w:p w14:paraId="369409D8" w14:textId="77777777" w:rsidR="00DC5C55" w:rsidRPr="00DC5C55" w:rsidRDefault="00DC5C55" w:rsidP="00DC5C55">
      <w:pPr>
        <w:numPr>
          <w:ilvl w:val="0"/>
          <w:numId w:val="1"/>
        </w:numPr>
        <w:spacing w:after="80"/>
      </w:pPr>
      <w:r w:rsidRPr="00DC5C55">
        <w:rPr>
          <w:b/>
          <w:bCs/>
        </w:rPr>
        <w:t>Inheritance (Is-A relationship)</w:t>
      </w:r>
    </w:p>
    <w:p w14:paraId="684A7E94" w14:textId="77777777" w:rsidR="00DC5C55" w:rsidRPr="00DC5C55" w:rsidRDefault="00DC5C55" w:rsidP="00DC5C55">
      <w:pPr>
        <w:numPr>
          <w:ilvl w:val="1"/>
          <w:numId w:val="1"/>
        </w:numPr>
        <w:spacing w:after="80"/>
      </w:pPr>
      <w:r w:rsidRPr="00DC5C55">
        <w:t xml:space="preserve">Means one class </w:t>
      </w:r>
      <w:r w:rsidRPr="00DC5C55">
        <w:rPr>
          <w:b/>
          <w:bCs/>
        </w:rPr>
        <w:t>inherits</w:t>
      </w:r>
      <w:r w:rsidRPr="00DC5C55">
        <w:t xml:space="preserve"> from another.</w:t>
      </w:r>
    </w:p>
    <w:p w14:paraId="0CE6EF2D" w14:textId="77777777" w:rsidR="00DC5C55" w:rsidRPr="00DC5C55" w:rsidRDefault="00DC5C55" w:rsidP="00DC5C55">
      <w:pPr>
        <w:numPr>
          <w:ilvl w:val="1"/>
          <w:numId w:val="1"/>
        </w:numPr>
        <w:spacing w:after="80"/>
      </w:pPr>
      <w:r w:rsidRPr="00DC5C55">
        <w:t xml:space="preserve">Describes an </w:t>
      </w:r>
      <w:r w:rsidRPr="00DC5C55">
        <w:rPr>
          <w:b/>
          <w:bCs/>
        </w:rPr>
        <w:t>“is a”</w:t>
      </w:r>
      <w:r w:rsidRPr="00DC5C55">
        <w:t xml:space="preserve"> relationship.</w:t>
      </w:r>
    </w:p>
    <w:p w14:paraId="12724B0C" w14:textId="77777777" w:rsidR="00DC5C55" w:rsidRPr="00DC5C55" w:rsidRDefault="00DC5C55" w:rsidP="00DC5C55">
      <w:pPr>
        <w:numPr>
          <w:ilvl w:val="1"/>
          <w:numId w:val="1"/>
        </w:numPr>
        <w:spacing w:after="80"/>
      </w:pPr>
      <w:r w:rsidRPr="00DC5C55">
        <w:t>Example:</w:t>
      </w:r>
    </w:p>
    <w:p w14:paraId="45B5B997" w14:textId="77777777" w:rsidR="00DC5C55" w:rsidRPr="00DC5C55" w:rsidRDefault="00DC5C55" w:rsidP="00DC5C55">
      <w:pPr>
        <w:numPr>
          <w:ilvl w:val="1"/>
          <w:numId w:val="1"/>
        </w:numPr>
        <w:spacing w:after="80"/>
      </w:pPr>
      <w:r w:rsidRPr="00DC5C55">
        <w:t>class Animal { }</w:t>
      </w:r>
    </w:p>
    <w:p w14:paraId="679DB277" w14:textId="77777777" w:rsidR="00DC5C55" w:rsidRPr="00DC5C55" w:rsidRDefault="00DC5C55" w:rsidP="00DC5C55">
      <w:pPr>
        <w:numPr>
          <w:ilvl w:val="1"/>
          <w:numId w:val="1"/>
        </w:numPr>
        <w:spacing w:after="80"/>
      </w:pPr>
      <w:r w:rsidRPr="00DC5C55">
        <w:t>class Dog : Animal { } // Dog IS AN Animal</w:t>
      </w:r>
    </w:p>
    <w:p w14:paraId="1B553797" w14:textId="5ADEA2CA" w:rsidR="00DC5C55" w:rsidRPr="00DC5C55" w:rsidRDefault="00DC5C55" w:rsidP="00DC5C55">
      <w:pPr>
        <w:numPr>
          <w:ilvl w:val="1"/>
          <w:numId w:val="1"/>
        </w:numPr>
        <w:spacing w:after="80"/>
      </w:pPr>
      <w:r w:rsidRPr="00DC5C55">
        <w:t xml:space="preserve">Dog </w:t>
      </w:r>
      <w:r w:rsidRPr="00DC5C55">
        <w:rPr>
          <w:i/>
          <w:iCs/>
        </w:rPr>
        <w:t>is an</w:t>
      </w:r>
      <w:r w:rsidRPr="00DC5C55">
        <w:t xml:space="preserve"> Animal → Inheritance.</w:t>
      </w:r>
    </w:p>
    <w:p w14:paraId="2F425195" w14:textId="77777777" w:rsidR="00DC5C55" w:rsidRPr="00DC5C55" w:rsidRDefault="00DC5C55" w:rsidP="00DC5C55">
      <w:pPr>
        <w:numPr>
          <w:ilvl w:val="0"/>
          <w:numId w:val="2"/>
        </w:numPr>
        <w:spacing w:after="80"/>
      </w:pPr>
      <w:r w:rsidRPr="00DC5C55">
        <w:rPr>
          <w:b/>
          <w:bCs/>
        </w:rPr>
        <w:t>Association (Uses relationship)</w:t>
      </w:r>
    </w:p>
    <w:p w14:paraId="1E407DAC" w14:textId="77777777" w:rsidR="00DC5C55" w:rsidRPr="00DC5C55" w:rsidRDefault="00DC5C55" w:rsidP="00DC5C55">
      <w:pPr>
        <w:numPr>
          <w:ilvl w:val="1"/>
          <w:numId w:val="2"/>
        </w:numPr>
        <w:spacing w:after="80"/>
      </w:pPr>
      <w:r w:rsidRPr="00DC5C55">
        <w:t xml:space="preserve">A general relationship where one class </w:t>
      </w:r>
      <w:r w:rsidRPr="00DC5C55">
        <w:rPr>
          <w:b/>
          <w:bCs/>
        </w:rPr>
        <w:t>uses</w:t>
      </w:r>
      <w:r w:rsidRPr="00DC5C55">
        <w:t xml:space="preserve"> another.</w:t>
      </w:r>
    </w:p>
    <w:p w14:paraId="2B220055" w14:textId="77777777" w:rsidR="00DC5C55" w:rsidRPr="00DC5C55" w:rsidRDefault="00DC5C55" w:rsidP="00DC5C55">
      <w:pPr>
        <w:numPr>
          <w:ilvl w:val="1"/>
          <w:numId w:val="2"/>
        </w:numPr>
        <w:spacing w:after="80"/>
      </w:pPr>
      <w:r w:rsidRPr="00DC5C55">
        <w:t>Example:</w:t>
      </w:r>
    </w:p>
    <w:p w14:paraId="52739658" w14:textId="77777777" w:rsidR="00DC5C55" w:rsidRPr="00DC5C55" w:rsidRDefault="00DC5C55" w:rsidP="00DC5C55">
      <w:pPr>
        <w:numPr>
          <w:ilvl w:val="1"/>
          <w:numId w:val="2"/>
        </w:numPr>
        <w:spacing w:after="80"/>
      </w:pPr>
      <w:r w:rsidRPr="00DC5C55">
        <w:t>class Driver</w:t>
      </w:r>
    </w:p>
    <w:p w14:paraId="375B832A" w14:textId="77777777" w:rsidR="00DC5C55" w:rsidRPr="00DC5C55" w:rsidRDefault="00DC5C55" w:rsidP="00DC5C55">
      <w:pPr>
        <w:numPr>
          <w:ilvl w:val="1"/>
          <w:numId w:val="2"/>
        </w:numPr>
        <w:spacing w:after="80"/>
      </w:pPr>
      <w:r w:rsidRPr="00DC5C55">
        <w:t>{</w:t>
      </w:r>
    </w:p>
    <w:p w14:paraId="4CC3A9E4" w14:textId="77777777" w:rsidR="00DC5C55" w:rsidRPr="00DC5C55" w:rsidRDefault="00DC5C55" w:rsidP="00DC5C55">
      <w:pPr>
        <w:numPr>
          <w:ilvl w:val="1"/>
          <w:numId w:val="2"/>
        </w:numPr>
        <w:spacing w:after="80"/>
      </w:pPr>
      <w:r w:rsidRPr="00DC5C55">
        <w:t xml:space="preserve">    public void Drive(Car car) { }</w:t>
      </w:r>
    </w:p>
    <w:p w14:paraId="09595C2F" w14:textId="77777777" w:rsidR="00DC5C55" w:rsidRPr="00DC5C55" w:rsidRDefault="00DC5C55" w:rsidP="00DC5C55">
      <w:pPr>
        <w:numPr>
          <w:ilvl w:val="1"/>
          <w:numId w:val="2"/>
        </w:numPr>
        <w:spacing w:after="80"/>
      </w:pPr>
      <w:r w:rsidRPr="00DC5C55">
        <w:t>}</w:t>
      </w:r>
    </w:p>
    <w:p w14:paraId="541E4ED1" w14:textId="5CB5CBB1" w:rsidR="00DC5C55" w:rsidRPr="00DC5C55" w:rsidRDefault="00DC5C55" w:rsidP="00DC5C55">
      <w:pPr>
        <w:numPr>
          <w:ilvl w:val="1"/>
          <w:numId w:val="2"/>
        </w:numPr>
        <w:spacing w:after="80"/>
      </w:pPr>
      <w:r w:rsidRPr="00DC5C55">
        <w:t>Driver uses Car → Association.</w:t>
      </w:r>
    </w:p>
    <w:p w14:paraId="29C27F72" w14:textId="77777777" w:rsidR="00DC5C55" w:rsidRPr="00DC5C55" w:rsidRDefault="00DC5C55" w:rsidP="00DC5C55">
      <w:pPr>
        <w:numPr>
          <w:ilvl w:val="0"/>
          <w:numId w:val="3"/>
        </w:numPr>
        <w:spacing w:after="80"/>
      </w:pPr>
      <w:r w:rsidRPr="00DC5C55">
        <w:rPr>
          <w:b/>
          <w:bCs/>
        </w:rPr>
        <w:lastRenderedPageBreak/>
        <w:t>Aggregation (Has-A relationship, weak ownership)</w:t>
      </w:r>
    </w:p>
    <w:p w14:paraId="259FF1E3" w14:textId="77777777" w:rsidR="00DC5C55" w:rsidRPr="00DC5C55" w:rsidRDefault="00DC5C55" w:rsidP="00DC5C55">
      <w:pPr>
        <w:numPr>
          <w:ilvl w:val="1"/>
          <w:numId w:val="3"/>
        </w:numPr>
        <w:spacing w:after="80"/>
      </w:pPr>
      <w:r w:rsidRPr="00DC5C55">
        <w:t>A special form of Association where one class contains another, but both can exist independently.</w:t>
      </w:r>
    </w:p>
    <w:p w14:paraId="040F5128" w14:textId="77777777" w:rsidR="00DC5C55" w:rsidRPr="00DC5C55" w:rsidRDefault="00DC5C55" w:rsidP="00DC5C55">
      <w:pPr>
        <w:numPr>
          <w:ilvl w:val="1"/>
          <w:numId w:val="3"/>
        </w:numPr>
        <w:spacing w:after="80"/>
      </w:pPr>
      <w:r w:rsidRPr="00DC5C55">
        <w:t>Example:</w:t>
      </w:r>
    </w:p>
    <w:p w14:paraId="5AA92E24" w14:textId="77777777" w:rsidR="00DC5C55" w:rsidRPr="00DC5C55" w:rsidRDefault="00DC5C55" w:rsidP="00DC5C55">
      <w:pPr>
        <w:numPr>
          <w:ilvl w:val="1"/>
          <w:numId w:val="3"/>
        </w:numPr>
        <w:spacing w:after="80"/>
      </w:pPr>
      <w:r w:rsidRPr="00DC5C55">
        <w:t>class Department</w:t>
      </w:r>
    </w:p>
    <w:p w14:paraId="275C0747" w14:textId="77777777" w:rsidR="00DC5C55" w:rsidRPr="00DC5C55" w:rsidRDefault="00DC5C55" w:rsidP="00DC5C55">
      <w:pPr>
        <w:numPr>
          <w:ilvl w:val="1"/>
          <w:numId w:val="3"/>
        </w:numPr>
        <w:spacing w:after="80"/>
      </w:pPr>
      <w:r w:rsidRPr="00DC5C55">
        <w:t>{</w:t>
      </w:r>
    </w:p>
    <w:p w14:paraId="108FED5C" w14:textId="77777777" w:rsidR="00DC5C55" w:rsidRPr="00DC5C55" w:rsidRDefault="00DC5C55" w:rsidP="00DC5C55">
      <w:pPr>
        <w:numPr>
          <w:ilvl w:val="1"/>
          <w:numId w:val="3"/>
        </w:numPr>
        <w:spacing w:after="80"/>
      </w:pPr>
      <w:r w:rsidRPr="00DC5C55">
        <w:t xml:space="preserve">    public List&lt;Employee&gt; Employees { get; set; }</w:t>
      </w:r>
    </w:p>
    <w:p w14:paraId="7C91AF98" w14:textId="77777777" w:rsidR="00DC5C55" w:rsidRPr="00DC5C55" w:rsidRDefault="00DC5C55" w:rsidP="00DC5C55">
      <w:pPr>
        <w:numPr>
          <w:ilvl w:val="1"/>
          <w:numId w:val="3"/>
        </w:numPr>
        <w:spacing w:after="80"/>
      </w:pPr>
      <w:r w:rsidRPr="00DC5C55">
        <w:t>}</w:t>
      </w:r>
    </w:p>
    <w:p w14:paraId="34BFED08" w14:textId="7CB4A9ED" w:rsidR="00DC5C55" w:rsidRPr="00DC5C55" w:rsidRDefault="00DC5C55" w:rsidP="00DC5C55">
      <w:pPr>
        <w:numPr>
          <w:ilvl w:val="1"/>
          <w:numId w:val="3"/>
        </w:numPr>
        <w:spacing w:after="80"/>
      </w:pPr>
      <w:r w:rsidRPr="00DC5C55">
        <w:t xml:space="preserve">A Department </w:t>
      </w:r>
      <w:r w:rsidRPr="00DC5C55">
        <w:rPr>
          <w:b/>
          <w:bCs/>
        </w:rPr>
        <w:t>has Employees</w:t>
      </w:r>
      <w:r w:rsidRPr="00DC5C55">
        <w:t>, but if the Department is deleted, Employees can still exist.</w:t>
      </w:r>
    </w:p>
    <w:p w14:paraId="41F52E96" w14:textId="77777777" w:rsidR="00DC5C55" w:rsidRPr="00DC5C55" w:rsidRDefault="00DC5C55" w:rsidP="00DC5C55">
      <w:pPr>
        <w:numPr>
          <w:ilvl w:val="0"/>
          <w:numId w:val="4"/>
        </w:numPr>
        <w:spacing w:after="80"/>
      </w:pPr>
      <w:r w:rsidRPr="00DC5C55">
        <w:rPr>
          <w:b/>
          <w:bCs/>
        </w:rPr>
        <w:t>Composition (Strong Has-A relationship)</w:t>
      </w:r>
    </w:p>
    <w:p w14:paraId="760912CC" w14:textId="77777777" w:rsidR="00DC5C55" w:rsidRPr="00DC5C55" w:rsidRDefault="00DC5C55" w:rsidP="00DC5C55">
      <w:pPr>
        <w:numPr>
          <w:ilvl w:val="1"/>
          <w:numId w:val="4"/>
        </w:numPr>
        <w:spacing w:after="80"/>
      </w:pPr>
      <w:r w:rsidRPr="00DC5C55">
        <w:t>Stronger form of Aggregation. One class owns another, and if the owner is destroyed, the owned object is also destroyed.</w:t>
      </w:r>
    </w:p>
    <w:p w14:paraId="552301F0" w14:textId="77777777" w:rsidR="00DC5C55" w:rsidRPr="00DC5C55" w:rsidRDefault="00DC5C55" w:rsidP="00DC5C55">
      <w:pPr>
        <w:numPr>
          <w:ilvl w:val="1"/>
          <w:numId w:val="4"/>
        </w:numPr>
        <w:spacing w:after="80"/>
      </w:pPr>
      <w:r w:rsidRPr="00DC5C55">
        <w:t>Example:</w:t>
      </w:r>
    </w:p>
    <w:p w14:paraId="3B0E2855" w14:textId="77777777" w:rsidR="00DC5C55" w:rsidRPr="00DC5C55" w:rsidRDefault="00DC5C55" w:rsidP="00DC5C55">
      <w:pPr>
        <w:numPr>
          <w:ilvl w:val="1"/>
          <w:numId w:val="4"/>
        </w:numPr>
        <w:spacing w:after="80"/>
      </w:pPr>
      <w:r w:rsidRPr="00DC5C55">
        <w:t>class House</w:t>
      </w:r>
    </w:p>
    <w:p w14:paraId="292E1E0C" w14:textId="77777777" w:rsidR="00DC5C55" w:rsidRPr="00DC5C55" w:rsidRDefault="00DC5C55" w:rsidP="00DC5C55">
      <w:pPr>
        <w:numPr>
          <w:ilvl w:val="1"/>
          <w:numId w:val="4"/>
        </w:numPr>
        <w:spacing w:after="80"/>
      </w:pPr>
      <w:r w:rsidRPr="00DC5C55">
        <w:t>{</w:t>
      </w:r>
    </w:p>
    <w:p w14:paraId="69436BAD" w14:textId="77777777" w:rsidR="00DC5C55" w:rsidRPr="00DC5C55" w:rsidRDefault="00DC5C55" w:rsidP="00DC5C55">
      <w:pPr>
        <w:numPr>
          <w:ilvl w:val="1"/>
          <w:numId w:val="4"/>
        </w:numPr>
        <w:spacing w:after="80"/>
      </w:pPr>
      <w:r w:rsidRPr="00DC5C55">
        <w:t xml:space="preserve">    private Room </w:t>
      </w:r>
      <w:proofErr w:type="spellStart"/>
      <w:r w:rsidRPr="00DC5C55">
        <w:t>room</w:t>
      </w:r>
      <w:proofErr w:type="spellEnd"/>
      <w:r w:rsidRPr="00DC5C55">
        <w:t xml:space="preserve"> = new Room(); // Room can't exist without House</w:t>
      </w:r>
    </w:p>
    <w:p w14:paraId="5A86CA53" w14:textId="77777777" w:rsidR="00DC5C55" w:rsidRPr="00DC5C55" w:rsidRDefault="00DC5C55" w:rsidP="00DC5C55">
      <w:pPr>
        <w:numPr>
          <w:ilvl w:val="1"/>
          <w:numId w:val="4"/>
        </w:numPr>
        <w:spacing w:after="80"/>
      </w:pPr>
      <w:r w:rsidRPr="00DC5C55">
        <w:t>}</w:t>
      </w:r>
    </w:p>
    <w:p w14:paraId="04AFD899" w14:textId="2510ED16" w:rsidR="00DC5C55" w:rsidRPr="00DC5C55" w:rsidRDefault="00DC5C55" w:rsidP="00DC5C55">
      <w:pPr>
        <w:numPr>
          <w:ilvl w:val="1"/>
          <w:numId w:val="4"/>
        </w:numPr>
        <w:spacing w:after="80"/>
      </w:pPr>
      <w:r w:rsidRPr="00DC5C55">
        <w:t xml:space="preserve">A House </w:t>
      </w:r>
      <w:r w:rsidRPr="00DC5C55">
        <w:rPr>
          <w:b/>
          <w:bCs/>
        </w:rPr>
        <w:t>has Rooms</w:t>
      </w:r>
      <w:r w:rsidRPr="00DC5C55">
        <w:t>, and without House → Rooms don’t exist.</w:t>
      </w:r>
    </w:p>
    <w:p w14:paraId="69152B31" w14:textId="77777777" w:rsidR="00DC5C55" w:rsidRPr="00DC5C55" w:rsidRDefault="00DC5C55" w:rsidP="00DC5C55">
      <w:pPr>
        <w:numPr>
          <w:ilvl w:val="0"/>
          <w:numId w:val="5"/>
        </w:numPr>
        <w:spacing w:after="80"/>
      </w:pPr>
      <w:r w:rsidRPr="00DC5C55">
        <w:rPr>
          <w:b/>
          <w:bCs/>
        </w:rPr>
        <w:t>Dependency (Uses temporarily)</w:t>
      </w:r>
    </w:p>
    <w:p w14:paraId="6C26D47A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>A class depends on another to perform a task, but it doesn’t store it as a property.</w:t>
      </w:r>
    </w:p>
    <w:p w14:paraId="28B2469B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>Example:</w:t>
      </w:r>
    </w:p>
    <w:p w14:paraId="5A4B6C91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>class Report</w:t>
      </w:r>
    </w:p>
    <w:p w14:paraId="1A90E2BA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>{</w:t>
      </w:r>
    </w:p>
    <w:p w14:paraId="4356AA33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 xml:space="preserve">    public void Print(Printer printer)</w:t>
      </w:r>
    </w:p>
    <w:p w14:paraId="6ECC3BF1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 xml:space="preserve">    {</w:t>
      </w:r>
    </w:p>
    <w:p w14:paraId="2C248F74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 xml:space="preserve">        </w:t>
      </w:r>
      <w:proofErr w:type="spellStart"/>
      <w:r w:rsidRPr="00DC5C55">
        <w:t>printer.PrintReport</w:t>
      </w:r>
      <w:proofErr w:type="spellEnd"/>
      <w:r w:rsidRPr="00DC5C55">
        <w:t>();</w:t>
      </w:r>
    </w:p>
    <w:p w14:paraId="11A01535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 xml:space="preserve">    }</w:t>
      </w:r>
    </w:p>
    <w:p w14:paraId="455A5158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>}</w:t>
      </w:r>
    </w:p>
    <w:p w14:paraId="34EF7490" w14:textId="77777777" w:rsidR="00DC5C55" w:rsidRPr="00DC5C55" w:rsidRDefault="00DC5C55" w:rsidP="00DC5C55">
      <w:pPr>
        <w:numPr>
          <w:ilvl w:val="1"/>
          <w:numId w:val="5"/>
        </w:numPr>
        <w:spacing w:after="80"/>
      </w:pPr>
      <w:r w:rsidRPr="00DC5C55">
        <w:t>Report depends on Printer → If Printer changes, Report might be affected.</w:t>
      </w:r>
    </w:p>
    <w:p w14:paraId="44013E86" w14:textId="77777777" w:rsidR="00DC5C55" w:rsidRPr="00DC5C55" w:rsidRDefault="00DC5C55" w:rsidP="00DC5C55"/>
    <w:sectPr w:rsidR="00DC5C55" w:rsidRPr="00DC5C55" w:rsidSect="00DC5C55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251"/>
    <w:multiLevelType w:val="multilevel"/>
    <w:tmpl w:val="A16C13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E1A15"/>
    <w:multiLevelType w:val="multilevel"/>
    <w:tmpl w:val="7708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34FB8"/>
    <w:multiLevelType w:val="multilevel"/>
    <w:tmpl w:val="1BE6C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605B4"/>
    <w:multiLevelType w:val="multilevel"/>
    <w:tmpl w:val="FBE0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35F1D"/>
    <w:multiLevelType w:val="multilevel"/>
    <w:tmpl w:val="4E162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586261">
    <w:abstractNumId w:val="3"/>
  </w:num>
  <w:num w:numId="2" w16cid:durableId="2017609925">
    <w:abstractNumId w:val="4"/>
  </w:num>
  <w:num w:numId="3" w16cid:durableId="540022392">
    <w:abstractNumId w:val="0"/>
  </w:num>
  <w:num w:numId="4" w16cid:durableId="479737220">
    <w:abstractNumId w:val="1"/>
  </w:num>
  <w:num w:numId="5" w16cid:durableId="996345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F"/>
    <w:rsid w:val="000F0E6F"/>
    <w:rsid w:val="008560C4"/>
    <w:rsid w:val="00DC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C32D"/>
  <w15:chartTrackingRefBased/>
  <w15:docId w15:val="{22810074-C651-4543-B1BF-82F2B6D0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6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C5C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2025-08-21T23:24:00Z</dcterms:created>
  <dcterms:modified xsi:type="dcterms:W3CDTF">2025-08-21T23:27:00Z</dcterms:modified>
</cp:coreProperties>
</file>