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64A0" w14:textId="5E45C795" w:rsidR="0010769C" w:rsidRPr="00123F8A" w:rsidRDefault="00183AD8" w:rsidP="0010769C">
      <w:pPr>
        <w:spacing w:after="80"/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fldChar w:fldCharType="begin"/>
      </w:r>
      <w:r>
        <w:rPr>
          <w:b/>
          <w:bCs/>
          <w:color w:val="EE0000"/>
          <w:highlight w:val="yellow"/>
        </w:rPr>
        <w:instrText>HYPERLINK "https://www.linkedin.com/posts/mohamed-ashraf-2aa91632b_%D8%A3%D9%86%D9%88%D8%A7%D8%B9-%D8%A7%D9%84%D9%80-classes-%D9%81%D9%8A-c-%D9%85%D8%B4-%D9%83%D9%84%D9%87-class-activity-7374657829560832000-xHWD?utm_source=share&amp;utm_medium=member_desktop&amp;rcm=ACoAAFNAVyIBGaBmmOUJs0j-gjOkvIWvZVjvjhE"</w:instrText>
      </w:r>
      <w:r>
        <w:rPr>
          <w:b/>
          <w:bCs/>
          <w:color w:val="EE0000"/>
          <w:highlight w:val="yellow"/>
        </w:rPr>
      </w:r>
      <w:r>
        <w:rPr>
          <w:b/>
          <w:bCs/>
          <w:color w:val="EE0000"/>
          <w:highlight w:val="yellow"/>
        </w:rPr>
        <w:fldChar w:fldCharType="separate"/>
      </w:r>
      <w:r w:rsidR="0010769C" w:rsidRPr="00183AD8">
        <w:rPr>
          <w:rStyle w:val="Hyperlink"/>
          <w:b/>
          <w:bCs/>
          <w:highlight w:val="yellow"/>
        </w:rPr>
        <w:t>1 – LinkedIn article</w:t>
      </w:r>
      <w:r>
        <w:rPr>
          <w:b/>
          <w:bCs/>
          <w:color w:val="EE0000"/>
          <w:highlight w:val="yellow"/>
        </w:rPr>
        <w:fldChar w:fldCharType="end"/>
      </w:r>
      <w:r w:rsidR="0010769C" w:rsidRPr="00123F8A">
        <w:rPr>
          <w:b/>
          <w:bCs/>
          <w:color w:val="EE0000"/>
        </w:rPr>
        <w:t xml:space="preserve"> </w:t>
      </w:r>
    </w:p>
    <w:p w14:paraId="1CA9CA3C" w14:textId="77777777" w:rsidR="0010769C" w:rsidRPr="0010769C" w:rsidRDefault="0010769C" w:rsidP="0010769C">
      <w:pPr>
        <w:spacing w:after="80"/>
        <w:rPr>
          <w:b/>
          <w:bCs/>
          <w:color w:val="EE0000"/>
          <w:rtl/>
          <w:lang w:bidi="ar-EG"/>
        </w:rPr>
      </w:pPr>
      <w:r w:rsidRPr="0010769C">
        <w:rPr>
          <w:b/>
          <w:bCs/>
          <w:color w:val="EE0000"/>
          <w:highlight w:val="yellow"/>
        </w:rPr>
        <w:t>2- What do we mean by Generalization concept using Generics ?</w:t>
      </w:r>
    </w:p>
    <w:p w14:paraId="51C3CCEB" w14:textId="5265219A" w:rsidR="0010769C" w:rsidRPr="0010769C" w:rsidRDefault="0010769C" w:rsidP="0010769C">
      <w:pPr>
        <w:spacing w:after="80"/>
        <w:rPr>
          <w:lang w:bidi="ar-EG"/>
        </w:rPr>
      </w:pPr>
      <w:r w:rsidRPr="0010769C">
        <w:rPr>
          <w:b/>
          <w:bCs/>
          <w:lang w:bidi="ar-EG"/>
        </w:rPr>
        <w:t>Meaning:</w:t>
      </w:r>
    </w:p>
    <w:p w14:paraId="5F992AF6" w14:textId="77777777" w:rsidR="0010769C" w:rsidRPr="0010769C" w:rsidRDefault="0010769C" w:rsidP="0010769C">
      <w:pPr>
        <w:numPr>
          <w:ilvl w:val="0"/>
          <w:numId w:val="1"/>
        </w:numPr>
        <w:spacing w:after="80"/>
        <w:rPr>
          <w:lang w:bidi="ar-EG"/>
        </w:rPr>
      </w:pPr>
      <w:r w:rsidRPr="0010769C">
        <w:rPr>
          <w:i/>
          <w:iCs/>
          <w:lang w:bidi="ar-EG"/>
        </w:rPr>
        <w:t>Generalization</w:t>
      </w:r>
      <w:r w:rsidRPr="0010769C">
        <w:rPr>
          <w:lang w:bidi="ar-EG"/>
        </w:rPr>
        <w:t xml:space="preserve"> in programming means writing code in a </w:t>
      </w:r>
      <w:r w:rsidRPr="0010769C">
        <w:rPr>
          <w:b/>
          <w:bCs/>
          <w:lang w:bidi="ar-EG"/>
        </w:rPr>
        <w:t>general form</w:t>
      </w:r>
      <w:r w:rsidRPr="0010769C">
        <w:rPr>
          <w:lang w:bidi="ar-EG"/>
        </w:rPr>
        <w:t xml:space="preserve"> so that it can work with different types without rewriting it.</w:t>
      </w:r>
    </w:p>
    <w:p w14:paraId="1212062C" w14:textId="77777777" w:rsidR="0010769C" w:rsidRPr="0010769C" w:rsidRDefault="0010769C" w:rsidP="0010769C">
      <w:pPr>
        <w:numPr>
          <w:ilvl w:val="0"/>
          <w:numId w:val="1"/>
        </w:numPr>
        <w:spacing w:after="80"/>
        <w:rPr>
          <w:lang w:bidi="ar-EG"/>
        </w:rPr>
      </w:pPr>
      <w:r w:rsidRPr="0010769C">
        <w:rPr>
          <w:b/>
          <w:bCs/>
          <w:lang w:bidi="ar-EG"/>
        </w:rPr>
        <w:t>Generics</w:t>
      </w:r>
      <w:r w:rsidRPr="0010769C">
        <w:rPr>
          <w:lang w:bidi="ar-EG"/>
        </w:rPr>
        <w:t xml:space="preserve"> in C# allow us to achieve this: one method or class can handle any data type while maintaining </w:t>
      </w:r>
      <w:r w:rsidRPr="0010769C">
        <w:rPr>
          <w:b/>
          <w:bCs/>
          <w:lang w:bidi="ar-EG"/>
        </w:rPr>
        <w:t>type safety</w:t>
      </w:r>
      <w:r w:rsidRPr="0010769C">
        <w:rPr>
          <w:lang w:bidi="ar-EG"/>
        </w:rPr>
        <w:t>.</w:t>
      </w:r>
    </w:p>
    <w:p w14:paraId="5883818D" w14:textId="77777777" w:rsidR="0010769C" w:rsidRPr="0010769C" w:rsidRDefault="0010769C" w:rsidP="0010769C">
      <w:pPr>
        <w:spacing w:after="80"/>
        <w:rPr>
          <w:lang w:bidi="ar-EG"/>
        </w:rPr>
      </w:pPr>
      <w:r w:rsidRPr="0010769C">
        <w:rPr>
          <w:b/>
          <w:bCs/>
          <w:lang w:bidi="ar-EG"/>
        </w:rPr>
        <w:t>Example:</w:t>
      </w:r>
    </w:p>
    <w:p w14:paraId="480DE792" w14:textId="77777777" w:rsidR="0010769C" w:rsidRPr="0010769C" w:rsidRDefault="0010769C" w:rsidP="0010769C">
      <w:pPr>
        <w:spacing w:after="80"/>
        <w:ind w:left="720"/>
        <w:rPr>
          <w:lang w:bidi="ar-EG"/>
        </w:rPr>
      </w:pPr>
      <w:r w:rsidRPr="0010769C">
        <w:rPr>
          <w:lang w:bidi="ar-EG"/>
        </w:rPr>
        <w:t>// Without Generics (repetition)</w:t>
      </w:r>
    </w:p>
    <w:p w14:paraId="5879B4B6" w14:textId="77777777" w:rsidR="0010769C" w:rsidRPr="0010769C" w:rsidRDefault="0010769C" w:rsidP="0010769C">
      <w:pPr>
        <w:spacing w:after="80"/>
        <w:ind w:left="720"/>
        <w:rPr>
          <w:lang w:bidi="ar-EG"/>
        </w:rPr>
      </w:pPr>
      <w:r w:rsidRPr="0010769C">
        <w:rPr>
          <w:lang w:bidi="ar-EG"/>
        </w:rPr>
        <w:t xml:space="preserve">public static void </w:t>
      </w:r>
      <w:proofErr w:type="spellStart"/>
      <w:r w:rsidRPr="0010769C">
        <w:rPr>
          <w:lang w:bidi="ar-EG"/>
        </w:rPr>
        <w:t>SwapInt</w:t>
      </w:r>
      <w:proofErr w:type="spellEnd"/>
      <w:r w:rsidRPr="0010769C">
        <w:rPr>
          <w:lang w:bidi="ar-EG"/>
        </w:rPr>
        <w:t>(ref int a, ref int b) { ... }</w:t>
      </w:r>
    </w:p>
    <w:p w14:paraId="5016A0CE" w14:textId="77777777" w:rsidR="0010769C" w:rsidRPr="0010769C" w:rsidRDefault="0010769C" w:rsidP="0010769C">
      <w:pPr>
        <w:spacing w:after="80"/>
        <w:ind w:left="720"/>
        <w:rPr>
          <w:lang w:bidi="ar-EG"/>
        </w:rPr>
      </w:pPr>
      <w:r w:rsidRPr="0010769C">
        <w:rPr>
          <w:lang w:bidi="ar-EG"/>
        </w:rPr>
        <w:t xml:space="preserve">public static void </w:t>
      </w:r>
      <w:proofErr w:type="spellStart"/>
      <w:r w:rsidRPr="0010769C">
        <w:rPr>
          <w:lang w:bidi="ar-EG"/>
        </w:rPr>
        <w:t>SwapString</w:t>
      </w:r>
      <w:proofErr w:type="spellEnd"/>
      <w:r w:rsidRPr="0010769C">
        <w:rPr>
          <w:lang w:bidi="ar-EG"/>
        </w:rPr>
        <w:t>(ref string a, ref string b) { ... }</w:t>
      </w:r>
    </w:p>
    <w:p w14:paraId="0F23CDE3" w14:textId="77777777" w:rsidR="0010769C" w:rsidRPr="0010769C" w:rsidRDefault="0010769C" w:rsidP="0010769C">
      <w:pPr>
        <w:spacing w:after="80"/>
        <w:ind w:left="720"/>
        <w:rPr>
          <w:lang w:bidi="ar-EG"/>
        </w:rPr>
      </w:pPr>
    </w:p>
    <w:p w14:paraId="6B9E4924" w14:textId="77777777" w:rsidR="0010769C" w:rsidRPr="0010769C" w:rsidRDefault="0010769C" w:rsidP="0010769C">
      <w:pPr>
        <w:spacing w:after="80"/>
        <w:ind w:left="720"/>
        <w:rPr>
          <w:lang w:bidi="ar-EG"/>
        </w:rPr>
      </w:pPr>
      <w:r w:rsidRPr="0010769C">
        <w:rPr>
          <w:lang w:bidi="ar-EG"/>
        </w:rPr>
        <w:t>// With Generics (generalization)</w:t>
      </w:r>
    </w:p>
    <w:p w14:paraId="3268D574" w14:textId="77777777" w:rsidR="0010769C" w:rsidRPr="0010769C" w:rsidRDefault="0010769C" w:rsidP="0010769C">
      <w:pPr>
        <w:spacing w:after="80"/>
        <w:ind w:left="720"/>
        <w:rPr>
          <w:lang w:bidi="ar-EG"/>
        </w:rPr>
      </w:pPr>
      <w:r w:rsidRPr="0010769C">
        <w:rPr>
          <w:lang w:bidi="ar-EG"/>
        </w:rPr>
        <w:t>public static void Swap&lt;T&gt;(ref T a, ref T b) { ... }</w:t>
      </w:r>
    </w:p>
    <w:p w14:paraId="7AD181DA" w14:textId="5499DB91" w:rsidR="0010769C" w:rsidRPr="0010769C" w:rsidRDefault="0010769C" w:rsidP="0010769C">
      <w:pPr>
        <w:spacing w:after="80"/>
        <w:rPr>
          <w:b/>
          <w:bCs/>
          <w:lang w:bidi="ar-EG"/>
        </w:rPr>
      </w:pPr>
      <w:r w:rsidRPr="0010769C">
        <w:rPr>
          <w:b/>
          <w:bCs/>
          <w:lang w:bidi="ar-EG"/>
        </w:rPr>
        <w:t>Benefits of generalization with Generics:</w:t>
      </w:r>
    </w:p>
    <w:p w14:paraId="526F89AC" w14:textId="77777777" w:rsidR="0010769C" w:rsidRPr="0010769C" w:rsidRDefault="0010769C" w:rsidP="0010769C">
      <w:pPr>
        <w:numPr>
          <w:ilvl w:val="0"/>
          <w:numId w:val="2"/>
        </w:numPr>
        <w:spacing w:after="80"/>
        <w:rPr>
          <w:lang w:bidi="ar-EG"/>
        </w:rPr>
      </w:pPr>
      <w:r w:rsidRPr="0010769C">
        <w:rPr>
          <w:b/>
          <w:bCs/>
          <w:lang w:bidi="ar-EG"/>
        </w:rPr>
        <w:t>Reusability</w:t>
      </w:r>
      <w:r w:rsidRPr="0010769C">
        <w:rPr>
          <w:lang w:bidi="ar-EG"/>
        </w:rPr>
        <w:t xml:space="preserve"> → one piece of code works with many types.</w:t>
      </w:r>
    </w:p>
    <w:p w14:paraId="1C016088" w14:textId="77777777" w:rsidR="0010769C" w:rsidRPr="0010769C" w:rsidRDefault="0010769C" w:rsidP="0010769C">
      <w:pPr>
        <w:numPr>
          <w:ilvl w:val="0"/>
          <w:numId w:val="2"/>
        </w:numPr>
        <w:spacing w:after="80"/>
        <w:rPr>
          <w:lang w:bidi="ar-EG"/>
        </w:rPr>
      </w:pPr>
      <w:r w:rsidRPr="0010769C">
        <w:rPr>
          <w:b/>
          <w:bCs/>
          <w:lang w:bidi="ar-EG"/>
        </w:rPr>
        <w:t>Maintainability</w:t>
      </w:r>
      <w:r w:rsidRPr="0010769C">
        <w:rPr>
          <w:lang w:bidi="ar-EG"/>
        </w:rPr>
        <w:t xml:space="preserve"> → less duplicated code to update or fix.</w:t>
      </w:r>
    </w:p>
    <w:p w14:paraId="7BE0FB19" w14:textId="77777777" w:rsidR="0010769C" w:rsidRPr="0010769C" w:rsidRDefault="0010769C" w:rsidP="0010769C">
      <w:pPr>
        <w:numPr>
          <w:ilvl w:val="0"/>
          <w:numId w:val="2"/>
        </w:numPr>
        <w:spacing w:after="80"/>
        <w:rPr>
          <w:lang w:bidi="ar-EG"/>
        </w:rPr>
      </w:pPr>
      <w:r w:rsidRPr="0010769C">
        <w:rPr>
          <w:b/>
          <w:bCs/>
          <w:lang w:bidi="ar-EG"/>
        </w:rPr>
        <w:t>Type Safety</w:t>
      </w:r>
      <w:r w:rsidRPr="0010769C">
        <w:rPr>
          <w:lang w:bidi="ar-EG"/>
        </w:rPr>
        <w:t xml:space="preserve"> → compiler ensures you don’t mix incompatible types.</w:t>
      </w:r>
    </w:p>
    <w:p w14:paraId="013B4F98" w14:textId="77777777" w:rsidR="0010769C" w:rsidRPr="0010769C" w:rsidRDefault="0010769C" w:rsidP="0010769C">
      <w:pPr>
        <w:spacing w:after="80"/>
        <w:rPr>
          <w:b/>
          <w:bCs/>
          <w:color w:val="EE0000"/>
        </w:rPr>
      </w:pPr>
      <w:r w:rsidRPr="0010769C">
        <w:rPr>
          <w:b/>
          <w:bCs/>
          <w:color w:val="EE0000"/>
          <w:highlight w:val="yellow"/>
        </w:rPr>
        <w:t>3- What do we mean by hierarchy design in real business ?</w:t>
      </w:r>
      <w:r w:rsidRPr="0010769C">
        <w:rPr>
          <w:b/>
          <w:bCs/>
          <w:color w:val="EE0000"/>
        </w:rPr>
        <w:t xml:space="preserve"> </w:t>
      </w:r>
    </w:p>
    <w:p w14:paraId="2A112EC7" w14:textId="77777777" w:rsidR="0010769C" w:rsidRPr="0010769C" w:rsidRDefault="0010769C" w:rsidP="0010769C">
      <w:pPr>
        <w:spacing w:after="80"/>
      </w:pPr>
      <w:r w:rsidRPr="0010769C">
        <w:rPr>
          <w:b/>
          <w:bCs/>
        </w:rPr>
        <w:t>Meaning:</w:t>
      </w:r>
    </w:p>
    <w:p w14:paraId="703C4B80" w14:textId="77777777" w:rsidR="0010769C" w:rsidRPr="0010769C" w:rsidRDefault="0010769C" w:rsidP="0010769C">
      <w:pPr>
        <w:numPr>
          <w:ilvl w:val="0"/>
          <w:numId w:val="3"/>
        </w:numPr>
        <w:spacing w:after="80"/>
      </w:pPr>
      <w:r w:rsidRPr="0010769C">
        <w:t xml:space="preserve">Hierarchy design is about creating a </w:t>
      </w:r>
      <w:r w:rsidRPr="0010769C">
        <w:rPr>
          <w:b/>
          <w:bCs/>
        </w:rPr>
        <w:t>structured relationship</w:t>
      </w:r>
      <w:r w:rsidRPr="0010769C">
        <w:t xml:space="preserve"> between objects that reflects the </w:t>
      </w:r>
      <w:r w:rsidRPr="0010769C">
        <w:rPr>
          <w:b/>
          <w:bCs/>
        </w:rPr>
        <w:t>real-world business domain</w:t>
      </w:r>
      <w:r w:rsidRPr="0010769C">
        <w:t>.</w:t>
      </w:r>
    </w:p>
    <w:p w14:paraId="54296B14" w14:textId="77777777" w:rsidR="0010769C" w:rsidRPr="0010769C" w:rsidRDefault="0010769C" w:rsidP="0010769C">
      <w:pPr>
        <w:numPr>
          <w:ilvl w:val="0"/>
          <w:numId w:val="3"/>
        </w:numPr>
        <w:spacing w:after="80"/>
      </w:pPr>
      <w:r w:rsidRPr="0010769C">
        <w:t xml:space="preserve">Achieved through </w:t>
      </w:r>
      <w:r w:rsidRPr="0010769C">
        <w:rPr>
          <w:b/>
          <w:bCs/>
        </w:rPr>
        <w:t>inheritance, abstraction, and interfaces</w:t>
      </w:r>
      <w:r w:rsidRPr="0010769C">
        <w:t>.</w:t>
      </w:r>
    </w:p>
    <w:p w14:paraId="53FDC897" w14:textId="77777777" w:rsidR="0010769C" w:rsidRPr="0010769C" w:rsidRDefault="0010769C" w:rsidP="0010769C">
      <w:pPr>
        <w:numPr>
          <w:ilvl w:val="0"/>
          <w:numId w:val="3"/>
        </w:numPr>
        <w:spacing w:after="80"/>
      </w:pPr>
      <w:r w:rsidRPr="0010769C">
        <w:t xml:space="preserve">It allows </w:t>
      </w:r>
      <w:r w:rsidRPr="0010769C">
        <w:rPr>
          <w:b/>
          <w:bCs/>
        </w:rPr>
        <w:t>code reuse</w:t>
      </w:r>
      <w:r w:rsidRPr="0010769C">
        <w:t xml:space="preserve"> and </w:t>
      </w:r>
      <w:r w:rsidRPr="0010769C">
        <w:rPr>
          <w:b/>
          <w:bCs/>
        </w:rPr>
        <w:t>polymorphism</w:t>
      </w:r>
      <w:r w:rsidRPr="0010769C">
        <w:t xml:space="preserve"> (treating different objects in the same way).</w:t>
      </w:r>
    </w:p>
    <w:p w14:paraId="4A051907" w14:textId="77777777" w:rsidR="0010769C" w:rsidRPr="0010769C" w:rsidRDefault="0010769C" w:rsidP="0010769C">
      <w:pPr>
        <w:spacing w:after="80"/>
      </w:pPr>
      <w:r w:rsidRPr="0010769C">
        <w:rPr>
          <w:b/>
          <w:bCs/>
        </w:rPr>
        <w:t>Example from business:</w:t>
      </w:r>
    </w:p>
    <w:p w14:paraId="409E0905" w14:textId="77777777" w:rsidR="0010769C" w:rsidRPr="0010769C" w:rsidRDefault="0010769C" w:rsidP="0010769C">
      <w:pPr>
        <w:numPr>
          <w:ilvl w:val="0"/>
          <w:numId w:val="4"/>
        </w:numPr>
        <w:spacing w:after="80"/>
      </w:pPr>
      <w:r w:rsidRPr="0010769C">
        <w:t>In a company:</w:t>
      </w:r>
    </w:p>
    <w:p w14:paraId="09CCD8BD" w14:textId="77777777" w:rsidR="0010769C" w:rsidRPr="0010769C" w:rsidRDefault="0010769C" w:rsidP="0010769C">
      <w:pPr>
        <w:numPr>
          <w:ilvl w:val="1"/>
          <w:numId w:val="4"/>
        </w:numPr>
        <w:spacing w:after="80"/>
      </w:pPr>
      <w:r w:rsidRPr="0010769C">
        <w:rPr>
          <w:b/>
          <w:bCs/>
        </w:rPr>
        <w:t>Person (base class)</w:t>
      </w:r>
      <w:r w:rsidRPr="0010769C">
        <w:t xml:space="preserve"> → Id, Name</w:t>
      </w:r>
    </w:p>
    <w:p w14:paraId="12A38EEC" w14:textId="77777777" w:rsidR="0010769C" w:rsidRPr="0010769C" w:rsidRDefault="0010769C" w:rsidP="0010769C">
      <w:pPr>
        <w:numPr>
          <w:ilvl w:val="1"/>
          <w:numId w:val="4"/>
        </w:numPr>
        <w:spacing w:after="80"/>
      </w:pPr>
      <w:r w:rsidRPr="0010769C">
        <w:rPr>
          <w:b/>
          <w:bCs/>
        </w:rPr>
        <w:t>Employee (inherits Person)</w:t>
      </w:r>
      <w:r w:rsidRPr="0010769C">
        <w:t xml:space="preserve"> → Salary, Department</w:t>
      </w:r>
    </w:p>
    <w:p w14:paraId="27AEB96B" w14:textId="77777777" w:rsidR="0010769C" w:rsidRPr="0010769C" w:rsidRDefault="0010769C" w:rsidP="0010769C">
      <w:pPr>
        <w:numPr>
          <w:ilvl w:val="1"/>
          <w:numId w:val="4"/>
        </w:numPr>
        <w:spacing w:after="80"/>
      </w:pPr>
      <w:r w:rsidRPr="0010769C">
        <w:rPr>
          <w:b/>
          <w:bCs/>
        </w:rPr>
        <w:t>Customer (inherits Person)</w:t>
      </w:r>
      <w:r w:rsidRPr="0010769C">
        <w:t xml:space="preserve"> → </w:t>
      </w:r>
      <w:proofErr w:type="spellStart"/>
      <w:r w:rsidRPr="0010769C">
        <w:t>AccountNumber</w:t>
      </w:r>
      <w:proofErr w:type="spellEnd"/>
    </w:p>
    <w:p w14:paraId="72A0CC21" w14:textId="77777777" w:rsidR="0010769C" w:rsidRPr="0010769C" w:rsidRDefault="0010769C" w:rsidP="0010769C">
      <w:pPr>
        <w:numPr>
          <w:ilvl w:val="0"/>
          <w:numId w:val="5"/>
        </w:numPr>
        <w:spacing w:after="80"/>
      </w:pPr>
      <w:r w:rsidRPr="0010769C">
        <w:t>This models real life: both employees and customers are people, but each has specific properties.</w:t>
      </w:r>
    </w:p>
    <w:p w14:paraId="1DC40BF2" w14:textId="77777777" w:rsidR="0010769C" w:rsidRPr="0010769C" w:rsidRDefault="0010769C" w:rsidP="0010769C">
      <w:pPr>
        <w:numPr>
          <w:ilvl w:val="0"/>
          <w:numId w:val="5"/>
        </w:numPr>
        <w:spacing w:after="80"/>
      </w:pPr>
      <w:r w:rsidRPr="0010769C">
        <w:t xml:space="preserve">It makes the system </w:t>
      </w:r>
      <w:r w:rsidRPr="0010769C">
        <w:rPr>
          <w:b/>
          <w:bCs/>
        </w:rPr>
        <w:t>scalable</w:t>
      </w:r>
      <w:r w:rsidRPr="0010769C">
        <w:t xml:space="preserve"> and easier to extend.</w:t>
      </w:r>
    </w:p>
    <w:p w14:paraId="0713A0E9" w14:textId="5B337069" w:rsidR="008E2E17" w:rsidRDefault="008E2E17" w:rsidP="0010769C">
      <w:pPr>
        <w:spacing w:after="80"/>
      </w:pPr>
    </w:p>
    <w:sectPr w:rsidR="008E2E17" w:rsidSect="0010769C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5420"/>
    <w:multiLevelType w:val="multilevel"/>
    <w:tmpl w:val="426E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0030"/>
    <w:multiLevelType w:val="multilevel"/>
    <w:tmpl w:val="D02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3764B"/>
    <w:multiLevelType w:val="multilevel"/>
    <w:tmpl w:val="B45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D71F6"/>
    <w:multiLevelType w:val="multilevel"/>
    <w:tmpl w:val="8A4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A2BE7"/>
    <w:multiLevelType w:val="multilevel"/>
    <w:tmpl w:val="D3B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038E2"/>
    <w:multiLevelType w:val="multilevel"/>
    <w:tmpl w:val="F76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960024">
    <w:abstractNumId w:val="2"/>
  </w:num>
  <w:num w:numId="2" w16cid:durableId="1472865078">
    <w:abstractNumId w:val="0"/>
  </w:num>
  <w:num w:numId="3" w16cid:durableId="117649078">
    <w:abstractNumId w:val="5"/>
  </w:num>
  <w:num w:numId="4" w16cid:durableId="107629159">
    <w:abstractNumId w:val="4"/>
  </w:num>
  <w:num w:numId="5" w16cid:durableId="1251352989">
    <w:abstractNumId w:val="1"/>
  </w:num>
  <w:num w:numId="6" w16cid:durableId="656034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17"/>
    <w:rsid w:val="0010769C"/>
    <w:rsid w:val="00123F8A"/>
    <w:rsid w:val="00183AD8"/>
    <w:rsid w:val="00421D83"/>
    <w:rsid w:val="008E2E17"/>
    <w:rsid w:val="00BE2C96"/>
    <w:rsid w:val="00FD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AAE9"/>
  <w15:chartTrackingRefBased/>
  <w15:docId w15:val="{A5F4FE87-70A8-4F76-ADCA-C2D19BE4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69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83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5B1AB-D279-434F-A68D-5F1CE6A50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4</cp:revision>
  <dcterms:created xsi:type="dcterms:W3CDTF">2025-09-16T10:28:00Z</dcterms:created>
  <dcterms:modified xsi:type="dcterms:W3CDTF">2025-09-19T04:17:00Z</dcterms:modified>
</cp:coreProperties>
</file>