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03F7" w14:textId="21F9250F" w:rsidR="00F95256" w:rsidRDefault="00F95256" w:rsidP="00F95256">
      <w:pPr>
        <w:jc w:val="center"/>
        <w:rPr>
          <w:rFonts w:asciiTheme="majorBidi" w:hAnsiTheme="majorBidi" w:cstheme="majorBidi"/>
          <w:b/>
          <w:sz w:val="32"/>
        </w:rPr>
      </w:pPr>
      <w:bookmarkStart w:id="0" w:name="OLE_LINK1"/>
      <w:bookmarkStart w:id="1" w:name="OLE_LINK2"/>
    </w:p>
    <w:p w14:paraId="6609FA1D" w14:textId="77777777" w:rsidR="00F81AAC" w:rsidRDefault="00F81AAC" w:rsidP="00F95256">
      <w:pPr>
        <w:jc w:val="center"/>
        <w:rPr>
          <w:rFonts w:asciiTheme="majorBidi" w:hAnsiTheme="majorBidi" w:cstheme="majorBidi"/>
          <w:b/>
          <w:sz w:val="32"/>
        </w:rPr>
      </w:pPr>
    </w:p>
    <w:p w14:paraId="27CD0D25" w14:textId="3253A89C" w:rsidR="00F95256" w:rsidRPr="00313872" w:rsidRDefault="00F95256" w:rsidP="00F95256">
      <w:pPr>
        <w:jc w:val="center"/>
        <w:rPr>
          <w:rFonts w:asciiTheme="majorBidi" w:hAnsiTheme="majorBidi" w:cstheme="majorBidi"/>
          <w:b/>
          <w:sz w:val="32"/>
        </w:rPr>
      </w:pPr>
      <w:r w:rsidRPr="00313872">
        <w:rPr>
          <w:rFonts w:asciiTheme="majorBidi" w:hAnsiTheme="majorBidi" w:cstheme="majorBidi"/>
          <w:b/>
          <w:sz w:val="32"/>
        </w:rPr>
        <w:t>College of Computing &amp; Informatics (CCI)</w:t>
      </w:r>
    </w:p>
    <w:p w14:paraId="007DF96B" w14:textId="73A72B94" w:rsidR="00F95256" w:rsidRPr="00C47EE7" w:rsidRDefault="00F81AAC" w:rsidP="00F95256">
      <w:pPr>
        <w:jc w:val="center"/>
        <w:rPr>
          <w:rFonts w:asciiTheme="majorBidi" w:hAnsiTheme="majorBidi" w:cstheme="majorBidi"/>
          <w:b/>
          <w:sz w:val="32"/>
          <w:u w:val="single"/>
          <w:rtl/>
        </w:rPr>
      </w:pPr>
      <w:r w:rsidRPr="1D358F3D">
        <w:rPr>
          <w:rFonts w:asciiTheme="majorBidi" w:hAnsiTheme="majorBidi" w:cstheme="majorBidi"/>
          <w:b/>
          <w:bCs/>
          <w:sz w:val="32"/>
          <w:szCs w:val="32"/>
          <w:u w:val="single"/>
        </w:rPr>
        <w:t>SENIOR PROJECT-I</w:t>
      </w:r>
      <w:r w:rsidR="009D70A9">
        <w:rPr>
          <w:rFonts w:asciiTheme="majorBidi" w:hAnsiTheme="majorBidi" w:cstheme="majorBidi"/>
          <w:b/>
          <w:bCs/>
          <w:sz w:val="32"/>
          <w:szCs w:val="32"/>
          <w:u w:val="single"/>
        </w:rPr>
        <w:t>I</w:t>
      </w:r>
      <w:r w:rsidRPr="1D358F3D">
        <w:rPr>
          <w:rFonts w:asciiTheme="majorBidi" w:hAnsiTheme="majorBidi" w:cstheme="majorBidi"/>
          <w:b/>
          <w:bCs/>
          <w:sz w:val="32"/>
          <w:szCs w:val="32"/>
          <w:u w:val="single"/>
        </w:rPr>
        <w:t xml:space="preserve"> </w:t>
      </w:r>
      <w:r w:rsidR="00F95256" w:rsidRPr="1D358F3D">
        <w:rPr>
          <w:rFonts w:asciiTheme="majorBidi" w:hAnsiTheme="majorBidi" w:cstheme="majorBidi"/>
          <w:b/>
          <w:bCs/>
          <w:sz w:val="32"/>
          <w:szCs w:val="32"/>
          <w:u w:val="single"/>
        </w:rPr>
        <w:t>REPORT</w:t>
      </w:r>
    </w:p>
    <w:p w14:paraId="28B741F7" w14:textId="00094F7D" w:rsidR="299B0C49" w:rsidRDefault="299B0C49" w:rsidP="1D358F3D">
      <w:pPr>
        <w:jc w:val="center"/>
      </w:pPr>
      <w:r w:rsidRPr="1D358F3D">
        <w:rPr>
          <w:rFonts w:asciiTheme="majorBidi" w:hAnsiTheme="majorBidi" w:cstheme="majorBidi"/>
          <w:sz w:val="56"/>
          <w:szCs w:val="56"/>
        </w:rPr>
        <w:t>Family Shield</w:t>
      </w:r>
    </w:p>
    <w:p w14:paraId="6599F933" w14:textId="77777777" w:rsidR="00F95256" w:rsidRDefault="00F95256" w:rsidP="00F95256">
      <w:pPr>
        <w:rPr>
          <w:rFonts w:asciiTheme="majorBidi" w:hAnsiTheme="majorBidi" w:cstheme="majorBidi"/>
          <w:sz w:val="28"/>
        </w:rPr>
      </w:pPr>
    </w:p>
    <w:p w14:paraId="5EF9FADC" w14:textId="77777777" w:rsidR="00D9753A" w:rsidRPr="00D9753A" w:rsidRDefault="00D9753A" w:rsidP="00D9753A">
      <w:pPr>
        <w:rPr>
          <w:rFonts w:asciiTheme="majorBidi" w:hAnsiTheme="majorBidi" w:cstheme="majorBidi"/>
          <w:b/>
          <w:sz w:val="28"/>
        </w:rPr>
      </w:pPr>
      <w:r w:rsidRPr="1D358F3D">
        <w:rPr>
          <w:rFonts w:asciiTheme="majorBidi" w:hAnsiTheme="majorBidi" w:cstheme="majorBidi"/>
          <w:b/>
          <w:bCs/>
          <w:sz w:val="28"/>
          <w:szCs w:val="28"/>
        </w:rPr>
        <w:t xml:space="preserve">Author(s): </w:t>
      </w:r>
    </w:p>
    <w:p w14:paraId="3719A1E3" w14:textId="154A18D5" w:rsidR="00D9753A" w:rsidRPr="00313872" w:rsidRDefault="13FF401A" w:rsidP="1D358F3D">
      <w:pPr>
        <w:rPr>
          <w:rFonts w:asciiTheme="majorBidi" w:hAnsiTheme="majorBidi" w:cstheme="majorBidi"/>
          <w:sz w:val="28"/>
          <w:szCs w:val="28"/>
        </w:rPr>
      </w:pPr>
      <w:r w:rsidRPr="1D358F3D">
        <w:rPr>
          <w:rFonts w:asciiTheme="majorBidi" w:hAnsiTheme="majorBidi" w:cstheme="majorBidi"/>
          <w:sz w:val="28"/>
          <w:szCs w:val="28"/>
        </w:rPr>
        <w:t>S210042186</w:t>
      </w:r>
      <w:r w:rsidR="00D9753A">
        <w:tab/>
      </w:r>
      <w:r w:rsidR="00D9753A">
        <w:tab/>
      </w:r>
      <w:r w:rsidR="00D9753A">
        <w:tab/>
      </w:r>
      <w:r w:rsidR="00D9753A">
        <w:tab/>
      </w:r>
      <w:r w:rsidR="1AEBE366" w:rsidRPr="1D358F3D">
        <w:rPr>
          <w:rFonts w:asciiTheme="majorBidi" w:hAnsiTheme="majorBidi" w:cstheme="majorBidi"/>
          <w:sz w:val="28"/>
          <w:szCs w:val="28"/>
        </w:rPr>
        <w:t>Mohammad Alobaidan</w:t>
      </w:r>
    </w:p>
    <w:p w14:paraId="6D6464BE" w14:textId="5895C456" w:rsidR="00D9753A" w:rsidRPr="00313872" w:rsidRDefault="02167C40" w:rsidP="1D358F3D">
      <w:pPr>
        <w:rPr>
          <w:rFonts w:ascii="Times New Roman" w:eastAsia="Times New Roman" w:hAnsi="Times New Roman" w:cs="Times New Roman"/>
        </w:rPr>
      </w:pPr>
      <w:r w:rsidRPr="1D358F3D">
        <w:rPr>
          <w:rFonts w:asciiTheme="majorBidi" w:hAnsiTheme="majorBidi" w:cstheme="majorBidi"/>
          <w:sz w:val="28"/>
          <w:szCs w:val="28"/>
        </w:rPr>
        <w:t>S210047328</w:t>
      </w:r>
      <w:r w:rsidR="00D9753A">
        <w:tab/>
      </w:r>
      <w:r w:rsidR="00D9753A">
        <w:tab/>
      </w:r>
      <w:r w:rsidR="00D9753A">
        <w:tab/>
      </w:r>
      <w:r w:rsidR="00D9753A">
        <w:tab/>
      </w:r>
      <w:r w:rsidR="26F0425F" w:rsidRPr="1D358F3D">
        <w:rPr>
          <w:rFonts w:ascii="Times New Roman" w:eastAsia="Times New Roman" w:hAnsi="Times New Roman" w:cs="Times New Roman"/>
          <w:sz w:val="28"/>
          <w:szCs w:val="28"/>
        </w:rPr>
        <w:t>Ibrahim Alsanidi</w:t>
      </w:r>
    </w:p>
    <w:p w14:paraId="3F79C0B7" w14:textId="14A33C61" w:rsidR="00D9753A" w:rsidRDefault="3CC4546F" w:rsidP="1D358F3D">
      <w:pPr>
        <w:rPr>
          <w:rFonts w:ascii="Times New Roman" w:eastAsia="Times New Roman" w:hAnsi="Times New Roman" w:cs="Times New Roman"/>
        </w:rPr>
      </w:pPr>
      <w:r w:rsidRPr="1D358F3D">
        <w:rPr>
          <w:rFonts w:asciiTheme="majorBidi" w:hAnsiTheme="majorBidi" w:cstheme="majorBidi"/>
          <w:sz w:val="28"/>
          <w:szCs w:val="28"/>
        </w:rPr>
        <w:t>S220037803</w:t>
      </w:r>
      <w:r w:rsidR="00D9753A">
        <w:tab/>
      </w:r>
      <w:r w:rsidR="00D9753A">
        <w:tab/>
      </w:r>
      <w:r w:rsidR="00D9753A">
        <w:tab/>
      </w:r>
      <w:r w:rsidR="00D9753A">
        <w:tab/>
      </w:r>
      <w:r w:rsidR="32AE4730" w:rsidRPr="1D358F3D">
        <w:rPr>
          <w:rFonts w:ascii="Times New Roman" w:eastAsia="Times New Roman" w:hAnsi="Times New Roman" w:cs="Times New Roman"/>
          <w:sz w:val="28"/>
          <w:szCs w:val="28"/>
        </w:rPr>
        <w:t>Abdulmalik bin Juraybah</w:t>
      </w:r>
    </w:p>
    <w:p w14:paraId="5DDE59F9" w14:textId="217C27F8" w:rsidR="00FE3C19" w:rsidRPr="00313872" w:rsidRDefault="3BC21027" w:rsidP="1D358F3D">
      <w:pPr>
        <w:rPr>
          <w:rFonts w:ascii="Times New Roman" w:eastAsia="Times New Roman" w:hAnsi="Times New Roman" w:cs="Times New Roman"/>
          <w:sz w:val="28"/>
          <w:szCs w:val="28"/>
        </w:rPr>
      </w:pPr>
      <w:r w:rsidRPr="1D358F3D">
        <w:rPr>
          <w:rFonts w:asciiTheme="majorBidi" w:hAnsiTheme="majorBidi" w:cstheme="majorBidi"/>
          <w:sz w:val="28"/>
          <w:szCs w:val="28"/>
        </w:rPr>
        <w:t>S220030456</w:t>
      </w:r>
      <w:r w:rsidR="00FE3C19">
        <w:tab/>
      </w:r>
      <w:r w:rsidR="00FE3C19">
        <w:tab/>
      </w:r>
      <w:r w:rsidR="00FE3C19">
        <w:tab/>
      </w:r>
      <w:r w:rsidR="00FE3C19">
        <w:tab/>
      </w:r>
      <w:r w:rsidR="558F7DED" w:rsidRPr="1D358F3D">
        <w:rPr>
          <w:rFonts w:ascii="Times New Roman" w:eastAsia="Times New Roman" w:hAnsi="Times New Roman" w:cs="Times New Roman"/>
          <w:sz w:val="28"/>
          <w:szCs w:val="28"/>
        </w:rPr>
        <w:t>Mohammed Alsulayyih</w:t>
      </w:r>
    </w:p>
    <w:p w14:paraId="362E951A" w14:textId="5EEEA962" w:rsidR="00FE3C19" w:rsidRPr="00313872" w:rsidRDefault="39419C33" w:rsidP="1D358F3D">
      <w:pPr>
        <w:rPr>
          <w:rFonts w:asciiTheme="majorBidi" w:hAnsiTheme="majorBidi" w:cstheme="majorBidi"/>
          <w:sz w:val="28"/>
          <w:szCs w:val="28"/>
        </w:rPr>
      </w:pPr>
      <w:r w:rsidRPr="1D358F3D">
        <w:rPr>
          <w:rFonts w:asciiTheme="majorBidi" w:hAnsiTheme="majorBidi" w:cstheme="majorBidi"/>
          <w:sz w:val="28"/>
          <w:szCs w:val="28"/>
        </w:rPr>
        <w:t>S220036864</w:t>
      </w:r>
      <w:r w:rsidR="00FE3C19">
        <w:tab/>
      </w:r>
      <w:r w:rsidR="00FE3C19">
        <w:tab/>
      </w:r>
      <w:r w:rsidR="00FE3C19">
        <w:tab/>
      </w:r>
      <w:r w:rsidR="00FE3C19">
        <w:tab/>
      </w:r>
      <w:r w:rsidR="764875DD" w:rsidRPr="1D358F3D">
        <w:rPr>
          <w:rFonts w:ascii="Times New Roman" w:eastAsia="Times New Roman" w:hAnsi="Times New Roman" w:cs="Times New Roman"/>
          <w:sz w:val="28"/>
          <w:szCs w:val="28"/>
        </w:rPr>
        <w:t>Mohammed Zain Aldeen</w:t>
      </w:r>
    </w:p>
    <w:p w14:paraId="341AD2A6" w14:textId="64FE22B4" w:rsidR="00FE3C19" w:rsidRPr="00A3715F" w:rsidRDefault="50E21271" w:rsidP="00FE3C19">
      <w:r w:rsidRPr="1D358F3D">
        <w:rPr>
          <w:rFonts w:asciiTheme="majorBidi" w:hAnsiTheme="majorBidi" w:cstheme="majorBidi"/>
          <w:sz w:val="28"/>
          <w:szCs w:val="28"/>
        </w:rPr>
        <w:t>S220022110</w:t>
      </w:r>
      <w:r w:rsidR="00FE3C19">
        <w:tab/>
      </w:r>
      <w:r w:rsidR="00FE3C19">
        <w:tab/>
      </w:r>
      <w:r w:rsidR="00FE3C19">
        <w:tab/>
      </w:r>
      <w:r w:rsidR="00FE3C19">
        <w:tab/>
      </w:r>
      <w:r w:rsidR="1493252A" w:rsidRPr="1D358F3D">
        <w:rPr>
          <w:rFonts w:ascii="Times New Roman" w:eastAsia="Times New Roman" w:hAnsi="Times New Roman" w:cs="Times New Roman"/>
          <w:sz w:val="28"/>
          <w:szCs w:val="28"/>
        </w:rPr>
        <w:t>Waleed Maashi</w:t>
      </w:r>
    </w:p>
    <w:p w14:paraId="63876FF1" w14:textId="77777777" w:rsidR="00FE3C19" w:rsidRPr="00A3715F" w:rsidRDefault="00FE3C19" w:rsidP="00D9753A">
      <w:pPr>
        <w:rPr>
          <w:rFonts w:asciiTheme="majorBidi" w:hAnsiTheme="majorBidi" w:cstheme="majorBidi"/>
          <w:sz w:val="28"/>
        </w:rPr>
      </w:pPr>
    </w:p>
    <w:p w14:paraId="3CE2F157" w14:textId="77777777" w:rsidR="00D9753A" w:rsidRDefault="00D9753A" w:rsidP="00D9753A">
      <w:pPr>
        <w:rPr>
          <w:rFonts w:asciiTheme="majorBidi" w:hAnsiTheme="majorBidi" w:cstheme="majorBidi"/>
        </w:rPr>
      </w:pPr>
    </w:p>
    <w:p w14:paraId="69516DAC" w14:textId="77777777" w:rsidR="00D9753A" w:rsidRPr="00D9753A" w:rsidRDefault="00D9753A" w:rsidP="00D9753A">
      <w:pPr>
        <w:rPr>
          <w:rFonts w:asciiTheme="majorBidi" w:hAnsiTheme="majorBidi" w:cstheme="majorBidi"/>
          <w:b/>
          <w:sz w:val="28"/>
        </w:rPr>
      </w:pPr>
      <w:r w:rsidRPr="1D358F3D">
        <w:rPr>
          <w:rFonts w:asciiTheme="majorBidi" w:hAnsiTheme="majorBidi" w:cstheme="majorBidi"/>
          <w:b/>
          <w:bCs/>
          <w:sz w:val="28"/>
          <w:szCs w:val="28"/>
        </w:rPr>
        <w:t xml:space="preserve">Project Supervisor: </w:t>
      </w:r>
    </w:p>
    <w:p w14:paraId="64F7328D" w14:textId="3CB720FE" w:rsidR="6CAC6FCC" w:rsidRDefault="6CAC6FCC" w:rsidP="1D358F3D">
      <w:pPr>
        <w:rPr>
          <w:rFonts w:ascii="Times New Roman" w:eastAsia="Times New Roman" w:hAnsi="Times New Roman" w:cs="Times New Roman"/>
          <w:color w:val="262626" w:themeColor="text1" w:themeTint="D9"/>
          <w:sz w:val="28"/>
          <w:szCs w:val="28"/>
        </w:rPr>
      </w:pPr>
      <w:r w:rsidRPr="1D358F3D">
        <w:rPr>
          <w:rFonts w:ascii="Times New Roman" w:eastAsia="Times New Roman" w:hAnsi="Times New Roman" w:cs="Times New Roman"/>
          <w:color w:val="262626" w:themeColor="text1" w:themeTint="D9"/>
          <w:sz w:val="28"/>
          <w:szCs w:val="28"/>
        </w:rPr>
        <w:t>Dr. Turki Albaker</w:t>
      </w:r>
    </w:p>
    <w:p w14:paraId="55AAB26D" w14:textId="77777777" w:rsidR="00F95256" w:rsidRDefault="00F95256" w:rsidP="00F95256">
      <w:pPr>
        <w:rPr>
          <w:rFonts w:asciiTheme="majorBidi" w:hAnsiTheme="majorBidi" w:cstheme="majorBidi"/>
          <w:sz w:val="56"/>
        </w:rPr>
      </w:pPr>
      <w:r w:rsidRPr="1D358F3D">
        <w:rPr>
          <w:rFonts w:asciiTheme="majorBidi" w:hAnsiTheme="majorBidi" w:cstheme="majorBidi"/>
          <w:sz w:val="56"/>
          <w:szCs w:val="56"/>
        </w:rPr>
        <w:br w:type="page"/>
      </w:r>
    </w:p>
    <w:p w14:paraId="1BF74C0F" w14:textId="551B7DBE" w:rsidR="138331D4" w:rsidRDefault="138331D4" w:rsidP="1D358F3D">
      <w:r w:rsidRPr="1D358F3D">
        <w:rPr>
          <w:rFonts w:asciiTheme="majorBidi" w:hAnsiTheme="majorBidi" w:cstheme="majorBidi"/>
          <w:sz w:val="56"/>
          <w:szCs w:val="56"/>
        </w:rPr>
        <w:lastRenderedPageBreak/>
        <w:t>Family Shield</w:t>
      </w:r>
    </w:p>
    <w:p w14:paraId="11502142" w14:textId="43FCA150" w:rsidR="00563A77" w:rsidRDefault="00563A77" w:rsidP="1D358F3D">
      <w:pPr>
        <w:rPr>
          <w:rFonts w:asciiTheme="majorBidi" w:hAnsiTheme="majorBidi" w:cstheme="majorBidi"/>
          <w:b/>
          <w:bCs/>
          <w:sz w:val="28"/>
          <w:szCs w:val="28"/>
        </w:rPr>
      </w:pPr>
      <w:r w:rsidRPr="1D358F3D">
        <w:rPr>
          <w:rFonts w:asciiTheme="majorBidi" w:hAnsiTheme="majorBidi" w:cstheme="majorBidi"/>
          <w:sz w:val="28"/>
          <w:szCs w:val="28"/>
        </w:rPr>
        <w:t xml:space="preserve">By: </w:t>
      </w:r>
      <w:r w:rsidR="4B637B55" w:rsidRPr="1D358F3D">
        <w:rPr>
          <w:rFonts w:asciiTheme="majorBidi" w:hAnsiTheme="majorBidi" w:cstheme="majorBidi"/>
          <w:b/>
          <w:bCs/>
          <w:sz w:val="28"/>
          <w:szCs w:val="28"/>
        </w:rPr>
        <w:t xml:space="preserve">Mohammad Alobaidan, </w:t>
      </w:r>
      <w:r w:rsidR="4B637B55" w:rsidRPr="1D358F3D">
        <w:rPr>
          <w:rFonts w:ascii="Times New Roman" w:eastAsia="Times New Roman" w:hAnsi="Times New Roman" w:cs="Times New Roman"/>
          <w:b/>
          <w:bCs/>
          <w:sz w:val="28"/>
          <w:szCs w:val="28"/>
        </w:rPr>
        <w:t xml:space="preserve">Ibrahim Alsanidi, Abdulmalik bin Juraybah, Mohammed Alsulayyih, Mohammed Zain Aldeen, </w:t>
      </w:r>
      <w:r w:rsidR="5B6E1D1B" w:rsidRPr="1D358F3D">
        <w:rPr>
          <w:rFonts w:ascii="Times New Roman" w:eastAsia="Times New Roman" w:hAnsi="Times New Roman" w:cs="Times New Roman"/>
          <w:b/>
          <w:bCs/>
          <w:sz w:val="28"/>
          <w:szCs w:val="28"/>
        </w:rPr>
        <w:t>Waleed Maashi</w:t>
      </w:r>
    </w:p>
    <w:p w14:paraId="15091B02" w14:textId="77777777" w:rsidR="00563A77" w:rsidRDefault="00563A77" w:rsidP="00563A77">
      <w:pPr>
        <w:rPr>
          <w:bCs/>
        </w:rPr>
      </w:pPr>
      <w:bookmarkStart w:id="2" w:name="_Toc8721806"/>
    </w:p>
    <w:p w14:paraId="195DDDAB" w14:textId="77777777" w:rsidR="00563A77" w:rsidRDefault="00563A77" w:rsidP="00563A77">
      <w:pPr>
        <w:rPr>
          <w:bCs/>
        </w:rPr>
      </w:pPr>
    </w:p>
    <w:p w14:paraId="410D969A" w14:textId="77777777" w:rsidR="00563A77" w:rsidRDefault="00563A77" w:rsidP="00563A77">
      <w:pPr>
        <w:rPr>
          <w:bCs/>
        </w:rPr>
      </w:pPr>
    </w:p>
    <w:p w14:paraId="4157759A" w14:textId="77777777" w:rsidR="00563A77" w:rsidRPr="00313872" w:rsidRDefault="00563A77" w:rsidP="00563A77">
      <w:pPr>
        <w:rPr>
          <w:rFonts w:asciiTheme="majorBidi" w:hAnsiTheme="majorBidi" w:cstheme="majorBidi"/>
          <w:bCs/>
        </w:rPr>
      </w:pPr>
      <w:r w:rsidRPr="00313872">
        <w:rPr>
          <w:rFonts w:asciiTheme="majorBidi" w:hAnsiTheme="majorBidi" w:cstheme="majorBidi"/>
          <w:bCs/>
        </w:rPr>
        <w:t>Thesis/Project submitted to</w:t>
      </w:r>
      <w:bookmarkEnd w:id="2"/>
      <w:r>
        <w:rPr>
          <w:rFonts w:asciiTheme="majorBidi" w:hAnsiTheme="majorBidi" w:cstheme="majorBidi"/>
          <w:bCs/>
        </w:rPr>
        <w:t>:</w:t>
      </w:r>
    </w:p>
    <w:p w14:paraId="53475EC0" w14:textId="77777777" w:rsidR="00563A77" w:rsidRPr="00313872" w:rsidRDefault="00563A77" w:rsidP="00563A77">
      <w:pPr>
        <w:rPr>
          <w:rFonts w:asciiTheme="majorBidi" w:hAnsiTheme="majorBidi" w:cstheme="majorBidi"/>
          <w:bCs/>
        </w:rPr>
      </w:pPr>
      <w:bookmarkStart w:id="3" w:name="_Toc8721807"/>
      <w:r w:rsidRPr="00313872">
        <w:rPr>
          <w:rFonts w:asciiTheme="majorBidi" w:hAnsiTheme="majorBidi" w:cstheme="majorBidi"/>
          <w:bCs/>
        </w:rPr>
        <w:t>College of Computing &amp; Informatics,</w:t>
      </w:r>
      <w:bookmarkStart w:id="4" w:name="_Toc8721808"/>
      <w:bookmarkEnd w:id="3"/>
      <w:r>
        <w:rPr>
          <w:rFonts w:asciiTheme="majorBidi" w:hAnsiTheme="majorBidi" w:cstheme="majorBidi"/>
          <w:bCs/>
        </w:rPr>
        <w:t xml:space="preserve"> </w:t>
      </w:r>
      <w:r w:rsidRPr="00313872">
        <w:rPr>
          <w:rFonts w:asciiTheme="majorBidi" w:hAnsiTheme="majorBidi" w:cstheme="majorBidi"/>
          <w:bCs/>
        </w:rPr>
        <w:t>Saudi Electronic University,</w:t>
      </w:r>
      <w:bookmarkStart w:id="5" w:name="_Toc8721809"/>
      <w:bookmarkEnd w:id="4"/>
      <w:r>
        <w:rPr>
          <w:rFonts w:asciiTheme="majorBidi" w:hAnsiTheme="majorBidi" w:cstheme="majorBidi"/>
          <w:bCs/>
        </w:rPr>
        <w:t xml:space="preserve"> </w:t>
      </w:r>
      <w:r w:rsidRPr="00313872">
        <w:rPr>
          <w:rFonts w:asciiTheme="majorBidi" w:hAnsiTheme="majorBidi" w:cstheme="majorBidi"/>
          <w:bCs/>
        </w:rPr>
        <w:t>Riyadh, Saudi Arabia.</w:t>
      </w:r>
      <w:bookmarkEnd w:id="5"/>
    </w:p>
    <w:p w14:paraId="740AC25D" w14:textId="77777777" w:rsidR="00563A77" w:rsidRDefault="00563A77" w:rsidP="00563A77">
      <w:pPr>
        <w:rPr>
          <w:bCs/>
          <w:snapToGrid w:val="0"/>
        </w:rPr>
      </w:pPr>
    </w:p>
    <w:p w14:paraId="5BCF6916" w14:textId="77777777" w:rsidR="00563A77" w:rsidRDefault="00563A77" w:rsidP="00563A77">
      <w:pPr>
        <w:rPr>
          <w:bCs/>
          <w:snapToGrid w:val="0"/>
        </w:rPr>
      </w:pPr>
    </w:p>
    <w:p w14:paraId="3EFF6236" w14:textId="77777777" w:rsidR="00563A77" w:rsidRPr="00313872" w:rsidRDefault="00563A77" w:rsidP="00563A77">
      <w:pPr>
        <w:rPr>
          <w:rFonts w:asciiTheme="majorBidi" w:hAnsiTheme="majorBidi" w:cstheme="majorBidi"/>
          <w:bCs/>
          <w:snapToGrid w:val="0"/>
        </w:rPr>
      </w:pPr>
    </w:p>
    <w:p w14:paraId="666776B3" w14:textId="77777777" w:rsidR="00563A77" w:rsidRPr="00361E51" w:rsidRDefault="00563A77" w:rsidP="00563A77">
      <w:pPr>
        <w:rPr>
          <w:rFonts w:asciiTheme="majorBidi" w:hAnsiTheme="majorBidi" w:cstheme="majorBidi"/>
          <w:bCs/>
          <w:snapToGrid w:val="0"/>
        </w:rPr>
      </w:pPr>
      <w:r>
        <w:rPr>
          <w:rFonts w:asciiTheme="majorBidi" w:hAnsiTheme="majorBidi" w:cstheme="majorBidi"/>
          <w:bCs/>
          <w:snapToGrid w:val="0"/>
        </w:rPr>
        <w:t>I</w:t>
      </w:r>
      <w:r w:rsidRPr="00313872">
        <w:rPr>
          <w:rFonts w:asciiTheme="majorBidi" w:hAnsiTheme="majorBidi" w:cstheme="majorBidi"/>
          <w:bCs/>
          <w:snapToGrid w:val="0"/>
        </w:rPr>
        <w:t>n partial fulfillment of the requirements for the degree of</w:t>
      </w:r>
      <w:r>
        <w:rPr>
          <w:rFonts w:asciiTheme="majorBidi" w:hAnsiTheme="majorBidi" w:cstheme="majorBidi"/>
          <w:bCs/>
          <w:snapToGrid w:val="0"/>
        </w:rPr>
        <w:t>:</w:t>
      </w:r>
    </w:p>
    <w:p w14:paraId="2A419D00" w14:textId="77777777" w:rsidR="00563A77" w:rsidRPr="00361E51" w:rsidRDefault="00563A77" w:rsidP="00563A77">
      <w:pPr>
        <w:rPr>
          <w:rFonts w:asciiTheme="majorBidi" w:hAnsiTheme="majorBidi" w:cstheme="majorBidi"/>
          <w:b/>
          <w:sz w:val="28"/>
        </w:rPr>
      </w:pPr>
      <w:bookmarkStart w:id="6" w:name="_Toc8721810"/>
      <w:r w:rsidRPr="00313872">
        <w:rPr>
          <w:rFonts w:asciiTheme="majorBidi" w:hAnsiTheme="majorBidi" w:cstheme="majorBidi"/>
          <w:b/>
          <w:sz w:val="28"/>
        </w:rPr>
        <w:t>BACHELOR OF SCIENCE</w:t>
      </w:r>
      <w:bookmarkStart w:id="7" w:name="_Toc8721811"/>
      <w:bookmarkEnd w:id="6"/>
      <w:r>
        <w:rPr>
          <w:rFonts w:asciiTheme="majorBidi" w:hAnsiTheme="majorBidi" w:cstheme="majorBidi"/>
          <w:b/>
          <w:sz w:val="28"/>
        </w:rPr>
        <w:t xml:space="preserve"> </w:t>
      </w:r>
      <w:r w:rsidRPr="00313872">
        <w:rPr>
          <w:rFonts w:asciiTheme="majorBidi" w:hAnsiTheme="majorBidi" w:cstheme="majorBidi"/>
          <w:b/>
          <w:sz w:val="28"/>
        </w:rPr>
        <w:t>IN</w:t>
      </w:r>
      <w:bookmarkEnd w:id="7"/>
      <w:r>
        <w:rPr>
          <w:rFonts w:asciiTheme="majorBidi" w:hAnsiTheme="majorBidi" w:cstheme="majorBidi"/>
          <w:b/>
          <w:sz w:val="28"/>
        </w:rPr>
        <w:t xml:space="preserve"> </w:t>
      </w:r>
      <w:r w:rsidRPr="00313872">
        <w:rPr>
          <w:rFonts w:asciiTheme="majorBidi" w:hAnsiTheme="majorBidi" w:cstheme="majorBidi"/>
          <w:b/>
          <w:sz w:val="28"/>
        </w:rPr>
        <w:t>INFORMATION TECHNOLOGY</w:t>
      </w:r>
    </w:p>
    <w:tbl>
      <w:tblPr>
        <w:tblW w:w="0" w:type="auto"/>
        <w:tblBorders>
          <w:bottom w:val="single" w:sz="4" w:space="0" w:color="auto"/>
        </w:tblBorders>
        <w:tblLook w:val="0000" w:firstRow="0" w:lastRow="0" w:firstColumn="0" w:lastColumn="0" w:noHBand="0" w:noVBand="0"/>
      </w:tblPr>
      <w:tblGrid>
        <w:gridCol w:w="3258"/>
        <w:gridCol w:w="1440"/>
        <w:gridCol w:w="3467"/>
      </w:tblGrid>
      <w:tr w:rsidR="00563A77" w:rsidRPr="00313872" w14:paraId="5D81973C" w14:textId="77777777" w:rsidTr="00664EA4">
        <w:trPr>
          <w:trHeight w:val="1043"/>
        </w:trPr>
        <w:tc>
          <w:tcPr>
            <w:tcW w:w="3258" w:type="dxa"/>
            <w:tcBorders>
              <w:top w:val="nil"/>
              <w:left w:val="nil"/>
              <w:bottom w:val="single" w:sz="4" w:space="0" w:color="auto"/>
              <w:right w:val="nil"/>
            </w:tcBorders>
          </w:tcPr>
          <w:p w14:paraId="3230D906" w14:textId="77777777" w:rsidR="00563A77" w:rsidRPr="00313872" w:rsidRDefault="00563A77" w:rsidP="00664EA4">
            <w:pPr>
              <w:rPr>
                <w:rFonts w:asciiTheme="majorBidi" w:hAnsiTheme="majorBidi" w:cstheme="majorBidi"/>
                <w:snapToGrid w:val="0"/>
              </w:rPr>
            </w:pPr>
          </w:p>
        </w:tc>
        <w:tc>
          <w:tcPr>
            <w:tcW w:w="1440" w:type="dxa"/>
            <w:tcBorders>
              <w:left w:val="nil"/>
              <w:right w:val="nil"/>
            </w:tcBorders>
          </w:tcPr>
          <w:p w14:paraId="170294B9" w14:textId="77777777" w:rsidR="00563A77" w:rsidRPr="00313872" w:rsidRDefault="00563A77" w:rsidP="00664EA4">
            <w:pPr>
              <w:rPr>
                <w:rFonts w:asciiTheme="majorBidi" w:hAnsiTheme="majorBidi" w:cstheme="majorBidi"/>
                <w:snapToGrid w:val="0"/>
              </w:rPr>
            </w:pPr>
          </w:p>
        </w:tc>
        <w:tc>
          <w:tcPr>
            <w:tcW w:w="3467" w:type="dxa"/>
            <w:tcBorders>
              <w:top w:val="nil"/>
              <w:left w:val="nil"/>
              <w:bottom w:val="single" w:sz="4" w:space="0" w:color="auto"/>
              <w:right w:val="nil"/>
            </w:tcBorders>
          </w:tcPr>
          <w:p w14:paraId="59103301" w14:textId="77777777" w:rsidR="00563A77" w:rsidRPr="00313872" w:rsidRDefault="00563A77" w:rsidP="00664EA4">
            <w:pPr>
              <w:rPr>
                <w:rFonts w:asciiTheme="majorBidi" w:hAnsiTheme="majorBidi" w:cstheme="majorBidi"/>
                <w:snapToGrid w:val="0"/>
              </w:rPr>
            </w:pPr>
          </w:p>
        </w:tc>
      </w:tr>
      <w:tr w:rsidR="00563A77" w:rsidRPr="00313872" w14:paraId="7F6DA543" w14:textId="77777777" w:rsidTr="00664EA4">
        <w:tc>
          <w:tcPr>
            <w:tcW w:w="3258" w:type="dxa"/>
            <w:tcBorders>
              <w:top w:val="single" w:sz="4" w:space="0" w:color="auto"/>
              <w:bottom w:val="nil"/>
            </w:tcBorders>
          </w:tcPr>
          <w:p w14:paraId="4F93CBE3" w14:textId="77777777" w:rsidR="00563A77" w:rsidRPr="00313872" w:rsidRDefault="00563A77" w:rsidP="00664EA4">
            <w:pPr>
              <w:rPr>
                <w:rFonts w:asciiTheme="majorBidi" w:hAnsiTheme="majorBidi" w:cstheme="majorBidi"/>
                <w:snapToGrid w:val="0"/>
              </w:rPr>
            </w:pPr>
            <w:bookmarkStart w:id="8" w:name="_Toc8721812"/>
            <w:r w:rsidRPr="00313872">
              <w:rPr>
                <w:rFonts w:asciiTheme="majorBidi" w:hAnsiTheme="majorBidi" w:cstheme="majorBidi"/>
                <w:snapToGrid w:val="0"/>
              </w:rPr>
              <w:t>Project Supervisor</w:t>
            </w:r>
            <w:bookmarkEnd w:id="8"/>
          </w:p>
        </w:tc>
        <w:tc>
          <w:tcPr>
            <w:tcW w:w="1440" w:type="dxa"/>
            <w:tcBorders>
              <w:bottom w:val="nil"/>
            </w:tcBorders>
          </w:tcPr>
          <w:p w14:paraId="74019D4D" w14:textId="77777777" w:rsidR="00563A77" w:rsidRPr="00313872" w:rsidRDefault="00563A77" w:rsidP="00664EA4">
            <w:pPr>
              <w:rPr>
                <w:rFonts w:asciiTheme="majorBidi" w:hAnsiTheme="majorBidi" w:cstheme="majorBidi"/>
                <w:snapToGrid w:val="0"/>
              </w:rPr>
            </w:pPr>
          </w:p>
        </w:tc>
        <w:tc>
          <w:tcPr>
            <w:tcW w:w="3467" w:type="dxa"/>
            <w:tcBorders>
              <w:top w:val="single" w:sz="4" w:space="0" w:color="auto"/>
              <w:bottom w:val="nil"/>
            </w:tcBorders>
          </w:tcPr>
          <w:p w14:paraId="7CFC8B01" w14:textId="77777777" w:rsidR="00563A77" w:rsidRPr="00313872" w:rsidRDefault="00563A77" w:rsidP="00664EA4">
            <w:pPr>
              <w:rPr>
                <w:rFonts w:asciiTheme="majorBidi" w:hAnsiTheme="majorBidi" w:cstheme="majorBidi"/>
                <w:snapToGrid w:val="0"/>
              </w:rPr>
            </w:pPr>
            <w:r w:rsidRPr="00313872">
              <w:rPr>
                <w:rFonts w:asciiTheme="majorBidi" w:hAnsiTheme="majorBidi" w:cstheme="majorBidi"/>
                <w:snapToGrid w:val="0"/>
              </w:rPr>
              <w:t>Project Committee Chair</w:t>
            </w:r>
          </w:p>
        </w:tc>
      </w:tr>
    </w:tbl>
    <w:p w14:paraId="2C69FDF1" w14:textId="77777777" w:rsidR="00563A77" w:rsidRPr="00313872" w:rsidRDefault="00563A77" w:rsidP="00563A77">
      <w:pPr>
        <w:sectPr w:rsidR="00563A77" w:rsidRPr="00313872" w:rsidSect="00F95256">
          <w:headerReference w:type="default" r:id="rId8"/>
          <w:footerReference w:type="even" r:id="rId9"/>
          <w:footerReference w:type="default" r:id="rId10"/>
          <w:footerReference w:type="first" r:id="rId11"/>
          <w:pgSz w:w="12240" w:h="15840" w:code="1"/>
          <w:pgMar w:top="1440" w:right="1440" w:bottom="1440" w:left="1440" w:header="720" w:footer="720" w:gutter="720"/>
          <w:pgNumType w:start="1"/>
          <w:cols w:space="720"/>
          <w:docGrid w:linePitch="360"/>
        </w:sectPr>
      </w:pPr>
    </w:p>
    <w:p w14:paraId="793FD11A" w14:textId="77777777" w:rsidR="00563A77" w:rsidRDefault="00563A77" w:rsidP="00563A77">
      <w:r>
        <w:br w:type="page"/>
      </w:r>
    </w:p>
    <w:p w14:paraId="2045C862" w14:textId="77777777" w:rsidR="00F95256" w:rsidRPr="00313872" w:rsidRDefault="00F95256" w:rsidP="00F95256">
      <w:pPr>
        <w:rPr>
          <w:rFonts w:asciiTheme="majorBidi" w:hAnsiTheme="majorBidi" w:cstheme="majorBidi"/>
          <w:b/>
          <w:bCs/>
          <w:sz w:val="28"/>
          <w:szCs w:val="28"/>
        </w:rPr>
      </w:pPr>
      <w:r w:rsidRPr="028736A0">
        <w:rPr>
          <w:rFonts w:asciiTheme="majorBidi" w:hAnsiTheme="majorBidi" w:cstheme="majorBidi"/>
          <w:b/>
          <w:bCs/>
          <w:sz w:val="28"/>
          <w:szCs w:val="28"/>
        </w:rPr>
        <w:lastRenderedPageBreak/>
        <w:t>ABSTRACT</w:t>
      </w:r>
    </w:p>
    <w:p w14:paraId="7771A476" w14:textId="5369B497" w:rsidR="00E72931" w:rsidRDefault="6F2B88F5" w:rsidP="00154342">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 xml:space="preserve">In today’s digital age, children spend an increasing amount of time online, often without proper supervision or limits. Many parents struggle to manage and monitor their children’s internet activities due to the technical complexity of existing router interfaces and the lack of intuitive parental control tools. </w:t>
      </w:r>
      <w:r w:rsidR="109C28F2" w:rsidRPr="028736A0">
        <w:rPr>
          <w:rFonts w:ascii="Times New Roman" w:eastAsia="Times New Roman" w:hAnsi="Times New Roman" w:cs="Times New Roman"/>
          <w:sz w:val="24"/>
          <w:szCs w:val="24"/>
        </w:rPr>
        <w:t>In t</w:t>
      </w:r>
      <w:r w:rsidRPr="028736A0">
        <w:rPr>
          <w:rFonts w:ascii="Times New Roman" w:eastAsia="Times New Roman" w:hAnsi="Times New Roman" w:cs="Times New Roman"/>
          <w:sz w:val="24"/>
          <w:szCs w:val="24"/>
        </w:rPr>
        <w:t xml:space="preserve">his project </w:t>
      </w:r>
      <w:r w:rsidR="39EC6151" w:rsidRPr="028736A0">
        <w:rPr>
          <w:rFonts w:ascii="Times New Roman" w:eastAsia="Times New Roman" w:hAnsi="Times New Roman" w:cs="Times New Roman"/>
          <w:sz w:val="24"/>
          <w:szCs w:val="24"/>
        </w:rPr>
        <w:t xml:space="preserve">we </w:t>
      </w:r>
      <w:r w:rsidR="1C706BCC" w:rsidRPr="028736A0">
        <w:rPr>
          <w:rFonts w:ascii="Times New Roman" w:eastAsia="Times New Roman" w:hAnsi="Times New Roman" w:cs="Times New Roman"/>
          <w:sz w:val="24"/>
          <w:szCs w:val="24"/>
        </w:rPr>
        <w:t xml:space="preserve">tackle </w:t>
      </w:r>
      <w:r w:rsidRPr="028736A0">
        <w:rPr>
          <w:rFonts w:ascii="Times New Roman" w:eastAsia="Times New Roman" w:hAnsi="Times New Roman" w:cs="Times New Roman"/>
          <w:sz w:val="24"/>
          <w:szCs w:val="24"/>
        </w:rPr>
        <w:t>th</w:t>
      </w:r>
      <w:r w:rsidR="377A8930" w:rsidRPr="028736A0">
        <w:rPr>
          <w:rFonts w:ascii="Times New Roman" w:eastAsia="Times New Roman" w:hAnsi="Times New Roman" w:cs="Times New Roman"/>
          <w:sz w:val="24"/>
          <w:szCs w:val="24"/>
        </w:rPr>
        <w:t>is</w:t>
      </w:r>
      <w:r w:rsidRPr="028736A0">
        <w:rPr>
          <w:rFonts w:ascii="Times New Roman" w:eastAsia="Times New Roman" w:hAnsi="Times New Roman" w:cs="Times New Roman"/>
          <w:sz w:val="24"/>
          <w:szCs w:val="24"/>
        </w:rPr>
        <w:t xml:space="preserve"> problem by developing a user-friendly router management system designed specifically for parents. The proposed system enables parents to monitor online activity, control access, and block specific online services with a single click</w:t>
      </w:r>
      <w:r w:rsidR="5EBD68CD" w:rsidRPr="028736A0">
        <w:rPr>
          <w:rFonts w:ascii="Times New Roman" w:eastAsia="Times New Roman" w:hAnsi="Times New Roman" w:cs="Times New Roman"/>
          <w:sz w:val="24"/>
          <w:szCs w:val="24"/>
        </w:rPr>
        <w:t xml:space="preserve"> </w:t>
      </w:r>
      <w:r w:rsidRPr="028736A0">
        <w:rPr>
          <w:rFonts w:ascii="Times New Roman" w:eastAsia="Times New Roman" w:hAnsi="Times New Roman" w:cs="Times New Roman"/>
          <w:sz w:val="24"/>
          <w:szCs w:val="24"/>
        </w:rPr>
        <w:t>without requiring advanced technical knowledge.</w:t>
      </w:r>
    </w:p>
    <w:p w14:paraId="042DDACE" w14:textId="14495B28" w:rsidR="00E72931" w:rsidRDefault="00E72931" w:rsidP="00154342">
      <w:pPr>
        <w:spacing w:before="240" w:after="240" w:line="360" w:lineRule="auto"/>
        <w:rPr>
          <w:rFonts w:ascii="Times New Roman" w:eastAsia="Times New Roman" w:hAnsi="Times New Roman" w:cs="Times New Roman"/>
          <w:sz w:val="24"/>
          <w:szCs w:val="24"/>
        </w:rPr>
      </w:pPr>
    </w:p>
    <w:p w14:paraId="2B5B0B0E" w14:textId="6FD71E74" w:rsidR="00E72931" w:rsidRDefault="56B2B7C2" w:rsidP="00154342">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The proposed solution focuses on simplicity and accessibility, providing an interface that any parent regardless of technical background can easily navigate. It integrates the core functions of internet filtering, access control, and activity monitoring into a single, intuitive dashboard. The system is built using flexible, open technologies that can be adapted or replaced as needed, ensuring long-term scalability. Its design philosophy emphasizes clear visual feedback, one-click actions, and minimal setup, making it an approachable tool for the everyday household rather than a system meant for technical users.</w:t>
      </w:r>
    </w:p>
    <w:p w14:paraId="437D17D1" w14:textId="1F5F248E" w:rsidR="00E72931" w:rsidRDefault="00E72931" w:rsidP="00154342">
      <w:pPr>
        <w:spacing w:line="360" w:lineRule="auto"/>
        <w:rPr>
          <w:rFonts w:asciiTheme="majorBidi" w:hAnsiTheme="majorBidi" w:cstheme="majorBidi"/>
          <w:b/>
          <w:bCs/>
          <w:sz w:val="24"/>
          <w:szCs w:val="24"/>
        </w:rPr>
      </w:pPr>
      <w:bookmarkStart w:id="9" w:name="_Hlk30889223"/>
    </w:p>
    <w:p w14:paraId="32598F15" w14:textId="280E545A" w:rsidR="00E72931" w:rsidRDefault="24DB06E8" w:rsidP="00154342">
      <w:pPr>
        <w:spacing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We hope this project addresses a real-world problem and sparks innovation in protecting younger generations, highlighting issues that have often been overlooked due to the evolving nature of digital platforms. While popular platforms</w:t>
      </w:r>
      <w:r w:rsidR="10359165" w:rsidRPr="028736A0">
        <w:rPr>
          <w:rFonts w:ascii="Times New Roman" w:eastAsia="Times New Roman" w:hAnsi="Times New Roman" w:cs="Times New Roman"/>
          <w:sz w:val="24"/>
          <w:szCs w:val="24"/>
        </w:rPr>
        <w:t xml:space="preserve"> </w:t>
      </w:r>
      <w:r w:rsidRPr="028736A0">
        <w:rPr>
          <w:rFonts w:ascii="Times New Roman" w:eastAsia="Times New Roman" w:hAnsi="Times New Roman" w:cs="Times New Roman"/>
          <w:sz w:val="24"/>
          <w:szCs w:val="24"/>
        </w:rPr>
        <w:t xml:space="preserve">offer basic parental filters, </w:t>
      </w:r>
      <w:r w:rsidR="4CD63D13" w:rsidRPr="028736A0">
        <w:rPr>
          <w:rFonts w:ascii="Times New Roman" w:eastAsia="Times New Roman" w:hAnsi="Times New Roman" w:cs="Times New Roman"/>
          <w:sz w:val="24"/>
          <w:szCs w:val="24"/>
        </w:rPr>
        <w:t xml:space="preserve">they </w:t>
      </w:r>
      <w:r w:rsidRPr="028736A0">
        <w:rPr>
          <w:rFonts w:ascii="Times New Roman" w:eastAsia="Times New Roman" w:hAnsi="Times New Roman" w:cs="Times New Roman"/>
          <w:sz w:val="24"/>
          <w:szCs w:val="24"/>
        </w:rPr>
        <w:t xml:space="preserve">cannot always guarantee that all content is appropriate or safe for children. </w:t>
      </w:r>
      <w:r w:rsidR="1D63F8FD" w:rsidRPr="028736A0">
        <w:rPr>
          <w:rFonts w:ascii="Times New Roman" w:eastAsia="Times New Roman" w:hAnsi="Times New Roman" w:cs="Times New Roman"/>
          <w:sz w:val="24"/>
          <w:szCs w:val="24"/>
        </w:rPr>
        <w:t>For this reason, we aim for our project to regard routers</w:t>
      </w:r>
      <w:r w:rsidRPr="028736A0">
        <w:rPr>
          <w:rFonts w:ascii="Times New Roman" w:eastAsia="Times New Roman" w:hAnsi="Times New Roman" w:cs="Times New Roman"/>
          <w:sz w:val="24"/>
          <w:szCs w:val="24"/>
        </w:rPr>
        <w:t xml:space="preserve"> as the first line of defense, </w:t>
      </w:r>
      <w:r w:rsidR="7A407AAB" w:rsidRPr="028736A0">
        <w:rPr>
          <w:rFonts w:ascii="Times New Roman" w:eastAsia="Times New Roman" w:hAnsi="Times New Roman" w:cs="Times New Roman"/>
          <w:sz w:val="24"/>
          <w:szCs w:val="24"/>
        </w:rPr>
        <w:t>providing parents with</w:t>
      </w:r>
      <w:r w:rsidRPr="028736A0">
        <w:rPr>
          <w:rFonts w:ascii="Times New Roman" w:eastAsia="Times New Roman" w:hAnsi="Times New Roman" w:cs="Times New Roman"/>
          <w:sz w:val="24"/>
          <w:szCs w:val="24"/>
        </w:rPr>
        <w:t xml:space="preserve"> a simple</w:t>
      </w:r>
      <w:r w:rsidR="1AB73663" w:rsidRPr="028736A0">
        <w:rPr>
          <w:rFonts w:ascii="Times New Roman" w:eastAsia="Times New Roman" w:hAnsi="Times New Roman" w:cs="Times New Roman"/>
          <w:sz w:val="24"/>
          <w:szCs w:val="24"/>
        </w:rPr>
        <w:t>, intuitive,</w:t>
      </w:r>
      <w:r w:rsidRPr="028736A0">
        <w:rPr>
          <w:rFonts w:ascii="Times New Roman" w:eastAsia="Times New Roman" w:hAnsi="Times New Roman" w:cs="Times New Roman"/>
          <w:sz w:val="24"/>
          <w:szCs w:val="24"/>
        </w:rPr>
        <w:t xml:space="preserve"> and effective tool to safeguard children in the </w:t>
      </w:r>
      <w:r w:rsidR="7127587B" w:rsidRPr="028736A0">
        <w:rPr>
          <w:rFonts w:ascii="Times New Roman" w:eastAsia="Times New Roman" w:hAnsi="Times New Roman" w:cs="Times New Roman"/>
          <w:sz w:val="24"/>
          <w:szCs w:val="24"/>
        </w:rPr>
        <w:t xml:space="preserve">cyber </w:t>
      </w:r>
      <w:r w:rsidRPr="028736A0">
        <w:rPr>
          <w:rFonts w:ascii="Times New Roman" w:eastAsia="Times New Roman" w:hAnsi="Times New Roman" w:cs="Times New Roman"/>
          <w:sz w:val="24"/>
          <w:szCs w:val="24"/>
        </w:rPr>
        <w:t>world.</w:t>
      </w:r>
    </w:p>
    <w:p w14:paraId="35CA042C" w14:textId="45281B51" w:rsidR="00E72931" w:rsidRDefault="00E72931" w:rsidP="028736A0">
      <w:pPr>
        <w:rPr>
          <w:rFonts w:ascii="Times New Roman" w:eastAsia="Times New Roman" w:hAnsi="Times New Roman" w:cs="Times New Roman"/>
          <w:sz w:val="28"/>
          <w:szCs w:val="28"/>
        </w:rPr>
      </w:pPr>
    </w:p>
    <w:p w14:paraId="33C47BD4" w14:textId="45D20E28" w:rsidR="00E72931" w:rsidRDefault="00E72931" w:rsidP="028736A0">
      <w:pPr>
        <w:rPr>
          <w:rFonts w:asciiTheme="majorBidi" w:hAnsiTheme="majorBidi" w:cstheme="majorBidi"/>
          <w:b/>
          <w:bCs/>
          <w:sz w:val="28"/>
          <w:szCs w:val="28"/>
        </w:rPr>
      </w:pPr>
    </w:p>
    <w:p w14:paraId="13CF37C1" w14:textId="77777777" w:rsidR="00E72931" w:rsidRPr="00313872" w:rsidRDefault="00E72931" w:rsidP="00E72931">
      <w:pPr>
        <w:rPr>
          <w:rFonts w:asciiTheme="majorBidi" w:hAnsiTheme="majorBidi" w:cstheme="majorBidi"/>
          <w:b/>
          <w:bCs/>
          <w:sz w:val="28"/>
          <w:szCs w:val="28"/>
        </w:rPr>
      </w:pPr>
      <w:r>
        <w:rPr>
          <w:rFonts w:asciiTheme="majorBidi" w:hAnsiTheme="majorBidi" w:cstheme="majorBidi"/>
          <w:b/>
          <w:bCs/>
          <w:sz w:val="28"/>
          <w:szCs w:val="28"/>
        </w:rPr>
        <w:lastRenderedPageBreak/>
        <w:t>D</w:t>
      </w:r>
      <w:r w:rsidRPr="00313872">
        <w:rPr>
          <w:rFonts w:asciiTheme="majorBidi" w:hAnsiTheme="majorBidi" w:cstheme="majorBidi"/>
          <w:b/>
          <w:bCs/>
          <w:sz w:val="28"/>
          <w:szCs w:val="28"/>
        </w:rPr>
        <w:t>EDICATION</w:t>
      </w:r>
    </w:p>
    <w:p w14:paraId="3A545714" w14:textId="77777777" w:rsidR="00E72931" w:rsidRDefault="00E72931" w:rsidP="00F95256">
      <w:pPr>
        <w:rPr>
          <w:rFonts w:asciiTheme="majorBidi" w:hAnsiTheme="majorBidi" w:cstheme="majorBidi"/>
          <w:b/>
          <w:bCs/>
          <w:sz w:val="28"/>
          <w:szCs w:val="28"/>
        </w:rPr>
      </w:pPr>
    </w:p>
    <w:bookmarkEnd w:id="9"/>
    <w:p w14:paraId="509D6D10" w14:textId="275751E6" w:rsidR="00E72931" w:rsidRDefault="003E7980" w:rsidP="003E7980">
      <w:pPr>
        <w:pStyle w:val="ListParagraph"/>
        <w:numPr>
          <w:ilvl w:val="0"/>
          <w:numId w:val="53"/>
        </w:numPr>
        <w:rPr>
          <w:rFonts w:ascii="Times New Roman" w:eastAsia="Times New Roman" w:hAnsi="Times New Roman" w:cs="Times New Roman"/>
          <w:color w:val="262626" w:themeColor="text1" w:themeTint="D9"/>
          <w:sz w:val="28"/>
          <w:szCs w:val="28"/>
        </w:rPr>
      </w:pPr>
      <w:r w:rsidRPr="003E7980">
        <w:rPr>
          <w:rFonts w:ascii="Times New Roman" w:eastAsia="Times New Roman" w:hAnsi="Times New Roman" w:cs="Times New Roman"/>
          <w:color w:val="262626" w:themeColor="text1" w:themeTint="D9"/>
          <w:sz w:val="28"/>
          <w:szCs w:val="28"/>
        </w:rPr>
        <w:t>Dr. Turki Albaker</w:t>
      </w:r>
      <w:r w:rsidR="00FC331D">
        <w:rPr>
          <w:rFonts w:ascii="Times New Roman" w:eastAsia="Times New Roman" w:hAnsi="Times New Roman" w:cs="Times New Roman"/>
          <w:color w:val="262626" w:themeColor="text1" w:themeTint="D9"/>
          <w:sz w:val="28"/>
          <w:szCs w:val="28"/>
        </w:rPr>
        <w:t xml:space="preserve"> (For his guidance)</w:t>
      </w:r>
    </w:p>
    <w:p w14:paraId="44EA1C52" w14:textId="4FFA7E85" w:rsidR="00454DE4" w:rsidRDefault="00454DE4" w:rsidP="003E7980">
      <w:pPr>
        <w:pStyle w:val="ListParagraph"/>
        <w:numPr>
          <w:ilvl w:val="0"/>
          <w:numId w:val="53"/>
        </w:numPr>
        <w:rPr>
          <w:rFonts w:ascii="Times New Roman" w:eastAsia="Times New Roman" w:hAnsi="Times New Roman" w:cs="Times New Roman"/>
          <w:color w:val="262626" w:themeColor="text1" w:themeTint="D9"/>
          <w:sz w:val="28"/>
          <w:szCs w:val="28"/>
        </w:rPr>
      </w:pPr>
      <w:r>
        <w:rPr>
          <w:rFonts w:ascii="Times New Roman" w:eastAsia="Times New Roman" w:hAnsi="Times New Roman" w:cs="Times New Roman"/>
          <w:color w:val="262626" w:themeColor="text1" w:themeTint="D9"/>
          <w:sz w:val="28"/>
          <w:szCs w:val="28"/>
        </w:rPr>
        <w:t>Dr. Hassan Alqahtani</w:t>
      </w:r>
      <w:r w:rsidR="00FC331D">
        <w:rPr>
          <w:rFonts w:ascii="Times New Roman" w:eastAsia="Times New Roman" w:hAnsi="Times New Roman" w:cs="Times New Roman"/>
          <w:color w:val="262626" w:themeColor="text1" w:themeTint="D9"/>
          <w:sz w:val="28"/>
          <w:szCs w:val="28"/>
        </w:rPr>
        <w:t xml:space="preserve"> (For his Insight)</w:t>
      </w:r>
    </w:p>
    <w:p w14:paraId="6EC28565" w14:textId="701BE807" w:rsidR="00454DE4" w:rsidRPr="003E7980" w:rsidRDefault="00454DE4" w:rsidP="003E7980">
      <w:pPr>
        <w:pStyle w:val="ListParagraph"/>
        <w:numPr>
          <w:ilvl w:val="0"/>
          <w:numId w:val="53"/>
        </w:numPr>
        <w:rPr>
          <w:rFonts w:ascii="Times New Roman" w:eastAsia="Times New Roman" w:hAnsi="Times New Roman" w:cs="Times New Roman"/>
          <w:color w:val="262626" w:themeColor="text1" w:themeTint="D9"/>
          <w:sz w:val="28"/>
          <w:szCs w:val="28"/>
        </w:rPr>
      </w:pPr>
      <w:r>
        <w:rPr>
          <w:rFonts w:ascii="Times New Roman" w:eastAsia="Times New Roman" w:hAnsi="Times New Roman" w:cs="Times New Roman"/>
          <w:color w:val="262626" w:themeColor="text1" w:themeTint="D9"/>
          <w:sz w:val="28"/>
          <w:szCs w:val="28"/>
        </w:rPr>
        <w:t>Dr. Waleed Aldosire</w:t>
      </w:r>
      <w:r w:rsidR="00FC331D">
        <w:rPr>
          <w:rFonts w:ascii="Times New Roman" w:eastAsia="Times New Roman" w:hAnsi="Times New Roman" w:cs="Times New Roman"/>
          <w:color w:val="262626" w:themeColor="text1" w:themeTint="D9"/>
          <w:sz w:val="28"/>
          <w:szCs w:val="28"/>
        </w:rPr>
        <w:t xml:space="preserve"> (For his knowledge)</w:t>
      </w:r>
    </w:p>
    <w:p w14:paraId="426DCDA3" w14:textId="77777777" w:rsidR="00E72931" w:rsidRDefault="00E72931" w:rsidP="00F95256">
      <w:pPr>
        <w:rPr>
          <w:rFonts w:asciiTheme="majorBidi" w:hAnsiTheme="majorBidi" w:cstheme="majorBidi"/>
          <w:b/>
          <w:bCs/>
          <w:sz w:val="28"/>
          <w:szCs w:val="28"/>
        </w:rPr>
      </w:pPr>
      <w:bookmarkStart w:id="10" w:name="_Hlk30889294"/>
    </w:p>
    <w:p w14:paraId="0976C35B" w14:textId="77777777" w:rsidR="00E72931" w:rsidRDefault="00E72931" w:rsidP="00F95256">
      <w:pPr>
        <w:rPr>
          <w:rFonts w:asciiTheme="majorBidi" w:hAnsiTheme="majorBidi" w:cstheme="majorBidi"/>
          <w:b/>
          <w:bCs/>
          <w:sz w:val="28"/>
          <w:szCs w:val="28"/>
        </w:rPr>
      </w:pPr>
    </w:p>
    <w:p w14:paraId="2C312512" w14:textId="77777777" w:rsidR="00E72931" w:rsidRDefault="00E72931" w:rsidP="00F95256">
      <w:pPr>
        <w:rPr>
          <w:rFonts w:asciiTheme="majorBidi" w:hAnsiTheme="majorBidi" w:cstheme="majorBidi"/>
          <w:b/>
          <w:bCs/>
          <w:sz w:val="28"/>
          <w:szCs w:val="28"/>
        </w:rPr>
      </w:pPr>
    </w:p>
    <w:p w14:paraId="7467E10D" w14:textId="77777777" w:rsidR="00E72931" w:rsidRDefault="00E72931" w:rsidP="00F95256">
      <w:pPr>
        <w:rPr>
          <w:rFonts w:asciiTheme="majorBidi" w:hAnsiTheme="majorBidi" w:cstheme="majorBidi"/>
          <w:b/>
          <w:bCs/>
          <w:sz w:val="28"/>
          <w:szCs w:val="28"/>
        </w:rPr>
      </w:pPr>
    </w:p>
    <w:p w14:paraId="5031B4CB" w14:textId="77777777" w:rsidR="00E72931" w:rsidRDefault="00E72931" w:rsidP="00F95256">
      <w:pPr>
        <w:rPr>
          <w:rFonts w:asciiTheme="majorBidi" w:hAnsiTheme="majorBidi" w:cstheme="majorBidi"/>
          <w:b/>
          <w:bCs/>
          <w:sz w:val="28"/>
          <w:szCs w:val="28"/>
        </w:rPr>
      </w:pPr>
    </w:p>
    <w:p w14:paraId="1DF1C05E" w14:textId="77777777" w:rsidR="00E72931" w:rsidRDefault="00E72931" w:rsidP="00F95256">
      <w:pPr>
        <w:rPr>
          <w:rFonts w:asciiTheme="majorBidi" w:hAnsiTheme="majorBidi" w:cstheme="majorBidi"/>
          <w:b/>
          <w:bCs/>
          <w:sz w:val="28"/>
          <w:szCs w:val="28"/>
        </w:rPr>
      </w:pPr>
    </w:p>
    <w:p w14:paraId="5E6D89D9" w14:textId="77777777" w:rsidR="00E72931" w:rsidRDefault="00E72931" w:rsidP="00F95256">
      <w:pPr>
        <w:rPr>
          <w:rFonts w:asciiTheme="majorBidi" w:hAnsiTheme="majorBidi" w:cstheme="majorBidi"/>
          <w:b/>
          <w:bCs/>
          <w:sz w:val="28"/>
          <w:szCs w:val="28"/>
        </w:rPr>
      </w:pPr>
    </w:p>
    <w:p w14:paraId="2B4E3069" w14:textId="77777777" w:rsidR="00E72931" w:rsidRDefault="00E72931" w:rsidP="00F95256">
      <w:pPr>
        <w:rPr>
          <w:rFonts w:asciiTheme="majorBidi" w:hAnsiTheme="majorBidi" w:cstheme="majorBidi"/>
          <w:b/>
          <w:bCs/>
          <w:sz w:val="28"/>
          <w:szCs w:val="28"/>
        </w:rPr>
      </w:pPr>
    </w:p>
    <w:p w14:paraId="71A3F92B" w14:textId="77777777" w:rsidR="00E72931" w:rsidRDefault="00E72931" w:rsidP="00F95256">
      <w:pPr>
        <w:rPr>
          <w:rFonts w:asciiTheme="majorBidi" w:hAnsiTheme="majorBidi" w:cstheme="majorBidi"/>
          <w:b/>
          <w:bCs/>
          <w:sz w:val="28"/>
          <w:szCs w:val="28"/>
        </w:rPr>
      </w:pPr>
    </w:p>
    <w:p w14:paraId="3A9ADC56" w14:textId="77777777" w:rsidR="00E72931" w:rsidRDefault="00E72931" w:rsidP="00F95256">
      <w:pPr>
        <w:rPr>
          <w:rFonts w:asciiTheme="majorBidi" w:hAnsiTheme="majorBidi" w:cstheme="majorBidi"/>
          <w:b/>
          <w:bCs/>
          <w:sz w:val="28"/>
          <w:szCs w:val="28"/>
        </w:rPr>
      </w:pPr>
    </w:p>
    <w:p w14:paraId="62039081" w14:textId="77777777" w:rsidR="00E72931" w:rsidRDefault="00E72931" w:rsidP="00F95256">
      <w:pPr>
        <w:rPr>
          <w:rFonts w:asciiTheme="majorBidi" w:hAnsiTheme="majorBidi" w:cstheme="majorBidi"/>
          <w:b/>
          <w:bCs/>
          <w:sz w:val="28"/>
          <w:szCs w:val="28"/>
        </w:rPr>
      </w:pPr>
    </w:p>
    <w:p w14:paraId="3DCB86B8" w14:textId="77777777" w:rsidR="00E72931" w:rsidRDefault="00E72931" w:rsidP="00F95256">
      <w:pPr>
        <w:rPr>
          <w:rFonts w:asciiTheme="majorBidi" w:hAnsiTheme="majorBidi" w:cstheme="majorBidi"/>
          <w:b/>
          <w:bCs/>
          <w:sz w:val="28"/>
          <w:szCs w:val="28"/>
        </w:rPr>
      </w:pPr>
    </w:p>
    <w:p w14:paraId="43FC233A" w14:textId="77777777" w:rsidR="00E72931" w:rsidRDefault="00E72931" w:rsidP="00F95256">
      <w:pPr>
        <w:rPr>
          <w:rFonts w:asciiTheme="majorBidi" w:hAnsiTheme="majorBidi" w:cstheme="majorBidi"/>
          <w:b/>
          <w:bCs/>
          <w:sz w:val="28"/>
          <w:szCs w:val="28"/>
        </w:rPr>
      </w:pPr>
    </w:p>
    <w:p w14:paraId="3AE02E81" w14:textId="77777777" w:rsidR="00E72931" w:rsidRDefault="00E72931" w:rsidP="00F95256">
      <w:pPr>
        <w:rPr>
          <w:rFonts w:asciiTheme="majorBidi" w:hAnsiTheme="majorBidi" w:cstheme="majorBidi"/>
          <w:b/>
          <w:bCs/>
          <w:sz w:val="28"/>
          <w:szCs w:val="28"/>
        </w:rPr>
      </w:pPr>
    </w:p>
    <w:p w14:paraId="4564DAD0" w14:textId="77777777" w:rsidR="00E72931" w:rsidRDefault="00E72931" w:rsidP="00F95256">
      <w:pPr>
        <w:rPr>
          <w:rFonts w:asciiTheme="majorBidi" w:hAnsiTheme="majorBidi" w:cstheme="majorBidi"/>
          <w:b/>
          <w:bCs/>
          <w:sz w:val="28"/>
          <w:szCs w:val="28"/>
        </w:rPr>
      </w:pPr>
    </w:p>
    <w:p w14:paraId="492B3022" w14:textId="77777777" w:rsidR="00E72931" w:rsidRDefault="00E72931" w:rsidP="00F95256">
      <w:pPr>
        <w:rPr>
          <w:rFonts w:asciiTheme="majorBidi" w:hAnsiTheme="majorBidi" w:cstheme="majorBidi"/>
          <w:b/>
          <w:bCs/>
          <w:sz w:val="28"/>
          <w:szCs w:val="28"/>
        </w:rPr>
      </w:pPr>
    </w:p>
    <w:p w14:paraId="18E268A3" w14:textId="77777777" w:rsidR="00E72931" w:rsidRDefault="00E72931" w:rsidP="00F95256">
      <w:pPr>
        <w:rPr>
          <w:rFonts w:asciiTheme="majorBidi" w:hAnsiTheme="majorBidi" w:cstheme="majorBidi"/>
          <w:b/>
          <w:bCs/>
          <w:sz w:val="28"/>
          <w:szCs w:val="28"/>
        </w:rPr>
      </w:pPr>
    </w:p>
    <w:p w14:paraId="40D4F85A" w14:textId="77777777" w:rsidR="00E72931" w:rsidRDefault="00E72931" w:rsidP="00F95256">
      <w:pPr>
        <w:rPr>
          <w:rFonts w:asciiTheme="majorBidi" w:hAnsiTheme="majorBidi" w:cstheme="majorBidi"/>
          <w:b/>
          <w:bCs/>
          <w:sz w:val="28"/>
          <w:szCs w:val="28"/>
        </w:rPr>
      </w:pPr>
    </w:p>
    <w:p w14:paraId="454864F2" w14:textId="77777777" w:rsidR="00E72931" w:rsidRDefault="00E72931" w:rsidP="00F95256">
      <w:pPr>
        <w:rPr>
          <w:rFonts w:asciiTheme="majorBidi" w:hAnsiTheme="majorBidi" w:cstheme="majorBidi"/>
          <w:b/>
          <w:bCs/>
          <w:sz w:val="28"/>
          <w:szCs w:val="28"/>
        </w:rPr>
      </w:pPr>
    </w:p>
    <w:p w14:paraId="25F7EF84" w14:textId="77777777" w:rsidR="00154342" w:rsidRDefault="00154342" w:rsidP="00F95256">
      <w:pPr>
        <w:rPr>
          <w:rFonts w:asciiTheme="majorBidi" w:hAnsiTheme="majorBidi" w:cstheme="majorBidi"/>
          <w:b/>
          <w:bCs/>
          <w:sz w:val="28"/>
          <w:szCs w:val="28"/>
        </w:rPr>
      </w:pPr>
    </w:p>
    <w:p w14:paraId="653A212D" w14:textId="77777777" w:rsidR="00E37E34" w:rsidRDefault="00E37E34" w:rsidP="00F95256">
      <w:pPr>
        <w:rPr>
          <w:rFonts w:asciiTheme="majorBidi" w:hAnsiTheme="majorBidi" w:cstheme="majorBidi"/>
          <w:b/>
          <w:bCs/>
          <w:sz w:val="28"/>
          <w:szCs w:val="28"/>
        </w:rPr>
      </w:pPr>
    </w:p>
    <w:p w14:paraId="37508970" w14:textId="3F7C9C17" w:rsidR="00E72931" w:rsidRDefault="00E72931" w:rsidP="028736A0">
      <w:pPr>
        <w:rPr>
          <w:rFonts w:asciiTheme="majorBidi" w:hAnsiTheme="majorBidi" w:cstheme="majorBidi"/>
          <w:b/>
          <w:bCs/>
          <w:sz w:val="28"/>
          <w:szCs w:val="28"/>
        </w:rPr>
      </w:pPr>
    </w:p>
    <w:p w14:paraId="27B55253" w14:textId="77777777" w:rsidR="00F95256" w:rsidRPr="00361E51" w:rsidRDefault="00F95256" w:rsidP="028736A0">
      <w:pPr>
        <w:rPr>
          <w:rFonts w:asciiTheme="majorBidi" w:hAnsiTheme="majorBidi" w:cstheme="majorBidi"/>
          <w:sz w:val="20"/>
          <w:szCs w:val="20"/>
        </w:rPr>
      </w:pPr>
      <w:r w:rsidRPr="028736A0">
        <w:rPr>
          <w:rFonts w:asciiTheme="majorBidi" w:hAnsiTheme="majorBidi" w:cstheme="majorBidi"/>
          <w:b/>
          <w:bCs/>
          <w:sz w:val="28"/>
          <w:szCs w:val="28"/>
        </w:rPr>
        <w:t>PREFACE</w:t>
      </w:r>
      <w:bookmarkEnd w:id="10"/>
    </w:p>
    <w:p w14:paraId="58281575" w14:textId="69917599" w:rsidR="483966E7" w:rsidRDefault="483966E7" w:rsidP="00154342">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 xml:space="preserve">This project report presents the development of a user-friendly router system designed to help parents monitor and control their children’s online activities. The purpose of this preface is to provide clarifications regarding the scope and approach of the project. The focus of this work is to create a simple, practical solution that addresses a real-world problem </w:t>
      </w:r>
      <w:r w:rsidR="41D0ADB6" w:rsidRPr="028736A0">
        <w:rPr>
          <w:rFonts w:ascii="Times New Roman" w:eastAsia="Times New Roman" w:hAnsi="Times New Roman" w:cs="Times New Roman"/>
          <w:sz w:val="24"/>
          <w:szCs w:val="24"/>
        </w:rPr>
        <w:t xml:space="preserve">which is </w:t>
      </w:r>
      <w:r w:rsidRPr="028736A0">
        <w:rPr>
          <w:rFonts w:ascii="Times New Roman" w:eastAsia="Times New Roman" w:hAnsi="Times New Roman" w:cs="Times New Roman"/>
          <w:sz w:val="24"/>
          <w:szCs w:val="24"/>
        </w:rPr>
        <w:t>the need for accessible and effective parental controls in the digital age. This report emphasizes the conceptual design, system implementation, and evaluation of a prototype, rather than the production of a commercial-grade product.</w:t>
      </w:r>
    </w:p>
    <w:p w14:paraId="58590DB1" w14:textId="293CD0C5" w:rsidR="028736A0" w:rsidRDefault="028736A0" w:rsidP="00154342">
      <w:pPr>
        <w:spacing w:before="240" w:after="240" w:line="360" w:lineRule="auto"/>
        <w:rPr>
          <w:rFonts w:ascii="Times New Roman" w:eastAsia="Times New Roman" w:hAnsi="Times New Roman" w:cs="Times New Roman"/>
          <w:sz w:val="24"/>
          <w:szCs w:val="24"/>
        </w:rPr>
      </w:pPr>
    </w:p>
    <w:p w14:paraId="4D05CB51" w14:textId="4ACA0A08" w:rsidR="483966E7" w:rsidRDefault="483966E7" w:rsidP="00154342">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The project combines knowledge from networking, web development, user</w:t>
      </w:r>
      <w:r w:rsidR="05F7CE53" w:rsidRPr="028736A0">
        <w:rPr>
          <w:rFonts w:ascii="Times New Roman" w:eastAsia="Times New Roman" w:hAnsi="Times New Roman" w:cs="Times New Roman"/>
          <w:sz w:val="24"/>
          <w:szCs w:val="24"/>
        </w:rPr>
        <w:t xml:space="preserve"> </w:t>
      </w:r>
      <w:r w:rsidRPr="028736A0">
        <w:rPr>
          <w:rFonts w:ascii="Times New Roman" w:eastAsia="Times New Roman" w:hAnsi="Times New Roman" w:cs="Times New Roman"/>
          <w:sz w:val="24"/>
          <w:szCs w:val="24"/>
        </w:rPr>
        <w:t>interface design</w:t>
      </w:r>
      <w:r w:rsidR="16A73510" w:rsidRPr="028736A0">
        <w:rPr>
          <w:rFonts w:ascii="Times New Roman" w:eastAsia="Times New Roman" w:hAnsi="Times New Roman" w:cs="Times New Roman"/>
          <w:sz w:val="24"/>
          <w:szCs w:val="24"/>
        </w:rPr>
        <w:t>, as well as cybersecurity</w:t>
      </w:r>
      <w:r w:rsidRPr="028736A0">
        <w:rPr>
          <w:rFonts w:ascii="Times New Roman" w:eastAsia="Times New Roman" w:hAnsi="Times New Roman" w:cs="Times New Roman"/>
          <w:sz w:val="24"/>
          <w:szCs w:val="24"/>
        </w:rPr>
        <w:t xml:space="preserve"> </w:t>
      </w:r>
      <w:r w:rsidR="606EB3FC" w:rsidRPr="028736A0">
        <w:rPr>
          <w:rFonts w:ascii="Times New Roman" w:eastAsia="Times New Roman" w:hAnsi="Times New Roman" w:cs="Times New Roman"/>
          <w:sz w:val="24"/>
          <w:szCs w:val="24"/>
        </w:rPr>
        <w:t xml:space="preserve">defense </w:t>
      </w:r>
      <w:r w:rsidRPr="028736A0">
        <w:rPr>
          <w:rFonts w:ascii="Times New Roman" w:eastAsia="Times New Roman" w:hAnsi="Times New Roman" w:cs="Times New Roman"/>
          <w:sz w:val="24"/>
          <w:szCs w:val="24"/>
        </w:rPr>
        <w:t>to demonstrate how technology can be used to enhance online safety for children. Throughout the report, we have aimed to maintain clarity and accessibility so that both technical and non-technical readers can understand the methodology and findings. Any assumptions, limitations, or design decisions made during the project have been explained in relevant sections to ensure transparency.</w:t>
      </w:r>
    </w:p>
    <w:p w14:paraId="223DE708" w14:textId="356FD9E5" w:rsidR="028736A0" w:rsidRDefault="028736A0" w:rsidP="00154342">
      <w:pPr>
        <w:spacing w:before="240" w:after="240" w:line="360" w:lineRule="auto"/>
        <w:rPr>
          <w:rFonts w:ascii="Times New Roman" w:eastAsia="Times New Roman" w:hAnsi="Times New Roman" w:cs="Times New Roman"/>
          <w:sz w:val="24"/>
          <w:szCs w:val="24"/>
        </w:rPr>
      </w:pPr>
    </w:p>
    <w:p w14:paraId="5ADE6BCC" w14:textId="482E3C5C" w:rsidR="2479E16B" w:rsidRDefault="2479E16B" w:rsidP="00154342">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We</w:t>
      </w:r>
      <w:r w:rsidR="483966E7" w:rsidRPr="028736A0">
        <w:rPr>
          <w:rFonts w:ascii="Times New Roman" w:eastAsia="Times New Roman" w:hAnsi="Times New Roman" w:cs="Times New Roman"/>
          <w:sz w:val="24"/>
          <w:szCs w:val="24"/>
        </w:rPr>
        <w:t xml:space="preserve"> would like to express </w:t>
      </w:r>
      <w:r w:rsidR="10E48300" w:rsidRPr="028736A0">
        <w:rPr>
          <w:rFonts w:ascii="Times New Roman" w:eastAsia="Times New Roman" w:hAnsi="Times New Roman" w:cs="Times New Roman"/>
          <w:sz w:val="24"/>
          <w:szCs w:val="24"/>
        </w:rPr>
        <w:t xml:space="preserve">our </w:t>
      </w:r>
      <w:r w:rsidR="483966E7" w:rsidRPr="028736A0">
        <w:rPr>
          <w:rFonts w:ascii="Times New Roman" w:eastAsia="Times New Roman" w:hAnsi="Times New Roman" w:cs="Times New Roman"/>
          <w:sz w:val="24"/>
          <w:szCs w:val="24"/>
        </w:rPr>
        <w:t xml:space="preserve">sincere gratitude to </w:t>
      </w:r>
      <w:r w:rsidR="2B1030CA" w:rsidRPr="028736A0">
        <w:rPr>
          <w:rFonts w:ascii="Times New Roman" w:eastAsia="Times New Roman" w:hAnsi="Times New Roman" w:cs="Times New Roman"/>
          <w:sz w:val="24"/>
          <w:szCs w:val="24"/>
        </w:rPr>
        <w:t xml:space="preserve">our </w:t>
      </w:r>
      <w:r w:rsidR="483966E7" w:rsidRPr="028736A0">
        <w:rPr>
          <w:rFonts w:ascii="Times New Roman" w:eastAsia="Times New Roman" w:hAnsi="Times New Roman" w:cs="Times New Roman"/>
          <w:sz w:val="24"/>
          <w:szCs w:val="24"/>
        </w:rPr>
        <w:t xml:space="preserve">project supervisor, for his guidance, support, and valuable feedback throughout this work. </w:t>
      </w:r>
      <w:r w:rsidR="68217400" w:rsidRPr="028736A0">
        <w:rPr>
          <w:rFonts w:ascii="Times New Roman" w:eastAsia="Times New Roman" w:hAnsi="Times New Roman" w:cs="Times New Roman"/>
          <w:sz w:val="24"/>
          <w:szCs w:val="24"/>
        </w:rPr>
        <w:t>We also extend our heartfelt thanks to our families, especially our parents, for their continuous encouragement and hands-on support during testing and providing feedback</w:t>
      </w:r>
      <w:r w:rsidR="483966E7" w:rsidRPr="028736A0">
        <w:rPr>
          <w:rFonts w:ascii="Times New Roman" w:eastAsia="Times New Roman" w:hAnsi="Times New Roman" w:cs="Times New Roman"/>
          <w:sz w:val="24"/>
          <w:szCs w:val="24"/>
        </w:rPr>
        <w:t>.</w:t>
      </w:r>
      <w:r w:rsidR="0652B948" w:rsidRPr="028736A0">
        <w:rPr>
          <w:rFonts w:ascii="Times New Roman" w:eastAsia="Times New Roman" w:hAnsi="Times New Roman" w:cs="Times New Roman"/>
          <w:sz w:val="24"/>
          <w:szCs w:val="24"/>
        </w:rPr>
        <w:t xml:space="preserve"> As representatives of the demographic this project is aimed at, their contributions were instrumental in ensuring the success of this work.</w:t>
      </w:r>
    </w:p>
    <w:p w14:paraId="23624094" w14:textId="37EE2788" w:rsidR="028736A0" w:rsidRDefault="028736A0" w:rsidP="028736A0">
      <w:pPr>
        <w:spacing w:before="240" w:after="240"/>
        <w:rPr>
          <w:rFonts w:ascii="Times New Roman" w:eastAsia="Times New Roman" w:hAnsi="Times New Roman" w:cs="Times New Roman"/>
          <w:sz w:val="20"/>
          <w:szCs w:val="20"/>
        </w:rPr>
      </w:pPr>
      <w:bookmarkStart w:id="11" w:name="_Hlk30889351"/>
    </w:p>
    <w:p w14:paraId="000C06BD" w14:textId="38B7EAC0" w:rsidR="028736A0" w:rsidRDefault="028736A0" w:rsidP="028736A0">
      <w:pPr>
        <w:rPr>
          <w:rFonts w:asciiTheme="majorBidi" w:hAnsiTheme="majorBidi" w:cstheme="majorBidi"/>
          <w:sz w:val="20"/>
          <w:szCs w:val="20"/>
        </w:rPr>
        <w:sectPr w:rsidR="028736A0" w:rsidSect="00C47EE7">
          <w:headerReference w:type="default" r:id="rId12"/>
          <w:footerReference w:type="default" r:id="rId13"/>
          <w:type w:val="continuous"/>
          <w:pgSz w:w="12240" w:h="15840" w:code="1"/>
          <w:pgMar w:top="1440" w:right="1440" w:bottom="1440" w:left="1440" w:header="720" w:footer="720" w:gutter="720"/>
          <w:pgNumType w:fmt="lowerRoman" w:start="1"/>
          <w:cols w:space="720"/>
          <w:docGrid w:linePitch="360"/>
        </w:sectPr>
      </w:pPr>
    </w:p>
    <w:p w14:paraId="58821001" w14:textId="77777777" w:rsidR="00F95256" w:rsidRDefault="00F95256" w:rsidP="00F95256">
      <w:pPr>
        <w:rPr>
          <w:rFonts w:asciiTheme="majorBidi" w:hAnsiTheme="majorBidi" w:cstheme="majorBidi"/>
          <w:b/>
          <w:bCs/>
          <w:sz w:val="28"/>
          <w:szCs w:val="28"/>
        </w:rPr>
      </w:pPr>
      <w:bookmarkStart w:id="12" w:name="_Hlk30889589"/>
      <w:bookmarkEnd w:id="11"/>
      <w:r>
        <w:rPr>
          <w:rFonts w:asciiTheme="majorBidi" w:hAnsiTheme="majorBidi" w:cstheme="majorBidi"/>
          <w:b/>
          <w:bCs/>
          <w:sz w:val="28"/>
          <w:szCs w:val="28"/>
        </w:rPr>
        <w:lastRenderedPageBreak/>
        <w:t>REVISION HISTORY</w:t>
      </w:r>
    </w:p>
    <w:tbl>
      <w:tblPr>
        <w:tblpPr w:leftFromText="180" w:rightFromText="180" w:vertAnchor="text" w:horzAnchor="margin" w:tblpY="51"/>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09"/>
        <w:gridCol w:w="4915"/>
        <w:gridCol w:w="1584"/>
      </w:tblGrid>
      <w:tr w:rsidR="00F95256" w:rsidRPr="00313872" w14:paraId="6F84455A" w14:textId="77777777" w:rsidTr="00B3711E">
        <w:tc>
          <w:tcPr>
            <w:tcW w:w="2160" w:type="dxa"/>
            <w:tcBorders>
              <w:top w:val="single" w:sz="12" w:space="0" w:color="auto"/>
              <w:bottom w:val="double" w:sz="12" w:space="0" w:color="auto"/>
            </w:tcBorders>
          </w:tcPr>
          <w:bookmarkEnd w:id="12"/>
          <w:p w14:paraId="10ACCF3B"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Name</w:t>
            </w:r>
          </w:p>
        </w:tc>
        <w:tc>
          <w:tcPr>
            <w:tcW w:w="1209" w:type="dxa"/>
            <w:tcBorders>
              <w:top w:val="single" w:sz="12" w:space="0" w:color="auto"/>
              <w:bottom w:val="double" w:sz="12" w:space="0" w:color="auto"/>
            </w:tcBorders>
          </w:tcPr>
          <w:p w14:paraId="5096CE3E"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Date</w:t>
            </w:r>
          </w:p>
        </w:tc>
        <w:tc>
          <w:tcPr>
            <w:tcW w:w="4915" w:type="dxa"/>
            <w:tcBorders>
              <w:top w:val="single" w:sz="12" w:space="0" w:color="auto"/>
              <w:bottom w:val="double" w:sz="12" w:space="0" w:color="auto"/>
            </w:tcBorders>
          </w:tcPr>
          <w:p w14:paraId="44730920"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Reason For Changes</w:t>
            </w:r>
          </w:p>
        </w:tc>
        <w:tc>
          <w:tcPr>
            <w:tcW w:w="1584" w:type="dxa"/>
            <w:tcBorders>
              <w:top w:val="single" w:sz="12" w:space="0" w:color="auto"/>
              <w:bottom w:val="double" w:sz="12" w:space="0" w:color="auto"/>
            </w:tcBorders>
          </w:tcPr>
          <w:p w14:paraId="0C31D9FC"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Version</w:t>
            </w:r>
          </w:p>
        </w:tc>
      </w:tr>
      <w:tr w:rsidR="00F95256" w:rsidRPr="00313872" w14:paraId="4C7DCC17" w14:textId="77777777" w:rsidTr="00B3711E">
        <w:tc>
          <w:tcPr>
            <w:tcW w:w="2160" w:type="dxa"/>
            <w:tcBorders>
              <w:top w:val="nil"/>
            </w:tcBorders>
          </w:tcPr>
          <w:p w14:paraId="40657F5D" w14:textId="6387BEAE" w:rsidR="00F95256" w:rsidRPr="006763C4" w:rsidRDefault="07BD9FF1" w:rsidP="028736A0">
            <w:pPr>
              <w:rPr>
                <w:rFonts w:asciiTheme="majorBidi" w:hAnsiTheme="majorBidi" w:cstheme="majorBidi"/>
              </w:rPr>
            </w:pPr>
            <w:r w:rsidRPr="006763C4">
              <w:rPr>
                <w:rFonts w:asciiTheme="majorBidi" w:hAnsiTheme="majorBidi" w:cstheme="majorBidi"/>
              </w:rPr>
              <w:t xml:space="preserve">Mohammad Alobaidan </w:t>
            </w:r>
            <w:r w:rsidR="633A9E26" w:rsidRPr="006763C4">
              <w:rPr>
                <w:rFonts w:asciiTheme="majorBidi" w:hAnsiTheme="majorBidi" w:cstheme="majorBidi"/>
              </w:rPr>
              <w:t>&amp;</w:t>
            </w:r>
            <w:r w:rsidRPr="006763C4">
              <w:rPr>
                <w:rFonts w:asciiTheme="majorBidi" w:hAnsiTheme="majorBidi" w:cstheme="majorBidi"/>
              </w:rPr>
              <w:t xml:space="preserve"> Mohammad Zain</w:t>
            </w:r>
            <w:r w:rsidR="55D60BF7" w:rsidRPr="006763C4">
              <w:rPr>
                <w:rFonts w:asciiTheme="majorBidi" w:hAnsiTheme="majorBidi" w:cstheme="majorBidi"/>
              </w:rPr>
              <w:t xml:space="preserve"> Aldeen</w:t>
            </w:r>
          </w:p>
        </w:tc>
        <w:tc>
          <w:tcPr>
            <w:tcW w:w="1209" w:type="dxa"/>
            <w:tcBorders>
              <w:top w:val="nil"/>
            </w:tcBorders>
          </w:tcPr>
          <w:p w14:paraId="10D3DB65" w14:textId="293D7F05" w:rsidR="00F95256" w:rsidRPr="00313872" w:rsidRDefault="4E2D4AF8" w:rsidP="028736A0">
            <w:pPr>
              <w:rPr>
                <w:rFonts w:asciiTheme="majorBidi" w:hAnsiTheme="majorBidi" w:cstheme="majorBidi"/>
              </w:rPr>
            </w:pPr>
            <w:r w:rsidRPr="1D358F3D">
              <w:rPr>
                <w:rFonts w:asciiTheme="majorBidi" w:hAnsiTheme="majorBidi" w:cstheme="majorBidi"/>
              </w:rPr>
              <w:t>8</w:t>
            </w:r>
            <w:r w:rsidR="07BD9FF1" w:rsidRPr="1D358F3D">
              <w:rPr>
                <w:rFonts w:asciiTheme="majorBidi" w:hAnsiTheme="majorBidi" w:cstheme="majorBidi"/>
              </w:rPr>
              <w:t>.10.2025</w:t>
            </w:r>
          </w:p>
        </w:tc>
        <w:tc>
          <w:tcPr>
            <w:tcW w:w="4915" w:type="dxa"/>
            <w:tcBorders>
              <w:top w:val="nil"/>
            </w:tcBorders>
          </w:tcPr>
          <w:p w14:paraId="2A94658B" w14:textId="27849283" w:rsidR="00F95256" w:rsidRPr="00313872" w:rsidRDefault="4663FEA8" w:rsidP="028736A0">
            <w:pPr>
              <w:rPr>
                <w:rFonts w:asciiTheme="majorBidi" w:hAnsiTheme="majorBidi" w:cstheme="majorBidi"/>
              </w:rPr>
            </w:pPr>
            <w:r w:rsidRPr="028736A0">
              <w:rPr>
                <w:rFonts w:asciiTheme="majorBidi" w:hAnsiTheme="majorBidi" w:cstheme="majorBidi"/>
              </w:rPr>
              <w:t>Ch.1 Introduction</w:t>
            </w:r>
          </w:p>
        </w:tc>
        <w:tc>
          <w:tcPr>
            <w:tcW w:w="1584" w:type="dxa"/>
            <w:tcBorders>
              <w:top w:val="nil"/>
            </w:tcBorders>
          </w:tcPr>
          <w:p w14:paraId="1A0853A6" w14:textId="30D56E20" w:rsidR="00F95256" w:rsidRPr="00313872" w:rsidRDefault="4663FEA8" w:rsidP="028736A0">
            <w:pPr>
              <w:rPr>
                <w:rFonts w:asciiTheme="majorBidi" w:hAnsiTheme="majorBidi" w:cstheme="majorBidi"/>
              </w:rPr>
            </w:pPr>
            <w:r w:rsidRPr="028736A0">
              <w:rPr>
                <w:rFonts w:asciiTheme="majorBidi" w:hAnsiTheme="majorBidi" w:cstheme="majorBidi"/>
              </w:rPr>
              <w:t>V.1</w:t>
            </w:r>
          </w:p>
        </w:tc>
      </w:tr>
      <w:tr w:rsidR="00F95256" w:rsidRPr="00313872" w14:paraId="1325FF6C" w14:textId="77777777" w:rsidTr="00B3711E">
        <w:tc>
          <w:tcPr>
            <w:tcW w:w="2160" w:type="dxa"/>
          </w:tcPr>
          <w:p w14:paraId="110B5E75" w14:textId="1F31B655" w:rsidR="00F95256" w:rsidRPr="00313872" w:rsidRDefault="006763C4" w:rsidP="028736A0">
            <w:pPr>
              <w:rPr>
                <w:rFonts w:asciiTheme="majorBidi" w:hAnsiTheme="majorBidi" w:cstheme="majorBidi"/>
              </w:rPr>
            </w:pPr>
            <w:r w:rsidRPr="006763C4">
              <w:rPr>
                <w:rFonts w:asciiTheme="majorBidi" w:hAnsiTheme="majorBidi" w:cstheme="majorBidi"/>
              </w:rPr>
              <w:t>Mohammad Alobaidan &amp; Mohammad Zain Aldeen</w:t>
            </w:r>
          </w:p>
        </w:tc>
        <w:tc>
          <w:tcPr>
            <w:tcW w:w="1209" w:type="dxa"/>
          </w:tcPr>
          <w:p w14:paraId="7C3368A5" w14:textId="44FBCEFA" w:rsidR="00F95256" w:rsidRPr="00313872" w:rsidRDefault="33C23FC4" w:rsidP="028736A0">
            <w:pPr>
              <w:rPr>
                <w:rFonts w:asciiTheme="majorBidi" w:hAnsiTheme="majorBidi" w:cstheme="majorBidi"/>
              </w:rPr>
            </w:pPr>
            <w:r w:rsidRPr="1D358F3D">
              <w:rPr>
                <w:rFonts w:asciiTheme="majorBidi" w:hAnsiTheme="majorBidi" w:cstheme="majorBidi"/>
              </w:rPr>
              <w:t>9</w:t>
            </w:r>
            <w:r w:rsidR="07BD9FF1" w:rsidRPr="1D358F3D">
              <w:rPr>
                <w:rFonts w:asciiTheme="majorBidi" w:hAnsiTheme="majorBidi" w:cstheme="majorBidi"/>
              </w:rPr>
              <w:t>.10.2025</w:t>
            </w:r>
          </w:p>
        </w:tc>
        <w:tc>
          <w:tcPr>
            <w:tcW w:w="4915" w:type="dxa"/>
          </w:tcPr>
          <w:p w14:paraId="5B428058" w14:textId="7E4D4F36" w:rsidR="00F95256" w:rsidRPr="00313872" w:rsidRDefault="4663FEA8" w:rsidP="028736A0">
            <w:pPr>
              <w:rPr>
                <w:rFonts w:asciiTheme="majorBidi" w:hAnsiTheme="majorBidi" w:cstheme="majorBidi"/>
              </w:rPr>
            </w:pPr>
            <w:r w:rsidRPr="028736A0">
              <w:rPr>
                <w:rFonts w:asciiTheme="majorBidi" w:hAnsiTheme="majorBidi" w:cstheme="majorBidi"/>
              </w:rPr>
              <w:t xml:space="preserve">Ch.2 </w:t>
            </w:r>
            <w:r w:rsidR="15325082" w:rsidRPr="028736A0">
              <w:rPr>
                <w:rFonts w:asciiTheme="majorBidi" w:hAnsiTheme="majorBidi" w:cstheme="majorBidi"/>
              </w:rPr>
              <w:t>Literature Review</w:t>
            </w:r>
          </w:p>
        </w:tc>
        <w:tc>
          <w:tcPr>
            <w:tcW w:w="1584" w:type="dxa"/>
          </w:tcPr>
          <w:p w14:paraId="21429A4B" w14:textId="2AC7A534" w:rsidR="00F95256" w:rsidRPr="00313872" w:rsidRDefault="4663FEA8" w:rsidP="028736A0">
            <w:pPr>
              <w:rPr>
                <w:rFonts w:asciiTheme="majorBidi" w:hAnsiTheme="majorBidi" w:cstheme="majorBidi"/>
              </w:rPr>
            </w:pPr>
            <w:r w:rsidRPr="028736A0">
              <w:rPr>
                <w:rFonts w:asciiTheme="majorBidi" w:hAnsiTheme="majorBidi" w:cstheme="majorBidi"/>
              </w:rPr>
              <w:t>V.</w:t>
            </w:r>
            <w:r w:rsidR="00F20D57">
              <w:rPr>
                <w:rFonts w:asciiTheme="majorBidi" w:hAnsiTheme="majorBidi" w:cstheme="majorBidi"/>
              </w:rPr>
              <w:t>2</w:t>
            </w:r>
          </w:p>
        </w:tc>
      </w:tr>
      <w:tr w:rsidR="00F95256" w:rsidRPr="00313872" w14:paraId="4DAACF71" w14:textId="77777777" w:rsidTr="00742832">
        <w:tc>
          <w:tcPr>
            <w:tcW w:w="2160" w:type="dxa"/>
          </w:tcPr>
          <w:p w14:paraId="62953DC8" w14:textId="37AA2131" w:rsidR="00F95256" w:rsidRPr="00313872" w:rsidRDefault="00B3711E" w:rsidP="00B3711E">
            <w:pPr>
              <w:rPr>
                <w:rFonts w:asciiTheme="majorBidi" w:hAnsiTheme="majorBidi" w:cstheme="majorBidi"/>
              </w:rPr>
            </w:pPr>
            <w:r>
              <w:rPr>
                <w:rFonts w:asciiTheme="majorBidi" w:hAnsiTheme="majorBidi" w:cstheme="majorBidi"/>
              </w:rPr>
              <w:t xml:space="preserve">Waleed Maashi &amp; Mohammed </w:t>
            </w:r>
            <w:r w:rsidRPr="00B3711E">
              <w:rPr>
                <w:rFonts w:ascii="Times New Roman" w:eastAsia="Times New Roman" w:hAnsi="Times New Roman" w:cs="Times New Roman"/>
                <w:sz w:val="28"/>
                <w:szCs w:val="28"/>
              </w:rPr>
              <w:t xml:space="preserve"> </w:t>
            </w:r>
            <w:r w:rsidRPr="00B3711E">
              <w:rPr>
                <w:rFonts w:asciiTheme="majorBidi" w:hAnsiTheme="majorBidi" w:cstheme="majorBidi"/>
              </w:rPr>
              <w:t>Alsulayyih</w:t>
            </w:r>
          </w:p>
          <w:p w14:paraId="33C49359" w14:textId="3545C27B" w:rsidR="00F95256" w:rsidRPr="00313872" w:rsidRDefault="00F95256" w:rsidP="028736A0">
            <w:pPr>
              <w:rPr>
                <w:rFonts w:asciiTheme="majorBidi" w:hAnsiTheme="majorBidi" w:cstheme="majorBidi"/>
              </w:rPr>
            </w:pPr>
          </w:p>
        </w:tc>
        <w:tc>
          <w:tcPr>
            <w:tcW w:w="1209" w:type="dxa"/>
          </w:tcPr>
          <w:p w14:paraId="17559141" w14:textId="1736EE93" w:rsidR="00F95256" w:rsidRPr="00313872" w:rsidRDefault="00B3711E" w:rsidP="00936B57">
            <w:pPr>
              <w:rPr>
                <w:rFonts w:asciiTheme="majorBidi" w:hAnsiTheme="majorBidi" w:cstheme="majorBidi"/>
              </w:rPr>
            </w:pPr>
            <w:r>
              <w:rPr>
                <w:rFonts w:asciiTheme="majorBidi" w:hAnsiTheme="majorBidi" w:cstheme="majorBidi"/>
              </w:rPr>
              <w:t>22.10.2025</w:t>
            </w:r>
          </w:p>
        </w:tc>
        <w:tc>
          <w:tcPr>
            <w:tcW w:w="4915" w:type="dxa"/>
          </w:tcPr>
          <w:p w14:paraId="48B22EDF" w14:textId="24205EAF" w:rsidR="00F95256" w:rsidRPr="00313872" w:rsidRDefault="00B3711E" w:rsidP="00936B57">
            <w:pPr>
              <w:rPr>
                <w:rFonts w:asciiTheme="majorBidi" w:hAnsiTheme="majorBidi" w:cstheme="majorBidi"/>
              </w:rPr>
            </w:pPr>
            <w:r>
              <w:rPr>
                <w:rFonts w:asciiTheme="majorBidi" w:hAnsiTheme="majorBidi" w:cstheme="majorBidi"/>
              </w:rPr>
              <w:t>Ch.3 Methodology</w:t>
            </w:r>
          </w:p>
        </w:tc>
        <w:tc>
          <w:tcPr>
            <w:tcW w:w="1584" w:type="dxa"/>
          </w:tcPr>
          <w:p w14:paraId="76BD0D0E" w14:textId="2177E7FC" w:rsidR="00F95256" w:rsidRPr="00313872" w:rsidRDefault="00B3711E" w:rsidP="028736A0">
            <w:pPr>
              <w:rPr>
                <w:rFonts w:asciiTheme="majorBidi" w:hAnsiTheme="majorBidi" w:cstheme="majorBidi"/>
              </w:rPr>
            </w:pPr>
            <w:r>
              <w:rPr>
                <w:rFonts w:asciiTheme="majorBidi" w:hAnsiTheme="majorBidi" w:cstheme="majorBidi"/>
              </w:rPr>
              <w:t>V.</w:t>
            </w:r>
            <w:r w:rsidR="00F20D57">
              <w:rPr>
                <w:rFonts w:asciiTheme="majorBidi" w:hAnsiTheme="majorBidi" w:cstheme="majorBidi"/>
              </w:rPr>
              <w:t>3</w:t>
            </w:r>
          </w:p>
        </w:tc>
      </w:tr>
      <w:tr w:rsidR="00742832" w:rsidRPr="00313872" w14:paraId="2B642E84" w14:textId="77777777" w:rsidTr="00F9769B">
        <w:tc>
          <w:tcPr>
            <w:tcW w:w="2160" w:type="dxa"/>
          </w:tcPr>
          <w:p w14:paraId="5A13CDE0" w14:textId="77777777" w:rsidR="00742832" w:rsidRPr="00313872" w:rsidRDefault="00742832" w:rsidP="00742832">
            <w:pPr>
              <w:rPr>
                <w:rFonts w:asciiTheme="majorBidi" w:hAnsiTheme="majorBidi" w:cstheme="majorBidi"/>
              </w:rPr>
            </w:pPr>
            <w:r>
              <w:rPr>
                <w:rFonts w:asciiTheme="majorBidi" w:hAnsiTheme="majorBidi" w:cstheme="majorBidi"/>
              </w:rPr>
              <w:t xml:space="preserve">Waleed Maashi &amp; Mohammed </w:t>
            </w:r>
            <w:r w:rsidRPr="00B3711E">
              <w:rPr>
                <w:rFonts w:ascii="Times New Roman" w:eastAsia="Times New Roman" w:hAnsi="Times New Roman" w:cs="Times New Roman"/>
                <w:sz w:val="28"/>
                <w:szCs w:val="28"/>
              </w:rPr>
              <w:t xml:space="preserve"> </w:t>
            </w:r>
            <w:r w:rsidRPr="00B3711E">
              <w:rPr>
                <w:rFonts w:asciiTheme="majorBidi" w:hAnsiTheme="majorBidi" w:cstheme="majorBidi"/>
              </w:rPr>
              <w:t>Alsulayyih</w:t>
            </w:r>
          </w:p>
          <w:p w14:paraId="6BA6AFE9" w14:textId="77777777" w:rsidR="00742832" w:rsidRDefault="00742832" w:rsidP="00742832">
            <w:pPr>
              <w:rPr>
                <w:rFonts w:asciiTheme="majorBidi" w:hAnsiTheme="majorBidi" w:cstheme="majorBidi"/>
              </w:rPr>
            </w:pPr>
          </w:p>
        </w:tc>
        <w:tc>
          <w:tcPr>
            <w:tcW w:w="1209" w:type="dxa"/>
          </w:tcPr>
          <w:p w14:paraId="74B76857" w14:textId="277C1FBC" w:rsidR="00742832" w:rsidRDefault="00742832" w:rsidP="00742832">
            <w:pPr>
              <w:rPr>
                <w:rFonts w:asciiTheme="majorBidi" w:hAnsiTheme="majorBidi" w:cstheme="majorBidi"/>
              </w:rPr>
            </w:pPr>
            <w:r>
              <w:rPr>
                <w:rFonts w:asciiTheme="majorBidi" w:hAnsiTheme="majorBidi" w:cstheme="majorBidi"/>
              </w:rPr>
              <w:t>04.11.2025</w:t>
            </w:r>
          </w:p>
        </w:tc>
        <w:tc>
          <w:tcPr>
            <w:tcW w:w="4915" w:type="dxa"/>
          </w:tcPr>
          <w:p w14:paraId="3B2AC49F" w14:textId="7F4503FB" w:rsidR="00742832" w:rsidRDefault="00742832" w:rsidP="00742832">
            <w:pPr>
              <w:rPr>
                <w:rFonts w:asciiTheme="majorBidi" w:hAnsiTheme="majorBidi" w:cstheme="majorBidi"/>
              </w:rPr>
            </w:pPr>
            <w:r>
              <w:rPr>
                <w:rFonts w:asciiTheme="majorBidi" w:hAnsiTheme="majorBidi" w:cstheme="majorBidi"/>
              </w:rPr>
              <w:t>Ch.3 Methodology</w:t>
            </w:r>
            <w:r w:rsidR="00E44F37">
              <w:rPr>
                <w:rFonts w:asciiTheme="majorBidi" w:hAnsiTheme="majorBidi" w:cstheme="majorBidi"/>
              </w:rPr>
              <w:t xml:space="preserve"> (Update)</w:t>
            </w:r>
          </w:p>
        </w:tc>
        <w:tc>
          <w:tcPr>
            <w:tcW w:w="1584" w:type="dxa"/>
          </w:tcPr>
          <w:p w14:paraId="72C5DAB4" w14:textId="42E91FC9" w:rsidR="00742832" w:rsidRDefault="00742832" w:rsidP="00742832">
            <w:pPr>
              <w:rPr>
                <w:rFonts w:asciiTheme="majorBidi" w:hAnsiTheme="majorBidi" w:cstheme="majorBidi"/>
              </w:rPr>
            </w:pPr>
            <w:r>
              <w:rPr>
                <w:rFonts w:asciiTheme="majorBidi" w:hAnsiTheme="majorBidi" w:cstheme="majorBidi"/>
              </w:rPr>
              <w:t>V.</w:t>
            </w:r>
            <w:r w:rsidR="000151FE">
              <w:rPr>
                <w:rFonts w:asciiTheme="majorBidi" w:hAnsiTheme="majorBidi" w:cstheme="majorBidi"/>
              </w:rPr>
              <w:t>3.1</w:t>
            </w:r>
          </w:p>
        </w:tc>
      </w:tr>
      <w:tr w:rsidR="00742832" w14:paraId="3B348941" w14:textId="77777777" w:rsidTr="00541D55">
        <w:tc>
          <w:tcPr>
            <w:tcW w:w="2160" w:type="dxa"/>
          </w:tcPr>
          <w:p w14:paraId="0205C14F" w14:textId="6C8B2F98" w:rsidR="00742832" w:rsidRDefault="007D736F" w:rsidP="00742832">
            <w:pPr>
              <w:rPr>
                <w:rFonts w:asciiTheme="majorBidi" w:hAnsiTheme="majorBidi" w:cstheme="majorBidi"/>
              </w:rPr>
            </w:pPr>
            <w:r>
              <w:rPr>
                <w:rFonts w:asciiTheme="majorBidi" w:hAnsiTheme="majorBidi" w:cstheme="majorBidi"/>
              </w:rPr>
              <w:t xml:space="preserve">Ibrahim Alsanidi &amp; </w:t>
            </w:r>
            <w:r>
              <w:t xml:space="preserve"> </w:t>
            </w:r>
            <w:r w:rsidRPr="007D736F">
              <w:rPr>
                <w:rFonts w:asciiTheme="majorBidi" w:hAnsiTheme="majorBidi" w:cstheme="majorBidi"/>
              </w:rPr>
              <w:t>Abdulmalik bin Juraybah</w:t>
            </w:r>
          </w:p>
        </w:tc>
        <w:tc>
          <w:tcPr>
            <w:tcW w:w="1209" w:type="dxa"/>
          </w:tcPr>
          <w:p w14:paraId="31D5AA9F" w14:textId="6B8B5173" w:rsidR="00742832" w:rsidRDefault="007D736F" w:rsidP="00742832">
            <w:pPr>
              <w:rPr>
                <w:rFonts w:asciiTheme="majorBidi" w:hAnsiTheme="majorBidi" w:cstheme="majorBidi"/>
              </w:rPr>
            </w:pPr>
            <w:r>
              <w:rPr>
                <w:rFonts w:asciiTheme="majorBidi" w:hAnsiTheme="majorBidi" w:cstheme="majorBidi"/>
              </w:rPr>
              <w:t>12.11.2025</w:t>
            </w:r>
          </w:p>
        </w:tc>
        <w:tc>
          <w:tcPr>
            <w:tcW w:w="4915" w:type="dxa"/>
          </w:tcPr>
          <w:p w14:paraId="6CFF7512" w14:textId="33407EB6" w:rsidR="00742832" w:rsidRDefault="007D736F" w:rsidP="00742832">
            <w:pPr>
              <w:rPr>
                <w:rFonts w:asciiTheme="majorBidi" w:hAnsiTheme="majorBidi" w:cstheme="majorBidi"/>
              </w:rPr>
            </w:pPr>
            <w:r>
              <w:rPr>
                <w:rFonts w:asciiTheme="majorBidi" w:hAnsiTheme="majorBidi" w:cstheme="majorBidi"/>
              </w:rPr>
              <w:t>Ch.4 System Analysis</w:t>
            </w:r>
          </w:p>
        </w:tc>
        <w:tc>
          <w:tcPr>
            <w:tcW w:w="1584" w:type="dxa"/>
          </w:tcPr>
          <w:p w14:paraId="304F530F" w14:textId="77777777" w:rsidR="00742832" w:rsidRDefault="007D736F" w:rsidP="00742832">
            <w:pPr>
              <w:rPr>
                <w:rFonts w:asciiTheme="majorBidi" w:hAnsiTheme="majorBidi" w:cstheme="majorBidi"/>
              </w:rPr>
            </w:pPr>
            <w:r>
              <w:rPr>
                <w:rFonts w:asciiTheme="majorBidi" w:hAnsiTheme="majorBidi" w:cstheme="majorBidi"/>
              </w:rPr>
              <w:t>V</w:t>
            </w:r>
            <w:r w:rsidR="000151FE">
              <w:rPr>
                <w:rFonts w:asciiTheme="majorBidi" w:hAnsiTheme="majorBidi" w:cstheme="majorBidi"/>
              </w:rPr>
              <w:t>4</w:t>
            </w:r>
          </w:p>
          <w:p w14:paraId="1F3B262F" w14:textId="21FBE7C9" w:rsidR="00541D55" w:rsidRDefault="00541D55" w:rsidP="00742832">
            <w:pPr>
              <w:rPr>
                <w:rFonts w:asciiTheme="majorBidi" w:hAnsiTheme="majorBidi" w:cstheme="majorBidi"/>
              </w:rPr>
            </w:pPr>
          </w:p>
        </w:tc>
      </w:tr>
      <w:tr w:rsidR="00541D55" w14:paraId="6D62C9A3" w14:textId="77777777" w:rsidTr="00541D55">
        <w:tc>
          <w:tcPr>
            <w:tcW w:w="2160" w:type="dxa"/>
          </w:tcPr>
          <w:p w14:paraId="05F77203" w14:textId="05543768" w:rsidR="00541D55" w:rsidRDefault="008A17B3" w:rsidP="00742832">
            <w:pPr>
              <w:rPr>
                <w:rFonts w:asciiTheme="majorBidi" w:hAnsiTheme="majorBidi" w:cstheme="majorBidi"/>
              </w:rPr>
            </w:pPr>
            <w:r w:rsidRPr="006763C4">
              <w:rPr>
                <w:rFonts w:asciiTheme="majorBidi" w:hAnsiTheme="majorBidi" w:cstheme="majorBidi"/>
              </w:rPr>
              <w:t>Mohammad Zain Aldeen</w:t>
            </w:r>
          </w:p>
        </w:tc>
        <w:tc>
          <w:tcPr>
            <w:tcW w:w="1209" w:type="dxa"/>
          </w:tcPr>
          <w:p w14:paraId="00DD9F41" w14:textId="15042EB6" w:rsidR="00541D55" w:rsidRDefault="008A17B3" w:rsidP="00742832">
            <w:pPr>
              <w:rPr>
                <w:rFonts w:asciiTheme="majorBidi" w:hAnsiTheme="majorBidi" w:cstheme="majorBidi"/>
              </w:rPr>
            </w:pPr>
            <w:r>
              <w:rPr>
                <w:rFonts w:asciiTheme="majorBidi" w:hAnsiTheme="majorBidi" w:cstheme="majorBidi"/>
              </w:rPr>
              <w:t>19.11.2025</w:t>
            </w:r>
          </w:p>
        </w:tc>
        <w:tc>
          <w:tcPr>
            <w:tcW w:w="4915" w:type="dxa"/>
          </w:tcPr>
          <w:p w14:paraId="51334300" w14:textId="40AF210B" w:rsidR="00541D55" w:rsidRDefault="008A17B3" w:rsidP="00742832">
            <w:pPr>
              <w:rPr>
                <w:rFonts w:asciiTheme="majorBidi" w:hAnsiTheme="majorBidi" w:cstheme="majorBidi"/>
              </w:rPr>
            </w:pPr>
            <w:r>
              <w:rPr>
                <w:rFonts w:asciiTheme="majorBidi" w:hAnsiTheme="majorBidi" w:cstheme="majorBidi"/>
              </w:rPr>
              <w:t>Ch5. System Design</w:t>
            </w:r>
          </w:p>
        </w:tc>
        <w:tc>
          <w:tcPr>
            <w:tcW w:w="1584" w:type="dxa"/>
          </w:tcPr>
          <w:p w14:paraId="369E2E4B" w14:textId="5B6D6F48" w:rsidR="00541D55" w:rsidRDefault="00541D55" w:rsidP="00742832">
            <w:pPr>
              <w:rPr>
                <w:rFonts w:asciiTheme="majorBidi" w:hAnsiTheme="majorBidi" w:cstheme="majorBidi"/>
              </w:rPr>
            </w:pPr>
            <w:r>
              <w:rPr>
                <w:rFonts w:asciiTheme="majorBidi" w:hAnsiTheme="majorBidi" w:cstheme="majorBidi"/>
              </w:rPr>
              <w:t>V.5</w:t>
            </w:r>
          </w:p>
        </w:tc>
      </w:tr>
      <w:tr w:rsidR="00541D55" w14:paraId="2C766CF9" w14:textId="77777777" w:rsidTr="00541D55">
        <w:tc>
          <w:tcPr>
            <w:tcW w:w="2160" w:type="dxa"/>
          </w:tcPr>
          <w:p w14:paraId="01DE5C9E" w14:textId="03EC6C26" w:rsidR="00541D55" w:rsidRDefault="00541D55" w:rsidP="00742832">
            <w:pPr>
              <w:rPr>
                <w:rFonts w:asciiTheme="majorBidi" w:hAnsiTheme="majorBidi" w:cstheme="majorBidi"/>
              </w:rPr>
            </w:pPr>
            <w:r>
              <w:rPr>
                <w:rFonts w:asciiTheme="majorBidi" w:hAnsiTheme="majorBidi" w:cstheme="majorBidi"/>
              </w:rPr>
              <w:t>Mohammad Alobaidan</w:t>
            </w:r>
          </w:p>
        </w:tc>
        <w:tc>
          <w:tcPr>
            <w:tcW w:w="1209" w:type="dxa"/>
          </w:tcPr>
          <w:p w14:paraId="4A93CA2D" w14:textId="25424FAE" w:rsidR="00541D55" w:rsidRDefault="00541D55" w:rsidP="00742832">
            <w:pPr>
              <w:rPr>
                <w:rFonts w:asciiTheme="majorBidi" w:hAnsiTheme="majorBidi" w:cstheme="majorBidi"/>
              </w:rPr>
            </w:pPr>
            <w:r>
              <w:rPr>
                <w:rFonts w:asciiTheme="majorBidi" w:hAnsiTheme="majorBidi" w:cstheme="majorBidi"/>
              </w:rPr>
              <w:t>20.11.2025</w:t>
            </w:r>
          </w:p>
        </w:tc>
        <w:tc>
          <w:tcPr>
            <w:tcW w:w="4915" w:type="dxa"/>
          </w:tcPr>
          <w:p w14:paraId="22C003B5" w14:textId="26B3FD8D" w:rsidR="00541D55" w:rsidRDefault="00541D55" w:rsidP="00742832">
            <w:pPr>
              <w:rPr>
                <w:rFonts w:asciiTheme="majorBidi" w:hAnsiTheme="majorBidi" w:cstheme="majorBidi"/>
              </w:rPr>
            </w:pPr>
            <w:r>
              <w:rPr>
                <w:rFonts w:asciiTheme="majorBidi" w:hAnsiTheme="majorBidi" w:cstheme="majorBidi"/>
              </w:rPr>
              <w:t>Ch6. Discussion &amp; Conclusion</w:t>
            </w:r>
          </w:p>
        </w:tc>
        <w:tc>
          <w:tcPr>
            <w:tcW w:w="1584" w:type="dxa"/>
          </w:tcPr>
          <w:p w14:paraId="3B5AFBB0" w14:textId="261E0A3D" w:rsidR="00541D55" w:rsidRDefault="00541D55" w:rsidP="00742832">
            <w:pPr>
              <w:rPr>
                <w:rFonts w:asciiTheme="majorBidi" w:hAnsiTheme="majorBidi" w:cstheme="majorBidi"/>
              </w:rPr>
            </w:pPr>
            <w:r>
              <w:rPr>
                <w:rFonts w:asciiTheme="majorBidi" w:hAnsiTheme="majorBidi" w:cstheme="majorBidi"/>
              </w:rPr>
              <w:t>V.6</w:t>
            </w:r>
          </w:p>
        </w:tc>
      </w:tr>
      <w:tr w:rsidR="00F37C3E" w14:paraId="355F0E3E" w14:textId="77777777" w:rsidTr="00541D55">
        <w:tc>
          <w:tcPr>
            <w:tcW w:w="2160" w:type="dxa"/>
          </w:tcPr>
          <w:p w14:paraId="46A5AB87" w14:textId="2794FA9A" w:rsidR="00F37C3E" w:rsidRDefault="00F37C3E" w:rsidP="00742832">
            <w:pPr>
              <w:rPr>
                <w:rFonts w:asciiTheme="majorBidi" w:hAnsiTheme="majorBidi" w:cstheme="majorBidi"/>
              </w:rPr>
            </w:pPr>
            <w:r>
              <w:rPr>
                <w:rFonts w:asciiTheme="majorBidi" w:hAnsiTheme="majorBidi" w:cstheme="majorBidi"/>
              </w:rPr>
              <w:t xml:space="preserve">Waleed </w:t>
            </w:r>
            <w:proofErr w:type="spellStart"/>
            <w:r>
              <w:rPr>
                <w:rFonts w:asciiTheme="majorBidi" w:hAnsiTheme="majorBidi" w:cstheme="majorBidi"/>
              </w:rPr>
              <w:t>Maashi</w:t>
            </w:r>
            <w:proofErr w:type="spellEnd"/>
          </w:p>
        </w:tc>
        <w:tc>
          <w:tcPr>
            <w:tcW w:w="1209" w:type="dxa"/>
          </w:tcPr>
          <w:p w14:paraId="5CB23F6B" w14:textId="22642A57" w:rsidR="00F37C3E" w:rsidRDefault="00F37C3E" w:rsidP="00742832">
            <w:pPr>
              <w:rPr>
                <w:rFonts w:asciiTheme="majorBidi" w:hAnsiTheme="majorBidi" w:cstheme="majorBidi"/>
              </w:rPr>
            </w:pPr>
            <w:r>
              <w:rPr>
                <w:rFonts w:asciiTheme="majorBidi" w:hAnsiTheme="majorBidi" w:cstheme="majorBidi"/>
              </w:rPr>
              <w:t>24.11.2025</w:t>
            </w:r>
          </w:p>
        </w:tc>
        <w:tc>
          <w:tcPr>
            <w:tcW w:w="4915" w:type="dxa"/>
          </w:tcPr>
          <w:p w14:paraId="3D37E2DC" w14:textId="245FA656" w:rsidR="00F37C3E" w:rsidRDefault="00F37C3E" w:rsidP="00742832">
            <w:pPr>
              <w:rPr>
                <w:rFonts w:asciiTheme="majorBidi" w:hAnsiTheme="majorBidi" w:cstheme="majorBidi"/>
              </w:rPr>
            </w:pPr>
            <w:r>
              <w:rPr>
                <w:rFonts w:asciiTheme="majorBidi" w:hAnsiTheme="majorBidi" w:cstheme="majorBidi"/>
              </w:rPr>
              <w:t>Added Lists of Tables &amp; Figures</w:t>
            </w:r>
          </w:p>
        </w:tc>
        <w:tc>
          <w:tcPr>
            <w:tcW w:w="1584" w:type="dxa"/>
          </w:tcPr>
          <w:p w14:paraId="2406D67C" w14:textId="74CC7942" w:rsidR="00F37C3E" w:rsidRDefault="00F37C3E" w:rsidP="00742832">
            <w:pPr>
              <w:rPr>
                <w:rFonts w:asciiTheme="majorBidi" w:hAnsiTheme="majorBidi" w:cstheme="majorBidi"/>
              </w:rPr>
            </w:pPr>
            <w:r>
              <w:rPr>
                <w:rFonts w:asciiTheme="majorBidi" w:hAnsiTheme="majorBidi" w:cstheme="majorBidi"/>
              </w:rPr>
              <w:t>V.7</w:t>
            </w:r>
          </w:p>
        </w:tc>
      </w:tr>
    </w:tbl>
    <w:p w14:paraId="2CE4F78C" w14:textId="77777777" w:rsidR="00F95256" w:rsidRDefault="00F95256" w:rsidP="00F95256">
      <w:pPr>
        <w:rPr>
          <w:rFonts w:asciiTheme="majorBidi" w:hAnsiTheme="majorBidi" w:cstheme="majorBidi"/>
          <w:b/>
          <w:bCs/>
          <w:sz w:val="28"/>
          <w:szCs w:val="28"/>
        </w:rPr>
      </w:pPr>
    </w:p>
    <w:p w14:paraId="66F97300" w14:textId="77777777" w:rsidR="00E216CD" w:rsidRDefault="00E216CD" w:rsidP="00F95256">
      <w:pPr>
        <w:rPr>
          <w:rFonts w:asciiTheme="majorBidi" w:hAnsiTheme="majorBidi" w:cstheme="majorBidi"/>
          <w:b/>
          <w:bCs/>
          <w:sz w:val="28"/>
          <w:szCs w:val="28"/>
        </w:rPr>
      </w:pPr>
    </w:p>
    <w:p w14:paraId="0ABDA93C" w14:textId="77777777" w:rsidR="00E216CD" w:rsidRDefault="00E216CD" w:rsidP="00F95256">
      <w:pPr>
        <w:rPr>
          <w:rFonts w:asciiTheme="majorBidi" w:hAnsiTheme="majorBidi" w:cstheme="majorBidi"/>
          <w:b/>
          <w:bCs/>
          <w:sz w:val="28"/>
          <w:szCs w:val="28"/>
        </w:rPr>
      </w:pPr>
    </w:p>
    <w:p w14:paraId="29121B4B" w14:textId="77777777" w:rsidR="00E216CD" w:rsidRDefault="00E216CD" w:rsidP="00F95256">
      <w:pPr>
        <w:rPr>
          <w:rFonts w:asciiTheme="majorBidi" w:hAnsiTheme="majorBidi" w:cstheme="majorBidi"/>
          <w:b/>
          <w:bCs/>
          <w:sz w:val="28"/>
          <w:szCs w:val="28"/>
        </w:rPr>
      </w:pPr>
    </w:p>
    <w:p w14:paraId="36ADE470" w14:textId="77777777" w:rsidR="00E216CD" w:rsidRDefault="00E216CD" w:rsidP="00F95256">
      <w:pPr>
        <w:rPr>
          <w:rFonts w:asciiTheme="majorBidi" w:hAnsiTheme="majorBidi" w:cstheme="majorBidi"/>
          <w:b/>
          <w:bCs/>
          <w:sz w:val="28"/>
          <w:szCs w:val="28"/>
        </w:rPr>
      </w:pPr>
    </w:p>
    <w:p w14:paraId="48216E82" w14:textId="77777777" w:rsidR="00E72931" w:rsidRDefault="00E72931" w:rsidP="1D358F3D">
      <w:pPr>
        <w:rPr>
          <w:rFonts w:asciiTheme="majorBidi" w:hAnsiTheme="majorBidi" w:cstheme="majorBidi"/>
          <w:b/>
          <w:bCs/>
          <w:sz w:val="28"/>
          <w:szCs w:val="28"/>
        </w:rPr>
      </w:pPr>
    </w:p>
    <w:p w14:paraId="60497CA0" w14:textId="73F170D8" w:rsidR="00E72931" w:rsidRDefault="00E72931" w:rsidP="1D358F3D">
      <w:pPr>
        <w:rPr>
          <w:rFonts w:asciiTheme="majorBidi" w:hAnsiTheme="majorBidi" w:cstheme="majorBidi"/>
          <w:b/>
          <w:bCs/>
          <w:sz w:val="28"/>
          <w:szCs w:val="28"/>
        </w:rPr>
      </w:pPr>
    </w:p>
    <w:p w14:paraId="7E3F0307" w14:textId="77777777" w:rsidR="00E72931" w:rsidRPr="00F37C3E" w:rsidRDefault="00E72931" w:rsidP="00E72931">
      <w:pPr>
        <w:ind w:left="720"/>
        <w:rPr>
          <w:rFonts w:asciiTheme="majorBidi" w:hAnsiTheme="majorBidi" w:cstheme="majorBidi"/>
          <w:color w:val="156082" w:themeColor="accent1"/>
          <w:sz w:val="20"/>
        </w:rPr>
      </w:pPr>
      <w:bookmarkStart w:id="13" w:name="_Hlk30892031"/>
      <w:r w:rsidRPr="00F37C3E">
        <w:rPr>
          <w:rFonts w:asciiTheme="majorBidi" w:hAnsiTheme="majorBidi" w:cstheme="majorBidi"/>
          <w:b/>
          <w:bCs/>
          <w:color w:val="156082" w:themeColor="accent1"/>
          <w:sz w:val="28"/>
          <w:szCs w:val="28"/>
        </w:rPr>
        <w:lastRenderedPageBreak/>
        <w:t>TABLE OF CONTENTS</w:t>
      </w:r>
    </w:p>
    <w:bookmarkEnd w:id="13" w:displacedByCustomXml="next"/>
    <w:sdt>
      <w:sdtPr>
        <w:rPr>
          <w:rFonts w:asciiTheme="minorHAnsi" w:eastAsiaTheme="minorHAnsi" w:hAnsiTheme="minorHAnsi" w:cstheme="minorHAnsi"/>
          <w:i/>
          <w:iCs/>
          <w:color w:val="auto"/>
          <w:sz w:val="24"/>
        </w:rPr>
        <w:id w:val="1945677822"/>
        <w:docPartObj>
          <w:docPartGallery w:val="Table of Contents"/>
          <w:docPartUnique/>
        </w:docPartObj>
      </w:sdtPr>
      <w:sdtContent>
        <w:p w14:paraId="52641BE1" w14:textId="77777777" w:rsidR="00E72931" w:rsidRDefault="00E72931" w:rsidP="00E72931">
          <w:pPr>
            <w:pStyle w:val="TOCHeading"/>
          </w:pPr>
        </w:p>
        <w:p w14:paraId="76EC9847" w14:textId="0CFE5005" w:rsidR="00F37C3E" w:rsidRDefault="00D305A0">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r>
            <w:fldChar w:fldCharType="begin"/>
          </w:r>
          <w:r w:rsidR="001A3C58">
            <w:instrText>TOC \o "1-3" \z \u \h</w:instrText>
          </w:r>
          <w:r>
            <w:fldChar w:fldCharType="separate"/>
          </w:r>
          <w:hyperlink w:anchor="_Toc214888395" w:history="1">
            <w:r w:rsidR="00F37C3E" w:rsidRPr="00AE1F88">
              <w:rPr>
                <w:rStyle w:val="Hyperlink"/>
                <w:rFonts w:asciiTheme="majorBidi" w:hAnsiTheme="majorBidi"/>
                <w:noProof/>
              </w:rPr>
              <w:t>LIST OF FIGURES</w:t>
            </w:r>
            <w:r w:rsidR="00F37C3E">
              <w:rPr>
                <w:noProof/>
                <w:webHidden/>
              </w:rPr>
              <w:tab/>
            </w:r>
            <w:r w:rsidR="00F37C3E">
              <w:rPr>
                <w:noProof/>
                <w:webHidden/>
              </w:rPr>
              <w:fldChar w:fldCharType="begin"/>
            </w:r>
            <w:r w:rsidR="00F37C3E">
              <w:rPr>
                <w:noProof/>
                <w:webHidden/>
              </w:rPr>
              <w:instrText xml:space="preserve"> PAGEREF _Toc214888395 \h </w:instrText>
            </w:r>
            <w:r w:rsidR="00F37C3E">
              <w:rPr>
                <w:noProof/>
                <w:webHidden/>
              </w:rPr>
            </w:r>
            <w:r w:rsidR="00F37C3E">
              <w:rPr>
                <w:noProof/>
                <w:webHidden/>
              </w:rPr>
              <w:fldChar w:fldCharType="separate"/>
            </w:r>
            <w:r w:rsidR="00F37C3E">
              <w:rPr>
                <w:noProof/>
                <w:webHidden/>
              </w:rPr>
              <w:t>7</w:t>
            </w:r>
            <w:r w:rsidR="00F37C3E">
              <w:rPr>
                <w:noProof/>
                <w:webHidden/>
              </w:rPr>
              <w:fldChar w:fldCharType="end"/>
            </w:r>
          </w:hyperlink>
        </w:p>
        <w:p w14:paraId="6D9AD420" w14:textId="16223F62"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396" w:history="1">
            <w:r w:rsidRPr="00AE1F88">
              <w:rPr>
                <w:rStyle w:val="Hyperlink"/>
                <w:rFonts w:asciiTheme="majorBidi" w:hAnsiTheme="majorBidi"/>
                <w:noProof/>
              </w:rPr>
              <w:t>LIST OF TABLES</w:t>
            </w:r>
            <w:r>
              <w:rPr>
                <w:noProof/>
                <w:webHidden/>
              </w:rPr>
              <w:tab/>
            </w:r>
            <w:r>
              <w:rPr>
                <w:noProof/>
                <w:webHidden/>
              </w:rPr>
              <w:fldChar w:fldCharType="begin"/>
            </w:r>
            <w:r>
              <w:rPr>
                <w:noProof/>
                <w:webHidden/>
              </w:rPr>
              <w:instrText xml:space="preserve"> PAGEREF _Toc214888396 \h </w:instrText>
            </w:r>
            <w:r>
              <w:rPr>
                <w:noProof/>
                <w:webHidden/>
              </w:rPr>
            </w:r>
            <w:r>
              <w:rPr>
                <w:noProof/>
                <w:webHidden/>
              </w:rPr>
              <w:fldChar w:fldCharType="separate"/>
            </w:r>
            <w:r>
              <w:rPr>
                <w:noProof/>
                <w:webHidden/>
              </w:rPr>
              <w:t>7</w:t>
            </w:r>
            <w:r>
              <w:rPr>
                <w:noProof/>
                <w:webHidden/>
              </w:rPr>
              <w:fldChar w:fldCharType="end"/>
            </w:r>
          </w:hyperlink>
        </w:p>
        <w:p w14:paraId="67C8C509" w14:textId="2EF8C07E"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397" w:history="1">
            <w:r w:rsidRPr="00AE1F88">
              <w:rPr>
                <w:rStyle w:val="Hyperlink"/>
                <w:rFonts w:asciiTheme="majorBidi" w:hAnsiTheme="majorBidi"/>
                <w:noProof/>
              </w:rPr>
              <w:t>CHAPTER 1: INTRODUCTION</w:t>
            </w:r>
            <w:r>
              <w:rPr>
                <w:noProof/>
                <w:webHidden/>
              </w:rPr>
              <w:tab/>
            </w:r>
            <w:r>
              <w:rPr>
                <w:noProof/>
                <w:webHidden/>
              </w:rPr>
              <w:fldChar w:fldCharType="begin"/>
            </w:r>
            <w:r>
              <w:rPr>
                <w:noProof/>
                <w:webHidden/>
              </w:rPr>
              <w:instrText xml:space="preserve"> PAGEREF _Toc214888397 \h </w:instrText>
            </w:r>
            <w:r>
              <w:rPr>
                <w:noProof/>
                <w:webHidden/>
              </w:rPr>
            </w:r>
            <w:r>
              <w:rPr>
                <w:noProof/>
                <w:webHidden/>
              </w:rPr>
              <w:fldChar w:fldCharType="separate"/>
            </w:r>
            <w:r>
              <w:rPr>
                <w:noProof/>
                <w:webHidden/>
              </w:rPr>
              <w:t>8</w:t>
            </w:r>
            <w:r>
              <w:rPr>
                <w:noProof/>
                <w:webHidden/>
              </w:rPr>
              <w:fldChar w:fldCharType="end"/>
            </w:r>
          </w:hyperlink>
        </w:p>
        <w:p w14:paraId="1C3BDC63" w14:textId="6E54778E"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398" w:history="1">
            <w:r w:rsidRPr="00AE1F88">
              <w:rPr>
                <w:rStyle w:val="Hyperlink"/>
                <w:rFonts w:asciiTheme="majorBidi" w:hAnsiTheme="majorBidi" w:cstheme="majorBidi"/>
                <w:noProof/>
              </w:rPr>
              <w:t>1.1</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Project Background/Overview:</w:t>
            </w:r>
            <w:r>
              <w:rPr>
                <w:noProof/>
                <w:webHidden/>
              </w:rPr>
              <w:tab/>
            </w:r>
            <w:r>
              <w:rPr>
                <w:noProof/>
                <w:webHidden/>
              </w:rPr>
              <w:fldChar w:fldCharType="begin"/>
            </w:r>
            <w:r>
              <w:rPr>
                <w:noProof/>
                <w:webHidden/>
              </w:rPr>
              <w:instrText xml:space="preserve"> PAGEREF _Toc214888398 \h </w:instrText>
            </w:r>
            <w:r>
              <w:rPr>
                <w:noProof/>
                <w:webHidden/>
              </w:rPr>
            </w:r>
            <w:r>
              <w:rPr>
                <w:noProof/>
                <w:webHidden/>
              </w:rPr>
              <w:fldChar w:fldCharType="separate"/>
            </w:r>
            <w:r>
              <w:rPr>
                <w:noProof/>
                <w:webHidden/>
              </w:rPr>
              <w:t>8</w:t>
            </w:r>
            <w:r>
              <w:rPr>
                <w:noProof/>
                <w:webHidden/>
              </w:rPr>
              <w:fldChar w:fldCharType="end"/>
            </w:r>
          </w:hyperlink>
        </w:p>
        <w:p w14:paraId="3F828DF1" w14:textId="50CE62B8"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399" w:history="1">
            <w:r w:rsidRPr="00AE1F88">
              <w:rPr>
                <w:rStyle w:val="Hyperlink"/>
                <w:noProof/>
              </w:rPr>
              <w:t>1.2</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Problem Description:</w:t>
            </w:r>
            <w:r>
              <w:rPr>
                <w:noProof/>
                <w:webHidden/>
              </w:rPr>
              <w:tab/>
            </w:r>
            <w:r>
              <w:rPr>
                <w:noProof/>
                <w:webHidden/>
              </w:rPr>
              <w:fldChar w:fldCharType="begin"/>
            </w:r>
            <w:r>
              <w:rPr>
                <w:noProof/>
                <w:webHidden/>
              </w:rPr>
              <w:instrText xml:space="preserve"> PAGEREF _Toc214888399 \h </w:instrText>
            </w:r>
            <w:r>
              <w:rPr>
                <w:noProof/>
                <w:webHidden/>
              </w:rPr>
            </w:r>
            <w:r>
              <w:rPr>
                <w:noProof/>
                <w:webHidden/>
              </w:rPr>
              <w:fldChar w:fldCharType="separate"/>
            </w:r>
            <w:r>
              <w:rPr>
                <w:noProof/>
                <w:webHidden/>
              </w:rPr>
              <w:t>8</w:t>
            </w:r>
            <w:r>
              <w:rPr>
                <w:noProof/>
                <w:webHidden/>
              </w:rPr>
              <w:fldChar w:fldCharType="end"/>
            </w:r>
          </w:hyperlink>
        </w:p>
        <w:p w14:paraId="0E8C3770" w14:textId="65FE67DC"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00" w:history="1">
            <w:r w:rsidRPr="00AE1F88">
              <w:rPr>
                <w:rStyle w:val="Hyperlink"/>
                <w:rFonts w:asciiTheme="majorBidi" w:hAnsiTheme="majorBidi" w:cstheme="majorBidi"/>
                <w:noProof/>
              </w:rPr>
              <w:t>1.3</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Project Scope:</w:t>
            </w:r>
            <w:r>
              <w:rPr>
                <w:noProof/>
                <w:webHidden/>
              </w:rPr>
              <w:tab/>
            </w:r>
            <w:r>
              <w:rPr>
                <w:noProof/>
                <w:webHidden/>
              </w:rPr>
              <w:fldChar w:fldCharType="begin"/>
            </w:r>
            <w:r>
              <w:rPr>
                <w:noProof/>
                <w:webHidden/>
              </w:rPr>
              <w:instrText xml:space="preserve"> PAGEREF _Toc214888400 \h </w:instrText>
            </w:r>
            <w:r>
              <w:rPr>
                <w:noProof/>
                <w:webHidden/>
              </w:rPr>
            </w:r>
            <w:r>
              <w:rPr>
                <w:noProof/>
                <w:webHidden/>
              </w:rPr>
              <w:fldChar w:fldCharType="separate"/>
            </w:r>
            <w:r>
              <w:rPr>
                <w:noProof/>
                <w:webHidden/>
              </w:rPr>
              <w:t>9</w:t>
            </w:r>
            <w:r>
              <w:rPr>
                <w:noProof/>
                <w:webHidden/>
              </w:rPr>
              <w:fldChar w:fldCharType="end"/>
            </w:r>
          </w:hyperlink>
        </w:p>
        <w:p w14:paraId="343771D8" w14:textId="0859AE1C"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01" w:history="1">
            <w:r w:rsidRPr="00AE1F88">
              <w:rPr>
                <w:rStyle w:val="Hyperlink"/>
                <w:rFonts w:asciiTheme="majorBidi" w:hAnsiTheme="majorBidi" w:cstheme="majorBidi"/>
                <w:noProof/>
              </w:rPr>
              <w:t>1.4</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Project Objectives:</w:t>
            </w:r>
            <w:r>
              <w:rPr>
                <w:noProof/>
                <w:webHidden/>
              </w:rPr>
              <w:tab/>
            </w:r>
            <w:r>
              <w:rPr>
                <w:noProof/>
                <w:webHidden/>
              </w:rPr>
              <w:fldChar w:fldCharType="begin"/>
            </w:r>
            <w:r>
              <w:rPr>
                <w:noProof/>
                <w:webHidden/>
              </w:rPr>
              <w:instrText xml:space="preserve"> PAGEREF _Toc214888401 \h </w:instrText>
            </w:r>
            <w:r>
              <w:rPr>
                <w:noProof/>
                <w:webHidden/>
              </w:rPr>
            </w:r>
            <w:r>
              <w:rPr>
                <w:noProof/>
                <w:webHidden/>
              </w:rPr>
              <w:fldChar w:fldCharType="separate"/>
            </w:r>
            <w:r>
              <w:rPr>
                <w:noProof/>
                <w:webHidden/>
              </w:rPr>
              <w:t>9</w:t>
            </w:r>
            <w:r>
              <w:rPr>
                <w:noProof/>
                <w:webHidden/>
              </w:rPr>
              <w:fldChar w:fldCharType="end"/>
            </w:r>
          </w:hyperlink>
        </w:p>
        <w:p w14:paraId="4E17411C" w14:textId="08320077"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02" w:history="1">
            <w:r w:rsidRPr="00AE1F88">
              <w:rPr>
                <w:rStyle w:val="Hyperlink"/>
                <w:rFonts w:asciiTheme="majorBidi" w:hAnsiTheme="majorBidi" w:cstheme="majorBidi"/>
                <w:noProof/>
              </w:rPr>
              <w:t>1.5</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Project Structure/Plan:</w:t>
            </w:r>
            <w:r>
              <w:rPr>
                <w:noProof/>
                <w:webHidden/>
              </w:rPr>
              <w:tab/>
            </w:r>
            <w:r>
              <w:rPr>
                <w:noProof/>
                <w:webHidden/>
              </w:rPr>
              <w:fldChar w:fldCharType="begin"/>
            </w:r>
            <w:r>
              <w:rPr>
                <w:noProof/>
                <w:webHidden/>
              </w:rPr>
              <w:instrText xml:space="preserve"> PAGEREF _Toc214888402 \h </w:instrText>
            </w:r>
            <w:r>
              <w:rPr>
                <w:noProof/>
                <w:webHidden/>
              </w:rPr>
            </w:r>
            <w:r>
              <w:rPr>
                <w:noProof/>
                <w:webHidden/>
              </w:rPr>
              <w:fldChar w:fldCharType="separate"/>
            </w:r>
            <w:r>
              <w:rPr>
                <w:noProof/>
                <w:webHidden/>
              </w:rPr>
              <w:t>10</w:t>
            </w:r>
            <w:r>
              <w:rPr>
                <w:noProof/>
                <w:webHidden/>
              </w:rPr>
              <w:fldChar w:fldCharType="end"/>
            </w:r>
          </w:hyperlink>
        </w:p>
        <w:p w14:paraId="6D29C09C" w14:textId="542D7665"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03" w:history="1">
            <w:r w:rsidRPr="00AE1F88">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_Toc214888403 \h </w:instrText>
            </w:r>
            <w:r>
              <w:rPr>
                <w:noProof/>
                <w:webHidden/>
              </w:rPr>
            </w:r>
            <w:r>
              <w:rPr>
                <w:noProof/>
                <w:webHidden/>
              </w:rPr>
              <w:fldChar w:fldCharType="separate"/>
            </w:r>
            <w:r>
              <w:rPr>
                <w:noProof/>
                <w:webHidden/>
              </w:rPr>
              <w:t>14</w:t>
            </w:r>
            <w:r>
              <w:rPr>
                <w:noProof/>
                <w:webHidden/>
              </w:rPr>
              <w:fldChar w:fldCharType="end"/>
            </w:r>
          </w:hyperlink>
        </w:p>
        <w:p w14:paraId="75CF2105" w14:textId="4DCE2D2E"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04" w:history="1">
            <w:r w:rsidRPr="00AE1F88">
              <w:rPr>
                <w:rStyle w:val="Hyperlink"/>
                <w:rFonts w:asciiTheme="majorBidi" w:hAnsiTheme="majorBidi"/>
                <w:noProof/>
              </w:rPr>
              <w:t>CHAPTER 3: METHODOLOGY</w:t>
            </w:r>
            <w:r>
              <w:rPr>
                <w:noProof/>
                <w:webHidden/>
              </w:rPr>
              <w:tab/>
            </w:r>
            <w:r>
              <w:rPr>
                <w:noProof/>
                <w:webHidden/>
              </w:rPr>
              <w:fldChar w:fldCharType="begin"/>
            </w:r>
            <w:r>
              <w:rPr>
                <w:noProof/>
                <w:webHidden/>
              </w:rPr>
              <w:instrText xml:space="preserve"> PAGEREF _Toc214888404 \h </w:instrText>
            </w:r>
            <w:r>
              <w:rPr>
                <w:noProof/>
                <w:webHidden/>
              </w:rPr>
            </w:r>
            <w:r>
              <w:rPr>
                <w:noProof/>
                <w:webHidden/>
              </w:rPr>
              <w:fldChar w:fldCharType="separate"/>
            </w:r>
            <w:r>
              <w:rPr>
                <w:noProof/>
                <w:webHidden/>
              </w:rPr>
              <w:t>26</w:t>
            </w:r>
            <w:r>
              <w:rPr>
                <w:noProof/>
                <w:webHidden/>
              </w:rPr>
              <w:fldChar w:fldCharType="end"/>
            </w:r>
          </w:hyperlink>
        </w:p>
        <w:p w14:paraId="2632C2DD" w14:textId="408B0EAC"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05" w:history="1">
            <w:r w:rsidRPr="00AE1F88">
              <w:rPr>
                <w:rStyle w:val="Hyperlink"/>
                <w:rFonts w:asciiTheme="majorBidi" w:hAnsiTheme="majorBidi"/>
                <w:noProof/>
              </w:rPr>
              <w:t>CHAPTER 4: SYSTEM ANALYSIS</w:t>
            </w:r>
            <w:r>
              <w:rPr>
                <w:noProof/>
                <w:webHidden/>
              </w:rPr>
              <w:tab/>
            </w:r>
            <w:r>
              <w:rPr>
                <w:noProof/>
                <w:webHidden/>
              </w:rPr>
              <w:fldChar w:fldCharType="begin"/>
            </w:r>
            <w:r>
              <w:rPr>
                <w:noProof/>
                <w:webHidden/>
              </w:rPr>
              <w:instrText xml:space="preserve"> PAGEREF _Toc214888405 \h </w:instrText>
            </w:r>
            <w:r>
              <w:rPr>
                <w:noProof/>
                <w:webHidden/>
              </w:rPr>
            </w:r>
            <w:r>
              <w:rPr>
                <w:noProof/>
                <w:webHidden/>
              </w:rPr>
              <w:fldChar w:fldCharType="separate"/>
            </w:r>
            <w:r>
              <w:rPr>
                <w:noProof/>
                <w:webHidden/>
              </w:rPr>
              <w:t>32</w:t>
            </w:r>
            <w:r>
              <w:rPr>
                <w:noProof/>
                <w:webHidden/>
              </w:rPr>
              <w:fldChar w:fldCharType="end"/>
            </w:r>
          </w:hyperlink>
        </w:p>
        <w:p w14:paraId="046A707B" w14:textId="7A48F822"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0" w:history="1">
            <w:r w:rsidRPr="00AE1F88">
              <w:rPr>
                <w:rStyle w:val="Hyperlink"/>
                <w:rFonts w:asciiTheme="majorBidi" w:hAnsiTheme="majorBidi" w:cstheme="majorBidi"/>
                <w:noProof/>
              </w:rPr>
              <w:t>4.1</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Product Features:</w:t>
            </w:r>
            <w:r>
              <w:rPr>
                <w:noProof/>
                <w:webHidden/>
              </w:rPr>
              <w:tab/>
            </w:r>
            <w:r>
              <w:rPr>
                <w:noProof/>
                <w:webHidden/>
              </w:rPr>
              <w:fldChar w:fldCharType="begin"/>
            </w:r>
            <w:r>
              <w:rPr>
                <w:noProof/>
                <w:webHidden/>
              </w:rPr>
              <w:instrText xml:space="preserve"> PAGEREF _Toc214888410 \h </w:instrText>
            </w:r>
            <w:r>
              <w:rPr>
                <w:noProof/>
                <w:webHidden/>
              </w:rPr>
            </w:r>
            <w:r>
              <w:rPr>
                <w:noProof/>
                <w:webHidden/>
              </w:rPr>
              <w:fldChar w:fldCharType="separate"/>
            </w:r>
            <w:r>
              <w:rPr>
                <w:noProof/>
                <w:webHidden/>
              </w:rPr>
              <w:t>32</w:t>
            </w:r>
            <w:r>
              <w:rPr>
                <w:noProof/>
                <w:webHidden/>
              </w:rPr>
              <w:fldChar w:fldCharType="end"/>
            </w:r>
          </w:hyperlink>
        </w:p>
        <w:p w14:paraId="0269CA25" w14:textId="0BB5BD2E"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1" w:history="1">
            <w:r w:rsidRPr="00AE1F88">
              <w:rPr>
                <w:rStyle w:val="Hyperlink"/>
                <w:rFonts w:asciiTheme="majorBidi" w:hAnsiTheme="majorBidi" w:cstheme="majorBidi"/>
                <w:noProof/>
              </w:rPr>
              <w:t>4.2</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Functional Requirements:</w:t>
            </w:r>
            <w:r>
              <w:rPr>
                <w:noProof/>
                <w:webHidden/>
              </w:rPr>
              <w:tab/>
            </w:r>
            <w:r>
              <w:rPr>
                <w:noProof/>
                <w:webHidden/>
              </w:rPr>
              <w:fldChar w:fldCharType="begin"/>
            </w:r>
            <w:r>
              <w:rPr>
                <w:noProof/>
                <w:webHidden/>
              </w:rPr>
              <w:instrText xml:space="preserve"> PAGEREF _Toc214888411 \h </w:instrText>
            </w:r>
            <w:r>
              <w:rPr>
                <w:noProof/>
                <w:webHidden/>
              </w:rPr>
            </w:r>
            <w:r>
              <w:rPr>
                <w:noProof/>
                <w:webHidden/>
              </w:rPr>
              <w:fldChar w:fldCharType="separate"/>
            </w:r>
            <w:r>
              <w:rPr>
                <w:noProof/>
                <w:webHidden/>
              </w:rPr>
              <w:t>32</w:t>
            </w:r>
            <w:r>
              <w:rPr>
                <w:noProof/>
                <w:webHidden/>
              </w:rPr>
              <w:fldChar w:fldCharType="end"/>
            </w:r>
          </w:hyperlink>
        </w:p>
        <w:p w14:paraId="2F7CAE68" w14:textId="3B66FB53"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2" w:history="1">
            <w:r w:rsidRPr="00AE1F88">
              <w:rPr>
                <w:rStyle w:val="Hyperlink"/>
                <w:rFonts w:asciiTheme="majorBidi" w:hAnsiTheme="majorBidi" w:cstheme="majorBidi"/>
                <w:noProof/>
              </w:rPr>
              <w:t>4.3</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Nonfunctional Requirements</w:t>
            </w:r>
            <w:r>
              <w:rPr>
                <w:noProof/>
                <w:webHidden/>
              </w:rPr>
              <w:tab/>
            </w:r>
            <w:r>
              <w:rPr>
                <w:noProof/>
                <w:webHidden/>
              </w:rPr>
              <w:fldChar w:fldCharType="begin"/>
            </w:r>
            <w:r>
              <w:rPr>
                <w:noProof/>
                <w:webHidden/>
              </w:rPr>
              <w:instrText xml:space="preserve"> PAGEREF _Toc214888412 \h </w:instrText>
            </w:r>
            <w:r>
              <w:rPr>
                <w:noProof/>
                <w:webHidden/>
              </w:rPr>
            </w:r>
            <w:r>
              <w:rPr>
                <w:noProof/>
                <w:webHidden/>
              </w:rPr>
              <w:fldChar w:fldCharType="separate"/>
            </w:r>
            <w:r>
              <w:rPr>
                <w:noProof/>
                <w:webHidden/>
              </w:rPr>
              <w:t>38</w:t>
            </w:r>
            <w:r>
              <w:rPr>
                <w:noProof/>
                <w:webHidden/>
              </w:rPr>
              <w:fldChar w:fldCharType="end"/>
            </w:r>
          </w:hyperlink>
        </w:p>
        <w:p w14:paraId="5D3B91C4" w14:textId="2476990B"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3" w:history="1">
            <w:r w:rsidRPr="00AE1F88">
              <w:rPr>
                <w:rStyle w:val="Hyperlink"/>
                <w:rFonts w:asciiTheme="majorBidi" w:hAnsiTheme="majorBidi" w:cstheme="majorBidi"/>
                <w:noProof/>
              </w:rPr>
              <w:t>4.4</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Analysis Models</w:t>
            </w:r>
            <w:r>
              <w:rPr>
                <w:noProof/>
                <w:webHidden/>
              </w:rPr>
              <w:tab/>
            </w:r>
            <w:r>
              <w:rPr>
                <w:noProof/>
                <w:webHidden/>
              </w:rPr>
              <w:fldChar w:fldCharType="begin"/>
            </w:r>
            <w:r>
              <w:rPr>
                <w:noProof/>
                <w:webHidden/>
              </w:rPr>
              <w:instrText xml:space="preserve"> PAGEREF _Toc214888413 \h </w:instrText>
            </w:r>
            <w:r>
              <w:rPr>
                <w:noProof/>
                <w:webHidden/>
              </w:rPr>
            </w:r>
            <w:r>
              <w:rPr>
                <w:noProof/>
                <w:webHidden/>
              </w:rPr>
              <w:fldChar w:fldCharType="separate"/>
            </w:r>
            <w:r>
              <w:rPr>
                <w:noProof/>
                <w:webHidden/>
              </w:rPr>
              <w:t>39</w:t>
            </w:r>
            <w:r>
              <w:rPr>
                <w:noProof/>
                <w:webHidden/>
              </w:rPr>
              <w:fldChar w:fldCharType="end"/>
            </w:r>
          </w:hyperlink>
        </w:p>
        <w:p w14:paraId="5153EFB5" w14:textId="68FD19D9"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14" w:history="1">
            <w:r w:rsidRPr="00AE1F88">
              <w:rPr>
                <w:rStyle w:val="Hyperlink"/>
                <w:rFonts w:asciiTheme="majorBidi" w:hAnsiTheme="majorBidi"/>
                <w:noProof/>
              </w:rPr>
              <w:t>CHAPTER 5: SYSTEM DESIGN</w:t>
            </w:r>
            <w:r>
              <w:rPr>
                <w:noProof/>
                <w:webHidden/>
              </w:rPr>
              <w:tab/>
            </w:r>
            <w:r>
              <w:rPr>
                <w:noProof/>
                <w:webHidden/>
              </w:rPr>
              <w:fldChar w:fldCharType="begin"/>
            </w:r>
            <w:r>
              <w:rPr>
                <w:noProof/>
                <w:webHidden/>
              </w:rPr>
              <w:instrText xml:space="preserve"> PAGEREF _Toc214888414 \h </w:instrText>
            </w:r>
            <w:r>
              <w:rPr>
                <w:noProof/>
                <w:webHidden/>
              </w:rPr>
            </w:r>
            <w:r>
              <w:rPr>
                <w:noProof/>
                <w:webHidden/>
              </w:rPr>
              <w:fldChar w:fldCharType="separate"/>
            </w:r>
            <w:r>
              <w:rPr>
                <w:noProof/>
                <w:webHidden/>
              </w:rPr>
              <w:t>40</w:t>
            </w:r>
            <w:r>
              <w:rPr>
                <w:noProof/>
                <w:webHidden/>
              </w:rPr>
              <w:fldChar w:fldCharType="end"/>
            </w:r>
          </w:hyperlink>
        </w:p>
        <w:p w14:paraId="1C1FD4FD" w14:textId="2CD6A4B4"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15" w:history="1">
            <w:r w:rsidRPr="00AE1F88">
              <w:rPr>
                <w:rStyle w:val="Hyperlink"/>
                <w:rFonts w:asciiTheme="majorBidi" w:hAnsiTheme="majorBidi"/>
                <w:noProof/>
              </w:rPr>
              <w:t>CHAPTER 6: DISCUSSION &amp; CONCLUSION</w:t>
            </w:r>
            <w:r>
              <w:rPr>
                <w:noProof/>
                <w:webHidden/>
              </w:rPr>
              <w:tab/>
            </w:r>
            <w:r>
              <w:rPr>
                <w:noProof/>
                <w:webHidden/>
              </w:rPr>
              <w:fldChar w:fldCharType="begin"/>
            </w:r>
            <w:r>
              <w:rPr>
                <w:noProof/>
                <w:webHidden/>
              </w:rPr>
              <w:instrText xml:space="preserve"> PAGEREF _Toc214888415 \h </w:instrText>
            </w:r>
            <w:r>
              <w:rPr>
                <w:noProof/>
                <w:webHidden/>
              </w:rPr>
            </w:r>
            <w:r>
              <w:rPr>
                <w:noProof/>
                <w:webHidden/>
              </w:rPr>
              <w:fldChar w:fldCharType="separate"/>
            </w:r>
            <w:r>
              <w:rPr>
                <w:noProof/>
                <w:webHidden/>
              </w:rPr>
              <w:t>45</w:t>
            </w:r>
            <w:r>
              <w:rPr>
                <w:noProof/>
                <w:webHidden/>
              </w:rPr>
              <w:fldChar w:fldCharType="end"/>
            </w:r>
          </w:hyperlink>
        </w:p>
        <w:p w14:paraId="0C3AA669" w14:textId="6638799C"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8" w:history="1">
            <w:r w:rsidRPr="00AE1F88">
              <w:rPr>
                <w:rStyle w:val="Hyperlink"/>
                <w:rFonts w:asciiTheme="majorBidi" w:hAnsiTheme="majorBidi"/>
                <w:noProof/>
              </w:rPr>
              <w:t>6.1</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Discussion</w:t>
            </w:r>
            <w:r>
              <w:rPr>
                <w:noProof/>
                <w:webHidden/>
              </w:rPr>
              <w:tab/>
            </w:r>
            <w:r>
              <w:rPr>
                <w:noProof/>
                <w:webHidden/>
              </w:rPr>
              <w:fldChar w:fldCharType="begin"/>
            </w:r>
            <w:r>
              <w:rPr>
                <w:noProof/>
                <w:webHidden/>
              </w:rPr>
              <w:instrText xml:space="preserve"> PAGEREF _Toc214888418 \h </w:instrText>
            </w:r>
            <w:r>
              <w:rPr>
                <w:noProof/>
                <w:webHidden/>
              </w:rPr>
            </w:r>
            <w:r>
              <w:rPr>
                <w:noProof/>
                <w:webHidden/>
              </w:rPr>
              <w:fldChar w:fldCharType="separate"/>
            </w:r>
            <w:r>
              <w:rPr>
                <w:noProof/>
                <w:webHidden/>
              </w:rPr>
              <w:t>45</w:t>
            </w:r>
            <w:r>
              <w:rPr>
                <w:noProof/>
                <w:webHidden/>
              </w:rPr>
              <w:fldChar w:fldCharType="end"/>
            </w:r>
          </w:hyperlink>
        </w:p>
        <w:p w14:paraId="410EBBF9" w14:textId="13607CF4" w:rsidR="00F37C3E" w:rsidRDefault="00F37C3E">
          <w:pPr>
            <w:pStyle w:val="TOC2"/>
            <w:tabs>
              <w:tab w:val="left" w:pos="880"/>
              <w:tab w:val="right" w:leader="dot" w:pos="9350"/>
            </w:tabs>
            <w:rPr>
              <w:rFonts w:eastAsiaTheme="minorEastAsia" w:cstheme="minorBidi"/>
              <w:b w:val="0"/>
              <w:bCs w:val="0"/>
              <w:noProof/>
              <w:kern w:val="2"/>
              <w:sz w:val="24"/>
              <w:szCs w:val="24"/>
              <w:lang w:val="en-GB" w:eastAsia="en-GB"/>
              <w14:ligatures w14:val="standardContextual"/>
            </w:rPr>
          </w:pPr>
          <w:hyperlink w:anchor="_Toc214888419" w:history="1">
            <w:r w:rsidRPr="00AE1F88">
              <w:rPr>
                <w:rStyle w:val="Hyperlink"/>
                <w:rFonts w:asciiTheme="majorBidi" w:hAnsiTheme="majorBidi" w:cstheme="majorBidi"/>
                <w:noProof/>
              </w:rPr>
              <w:t>6.2</w:t>
            </w:r>
            <w:r>
              <w:rPr>
                <w:rFonts w:eastAsiaTheme="minorEastAsia" w:cstheme="minorBidi"/>
                <w:b w:val="0"/>
                <w:bCs w:val="0"/>
                <w:noProof/>
                <w:kern w:val="2"/>
                <w:sz w:val="24"/>
                <w:szCs w:val="24"/>
                <w:lang w:val="en-GB" w:eastAsia="en-GB"/>
                <w14:ligatures w14:val="standardContextual"/>
              </w:rPr>
              <w:tab/>
            </w:r>
            <w:r w:rsidRPr="00AE1F88">
              <w:rPr>
                <w:rStyle w:val="Hyperlink"/>
                <w:rFonts w:asciiTheme="majorBidi" w:hAnsiTheme="majorBidi" w:cstheme="majorBidi"/>
                <w:noProof/>
              </w:rPr>
              <w:t>Conclusion</w:t>
            </w:r>
            <w:r>
              <w:rPr>
                <w:noProof/>
                <w:webHidden/>
              </w:rPr>
              <w:tab/>
            </w:r>
            <w:r>
              <w:rPr>
                <w:noProof/>
                <w:webHidden/>
              </w:rPr>
              <w:fldChar w:fldCharType="begin"/>
            </w:r>
            <w:r>
              <w:rPr>
                <w:noProof/>
                <w:webHidden/>
              </w:rPr>
              <w:instrText xml:space="preserve"> PAGEREF _Toc214888419 \h </w:instrText>
            </w:r>
            <w:r>
              <w:rPr>
                <w:noProof/>
                <w:webHidden/>
              </w:rPr>
            </w:r>
            <w:r>
              <w:rPr>
                <w:noProof/>
                <w:webHidden/>
              </w:rPr>
              <w:fldChar w:fldCharType="separate"/>
            </w:r>
            <w:r>
              <w:rPr>
                <w:noProof/>
                <w:webHidden/>
              </w:rPr>
              <w:t>46</w:t>
            </w:r>
            <w:r>
              <w:rPr>
                <w:noProof/>
                <w:webHidden/>
              </w:rPr>
              <w:fldChar w:fldCharType="end"/>
            </w:r>
          </w:hyperlink>
        </w:p>
        <w:p w14:paraId="6D4E1147" w14:textId="43D20FC2"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20" w:history="1">
            <w:r w:rsidRPr="00AE1F88">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_Toc214888420 \h </w:instrText>
            </w:r>
            <w:r>
              <w:rPr>
                <w:noProof/>
                <w:webHidden/>
              </w:rPr>
            </w:r>
            <w:r>
              <w:rPr>
                <w:noProof/>
                <w:webHidden/>
              </w:rPr>
              <w:fldChar w:fldCharType="separate"/>
            </w:r>
            <w:r>
              <w:rPr>
                <w:noProof/>
                <w:webHidden/>
              </w:rPr>
              <w:t>48</w:t>
            </w:r>
            <w:r>
              <w:rPr>
                <w:noProof/>
                <w:webHidden/>
              </w:rPr>
              <w:fldChar w:fldCharType="end"/>
            </w:r>
          </w:hyperlink>
        </w:p>
        <w:p w14:paraId="66F9B81E" w14:textId="387EF68C" w:rsidR="00F37C3E" w:rsidRDefault="00F37C3E">
          <w:pPr>
            <w:pStyle w:val="TOC1"/>
            <w:tabs>
              <w:tab w:val="right" w:leader="dot" w:pos="9350"/>
            </w:tabs>
            <w:rPr>
              <w:rFonts w:eastAsiaTheme="minorEastAsia" w:cstheme="minorBidi"/>
              <w:b w:val="0"/>
              <w:bCs w:val="0"/>
              <w:i w:val="0"/>
              <w:iCs w:val="0"/>
              <w:noProof/>
              <w:kern w:val="2"/>
              <w:szCs w:val="24"/>
              <w:lang w:val="en-GB" w:eastAsia="en-GB"/>
              <w14:ligatures w14:val="standardContextual"/>
            </w:rPr>
          </w:pPr>
          <w:hyperlink w:anchor="_Toc214888421" w:history="1">
            <w:r w:rsidRPr="00AE1F88">
              <w:rPr>
                <w:rStyle w:val="Hyperlink"/>
                <w:rFonts w:asciiTheme="majorBidi" w:hAnsiTheme="majorBidi"/>
                <w:noProof/>
              </w:rPr>
              <w:t>APPENDIX: Glossary</w:t>
            </w:r>
            <w:r>
              <w:rPr>
                <w:noProof/>
                <w:webHidden/>
              </w:rPr>
              <w:tab/>
            </w:r>
            <w:r>
              <w:rPr>
                <w:noProof/>
                <w:webHidden/>
              </w:rPr>
              <w:fldChar w:fldCharType="begin"/>
            </w:r>
            <w:r>
              <w:rPr>
                <w:noProof/>
                <w:webHidden/>
              </w:rPr>
              <w:instrText xml:space="preserve"> PAGEREF _Toc214888421 \h </w:instrText>
            </w:r>
            <w:r>
              <w:rPr>
                <w:noProof/>
                <w:webHidden/>
              </w:rPr>
            </w:r>
            <w:r>
              <w:rPr>
                <w:noProof/>
                <w:webHidden/>
              </w:rPr>
              <w:fldChar w:fldCharType="separate"/>
            </w:r>
            <w:r>
              <w:rPr>
                <w:noProof/>
                <w:webHidden/>
              </w:rPr>
              <w:t>49</w:t>
            </w:r>
            <w:r>
              <w:rPr>
                <w:noProof/>
                <w:webHidden/>
              </w:rPr>
              <w:fldChar w:fldCharType="end"/>
            </w:r>
          </w:hyperlink>
        </w:p>
        <w:p w14:paraId="6A7C352A" w14:textId="15194353" w:rsidR="00E72931" w:rsidRPr="00D3143A" w:rsidRDefault="00D305A0" w:rsidP="00D3143A">
          <w:pPr>
            <w:pStyle w:val="TOC1"/>
            <w:tabs>
              <w:tab w:val="right" w:leader="dot" w:pos="9345"/>
            </w:tabs>
            <w:rPr>
              <w:noProof/>
              <w:color w:val="467886" w:themeColor="hyperlink"/>
              <w:u w:val="single"/>
            </w:rPr>
          </w:pPr>
          <w:r>
            <w:fldChar w:fldCharType="end"/>
          </w:r>
        </w:p>
      </w:sdtContent>
    </w:sdt>
    <w:p w14:paraId="50ACBCB5" w14:textId="77777777" w:rsidR="006C3968" w:rsidRDefault="006C3968" w:rsidP="028736A0">
      <w:pPr>
        <w:pStyle w:val="Heading1"/>
        <w:rPr>
          <w:rFonts w:asciiTheme="majorBidi" w:hAnsiTheme="majorBidi"/>
          <w:color w:val="000000" w:themeColor="text1"/>
        </w:rPr>
      </w:pPr>
      <w:bookmarkStart w:id="14" w:name="_Toc443694019"/>
    </w:p>
    <w:p w14:paraId="1ED80674" w14:textId="77777777" w:rsidR="00C231B9" w:rsidRDefault="00C231B9" w:rsidP="00C231B9"/>
    <w:p w14:paraId="1D543261" w14:textId="77777777" w:rsidR="00C231B9" w:rsidRDefault="00C231B9" w:rsidP="00C231B9"/>
    <w:p w14:paraId="7EEE75A5" w14:textId="77777777" w:rsidR="00C231B9" w:rsidRDefault="00C231B9" w:rsidP="00C231B9"/>
    <w:p w14:paraId="13B2B889" w14:textId="77777777" w:rsidR="00C231B9" w:rsidRPr="00C231B9" w:rsidRDefault="00C231B9" w:rsidP="00C231B9"/>
    <w:p w14:paraId="1D0BF934" w14:textId="0B987F43" w:rsidR="00C231B9" w:rsidRPr="00C231B9" w:rsidRDefault="00F37C3E" w:rsidP="00C231B9">
      <w:pPr>
        <w:pStyle w:val="Heading1"/>
        <w:ind w:firstLine="720"/>
        <w:rPr>
          <w:rFonts w:asciiTheme="majorBidi" w:hAnsiTheme="majorBidi"/>
          <w:color w:val="156082" w:themeColor="accent1"/>
          <w:sz w:val="28"/>
          <w:szCs w:val="28"/>
        </w:rPr>
      </w:pPr>
      <w:bookmarkStart w:id="15" w:name="_Toc214888395"/>
      <w:bookmarkStart w:id="16" w:name="_Hlk214888307"/>
      <w:r w:rsidRPr="00F37C3E">
        <w:rPr>
          <w:rFonts w:asciiTheme="majorBidi" w:hAnsiTheme="majorBidi"/>
          <w:b/>
          <w:bCs/>
          <w:color w:val="156082" w:themeColor="accent1"/>
          <w:sz w:val="28"/>
          <w:szCs w:val="28"/>
        </w:rPr>
        <w:t>LIST</w:t>
      </w:r>
      <w:r w:rsidR="00C231B9" w:rsidRPr="00C231B9">
        <w:rPr>
          <w:rFonts w:asciiTheme="majorBidi" w:hAnsiTheme="majorBidi"/>
          <w:b/>
          <w:bCs/>
          <w:color w:val="156082" w:themeColor="accent1"/>
          <w:sz w:val="28"/>
          <w:szCs w:val="28"/>
        </w:rPr>
        <w:t xml:space="preserve"> OF </w:t>
      </w:r>
      <w:r w:rsidR="00C231B9" w:rsidRPr="00F37C3E">
        <w:rPr>
          <w:rFonts w:asciiTheme="majorBidi" w:hAnsiTheme="majorBidi"/>
          <w:b/>
          <w:bCs/>
          <w:color w:val="156082" w:themeColor="accent1"/>
          <w:sz w:val="28"/>
          <w:szCs w:val="28"/>
        </w:rPr>
        <w:t>FIGURES</w:t>
      </w:r>
      <w:bookmarkEnd w:id="15"/>
    </w:p>
    <w:bookmarkEnd w:id="16"/>
    <w:p w14:paraId="15C9DB84" w14:textId="340D286A" w:rsidR="00C231B9" w:rsidRDefault="00C231B9">
      <w:pPr>
        <w:pStyle w:val="TableofFigures"/>
        <w:tabs>
          <w:tab w:val="right" w:leader="dot" w:pos="9350"/>
        </w:tabs>
        <w:rPr>
          <w:noProof/>
        </w:rPr>
      </w:pPr>
      <w:r>
        <w:rPr>
          <w:rFonts w:asciiTheme="majorBidi" w:hAnsiTheme="majorBidi"/>
          <w:color w:val="000000" w:themeColor="text1"/>
        </w:rPr>
        <w:fldChar w:fldCharType="begin"/>
      </w:r>
      <w:r>
        <w:rPr>
          <w:rFonts w:asciiTheme="majorBidi" w:hAnsiTheme="majorBidi"/>
          <w:color w:val="000000" w:themeColor="text1"/>
        </w:rPr>
        <w:instrText xml:space="preserve"> TOC \h \z \c "Figure" </w:instrText>
      </w:r>
      <w:r>
        <w:rPr>
          <w:rFonts w:asciiTheme="majorBidi" w:hAnsiTheme="majorBidi"/>
          <w:color w:val="000000" w:themeColor="text1"/>
        </w:rPr>
        <w:fldChar w:fldCharType="separate"/>
      </w:r>
      <w:hyperlink w:anchor="_Toc214888228" w:history="1">
        <w:r w:rsidRPr="00D66DB1">
          <w:rPr>
            <w:rStyle w:val="Hyperlink"/>
            <w:noProof/>
          </w:rPr>
          <w:t>Figure 1</w:t>
        </w:r>
        <w:r w:rsidRPr="00D66DB1">
          <w:rPr>
            <w:rStyle w:val="Hyperlink"/>
            <w:noProof/>
            <w:lang w:val="en-GB"/>
          </w:rPr>
          <w:t xml:space="preserve"> Project Gantt Chart</w:t>
        </w:r>
        <w:r>
          <w:rPr>
            <w:noProof/>
            <w:webHidden/>
          </w:rPr>
          <w:tab/>
        </w:r>
        <w:r>
          <w:rPr>
            <w:noProof/>
            <w:webHidden/>
          </w:rPr>
          <w:fldChar w:fldCharType="begin"/>
        </w:r>
        <w:r>
          <w:rPr>
            <w:noProof/>
            <w:webHidden/>
          </w:rPr>
          <w:instrText xml:space="preserve"> PAGEREF _Toc214888228 \h </w:instrText>
        </w:r>
        <w:r>
          <w:rPr>
            <w:noProof/>
            <w:webHidden/>
          </w:rPr>
        </w:r>
        <w:r>
          <w:rPr>
            <w:noProof/>
            <w:webHidden/>
          </w:rPr>
          <w:fldChar w:fldCharType="separate"/>
        </w:r>
        <w:r>
          <w:rPr>
            <w:noProof/>
            <w:webHidden/>
          </w:rPr>
          <w:t>11</w:t>
        </w:r>
        <w:r>
          <w:rPr>
            <w:noProof/>
            <w:webHidden/>
          </w:rPr>
          <w:fldChar w:fldCharType="end"/>
        </w:r>
      </w:hyperlink>
    </w:p>
    <w:p w14:paraId="7BF714EA" w14:textId="2412AA3B" w:rsidR="00C231B9" w:rsidRDefault="00C231B9">
      <w:pPr>
        <w:pStyle w:val="TableofFigures"/>
        <w:tabs>
          <w:tab w:val="right" w:leader="dot" w:pos="9350"/>
        </w:tabs>
        <w:rPr>
          <w:noProof/>
        </w:rPr>
      </w:pPr>
      <w:hyperlink w:anchor="_Toc214888229" w:history="1">
        <w:r w:rsidRPr="00D66DB1">
          <w:rPr>
            <w:rStyle w:val="Hyperlink"/>
            <w:noProof/>
          </w:rPr>
          <w:t>Figure 2</w:t>
        </w:r>
        <w:r w:rsidRPr="00D66DB1">
          <w:rPr>
            <w:rStyle w:val="Hyperlink"/>
            <w:noProof/>
            <w:lang w:val="en-GB"/>
          </w:rPr>
          <w:t xml:space="preserve"> ADM⁄⁄PDM Diagram</w:t>
        </w:r>
        <w:r>
          <w:rPr>
            <w:noProof/>
            <w:webHidden/>
          </w:rPr>
          <w:tab/>
        </w:r>
        <w:r>
          <w:rPr>
            <w:noProof/>
            <w:webHidden/>
          </w:rPr>
          <w:fldChar w:fldCharType="begin"/>
        </w:r>
        <w:r>
          <w:rPr>
            <w:noProof/>
            <w:webHidden/>
          </w:rPr>
          <w:instrText xml:space="preserve"> PAGEREF _Toc214888229 \h </w:instrText>
        </w:r>
        <w:r>
          <w:rPr>
            <w:noProof/>
            <w:webHidden/>
          </w:rPr>
        </w:r>
        <w:r>
          <w:rPr>
            <w:noProof/>
            <w:webHidden/>
          </w:rPr>
          <w:fldChar w:fldCharType="separate"/>
        </w:r>
        <w:r>
          <w:rPr>
            <w:noProof/>
            <w:webHidden/>
          </w:rPr>
          <w:t>11</w:t>
        </w:r>
        <w:r>
          <w:rPr>
            <w:noProof/>
            <w:webHidden/>
          </w:rPr>
          <w:fldChar w:fldCharType="end"/>
        </w:r>
      </w:hyperlink>
    </w:p>
    <w:p w14:paraId="50EA5D87" w14:textId="1948A309" w:rsidR="00C231B9" w:rsidRDefault="00C231B9">
      <w:pPr>
        <w:pStyle w:val="TableofFigures"/>
        <w:tabs>
          <w:tab w:val="right" w:leader="dot" w:pos="9350"/>
        </w:tabs>
        <w:rPr>
          <w:noProof/>
        </w:rPr>
      </w:pPr>
      <w:hyperlink w:anchor="_Toc214888230" w:history="1">
        <w:r w:rsidRPr="00D66DB1">
          <w:rPr>
            <w:rStyle w:val="Hyperlink"/>
            <w:noProof/>
          </w:rPr>
          <w:t>Figure 3</w:t>
        </w:r>
        <w:r w:rsidRPr="00D66DB1">
          <w:rPr>
            <w:rStyle w:val="Hyperlink"/>
            <w:noProof/>
            <w:lang w:val="en-GB"/>
          </w:rPr>
          <w:t xml:space="preserve"> Mind Map</w:t>
        </w:r>
        <w:r>
          <w:rPr>
            <w:noProof/>
            <w:webHidden/>
          </w:rPr>
          <w:tab/>
        </w:r>
        <w:r>
          <w:rPr>
            <w:noProof/>
            <w:webHidden/>
          </w:rPr>
          <w:fldChar w:fldCharType="begin"/>
        </w:r>
        <w:r>
          <w:rPr>
            <w:noProof/>
            <w:webHidden/>
          </w:rPr>
          <w:instrText xml:space="preserve"> PAGEREF _Toc214888230 \h </w:instrText>
        </w:r>
        <w:r>
          <w:rPr>
            <w:noProof/>
            <w:webHidden/>
          </w:rPr>
        </w:r>
        <w:r>
          <w:rPr>
            <w:noProof/>
            <w:webHidden/>
          </w:rPr>
          <w:fldChar w:fldCharType="separate"/>
        </w:r>
        <w:r>
          <w:rPr>
            <w:noProof/>
            <w:webHidden/>
          </w:rPr>
          <w:t>13</w:t>
        </w:r>
        <w:r>
          <w:rPr>
            <w:noProof/>
            <w:webHidden/>
          </w:rPr>
          <w:fldChar w:fldCharType="end"/>
        </w:r>
      </w:hyperlink>
    </w:p>
    <w:p w14:paraId="4A12DC15" w14:textId="20A3976F" w:rsidR="00C231B9" w:rsidRDefault="00C231B9">
      <w:pPr>
        <w:pStyle w:val="TableofFigures"/>
        <w:tabs>
          <w:tab w:val="right" w:leader="dot" w:pos="9350"/>
        </w:tabs>
        <w:rPr>
          <w:noProof/>
        </w:rPr>
      </w:pPr>
      <w:hyperlink w:anchor="_Toc214888231" w:history="1">
        <w:r w:rsidRPr="00D66DB1">
          <w:rPr>
            <w:rStyle w:val="Hyperlink"/>
            <w:noProof/>
          </w:rPr>
          <w:t>Figure 4</w:t>
        </w:r>
        <w:r w:rsidRPr="00D66DB1">
          <w:rPr>
            <w:rStyle w:val="Hyperlink"/>
            <w:noProof/>
            <w:lang w:val="en-GB"/>
          </w:rPr>
          <w:t xml:space="preserve"> AdGaurd Home</w:t>
        </w:r>
        <w:r>
          <w:rPr>
            <w:noProof/>
            <w:webHidden/>
          </w:rPr>
          <w:tab/>
        </w:r>
        <w:r>
          <w:rPr>
            <w:noProof/>
            <w:webHidden/>
          </w:rPr>
          <w:fldChar w:fldCharType="begin"/>
        </w:r>
        <w:r>
          <w:rPr>
            <w:noProof/>
            <w:webHidden/>
          </w:rPr>
          <w:instrText xml:space="preserve"> PAGEREF _Toc214888231 \h </w:instrText>
        </w:r>
        <w:r>
          <w:rPr>
            <w:noProof/>
            <w:webHidden/>
          </w:rPr>
        </w:r>
        <w:r>
          <w:rPr>
            <w:noProof/>
            <w:webHidden/>
          </w:rPr>
          <w:fldChar w:fldCharType="separate"/>
        </w:r>
        <w:r>
          <w:rPr>
            <w:noProof/>
            <w:webHidden/>
          </w:rPr>
          <w:t>15</w:t>
        </w:r>
        <w:r>
          <w:rPr>
            <w:noProof/>
            <w:webHidden/>
          </w:rPr>
          <w:fldChar w:fldCharType="end"/>
        </w:r>
      </w:hyperlink>
    </w:p>
    <w:p w14:paraId="5091FBE0" w14:textId="62CD9292" w:rsidR="00C231B9" w:rsidRDefault="00C231B9">
      <w:pPr>
        <w:pStyle w:val="TableofFigures"/>
        <w:tabs>
          <w:tab w:val="right" w:leader="dot" w:pos="9350"/>
        </w:tabs>
        <w:rPr>
          <w:noProof/>
        </w:rPr>
      </w:pPr>
      <w:hyperlink w:anchor="_Toc214888232" w:history="1">
        <w:r w:rsidRPr="00D66DB1">
          <w:rPr>
            <w:rStyle w:val="Hyperlink"/>
            <w:noProof/>
          </w:rPr>
          <w:t>Figure 5</w:t>
        </w:r>
        <w:r w:rsidRPr="00D66DB1">
          <w:rPr>
            <w:rStyle w:val="Hyperlink"/>
            <w:noProof/>
            <w:lang w:val="en-GB"/>
          </w:rPr>
          <w:t xml:space="preserve"> NextDNS</w:t>
        </w:r>
        <w:r>
          <w:rPr>
            <w:noProof/>
            <w:webHidden/>
          </w:rPr>
          <w:tab/>
        </w:r>
        <w:r>
          <w:rPr>
            <w:noProof/>
            <w:webHidden/>
          </w:rPr>
          <w:fldChar w:fldCharType="begin"/>
        </w:r>
        <w:r>
          <w:rPr>
            <w:noProof/>
            <w:webHidden/>
          </w:rPr>
          <w:instrText xml:space="preserve"> PAGEREF _Toc214888232 \h </w:instrText>
        </w:r>
        <w:r>
          <w:rPr>
            <w:noProof/>
            <w:webHidden/>
          </w:rPr>
        </w:r>
        <w:r>
          <w:rPr>
            <w:noProof/>
            <w:webHidden/>
          </w:rPr>
          <w:fldChar w:fldCharType="separate"/>
        </w:r>
        <w:r>
          <w:rPr>
            <w:noProof/>
            <w:webHidden/>
          </w:rPr>
          <w:t>16</w:t>
        </w:r>
        <w:r>
          <w:rPr>
            <w:noProof/>
            <w:webHidden/>
          </w:rPr>
          <w:fldChar w:fldCharType="end"/>
        </w:r>
      </w:hyperlink>
    </w:p>
    <w:p w14:paraId="0B78AFF2" w14:textId="654635A6" w:rsidR="00C231B9" w:rsidRDefault="00C231B9">
      <w:pPr>
        <w:pStyle w:val="TableofFigures"/>
        <w:tabs>
          <w:tab w:val="right" w:leader="dot" w:pos="9350"/>
        </w:tabs>
        <w:rPr>
          <w:noProof/>
        </w:rPr>
      </w:pPr>
      <w:hyperlink w:anchor="_Toc214888233" w:history="1">
        <w:r w:rsidRPr="00D66DB1">
          <w:rPr>
            <w:rStyle w:val="Hyperlink"/>
            <w:noProof/>
          </w:rPr>
          <w:t>Figure 6</w:t>
        </w:r>
        <w:r w:rsidRPr="00D66DB1">
          <w:rPr>
            <w:rStyle w:val="Hyperlink"/>
            <w:noProof/>
            <w:lang w:val="en-GB"/>
          </w:rPr>
          <w:t xml:space="preserve"> SafeDNS</w:t>
        </w:r>
        <w:r>
          <w:rPr>
            <w:noProof/>
            <w:webHidden/>
          </w:rPr>
          <w:tab/>
        </w:r>
        <w:r>
          <w:rPr>
            <w:noProof/>
            <w:webHidden/>
          </w:rPr>
          <w:fldChar w:fldCharType="begin"/>
        </w:r>
        <w:r>
          <w:rPr>
            <w:noProof/>
            <w:webHidden/>
          </w:rPr>
          <w:instrText xml:space="preserve"> PAGEREF _Toc214888233 \h </w:instrText>
        </w:r>
        <w:r>
          <w:rPr>
            <w:noProof/>
            <w:webHidden/>
          </w:rPr>
        </w:r>
        <w:r>
          <w:rPr>
            <w:noProof/>
            <w:webHidden/>
          </w:rPr>
          <w:fldChar w:fldCharType="separate"/>
        </w:r>
        <w:r>
          <w:rPr>
            <w:noProof/>
            <w:webHidden/>
          </w:rPr>
          <w:t>17</w:t>
        </w:r>
        <w:r>
          <w:rPr>
            <w:noProof/>
            <w:webHidden/>
          </w:rPr>
          <w:fldChar w:fldCharType="end"/>
        </w:r>
      </w:hyperlink>
    </w:p>
    <w:p w14:paraId="30029C26" w14:textId="78C2A828" w:rsidR="00C231B9" w:rsidRDefault="00C231B9">
      <w:pPr>
        <w:pStyle w:val="TableofFigures"/>
        <w:tabs>
          <w:tab w:val="right" w:leader="dot" w:pos="9350"/>
        </w:tabs>
        <w:rPr>
          <w:noProof/>
        </w:rPr>
      </w:pPr>
      <w:hyperlink w:anchor="_Toc214888234" w:history="1">
        <w:r w:rsidRPr="00D66DB1">
          <w:rPr>
            <w:rStyle w:val="Hyperlink"/>
            <w:noProof/>
          </w:rPr>
          <w:t>Figure 7</w:t>
        </w:r>
        <w:r w:rsidRPr="00D66DB1">
          <w:rPr>
            <w:rStyle w:val="Hyperlink"/>
            <w:noProof/>
            <w:lang w:val="en-GB"/>
          </w:rPr>
          <w:t xml:space="preserve"> CleanBrowsing</w:t>
        </w:r>
        <w:r>
          <w:rPr>
            <w:noProof/>
            <w:webHidden/>
          </w:rPr>
          <w:tab/>
        </w:r>
        <w:r>
          <w:rPr>
            <w:noProof/>
            <w:webHidden/>
          </w:rPr>
          <w:fldChar w:fldCharType="begin"/>
        </w:r>
        <w:r>
          <w:rPr>
            <w:noProof/>
            <w:webHidden/>
          </w:rPr>
          <w:instrText xml:space="preserve"> PAGEREF _Toc214888234 \h </w:instrText>
        </w:r>
        <w:r>
          <w:rPr>
            <w:noProof/>
            <w:webHidden/>
          </w:rPr>
        </w:r>
        <w:r>
          <w:rPr>
            <w:noProof/>
            <w:webHidden/>
          </w:rPr>
          <w:fldChar w:fldCharType="separate"/>
        </w:r>
        <w:r>
          <w:rPr>
            <w:noProof/>
            <w:webHidden/>
          </w:rPr>
          <w:t>18</w:t>
        </w:r>
        <w:r>
          <w:rPr>
            <w:noProof/>
            <w:webHidden/>
          </w:rPr>
          <w:fldChar w:fldCharType="end"/>
        </w:r>
      </w:hyperlink>
    </w:p>
    <w:p w14:paraId="6F2D3159" w14:textId="225923C5" w:rsidR="00C231B9" w:rsidRDefault="00C231B9">
      <w:pPr>
        <w:pStyle w:val="TableofFigures"/>
        <w:tabs>
          <w:tab w:val="right" w:leader="dot" w:pos="9350"/>
        </w:tabs>
        <w:rPr>
          <w:noProof/>
        </w:rPr>
      </w:pPr>
      <w:hyperlink w:anchor="_Toc214888235" w:history="1">
        <w:r w:rsidRPr="00D66DB1">
          <w:rPr>
            <w:rStyle w:val="Hyperlink"/>
            <w:noProof/>
          </w:rPr>
          <w:t>Figure 8</w:t>
        </w:r>
        <w:r w:rsidRPr="00D66DB1">
          <w:rPr>
            <w:rStyle w:val="Hyperlink"/>
            <w:noProof/>
            <w:lang w:val="en-GB"/>
          </w:rPr>
          <w:t xml:space="preserve"> TP-Link HomeCare</w:t>
        </w:r>
        <w:r>
          <w:rPr>
            <w:noProof/>
            <w:webHidden/>
          </w:rPr>
          <w:tab/>
        </w:r>
        <w:r>
          <w:rPr>
            <w:noProof/>
            <w:webHidden/>
          </w:rPr>
          <w:fldChar w:fldCharType="begin"/>
        </w:r>
        <w:r>
          <w:rPr>
            <w:noProof/>
            <w:webHidden/>
          </w:rPr>
          <w:instrText xml:space="preserve"> PAGEREF _Toc214888235 \h </w:instrText>
        </w:r>
        <w:r>
          <w:rPr>
            <w:noProof/>
            <w:webHidden/>
          </w:rPr>
        </w:r>
        <w:r>
          <w:rPr>
            <w:noProof/>
            <w:webHidden/>
          </w:rPr>
          <w:fldChar w:fldCharType="separate"/>
        </w:r>
        <w:r>
          <w:rPr>
            <w:noProof/>
            <w:webHidden/>
          </w:rPr>
          <w:t>19</w:t>
        </w:r>
        <w:r>
          <w:rPr>
            <w:noProof/>
            <w:webHidden/>
          </w:rPr>
          <w:fldChar w:fldCharType="end"/>
        </w:r>
      </w:hyperlink>
    </w:p>
    <w:p w14:paraId="33CB117A" w14:textId="2360B424" w:rsidR="00C231B9" w:rsidRDefault="00C231B9">
      <w:pPr>
        <w:pStyle w:val="TableofFigures"/>
        <w:tabs>
          <w:tab w:val="right" w:leader="dot" w:pos="9350"/>
        </w:tabs>
        <w:rPr>
          <w:noProof/>
        </w:rPr>
      </w:pPr>
      <w:hyperlink w:anchor="_Toc214888236" w:history="1">
        <w:r w:rsidRPr="00D66DB1">
          <w:rPr>
            <w:rStyle w:val="Hyperlink"/>
            <w:noProof/>
          </w:rPr>
          <w:t>Figure 9</w:t>
        </w:r>
        <w:r w:rsidRPr="00D66DB1">
          <w:rPr>
            <w:rStyle w:val="Hyperlink"/>
            <w:noProof/>
            <w:lang w:val="en-GB"/>
          </w:rPr>
          <w:t xml:space="preserve"> Linksys Velop</w:t>
        </w:r>
        <w:r>
          <w:rPr>
            <w:noProof/>
            <w:webHidden/>
          </w:rPr>
          <w:tab/>
        </w:r>
        <w:r>
          <w:rPr>
            <w:noProof/>
            <w:webHidden/>
          </w:rPr>
          <w:fldChar w:fldCharType="begin"/>
        </w:r>
        <w:r>
          <w:rPr>
            <w:noProof/>
            <w:webHidden/>
          </w:rPr>
          <w:instrText xml:space="preserve"> PAGEREF _Toc214888236 \h </w:instrText>
        </w:r>
        <w:r>
          <w:rPr>
            <w:noProof/>
            <w:webHidden/>
          </w:rPr>
        </w:r>
        <w:r>
          <w:rPr>
            <w:noProof/>
            <w:webHidden/>
          </w:rPr>
          <w:fldChar w:fldCharType="separate"/>
        </w:r>
        <w:r>
          <w:rPr>
            <w:noProof/>
            <w:webHidden/>
          </w:rPr>
          <w:t>20</w:t>
        </w:r>
        <w:r>
          <w:rPr>
            <w:noProof/>
            <w:webHidden/>
          </w:rPr>
          <w:fldChar w:fldCharType="end"/>
        </w:r>
      </w:hyperlink>
    </w:p>
    <w:p w14:paraId="106A4FC3" w14:textId="1C7FD26F" w:rsidR="00C231B9" w:rsidRDefault="00C231B9">
      <w:pPr>
        <w:pStyle w:val="TableofFigures"/>
        <w:tabs>
          <w:tab w:val="right" w:leader="dot" w:pos="9350"/>
        </w:tabs>
        <w:rPr>
          <w:noProof/>
        </w:rPr>
      </w:pPr>
      <w:hyperlink w:anchor="_Toc214888237" w:history="1">
        <w:r w:rsidRPr="00D66DB1">
          <w:rPr>
            <w:rStyle w:val="Hyperlink"/>
            <w:noProof/>
          </w:rPr>
          <w:t>Figure 10</w:t>
        </w:r>
        <w:r w:rsidRPr="00D66DB1">
          <w:rPr>
            <w:rStyle w:val="Hyperlink"/>
            <w:noProof/>
            <w:lang w:val="en-GB"/>
          </w:rPr>
          <w:t xml:space="preserve"> Circle Home Plus</w:t>
        </w:r>
        <w:r>
          <w:rPr>
            <w:noProof/>
            <w:webHidden/>
          </w:rPr>
          <w:tab/>
        </w:r>
        <w:r>
          <w:rPr>
            <w:noProof/>
            <w:webHidden/>
          </w:rPr>
          <w:fldChar w:fldCharType="begin"/>
        </w:r>
        <w:r>
          <w:rPr>
            <w:noProof/>
            <w:webHidden/>
          </w:rPr>
          <w:instrText xml:space="preserve"> PAGEREF _Toc214888237 \h </w:instrText>
        </w:r>
        <w:r>
          <w:rPr>
            <w:noProof/>
            <w:webHidden/>
          </w:rPr>
        </w:r>
        <w:r>
          <w:rPr>
            <w:noProof/>
            <w:webHidden/>
          </w:rPr>
          <w:fldChar w:fldCharType="separate"/>
        </w:r>
        <w:r>
          <w:rPr>
            <w:noProof/>
            <w:webHidden/>
          </w:rPr>
          <w:t>21</w:t>
        </w:r>
        <w:r>
          <w:rPr>
            <w:noProof/>
            <w:webHidden/>
          </w:rPr>
          <w:fldChar w:fldCharType="end"/>
        </w:r>
      </w:hyperlink>
    </w:p>
    <w:p w14:paraId="5982A888" w14:textId="4046BA10" w:rsidR="00C231B9" w:rsidRDefault="00C231B9">
      <w:pPr>
        <w:pStyle w:val="TableofFigures"/>
        <w:tabs>
          <w:tab w:val="right" w:leader="dot" w:pos="9350"/>
        </w:tabs>
        <w:rPr>
          <w:noProof/>
        </w:rPr>
      </w:pPr>
      <w:hyperlink w:anchor="_Toc214888238" w:history="1">
        <w:r w:rsidRPr="00D66DB1">
          <w:rPr>
            <w:rStyle w:val="Hyperlink"/>
            <w:noProof/>
          </w:rPr>
          <w:t>Figure 11</w:t>
        </w:r>
        <w:r w:rsidRPr="00D66DB1">
          <w:rPr>
            <w:rStyle w:val="Hyperlink"/>
            <w:noProof/>
            <w:lang w:val="en-GB"/>
          </w:rPr>
          <w:t xml:space="preserve"> Qustodio</w:t>
        </w:r>
        <w:r>
          <w:rPr>
            <w:noProof/>
            <w:webHidden/>
          </w:rPr>
          <w:tab/>
        </w:r>
        <w:r>
          <w:rPr>
            <w:noProof/>
            <w:webHidden/>
          </w:rPr>
          <w:fldChar w:fldCharType="begin"/>
        </w:r>
        <w:r>
          <w:rPr>
            <w:noProof/>
            <w:webHidden/>
          </w:rPr>
          <w:instrText xml:space="preserve"> PAGEREF _Toc214888238 \h </w:instrText>
        </w:r>
        <w:r>
          <w:rPr>
            <w:noProof/>
            <w:webHidden/>
          </w:rPr>
        </w:r>
        <w:r>
          <w:rPr>
            <w:noProof/>
            <w:webHidden/>
          </w:rPr>
          <w:fldChar w:fldCharType="separate"/>
        </w:r>
        <w:r>
          <w:rPr>
            <w:noProof/>
            <w:webHidden/>
          </w:rPr>
          <w:t>22</w:t>
        </w:r>
        <w:r>
          <w:rPr>
            <w:noProof/>
            <w:webHidden/>
          </w:rPr>
          <w:fldChar w:fldCharType="end"/>
        </w:r>
      </w:hyperlink>
    </w:p>
    <w:p w14:paraId="04884832" w14:textId="255A2292" w:rsidR="00C231B9" w:rsidRDefault="00C231B9">
      <w:pPr>
        <w:pStyle w:val="TableofFigures"/>
        <w:tabs>
          <w:tab w:val="right" w:leader="dot" w:pos="9350"/>
        </w:tabs>
        <w:rPr>
          <w:noProof/>
        </w:rPr>
      </w:pPr>
      <w:hyperlink w:anchor="_Toc214888239" w:history="1">
        <w:r w:rsidRPr="00D66DB1">
          <w:rPr>
            <w:rStyle w:val="Hyperlink"/>
            <w:noProof/>
          </w:rPr>
          <w:t>Figure 12</w:t>
        </w:r>
        <w:r w:rsidRPr="00D66DB1">
          <w:rPr>
            <w:rStyle w:val="Hyperlink"/>
            <w:noProof/>
            <w:lang w:val="en-GB"/>
          </w:rPr>
          <w:t>Firewalla</w:t>
        </w:r>
        <w:r>
          <w:rPr>
            <w:noProof/>
            <w:webHidden/>
          </w:rPr>
          <w:tab/>
        </w:r>
        <w:r>
          <w:rPr>
            <w:noProof/>
            <w:webHidden/>
          </w:rPr>
          <w:fldChar w:fldCharType="begin"/>
        </w:r>
        <w:r>
          <w:rPr>
            <w:noProof/>
            <w:webHidden/>
          </w:rPr>
          <w:instrText xml:space="preserve"> PAGEREF _Toc214888239 \h </w:instrText>
        </w:r>
        <w:r>
          <w:rPr>
            <w:noProof/>
            <w:webHidden/>
          </w:rPr>
        </w:r>
        <w:r>
          <w:rPr>
            <w:noProof/>
            <w:webHidden/>
          </w:rPr>
          <w:fldChar w:fldCharType="separate"/>
        </w:r>
        <w:r>
          <w:rPr>
            <w:noProof/>
            <w:webHidden/>
          </w:rPr>
          <w:t>23</w:t>
        </w:r>
        <w:r>
          <w:rPr>
            <w:noProof/>
            <w:webHidden/>
          </w:rPr>
          <w:fldChar w:fldCharType="end"/>
        </w:r>
      </w:hyperlink>
    </w:p>
    <w:p w14:paraId="7B465105" w14:textId="570DFE09" w:rsidR="00C231B9" w:rsidRDefault="00C231B9">
      <w:pPr>
        <w:pStyle w:val="TableofFigures"/>
        <w:tabs>
          <w:tab w:val="right" w:leader="dot" w:pos="9350"/>
        </w:tabs>
        <w:rPr>
          <w:noProof/>
        </w:rPr>
      </w:pPr>
      <w:hyperlink w:anchor="_Toc214888240" w:history="1">
        <w:r w:rsidRPr="00D66DB1">
          <w:rPr>
            <w:rStyle w:val="Hyperlink"/>
            <w:noProof/>
          </w:rPr>
          <w:t>Figure 13</w:t>
        </w:r>
        <w:r w:rsidRPr="00D66DB1">
          <w:rPr>
            <w:rStyle w:val="Hyperlink"/>
            <w:noProof/>
            <w:lang w:val="en-GB"/>
          </w:rPr>
          <w:t xml:space="preserve"> Synology</w:t>
        </w:r>
        <w:r>
          <w:rPr>
            <w:noProof/>
            <w:webHidden/>
          </w:rPr>
          <w:tab/>
        </w:r>
        <w:r>
          <w:rPr>
            <w:noProof/>
            <w:webHidden/>
          </w:rPr>
          <w:fldChar w:fldCharType="begin"/>
        </w:r>
        <w:r>
          <w:rPr>
            <w:noProof/>
            <w:webHidden/>
          </w:rPr>
          <w:instrText xml:space="preserve"> PAGEREF _Toc214888240 \h </w:instrText>
        </w:r>
        <w:r>
          <w:rPr>
            <w:noProof/>
            <w:webHidden/>
          </w:rPr>
        </w:r>
        <w:r>
          <w:rPr>
            <w:noProof/>
            <w:webHidden/>
          </w:rPr>
          <w:fldChar w:fldCharType="separate"/>
        </w:r>
        <w:r>
          <w:rPr>
            <w:noProof/>
            <w:webHidden/>
          </w:rPr>
          <w:t>24</w:t>
        </w:r>
        <w:r>
          <w:rPr>
            <w:noProof/>
            <w:webHidden/>
          </w:rPr>
          <w:fldChar w:fldCharType="end"/>
        </w:r>
      </w:hyperlink>
    </w:p>
    <w:p w14:paraId="539F291F" w14:textId="3D7B9FC1" w:rsidR="00C231B9" w:rsidRDefault="00C231B9">
      <w:pPr>
        <w:pStyle w:val="TableofFigures"/>
        <w:tabs>
          <w:tab w:val="right" w:leader="dot" w:pos="9350"/>
        </w:tabs>
        <w:rPr>
          <w:noProof/>
        </w:rPr>
      </w:pPr>
      <w:hyperlink w:anchor="_Toc214888241" w:history="1">
        <w:r w:rsidRPr="00D66DB1">
          <w:rPr>
            <w:rStyle w:val="Hyperlink"/>
            <w:noProof/>
          </w:rPr>
          <w:t>Figure 14</w:t>
        </w:r>
        <w:r w:rsidRPr="00D66DB1">
          <w:rPr>
            <w:rStyle w:val="Hyperlink"/>
            <w:noProof/>
            <w:lang w:val="en-GB"/>
          </w:rPr>
          <w:t xml:space="preserve"> Family Shield's dashboard</w:t>
        </w:r>
        <w:r>
          <w:rPr>
            <w:noProof/>
            <w:webHidden/>
          </w:rPr>
          <w:tab/>
        </w:r>
        <w:r>
          <w:rPr>
            <w:noProof/>
            <w:webHidden/>
          </w:rPr>
          <w:fldChar w:fldCharType="begin"/>
        </w:r>
        <w:r>
          <w:rPr>
            <w:noProof/>
            <w:webHidden/>
          </w:rPr>
          <w:instrText xml:space="preserve"> PAGEREF _Toc214888241 \h </w:instrText>
        </w:r>
        <w:r>
          <w:rPr>
            <w:noProof/>
            <w:webHidden/>
          </w:rPr>
        </w:r>
        <w:r>
          <w:rPr>
            <w:noProof/>
            <w:webHidden/>
          </w:rPr>
          <w:fldChar w:fldCharType="separate"/>
        </w:r>
        <w:r>
          <w:rPr>
            <w:noProof/>
            <w:webHidden/>
          </w:rPr>
          <w:t>25</w:t>
        </w:r>
        <w:r>
          <w:rPr>
            <w:noProof/>
            <w:webHidden/>
          </w:rPr>
          <w:fldChar w:fldCharType="end"/>
        </w:r>
      </w:hyperlink>
    </w:p>
    <w:p w14:paraId="1BF9714A" w14:textId="58E9407C" w:rsidR="00C231B9" w:rsidRDefault="00C231B9">
      <w:pPr>
        <w:pStyle w:val="TableofFigures"/>
        <w:tabs>
          <w:tab w:val="right" w:leader="dot" w:pos="9350"/>
        </w:tabs>
        <w:rPr>
          <w:noProof/>
        </w:rPr>
      </w:pPr>
      <w:hyperlink w:anchor="_Toc214888242" w:history="1">
        <w:r w:rsidRPr="00D66DB1">
          <w:rPr>
            <w:rStyle w:val="Hyperlink"/>
            <w:noProof/>
          </w:rPr>
          <w:t>Figure 15</w:t>
        </w:r>
        <w:r w:rsidRPr="00D66DB1">
          <w:rPr>
            <w:rStyle w:val="Hyperlink"/>
            <w:noProof/>
            <w:lang w:val="en-GB"/>
          </w:rPr>
          <w:t xml:space="preserve"> Use Case Diagram</w:t>
        </w:r>
        <w:r>
          <w:rPr>
            <w:noProof/>
            <w:webHidden/>
          </w:rPr>
          <w:tab/>
        </w:r>
        <w:r>
          <w:rPr>
            <w:noProof/>
            <w:webHidden/>
          </w:rPr>
          <w:fldChar w:fldCharType="begin"/>
        </w:r>
        <w:r>
          <w:rPr>
            <w:noProof/>
            <w:webHidden/>
          </w:rPr>
          <w:instrText xml:space="preserve"> PAGEREF _Toc214888242 \h </w:instrText>
        </w:r>
        <w:r>
          <w:rPr>
            <w:noProof/>
            <w:webHidden/>
          </w:rPr>
        </w:r>
        <w:r>
          <w:rPr>
            <w:noProof/>
            <w:webHidden/>
          </w:rPr>
          <w:fldChar w:fldCharType="separate"/>
        </w:r>
        <w:r>
          <w:rPr>
            <w:noProof/>
            <w:webHidden/>
          </w:rPr>
          <w:t>39</w:t>
        </w:r>
        <w:r>
          <w:rPr>
            <w:noProof/>
            <w:webHidden/>
          </w:rPr>
          <w:fldChar w:fldCharType="end"/>
        </w:r>
      </w:hyperlink>
    </w:p>
    <w:p w14:paraId="4B7BF45B" w14:textId="624E57C6" w:rsidR="00C231B9" w:rsidRDefault="00C231B9">
      <w:pPr>
        <w:pStyle w:val="TableofFigures"/>
        <w:tabs>
          <w:tab w:val="right" w:leader="dot" w:pos="9350"/>
        </w:tabs>
        <w:rPr>
          <w:noProof/>
        </w:rPr>
      </w:pPr>
      <w:hyperlink w:anchor="_Toc214888243" w:history="1">
        <w:r w:rsidRPr="00D66DB1">
          <w:rPr>
            <w:rStyle w:val="Hyperlink"/>
            <w:noProof/>
          </w:rPr>
          <w:t>Figure 16</w:t>
        </w:r>
        <w:r w:rsidRPr="00D66DB1">
          <w:rPr>
            <w:rStyle w:val="Hyperlink"/>
            <w:noProof/>
            <w:lang w:val="en-GB"/>
          </w:rPr>
          <w:t xml:space="preserve"> Component Diagram</w:t>
        </w:r>
        <w:r>
          <w:rPr>
            <w:noProof/>
            <w:webHidden/>
          </w:rPr>
          <w:tab/>
        </w:r>
        <w:r>
          <w:rPr>
            <w:noProof/>
            <w:webHidden/>
          </w:rPr>
          <w:fldChar w:fldCharType="begin"/>
        </w:r>
        <w:r>
          <w:rPr>
            <w:noProof/>
            <w:webHidden/>
          </w:rPr>
          <w:instrText xml:space="preserve"> PAGEREF _Toc214888243 \h </w:instrText>
        </w:r>
        <w:r>
          <w:rPr>
            <w:noProof/>
            <w:webHidden/>
          </w:rPr>
        </w:r>
        <w:r>
          <w:rPr>
            <w:noProof/>
            <w:webHidden/>
          </w:rPr>
          <w:fldChar w:fldCharType="separate"/>
        </w:r>
        <w:r>
          <w:rPr>
            <w:noProof/>
            <w:webHidden/>
          </w:rPr>
          <w:t>40</w:t>
        </w:r>
        <w:r>
          <w:rPr>
            <w:noProof/>
            <w:webHidden/>
          </w:rPr>
          <w:fldChar w:fldCharType="end"/>
        </w:r>
      </w:hyperlink>
    </w:p>
    <w:p w14:paraId="6D5A240B" w14:textId="3BDDCBC9" w:rsidR="00C231B9" w:rsidRDefault="00C231B9">
      <w:pPr>
        <w:pStyle w:val="TableofFigures"/>
        <w:tabs>
          <w:tab w:val="right" w:leader="dot" w:pos="9350"/>
        </w:tabs>
        <w:rPr>
          <w:noProof/>
        </w:rPr>
      </w:pPr>
      <w:hyperlink w:anchor="_Toc214888244" w:history="1">
        <w:r w:rsidRPr="00D66DB1">
          <w:rPr>
            <w:rStyle w:val="Hyperlink"/>
            <w:noProof/>
          </w:rPr>
          <w:t>Figure 17</w:t>
        </w:r>
        <w:r w:rsidRPr="00D66DB1">
          <w:rPr>
            <w:rStyle w:val="Hyperlink"/>
            <w:noProof/>
            <w:lang w:val="en-GB"/>
          </w:rPr>
          <w:t xml:space="preserve"> Deployment Diagram</w:t>
        </w:r>
        <w:r>
          <w:rPr>
            <w:noProof/>
            <w:webHidden/>
          </w:rPr>
          <w:tab/>
        </w:r>
        <w:r>
          <w:rPr>
            <w:noProof/>
            <w:webHidden/>
          </w:rPr>
          <w:fldChar w:fldCharType="begin"/>
        </w:r>
        <w:r>
          <w:rPr>
            <w:noProof/>
            <w:webHidden/>
          </w:rPr>
          <w:instrText xml:space="preserve"> PAGEREF _Toc214888244 \h </w:instrText>
        </w:r>
        <w:r>
          <w:rPr>
            <w:noProof/>
            <w:webHidden/>
          </w:rPr>
        </w:r>
        <w:r>
          <w:rPr>
            <w:noProof/>
            <w:webHidden/>
          </w:rPr>
          <w:fldChar w:fldCharType="separate"/>
        </w:r>
        <w:r>
          <w:rPr>
            <w:noProof/>
            <w:webHidden/>
          </w:rPr>
          <w:t>41</w:t>
        </w:r>
        <w:r>
          <w:rPr>
            <w:noProof/>
            <w:webHidden/>
          </w:rPr>
          <w:fldChar w:fldCharType="end"/>
        </w:r>
      </w:hyperlink>
    </w:p>
    <w:p w14:paraId="3625A3CC" w14:textId="0F07CB52" w:rsidR="00C231B9" w:rsidRDefault="00C231B9">
      <w:pPr>
        <w:pStyle w:val="TableofFigures"/>
        <w:tabs>
          <w:tab w:val="right" w:leader="dot" w:pos="9350"/>
        </w:tabs>
        <w:rPr>
          <w:noProof/>
        </w:rPr>
      </w:pPr>
      <w:hyperlink w:anchor="_Toc214888245" w:history="1">
        <w:r w:rsidRPr="00D66DB1">
          <w:rPr>
            <w:rStyle w:val="Hyperlink"/>
            <w:noProof/>
          </w:rPr>
          <w:t>Figure 18</w:t>
        </w:r>
        <w:r w:rsidRPr="00D66DB1">
          <w:rPr>
            <w:rStyle w:val="Hyperlink"/>
            <w:noProof/>
            <w:lang w:val="en-GB"/>
          </w:rPr>
          <w:t xml:space="preserve"> Design Level Sequence Diagram</w:t>
        </w:r>
        <w:r>
          <w:rPr>
            <w:noProof/>
            <w:webHidden/>
          </w:rPr>
          <w:tab/>
        </w:r>
        <w:r>
          <w:rPr>
            <w:noProof/>
            <w:webHidden/>
          </w:rPr>
          <w:fldChar w:fldCharType="begin"/>
        </w:r>
        <w:r>
          <w:rPr>
            <w:noProof/>
            <w:webHidden/>
          </w:rPr>
          <w:instrText xml:space="preserve"> PAGEREF _Toc214888245 \h </w:instrText>
        </w:r>
        <w:r>
          <w:rPr>
            <w:noProof/>
            <w:webHidden/>
          </w:rPr>
        </w:r>
        <w:r>
          <w:rPr>
            <w:noProof/>
            <w:webHidden/>
          </w:rPr>
          <w:fldChar w:fldCharType="separate"/>
        </w:r>
        <w:r>
          <w:rPr>
            <w:noProof/>
            <w:webHidden/>
          </w:rPr>
          <w:t>42</w:t>
        </w:r>
        <w:r>
          <w:rPr>
            <w:noProof/>
            <w:webHidden/>
          </w:rPr>
          <w:fldChar w:fldCharType="end"/>
        </w:r>
      </w:hyperlink>
    </w:p>
    <w:p w14:paraId="5D098EDE" w14:textId="2F03685B" w:rsidR="00C231B9" w:rsidRDefault="00C231B9">
      <w:pPr>
        <w:pStyle w:val="TableofFigures"/>
        <w:tabs>
          <w:tab w:val="right" w:leader="dot" w:pos="9350"/>
        </w:tabs>
        <w:rPr>
          <w:noProof/>
        </w:rPr>
      </w:pPr>
      <w:hyperlink w:anchor="_Toc214888246" w:history="1">
        <w:r w:rsidRPr="00D66DB1">
          <w:rPr>
            <w:rStyle w:val="Hyperlink"/>
            <w:noProof/>
          </w:rPr>
          <w:t>Figure 19</w:t>
        </w:r>
        <w:r w:rsidRPr="00D66DB1">
          <w:rPr>
            <w:rStyle w:val="Hyperlink"/>
            <w:noProof/>
            <w:lang w:val="en-GB"/>
          </w:rPr>
          <w:t xml:space="preserve"> Entity-Relationship Diagram</w:t>
        </w:r>
        <w:r>
          <w:rPr>
            <w:noProof/>
            <w:webHidden/>
          </w:rPr>
          <w:tab/>
        </w:r>
        <w:r>
          <w:rPr>
            <w:noProof/>
            <w:webHidden/>
          </w:rPr>
          <w:fldChar w:fldCharType="begin"/>
        </w:r>
        <w:r>
          <w:rPr>
            <w:noProof/>
            <w:webHidden/>
          </w:rPr>
          <w:instrText xml:space="preserve"> PAGEREF _Toc214888246 \h </w:instrText>
        </w:r>
        <w:r>
          <w:rPr>
            <w:noProof/>
            <w:webHidden/>
          </w:rPr>
        </w:r>
        <w:r>
          <w:rPr>
            <w:noProof/>
            <w:webHidden/>
          </w:rPr>
          <w:fldChar w:fldCharType="separate"/>
        </w:r>
        <w:r>
          <w:rPr>
            <w:noProof/>
            <w:webHidden/>
          </w:rPr>
          <w:t>43</w:t>
        </w:r>
        <w:r>
          <w:rPr>
            <w:noProof/>
            <w:webHidden/>
          </w:rPr>
          <w:fldChar w:fldCharType="end"/>
        </w:r>
      </w:hyperlink>
    </w:p>
    <w:p w14:paraId="52BAB89C" w14:textId="6441248A" w:rsidR="00C231B9" w:rsidRDefault="00C231B9">
      <w:pPr>
        <w:pStyle w:val="TableofFigures"/>
        <w:tabs>
          <w:tab w:val="right" w:leader="dot" w:pos="9350"/>
        </w:tabs>
        <w:rPr>
          <w:noProof/>
        </w:rPr>
      </w:pPr>
      <w:hyperlink w:anchor="_Toc214888247" w:history="1">
        <w:r w:rsidRPr="00D66DB1">
          <w:rPr>
            <w:rStyle w:val="Hyperlink"/>
            <w:noProof/>
          </w:rPr>
          <w:t>Figure 20</w:t>
        </w:r>
        <w:r w:rsidRPr="00D66DB1">
          <w:rPr>
            <w:rStyle w:val="Hyperlink"/>
            <w:noProof/>
            <w:lang w:val="en-GB"/>
          </w:rPr>
          <w:t xml:space="preserve"> sequence diagram</w:t>
        </w:r>
        <w:r>
          <w:rPr>
            <w:noProof/>
            <w:webHidden/>
          </w:rPr>
          <w:tab/>
        </w:r>
        <w:r>
          <w:rPr>
            <w:noProof/>
            <w:webHidden/>
          </w:rPr>
          <w:fldChar w:fldCharType="begin"/>
        </w:r>
        <w:r>
          <w:rPr>
            <w:noProof/>
            <w:webHidden/>
          </w:rPr>
          <w:instrText xml:space="preserve"> PAGEREF _Toc214888247 \h </w:instrText>
        </w:r>
        <w:r>
          <w:rPr>
            <w:noProof/>
            <w:webHidden/>
          </w:rPr>
        </w:r>
        <w:r>
          <w:rPr>
            <w:noProof/>
            <w:webHidden/>
          </w:rPr>
          <w:fldChar w:fldCharType="separate"/>
        </w:r>
        <w:r>
          <w:rPr>
            <w:noProof/>
            <w:webHidden/>
          </w:rPr>
          <w:t>44</w:t>
        </w:r>
        <w:r>
          <w:rPr>
            <w:noProof/>
            <w:webHidden/>
          </w:rPr>
          <w:fldChar w:fldCharType="end"/>
        </w:r>
      </w:hyperlink>
    </w:p>
    <w:p w14:paraId="77022D6F" w14:textId="4C1560CC" w:rsidR="00F37C3E" w:rsidRPr="00C231B9" w:rsidRDefault="00C231B9" w:rsidP="00F37C3E">
      <w:pPr>
        <w:pStyle w:val="Heading1"/>
        <w:rPr>
          <w:rFonts w:asciiTheme="majorBidi" w:hAnsiTheme="majorBidi"/>
          <w:color w:val="000000" w:themeColor="text1"/>
          <w:sz w:val="28"/>
          <w:szCs w:val="28"/>
        </w:rPr>
      </w:pPr>
      <w:r>
        <w:rPr>
          <w:rFonts w:asciiTheme="majorBidi" w:hAnsiTheme="majorBidi"/>
          <w:color w:val="000000" w:themeColor="text1"/>
        </w:rPr>
        <w:fldChar w:fldCharType="end"/>
      </w:r>
      <w:r w:rsidR="00F37C3E" w:rsidRPr="00F37C3E">
        <w:rPr>
          <w:rFonts w:asciiTheme="majorBidi" w:hAnsiTheme="majorBidi"/>
          <w:b/>
          <w:bCs/>
          <w:color w:val="000000" w:themeColor="text1"/>
        </w:rPr>
        <w:t xml:space="preserve"> </w:t>
      </w:r>
      <w:r w:rsidR="00F37C3E">
        <w:rPr>
          <w:rFonts w:asciiTheme="majorBidi" w:hAnsiTheme="majorBidi"/>
          <w:b/>
          <w:bCs/>
          <w:color w:val="000000" w:themeColor="text1"/>
        </w:rPr>
        <w:tab/>
      </w:r>
      <w:bookmarkStart w:id="17" w:name="_Toc214888396"/>
      <w:r w:rsidR="00F37C3E" w:rsidRPr="00F37C3E">
        <w:rPr>
          <w:rFonts w:asciiTheme="majorBidi" w:hAnsiTheme="majorBidi"/>
          <w:b/>
          <w:bCs/>
          <w:color w:val="156082" w:themeColor="accent1"/>
          <w:sz w:val="28"/>
          <w:szCs w:val="28"/>
        </w:rPr>
        <w:t>LIST</w:t>
      </w:r>
      <w:r w:rsidR="00F37C3E" w:rsidRPr="00C231B9">
        <w:rPr>
          <w:rFonts w:asciiTheme="majorBidi" w:hAnsiTheme="majorBidi"/>
          <w:b/>
          <w:bCs/>
          <w:color w:val="156082" w:themeColor="accent1"/>
          <w:sz w:val="28"/>
          <w:szCs w:val="28"/>
        </w:rPr>
        <w:t xml:space="preserve"> OF </w:t>
      </w:r>
      <w:r w:rsidR="00F37C3E" w:rsidRPr="00F37C3E">
        <w:rPr>
          <w:rFonts w:asciiTheme="majorBidi" w:hAnsiTheme="majorBidi"/>
          <w:b/>
          <w:bCs/>
          <w:color w:val="156082" w:themeColor="accent1"/>
          <w:sz w:val="28"/>
          <w:szCs w:val="28"/>
        </w:rPr>
        <w:t>TABLES</w:t>
      </w:r>
      <w:bookmarkEnd w:id="17"/>
    </w:p>
    <w:p w14:paraId="6AD2C08D" w14:textId="02BF7BCD" w:rsidR="00F37C3E" w:rsidRDefault="00F37C3E">
      <w:pPr>
        <w:pStyle w:val="TableofFigures"/>
        <w:tabs>
          <w:tab w:val="right" w:leader="dot" w:pos="9350"/>
        </w:tabs>
        <w:rPr>
          <w:rFonts w:eastAsiaTheme="minorEastAsia"/>
          <w:noProof/>
          <w:kern w:val="2"/>
          <w:sz w:val="24"/>
          <w:szCs w:val="24"/>
          <w:lang w:val="en-GB" w:eastAsia="en-GB"/>
          <w14:ligatures w14:val="standardContextual"/>
        </w:rPr>
      </w:pPr>
      <w:r>
        <w:rPr>
          <w:rFonts w:asciiTheme="majorBidi" w:hAnsiTheme="majorBidi"/>
          <w:color w:val="000000" w:themeColor="text1"/>
        </w:rPr>
        <w:fldChar w:fldCharType="begin"/>
      </w:r>
      <w:r>
        <w:rPr>
          <w:rFonts w:asciiTheme="majorBidi" w:hAnsiTheme="majorBidi"/>
          <w:color w:val="000000" w:themeColor="text1"/>
        </w:rPr>
        <w:instrText xml:space="preserve"> TOC \h \z \c "Table" </w:instrText>
      </w:r>
      <w:r>
        <w:rPr>
          <w:rFonts w:asciiTheme="majorBidi" w:hAnsiTheme="majorBidi"/>
          <w:color w:val="000000" w:themeColor="text1"/>
        </w:rPr>
        <w:fldChar w:fldCharType="separate"/>
      </w:r>
      <w:hyperlink w:anchor="_Toc214888329" w:history="1">
        <w:r w:rsidRPr="00FC5900">
          <w:rPr>
            <w:rStyle w:val="Hyperlink"/>
            <w:noProof/>
          </w:rPr>
          <w:t>Table 1</w:t>
        </w:r>
        <w:r w:rsidRPr="00FC5900">
          <w:rPr>
            <w:rStyle w:val="Hyperlink"/>
            <w:noProof/>
            <w:lang w:val="en-GB"/>
          </w:rPr>
          <w:t xml:space="preserve"> Use-Case 1</w:t>
        </w:r>
        <w:r>
          <w:rPr>
            <w:noProof/>
            <w:webHidden/>
          </w:rPr>
          <w:tab/>
        </w:r>
        <w:r>
          <w:rPr>
            <w:noProof/>
            <w:webHidden/>
          </w:rPr>
          <w:fldChar w:fldCharType="begin"/>
        </w:r>
        <w:r>
          <w:rPr>
            <w:noProof/>
            <w:webHidden/>
          </w:rPr>
          <w:instrText xml:space="preserve"> PAGEREF _Toc214888329 \h </w:instrText>
        </w:r>
        <w:r>
          <w:rPr>
            <w:noProof/>
            <w:webHidden/>
          </w:rPr>
        </w:r>
        <w:r>
          <w:rPr>
            <w:noProof/>
            <w:webHidden/>
          </w:rPr>
          <w:fldChar w:fldCharType="separate"/>
        </w:r>
        <w:r>
          <w:rPr>
            <w:noProof/>
            <w:webHidden/>
          </w:rPr>
          <w:t>33</w:t>
        </w:r>
        <w:r>
          <w:rPr>
            <w:noProof/>
            <w:webHidden/>
          </w:rPr>
          <w:fldChar w:fldCharType="end"/>
        </w:r>
      </w:hyperlink>
    </w:p>
    <w:p w14:paraId="3231D297" w14:textId="3505C4B7" w:rsidR="00F37C3E" w:rsidRDefault="00F37C3E">
      <w:pPr>
        <w:pStyle w:val="TableofFigures"/>
        <w:tabs>
          <w:tab w:val="right" w:leader="dot" w:pos="9350"/>
        </w:tabs>
        <w:rPr>
          <w:rFonts w:eastAsiaTheme="minorEastAsia"/>
          <w:noProof/>
          <w:kern w:val="2"/>
          <w:sz w:val="24"/>
          <w:szCs w:val="24"/>
          <w:lang w:val="en-GB" w:eastAsia="en-GB"/>
          <w14:ligatures w14:val="standardContextual"/>
        </w:rPr>
      </w:pPr>
      <w:hyperlink w:anchor="_Toc214888330" w:history="1">
        <w:r w:rsidRPr="00FC5900">
          <w:rPr>
            <w:rStyle w:val="Hyperlink"/>
            <w:noProof/>
          </w:rPr>
          <w:t>Table 2</w:t>
        </w:r>
        <w:r w:rsidRPr="00FC5900">
          <w:rPr>
            <w:rStyle w:val="Hyperlink"/>
            <w:noProof/>
            <w:lang w:val="en-GB"/>
          </w:rPr>
          <w:t xml:space="preserve"> Use-Case 2</w:t>
        </w:r>
        <w:r>
          <w:rPr>
            <w:noProof/>
            <w:webHidden/>
          </w:rPr>
          <w:tab/>
        </w:r>
        <w:r>
          <w:rPr>
            <w:noProof/>
            <w:webHidden/>
          </w:rPr>
          <w:fldChar w:fldCharType="begin"/>
        </w:r>
        <w:r>
          <w:rPr>
            <w:noProof/>
            <w:webHidden/>
          </w:rPr>
          <w:instrText xml:space="preserve"> PAGEREF _Toc214888330 \h </w:instrText>
        </w:r>
        <w:r>
          <w:rPr>
            <w:noProof/>
            <w:webHidden/>
          </w:rPr>
        </w:r>
        <w:r>
          <w:rPr>
            <w:noProof/>
            <w:webHidden/>
          </w:rPr>
          <w:fldChar w:fldCharType="separate"/>
        </w:r>
        <w:r>
          <w:rPr>
            <w:noProof/>
            <w:webHidden/>
          </w:rPr>
          <w:t>34</w:t>
        </w:r>
        <w:r>
          <w:rPr>
            <w:noProof/>
            <w:webHidden/>
          </w:rPr>
          <w:fldChar w:fldCharType="end"/>
        </w:r>
      </w:hyperlink>
    </w:p>
    <w:p w14:paraId="3C68BDF4" w14:textId="0F7092FC" w:rsidR="00F37C3E" w:rsidRDefault="00F37C3E">
      <w:pPr>
        <w:pStyle w:val="TableofFigures"/>
        <w:tabs>
          <w:tab w:val="right" w:leader="dot" w:pos="9350"/>
        </w:tabs>
        <w:rPr>
          <w:rFonts w:eastAsiaTheme="minorEastAsia"/>
          <w:noProof/>
          <w:kern w:val="2"/>
          <w:sz w:val="24"/>
          <w:szCs w:val="24"/>
          <w:lang w:val="en-GB" w:eastAsia="en-GB"/>
          <w14:ligatures w14:val="standardContextual"/>
        </w:rPr>
      </w:pPr>
      <w:hyperlink w:anchor="_Toc214888331" w:history="1">
        <w:r w:rsidRPr="00FC5900">
          <w:rPr>
            <w:rStyle w:val="Hyperlink"/>
            <w:noProof/>
          </w:rPr>
          <w:t>Table 3</w:t>
        </w:r>
        <w:r w:rsidRPr="00FC5900">
          <w:rPr>
            <w:rStyle w:val="Hyperlink"/>
            <w:noProof/>
            <w:lang w:val="en-GB"/>
          </w:rPr>
          <w:t xml:space="preserve"> Use-Case 3</w:t>
        </w:r>
        <w:r>
          <w:rPr>
            <w:noProof/>
            <w:webHidden/>
          </w:rPr>
          <w:tab/>
        </w:r>
        <w:r>
          <w:rPr>
            <w:noProof/>
            <w:webHidden/>
          </w:rPr>
          <w:fldChar w:fldCharType="begin"/>
        </w:r>
        <w:r>
          <w:rPr>
            <w:noProof/>
            <w:webHidden/>
          </w:rPr>
          <w:instrText xml:space="preserve"> PAGEREF _Toc214888331 \h </w:instrText>
        </w:r>
        <w:r>
          <w:rPr>
            <w:noProof/>
            <w:webHidden/>
          </w:rPr>
        </w:r>
        <w:r>
          <w:rPr>
            <w:noProof/>
            <w:webHidden/>
          </w:rPr>
          <w:fldChar w:fldCharType="separate"/>
        </w:r>
        <w:r>
          <w:rPr>
            <w:noProof/>
            <w:webHidden/>
          </w:rPr>
          <w:t>35</w:t>
        </w:r>
        <w:r>
          <w:rPr>
            <w:noProof/>
            <w:webHidden/>
          </w:rPr>
          <w:fldChar w:fldCharType="end"/>
        </w:r>
      </w:hyperlink>
    </w:p>
    <w:p w14:paraId="194BFDFA" w14:textId="25365DF6" w:rsidR="00F37C3E" w:rsidRDefault="00F37C3E">
      <w:pPr>
        <w:pStyle w:val="TableofFigures"/>
        <w:tabs>
          <w:tab w:val="right" w:leader="dot" w:pos="9350"/>
        </w:tabs>
        <w:rPr>
          <w:rFonts w:eastAsiaTheme="minorEastAsia"/>
          <w:noProof/>
          <w:kern w:val="2"/>
          <w:sz w:val="24"/>
          <w:szCs w:val="24"/>
          <w:lang w:val="en-GB" w:eastAsia="en-GB"/>
          <w14:ligatures w14:val="standardContextual"/>
        </w:rPr>
      </w:pPr>
      <w:hyperlink w:anchor="_Toc214888332" w:history="1">
        <w:r w:rsidRPr="00FC5900">
          <w:rPr>
            <w:rStyle w:val="Hyperlink"/>
            <w:noProof/>
          </w:rPr>
          <w:t>Table 4</w:t>
        </w:r>
        <w:r w:rsidRPr="00FC5900">
          <w:rPr>
            <w:rStyle w:val="Hyperlink"/>
            <w:noProof/>
            <w:lang w:val="en-GB"/>
          </w:rPr>
          <w:t xml:space="preserve"> Use-Case 4</w:t>
        </w:r>
        <w:r>
          <w:rPr>
            <w:noProof/>
            <w:webHidden/>
          </w:rPr>
          <w:tab/>
        </w:r>
        <w:r>
          <w:rPr>
            <w:noProof/>
            <w:webHidden/>
          </w:rPr>
          <w:fldChar w:fldCharType="begin"/>
        </w:r>
        <w:r>
          <w:rPr>
            <w:noProof/>
            <w:webHidden/>
          </w:rPr>
          <w:instrText xml:space="preserve"> PAGEREF _Toc214888332 \h </w:instrText>
        </w:r>
        <w:r>
          <w:rPr>
            <w:noProof/>
            <w:webHidden/>
          </w:rPr>
        </w:r>
        <w:r>
          <w:rPr>
            <w:noProof/>
            <w:webHidden/>
          </w:rPr>
          <w:fldChar w:fldCharType="separate"/>
        </w:r>
        <w:r>
          <w:rPr>
            <w:noProof/>
            <w:webHidden/>
          </w:rPr>
          <w:t>36</w:t>
        </w:r>
        <w:r>
          <w:rPr>
            <w:noProof/>
            <w:webHidden/>
          </w:rPr>
          <w:fldChar w:fldCharType="end"/>
        </w:r>
      </w:hyperlink>
    </w:p>
    <w:p w14:paraId="135B2C7A" w14:textId="1A83C47B" w:rsidR="00F37C3E" w:rsidRDefault="00F37C3E">
      <w:pPr>
        <w:pStyle w:val="TableofFigures"/>
        <w:tabs>
          <w:tab w:val="right" w:leader="dot" w:pos="9350"/>
        </w:tabs>
        <w:rPr>
          <w:rFonts w:eastAsiaTheme="minorEastAsia"/>
          <w:noProof/>
          <w:kern w:val="2"/>
          <w:sz w:val="24"/>
          <w:szCs w:val="24"/>
          <w:lang w:val="en-GB" w:eastAsia="en-GB"/>
          <w14:ligatures w14:val="standardContextual"/>
        </w:rPr>
      </w:pPr>
      <w:hyperlink w:anchor="_Toc214888333" w:history="1">
        <w:r w:rsidRPr="00FC5900">
          <w:rPr>
            <w:rStyle w:val="Hyperlink"/>
            <w:noProof/>
          </w:rPr>
          <w:t>Table 5</w:t>
        </w:r>
        <w:r w:rsidRPr="00FC5900">
          <w:rPr>
            <w:rStyle w:val="Hyperlink"/>
            <w:noProof/>
            <w:lang w:val="en-GB"/>
          </w:rPr>
          <w:t xml:space="preserve"> Use-Case 5</w:t>
        </w:r>
        <w:r>
          <w:rPr>
            <w:noProof/>
            <w:webHidden/>
          </w:rPr>
          <w:tab/>
        </w:r>
        <w:r>
          <w:rPr>
            <w:noProof/>
            <w:webHidden/>
          </w:rPr>
          <w:fldChar w:fldCharType="begin"/>
        </w:r>
        <w:r>
          <w:rPr>
            <w:noProof/>
            <w:webHidden/>
          </w:rPr>
          <w:instrText xml:space="preserve"> PAGEREF _Toc214888333 \h </w:instrText>
        </w:r>
        <w:r>
          <w:rPr>
            <w:noProof/>
            <w:webHidden/>
          </w:rPr>
        </w:r>
        <w:r>
          <w:rPr>
            <w:noProof/>
            <w:webHidden/>
          </w:rPr>
          <w:fldChar w:fldCharType="separate"/>
        </w:r>
        <w:r>
          <w:rPr>
            <w:noProof/>
            <w:webHidden/>
          </w:rPr>
          <w:t>37</w:t>
        </w:r>
        <w:r>
          <w:rPr>
            <w:noProof/>
            <w:webHidden/>
          </w:rPr>
          <w:fldChar w:fldCharType="end"/>
        </w:r>
      </w:hyperlink>
    </w:p>
    <w:p w14:paraId="29395FF7" w14:textId="2BC5F0D4" w:rsidR="006C3968" w:rsidRDefault="00F37C3E" w:rsidP="00C231B9">
      <w:pPr>
        <w:pStyle w:val="Heading1"/>
        <w:rPr>
          <w:rFonts w:asciiTheme="majorBidi" w:hAnsiTheme="majorBidi"/>
          <w:color w:val="000000" w:themeColor="text1"/>
        </w:rPr>
      </w:pPr>
      <w:r>
        <w:rPr>
          <w:rFonts w:asciiTheme="majorBidi" w:hAnsiTheme="majorBidi"/>
          <w:color w:val="000000" w:themeColor="text1"/>
        </w:rPr>
        <w:fldChar w:fldCharType="end"/>
      </w:r>
    </w:p>
    <w:p w14:paraId="13D7348B" w14:textId="77777777" w:rsidR="00F37C3E" w:rsidRDefault="00F37C3E" w:rsidP="00F37C3E"/>
    <w:p w14:paraId="32447B71" w14:textId="77777777" w:rsidR="00F37C3E" w:rsidRDefault="00F37C3E" w:rsidP="00F37C3E"/>
    <w:p w14:paraId="2805A863" w14:textId="77777777" w:rsidR="00F37C3E" w:rsidRDefault="00F37C3E" w:rsidP="00F37C3E"/>
    <w:p w14:paraId="7F574667" w14:textId="77777777" w:rsidR="00F37C3E" w:rsidRDefault="00F37C3E" w:rsidP="00F37C3E"/>
    <w:p w14:paraId="53155843" w14:textId="77777777" w:rsidR="00F37C3E" w:rsidRDefault="00F37C3E" w:rsidP="00F37C3E"/>
    <w:p w14:paraId="01F3147A" w14:textId="77777777" w:rsidR="00F37C3E" w:rsidRDefault="00F37C3E" w:rsidP="00F37C3E"/>
    <w:p w14:paraId="7778905A" w14:textId="77777777" w:rsidR="00F37C3E" w:rsidRPr="00F37C3E" w:rsidRDefault="00F37C3E" w:rsidP="00F37C3E"/>
    <w:p w14:paraId="2E69B789" w14:textId="7F2E2B20" w:rsidR="00F95256" w:rsidRPr="003A5C91" w:rsidRDefault="00F95256" w:rsidP="028736A0">
      <w:pPr>
        <w:pStyle w:val="Heading1"/>
        <w:rPr>
          <w:rFonts w:asciiTheme="majorBidi" w:hAnsiTheme="majorBidi"/>
          <w:color w:val="000000" w:themeColor="text1"/>
          <w:sz w:val="20"/>
          <w:szCs w:val="20"/>
        </w:rPr>
      </w:pPr>
      <w:bookmarkStart w:id="18" w:name="_Toc214888397"/>
      <w:r w:rsidRPr="1D358F3D">
        <w:rPr>
          <w:rFonts w:asciiTheme="majorBidi" w:hAnsiTheme="majorBidi"/>
          <w:color w:val="000000" w:themeColor="text1"/>
        </w:rPr>
        <w:lastRenderedPageBreak/>
        <w:t>CHAPTER 1: INTRODUCTION</w:t>
      </w:r>
      <w:bookmarkEnd w:id="14"/>
      <w:bookmarkEnd w:id="18"/>
    </w:p>
    <w:p w14:paraId="3F3A36C8" w14:textId="0E2A9C77" w:rsidR="7DE8B7C4" w:rsidRDefault="7DE8B7C4" w:rsidP="00D3143A">
      <w:pPr>
        <w:spacing w:line="360" w:lineRule="auto"/>
        <w:jc w:val="both"/>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The increasing presence of the internet in everyday life has transformed how children access information, communicate, and entertain themselves. While online platforms offer educational and recreational opportunities, they also expose children to content that may be inappropriate or unsafe. Parents often struggle to monitor and control this exposure due to the technical complexity of network devices and parental control tools. This project aims to address this gap by developing a simple, user-friendly router-based system that allows parents to monitor online activity, block specific services, and protect their children in a non-intrusive, intuitive way.</w:t>
      </w:r>
    </w:p>
    <w:p w14:paraId="440F0423" w14:textId="6A12023D" w:rsidR="1D358F3D" w:rsidRDefault="1D358F3D" w:rsidP="00D3143A">
      <w:pPr>
        <w:spacing w:line="360" w:lineRule="auto"/>
        <w:jc w:val="both"/>
        <w:rPr>
          <w:rFonts w:ascii="Times New Roman" w:eastAsia="Times New Roman" w:hAnsi="Times New Roman" w:cs="Times New Roman"/>
          <w:sz w:val="24"/>
          <w:szCs w:val="24"/>
        </w:rPr>
      </w:pPr>
    </w:p>
    <w:p w14:paraId="7DE0D905" w14:textId="3E8B2296" w:rsidR="1D358F3D" w:rsidRDefault="1D358F3D" w:rsidP="00D3143A">
      <w:pPr>
        <w:spacing w:line="360" w:lineRule="auto"/>
        <w:jc w:val="both"/>
        <w:rPr>
          <w:rFonts w:ascii="Times New Roman" w:eastAsia="Times New Roman" w:hAnsi="Times New Roman" w:cs="Times New Roman"/>
          <w:sz w:val="24"/>
          <w:szCs w:val="24"/>
        </w:rPr>
      </w:pPr>
      <w:bookmarkStart w:id="19" w:name="_Hlk30892537"/>
      <w:bookmarkStart w:id="20" w:name="_Toc443694023"/>
    </w:p>
    <w:p w14:paraId="101F5059" w14:textId="24FFE09A" w:rsidR="003A5C91" w:rsidRDefault="004E19B9" w:rsidP="00D3143A">
      <w:pPr>
        <w:pStyle w:val="Default"/>
        <w:numPr>
          <w:ilvl w:val="1"/>
          <w:numId w:val="12"/>
        </w:numPr>
        <w:spacing w:line="360" w:lineRule="auto"/>
        <w:outlineLvl w:val="1"/>
        <w:rPr>
          <w:rFonts w:asciiTheme="majorBidi" w:hAnsiTheme="majorBidi" w:cstheme="majorBidi"/>
          <w:b/>
          <w:bCs/>
          <w:color w:val="000000" w:themeColor="text1"/>
        </w:rPr>
      </w:pPr>
      <w:bookmarkStart w:id="21" w:name="_Toc214888398"/>
      <w:r w:rsidRPr="1D358F3D">
        <w:rPr>
          <w:rFonts w:asciiTheme="majorBidi" w:hAnsiTheme="majorBidi" w:cstheme="majorBidi"/>
          <w:b/>
          <w:bCs/>
          <w:color w:val="000000" w:themeColor="text1"/>
        </w:rPr>
        <w:t>Project Background/Overview</w:t>
      </w:r>
      <w:r w:rsidR="001F0A2D" w:rsidRPr="1D358F3D">
        <w:rPr>
          <w:rFonts w:asciiTheme="majorBidi" w:hAnsiTheme="majorBidi" w:cstheme="majorBidi"/>
          <w:b/>
          <w:bCs/>
          <w:color w:val="000000" w:themeColor="text1"/>
        </w:rPr>
        <w:t>:</w:t>
      </w:r>
      <w:bookmarkEnd w:id="21"/>
    </w:p>
    <w:p w14:paraId="6BB2B476" w14:textId="6C3CE4D7" w:rsidR="428FFAD8" w:rsidRDefault="428FFAD8"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 xml:space="preserve">With the increasing use of the internet by children, parents face significant challenges in monitoring and controlling online activities. Popular social media and video platforms provide basic parental controls, but these are often insufficient, as they cannot ensure that all content is safe or </w:t>
      </w:r>
      <w:r w:rsidR="1ACA2248" w:rsidRPr="028736A0">
        <w:rPr>
          <w:rFonts w:ascii="Times New Roman" w:eastAsia="Times New Roman" w:hAnsi="Times New Roman" w:cs="Times New Roman"/>
          <w:sz w:val="24"/>
          <w:szCs w:val="24"/>
        </w:rPr>
        <w:t>age appropriate</w:t>
      </w:r>
      <w:r w:rsidRPr="028736A0">
        <w:rPr>
          <w:rFonts w:ascii="Times New Roman" w:eastAsia="Times New Roman" w:hAnsi="Times New Roman" w:cs="Times New Roman"/>
          <w:sz w:val="24"/>
          <w:szCs w:val="24"/>
        </w:rPr>
        <w:t>. Many parents find existing router interfaces and parental control tools too complex to configure.</w:t>
      </w:r>
    </w:p>
    <w:p w14:paraId="6223A590" w14:textId="7C42FE3A" w:rsidR="428FFAD8" w:rsidRDefault="428FFAD8"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This project proposes a user-friendly router-based system aimed at simplifying parental control, providing monitoring, and enabling one-click blocking of specific online services. The focus is on ease of use for everyday parents, ensuring that non-technical users can effectively supervise their children’s online activity. The system integrates simple internet filtering, usage monitoring, and control features into a single dashboard, making the router a central tool in online safety.</w:t>
      </w:r>
    </w:p>
    <w:p w14:paraId="5F6BA5F6" w14:textId="653DF2E2" w:rsidR="028736A0" w:rsidRDefault="028736A0" w:rsidP="00D3143A">
      <w:pPr>
        <w:pStyle w:val="Default"/>
        <w:spacing w:line="360" w:lineRule="auto"/>
        <w:ind w:left="630"/>
        <w:rPr>
          <w:rFonts w:asciiTheme="majorBidi" w:hAnsiTheme="majorBidi" w:cstheme="majorBidi"/>
          <w:b/>
          <w:bCs/>
          <w:color w:val="000000" w:themeColor="text1"/>
        </w:rPr>
      </w:pPr>
    </w:p>
    <w:p w14:paraId="7DB53F5C" w14:textId="4326901F" w:rsidR="1D358F3D" w:rsidRDefault="1D358F3D" w:rsidP="00D3143A">
      <w:pPr>
        <w:pStyle w:val="Default"/>
        <w:spacing w:line="360" w:lineRule="auto"/>
        <w:ind w:left="630"/>
        <w:rPr>
          <w:rFonts w:asciiTheme="majorBidi" w:hAnsiTheme="majorBidi" w:cstheme="majorBidi"/>
          <w:b/>
          <w:bCs/>
          <w:color w:val="000000" w:themeColor="text1"/>
        </w:rPr>
      </w:pPr>
    </w:p>
    <w:p w14:paraId="7D92436F" w14:textId="2D9D94FE" w:rsidR="1D358F3D" w:rsidRDefault="1D358F3D" w:rsidP="00D3143A">
      <w:pPr>
        <w:pStyle w:val="Default"/>
        <w:spacing w:line="360" w:lineRule="auto"/>
        <w:ind w:left="630"/>
        <w:rPr>
          <w:rFonts w:asciiTheme="majorBidi" w:hAnsiTheme="majorBidi" w:cstheme="majorBidi"/>
          <w:b/>
          <w:bCs/>
          <w:color w:val="000000" w:themeColor="text1"/>
        </w:rPr>
      </w:pPr>
    </w:p>
    <w:p w14:paraId="43C5B354" w14:textId="003EDA65" w:rsidR="007030D0" w:rsidRDefault="007030D0" w:rsidP="00D3143A">
      <w:pPr>
        <w:pStyle w:val="Default"/>
        <w:numPr>
          <w:ilvl w:val="1"/>
          <w:numId w:val="12"/>
        </w:numPr>
        <w:spacing w:line="360" w:lineRule="auto"/>
        <w:outlineLvl w:val="1"/>
        <w:rPr>
          <w:color w:val="000000" w:themeColor="text1"/>
        </w:rPr>
      </w:pPr>
      <w:bookmarkStart w:id="22" w:name="_Toc214888399"/>
      <w:r w:rsidRPr="1D358F3D">
        <w:rPr>
          <w:rFonts w:asciiTheme="majorBidi" w:hAnsiTheme="majorBidi" w:cstheme="majorBidi"/>
          <w:b/>
          <w:bCs/>
          <w:color w:val="000000" w:themeColor="text1"/>
        </w:rPr>
        <w:t>Problem Description:</w:t>
      </w:r>
      <w:bookmarkEnd w:id="22"/>
      <w:r w:rsidR="006B6962" w:rsidRPr="1D358F3D">
        <w:rPr>
          <w:rFonts w:asciiTheme="majorBidi" w:hAnsiTheme="majorBidi" w:cstheme="majorBidi"/>
          <w:b/>
          <w:bCs/>
          <w:color w:val="000000" w:themeColor="text1"/>
        </w:rPr>
        <w:t xml:space="preserve"> </w:t>
      </w:r>
    </w:p>
    <w:p w14:paraId="118538C1" w14:textId="176E3C17" w:rsidR="2F3DEA3B" w:rsidRDefault="2F3DEA3B"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 xml:space="preserve">The rapid growth of online content accessible to children presents a risk: platforms’ built-in parental filters cannot guarantee safe or age-appropriate experiences. Parents often lack the </w:t>
      </w:r>
      <w:r w:rsidRPr="028736A0">
        <w:rPr>
          <w:rFonts w:ascii="Times New Roman" w:eastAsia="Times New Roman" w:hAnsi="Times New Roman" w:cs="Times New Roman"/>
          <w:sz w:val="24"/>
          <w:szCs w:val="24"/>
        </w:rPr>
        <w:lastRenderedPageBreak/>
        <w:t>technical knowledge to configure advanced network settings, leaving children exposed to unsuitable content.</w:t>
      </w:r>
    </w:p>
    <w:p w14:paraId="501590C8" w14:textId="1CFB5592" w:rsidR="2F3DEA3B" w:rsidRDefault="2F3DEA3B"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There is a clear need for a simple, intuitive solution that empowers parents to:</w:t>
      </w:r>
    </w:p>
    <w:p w14:paraId="69ECCE84" w14:textId="235B370A" w:rsidR="2F3DEA3B" w:rsidRDefault="2F3DEA3B" w:rsidP="00D3143A">
      <w:pPr>
        <w:pStyle w:val="ListParagraph"/>
        <w:numPr>
          <w:ilvl w:val="0"/>
          <w:numId w:val="11"/>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Monitor which services and websites their children access.</w:t>
      </w:r>
    </w:p>
    <w:p w14:paraId="695A4897" w14:textId="19E5E791" w:rsidR="2F3DEA3B" w:rsidRDefault="2F3DEA3B" w:rsidP="00D3143A">
      <w:pPr>
        <w:pStyle w:val="ListParagraph"/>
        <w:numPr>
          <w:ilvl w:val="0"/>
          <w:numId w:val="11"/>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Block inappropriate content or services with minimal effort.</w:t>
      </w:r>
    </w:p>
    <w:p w14:paraId="3035F42B" w14:textId="332E0E45" w:rsidR="2F3DEA3B" w:rsidRDefault="2F3DEA3B" w:rsidP="00D3143A">
      <w:pPr>
        <w:pStyle w:val="ListParagraph"/>
        <w:numPr>
          <w:ilvl w:val="0"/>
          <w:numId w:val="11"/>
        </w:numPr>
        <w:spacing w:before="240" w:after="240" w:line="360" w:lineRule="auto"/>
        <w:rPr>
          <w:rFonts w:ascii="Times New Roman" w:eastAsia="Times New Roman" w:hAnsi="Times New Roman" w:cs="Times New Roman"/>
          <w:sz w:val="24"/>
          <w:szCs w:val="24"/>
        </w:rPr>
      </w:pPr>
      <w:r w:rsidRPr="1D358F3D">
        <w:rPr>
          <w:rFonts w:ascii="Times New Roman" w:eastAsia="Times New Roman" w:hAnsi="Times New Roman" w:cs="Times New Roman"/>
          <w:sz w:val="24"/>
          <w:szCs w:val="24"/>
        </w:rPr>
        <w:t>Apply these controls consistently across all devices connected to the home network, both wired and wireless.</w:t>
      </w:r>
    </w:p>
    <w:p w14:paraId="01834C98" w14:textId="46A8A539" w:rsidR="00570DA1" w:rsidRPr="003A5C91" w:rsidRDefault="0053671B" w:rsidP="00D3143A">
      <w:pPr>
        <w:pStyle w:val="Default"/>
        <w:numPr>
          <w:ilvl w:val="1"/>
          <w:numId w:val="12"/>
        </w:numPr>
        <w:spacing w:line="360" w:lineRule="auto"/>
        <w:outlineLvl w:val="1"/>
        <w:rPr>
          <w:rFonts w:asciiTheme="majorBidi" w:hAnsiTheme="majorBidi" w:cstheme="majorBidi"/>
          <w:color w:val="000000" w:themeColor="text1"/>
          <w:sz w:val="22"/>
          <w:szCs w:val="22"/>
        </w:rPr>
      </w:pPr>
      <w:bookmarkStart w:id="23" w:name="_Toc214888400"/>
      <w:r w:rsidRPr="1D358F3D">
        <w:rPr>
          <w:rFonts w:asciiTheme="majorBidi" w:hAnsiTheme="majorBidi" w:cstheme="majorBidi"/>
          <w:b/>
          <w:bCs/>
          <w:color w:val="000000" w:themeColor="text1"/>
        </w:rPr>
        <w:t xml:space="preserve">Project </w:t>
      </w:r>
      <w:r w:rsidR="000A0034" w:rsidRPr="1D358F3D">
        <w:rPr>
          <w:rFonts w:asciiTheme="majorBidi" w:hAnsiTheme="majorBidi" w:cstheme="majorBidi"/>
          <w:b/>
          <w:bCs/>
          <w:color w:val="000000" w:themeColor="text1"/>
        </w:rPr>
        <w:t>Scope:</w:t>
      </w:r>
      <w:bookmarkEnd w:id="23"/>
      <w:r w:rsidR="000A0034" w:rsidRPr="1D358F3D">
        <w:rPr>
          <w:rFonts w:asciiTheme="majorBidi" w:hAnsiTheme="majorBidi" w:cstheme="majorBidi"/>
          <w:b/>
          <w:bCs/>
          <w:color w:val="000000" w:themeColor="text1"/>
        </w:rPr>
        <w:t xml:space="preserve"> </w:t>
      </w:r>
      <w:r w:rsidR="00EB3EB4" w:rsidRPr="1D358F3D">
        <w:rPr>
          <w:rFonts w:asciiTheme="majorBidi" w:hAnsiTheme="majorBidi" w:cstheme="majorBidi"/>
          <w:b/>
          <w:bCs/>
          <w:color w:val="000000" w:themeColor="text1"/>
        </w:rPr>
        <w:t xml:space="preserve"> </w:t>
      </w:r>
    </w:p>
    <w:p w14:paraId="06D5C580" w14:textId="77777777" w:rsidR="003A5C91" w:rsidRPr="003A5C91" w:rsidRDefault="003A5C91" w:rsidP="00D3143A">
      <w:pPr>
        <w:pStyle w:val="ListParagraph"/>
        <w:spacing w:line="360" w:lineRule="auto"/>
        <w:rPr>
          <w:color w:val="000000" w:themeColor="text1"/>
        </w:rPr>
      </w:pPr>
    </w:p>
    <w:p w14:paraId="385B7390" w14:textId="78EE30D8" w:rsidR="74AA0BCA" w:rsidRDefault="74AA0BCA" w:rsidP="00D3143A">
      <w:pPr>
        <w:pStyle w:val="ListParagraph"/>
        <w:numPr>
          <w:ilvl w:val="0"/>
          <w:numId w:val="10"/>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Designing and implementing a dashboard that provides parents with a visual overview of connected devices and internet usage.</w:t>
      </w:r>
    </w:p>
    <w:p w14:paraId="00D003CD" w14:textId="50A46298" w:rsidR="74AA0BCA" w:rsidRDefault="74AA0BCA" w:rsidP="00D3143A">
      <w:pPr>
        <w:pStyle w:val="ListParagraph"/>
        <w:numPr>
          <w:ilvl w:val="0"/>
          <w:numId w:val="10"/>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Developing an easy-to-use control system for blocking or restricting access to selected online services</w:t>
      </w:r>
      <w:r w:rsidR="7CF861D7" w:rsidRPr="028736A0">
        <w:rPr>
          <w:rFonts w:ascii="Times New Roman" w:eastAsia="Times New Roman" w:hAnsi="Times New Roman" w:cs="Times New Roman"/>
          <w:sz w:val="24"/>
          <w:szCs w:val="24"/>
        </w:rPr>
        <w:t>, or to the network as a whole</w:t>
      </w:r>
      <w:r w:rsidRPr="028736A0">
        <w:rPr>
          <w:rFonts w:ascii="Times New Roman" w:eastAsia="Times New Roman" w:hAnsi="Times New Roman" w:cs="Times New Roman"/>
          <w:sz w:val="24"/>
          <w:szCs w:val="24"/>
        </w:rPr>
        <w:t>.</w:t>
      </w:r>
    </w:p>
    <w:p w14:paraId="289765F2" w14:textId="03651803" w:rsidR="74AA0BCA" w:rsidRDefault="74AA0BCA" w:rsidP="00D3143A">
      <w:pPr>
        <w:pStyle w:val="ListParagraph"/>
        <w:numPr>
          <w:ilvl w:val="0"/>
          <w:numId w:val="10"/>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Ensuring compatibility with both Wi-Fi and Ethernet devices connected to the router.</w:t>
      </w:r>
    </w:p>
    <w:p w14:paraId="3889AF67" w14:textId="317BFF7F" w:rsidR="74AA0BCA" w:rsidRDefault="74AA0BCA" w:rsidP="00D3143A">
      <w:pPr>
        <w:pStyle w:val="ListParagraph"/>
        <w:numPr>
          <w:ilvl w:val="0"/>
          <w:numId w:val="10"/>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Providing activity logging and basic reporting to help parents track usage patterns.</w:t>
      </w:r>
    </w:p>
    <w:p w14:paraId="4A06405A" w14:textId="763A1B6C" w:rsidR="74AA0BCA" w:rsidRDefault="74AA0BCA"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Benefits:</w:t>
      </w:r>
    </w:p>
    <w:p w14:paraId="644B4A00" w14:textId="31ABB9BB" w:rsidR="74AA0BCA" w:rsidRDefault="74AA0BCA" w:rsidP="00D3143A">
      <w:pPr>
        <w:pStyle w:val="ListParagraph"/>
        <w:numPr>
          <w:ilvl w:val="0"/>
          <w:numId w:val="9"/>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Simplifies online safety management for parents with minimal technical knowledge.</w:t>
      </w:r>
    </w:p>
    <w:p w14:paraId="6F7C5B47" w14:textId="46B39144" w:rsidR="74AA0BCA" w:rsidRDefault="74AA0BCA" w:rsidP="00D3143A">
      <w:pPr>
        <w:pStyle w:val="ListParagraph"/>
        <w:numPr>
          <w:ilvl w:val="0"/>
          <w:numId w:val="9"/>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Demonstrates how a standard router can act as the first line of defense against unsuitable content.</w:t>
      </w:r>
    </w:p>
    <w:p w14:paraId="169DB1D9" w14:textId="1C678EF3" w:rsidR="74AA0BCA" w:rsidRDefault="74AA0BCA" w:rsidP="00D3143A">
      <w:pPr>
        <w:pStyle w:val="ListParagraph"/>
        <w:numPr>
          <w:ilvl w:val="0"/>
          <w:numId w:val="9"/>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Provides a foundation for further innovation in family-focused network security.</w:t>
      </w:r>
    </w:p>
    <w:p w14:paraId="267B69E0" w14:textId="3A4ECC3D" w:rsidR="74AA0BCA" w:rsidRDefault="74AA0BCA" w:rsidP="00D3143A">
      <w:p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Expected Outcome:</w:t>
      </w:r>
    </w:p>
    <w:p w14:paraId="68E30472" w14:textId="08DDBC26" w:rsidR="74AA0BCA" w:rsidRDefault="74AA0BCA" w:rsidP="00D3143A">
      <w:pPr>
        <w:pStyle w:val="ListParagraph"/>
        <w:numPr>
          <w:ilvl w:val="0"/>
          <w:numId w:val="8"/>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A working prototype of a user-friendly parental control system integrated with a router interface.</w:t>
      </w:r>
    </w:p>
    <w:p w14:paraId="3180C3F2" w14:textId="0799BA04" w:rsidR="1D358F3D" w:rsidRPr="00635444" w:rsidRDefault="74AA0BCA" w:rsidP="00635444">
      <w:pPr>
        <w:pStyle w:val="ListParagraph"/>
        <w:numPr>
          <w:ilvl w:val="0"/>
          <w:numId w:val="8"/>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A functional dashboard showing device activity, service usage, one-click blocking</w:t>
      </w:r>
      <w:r w:rsidR="6EABECB9" w:rsidRPr="028736A0">
        <w:rPr>
          <w:rFonts w:ascii="Times New Roman" w:eastAsia="Times New Roman" w:hAnsi="Times New Roman" w:cs="Times New Roman"/>
          <w:sz w:val="24"/>
          <w:szCs w:val="24"/>
        </w:rPr>
        <w:t>, and more</w:t>
      </w:r>
      <w:r w:rsidRPr="028736A0">
        <w:rPr>
          <w:rFonts w:ascii="Times New Roman" w:eastAsia="Times New Roman" w:hAnsi="Times New Roman" w:cs="Times New Roman"/>
          <w:sz w:val="24"/>
          <w:szCs w:val="24"/>
        </w:rPr>
        <w:t>.</w:t>
      </w:r>
    </w:p>
    <w:p w14:paraId="35F68A84" w14:textId="77777777" w:rsidR="00570DA1" w:rsidRPr="003A5C91" w:rsidRDefault="004E19B9" w:rsidP="00D3143A">
      <w:pPr>
        <w:pStyle w:val="Default"/>
        <w:numPr>
          <w:ilvl w:val="1"/>
          <w:numId w:val="12"/>
        </w:numPr>
        <w:spacing w:line="360" w:lineRule="auto"/>
        <w:outlineLvl w:val="1"/>
        <w:rPr>
          <w:rFonts w:asciiTheme="majorBidi" w:hAnsiTheme="majorBidi" w:cstheme="majorBidi"/>
          <w:color w:val="000000" w:themeColor="text1"/>
          <w:sz w:val="22"/>
          <w:szCs w:val="22"/>
        </w:rPr>
      </w:pPr>
      <w:bookmarkStart w:id="24" w:name="_Toc214888401"/>
      <w:r w:rsidRPr="1D358F3D">
        <w:rPr>
          <w:rFonts w:asciiTheme="majorBidi" w:hAnsiTheme="majorBidi" w:cstheme="majorBidi"/>
          <w:b/>
          <w:bCs/>
          <w:color w:val="000000" w:themeColor="text1"/>
        </w:rPr>
        <w:t>Project Objectives</w:t>
      </w:r>
      <w:r w:rsidR="000A0034" w:rsidRPr="1D358F3D">
        <w:rPr>
          <w:rFonts w:asciiTheme="majorBidi" w:hAnsiTheme="majorBidi" w:cstheme="majorBidi"/>
          <w:b/>
          <w:bCs/>
          <w:color w:val="000000" w:themeColor="text1"/>
        </w:rPr>
        <w:t>:</w:t>
      </w:r>
      <w:bookmarkEnd w:id="24"/>
      <w:r w:rsidR="001541B7" w:rsidRPr="1D358F3D">
        <w:rPr>
          <w:rFonts w:asciiTheme="majorBidi" w:hAnsiTheme="majorBidi" w:cstheme="majorBidi"/>
          <w:b/>
          <w:bCs/>
          <w:color w:val="000000" w:themeColor="text1"/>
        </w:rPr>
        <w:t xml:space="preserve"> </w:t>
      </w:r>
    </w:p>
    <w:p w14:paraId="33560FEC" w14:textId="1CC64F03" w:rsidR="028736A0" w:rsidRDefault="028736A0" w:rsidP="00D3143A">
      <w:pPr>
        <w:spacing w:line="360" w:lineRule="auto"/>
        <w:rPr>
          <w:rFonts w:asciiTheme="majorBidi" w:hAnsiTheme="majorBidi" w:cstheme="majorBidi"/>
          <w:color w:val="000000" w:themeColor="text1"/>
        </w:rPr>
      </w:pPr>
      <w:bookmarkStart w:id="25" w:name="_Toc30809731"/>
    </w:p>
    <w:p w14:paraId="53C363F1" w14:textId="0E8C2635" w:rsidR="786E6FBC" w:rsidRDefault="786E6FBC" w:rsidP="00D3143A">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develop a simple, intuitive dashboard for parents to monitor and control online activity.</w:t>
      </w:r>
    </w:p>
    <w:p w14:paraId="75DD94F3" w14:textId="2A846636" w:rsidR="786E6FBC" w:rsidRDefault="786E6FBC" w:rsidP="00D3143A">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enable one-click blocking of selected online services and platforms</w:t>
      </w:r>
      <w:r w:rsidR="671FBE88" w:rsidRPr="028736A0">
        <w:rPr>
          <w:rFonts w:ascii="Times New Roman" w:eastAsia="Times New Roman" w:hAnsi="Times New Roman" w:cs="Times New Roman"/>
          <w:sz w:val="24"/>
          <w:szCs w:val="24"/>
        </w:rPr>
        <w:t>.</w:t>
      </w:r>
    </w:p>
    <w:p w14:paraId="61EAEA67" w14:textId="0E899686" w:rsidR="720BF655" w:rsidRDefault="720BF655" w:rsidP="00D3143A">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enforce scheduled restrictions on internet usage.</w:t>
      </w:r>
    </w:p>
    <w:p w14:paraId="17F99E33" w14:textId="1F9D7D92" w:rsidR="786E6FBC" w:rsidRDefault="786E6FBC" w:rsidP="00D3143A">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provide usage monitoring and logging for both Wi-Fi and Ethernet devices.</w:t>
      </w:r>
    </w:p>
    <w:p w14:paraId="03B929D6" w14:textId="50FD113A" w:rsidR="786E6FBC" w:rsidRDefault="786E6FBC" w:rsidP="00D3143A">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demonstrate the feasibility of integrating parental control features directly into a router system.</w:t>
      </w:r>
    </w:p>
    <w:p w14:paraId="307F36A0" w14:textId="1FDE5540" w:rsidR="028736A0" w:rsidRPr="00635444" w:rsidRDefault="786E6FBC" w:rsidP="00635444">
      <w:pPr>
        <w:pStyle w:val="ListParagraph"/>
        <w:numPr>
          <w:ilvl w:val="0"/>
          <w:numId w:val="7"/>
        </w:numPr>
        <w:spacing w:before="240" w:after="240" w:line="360" w:lineRule="auto"/>
        <w:rPr>
          <w:rFonts w:ascii="Times New Roman" w:eastAsia="Times New Roman" w:hAnsi="Times New Roman" w:cs="Times New Roman"/>
          <w:sz w:val="24"/>
          <w:szCs w:val="24"/>
        </w:rPr>
      </w:pPr>
      <w:r w:rsidRPr="028736A0">
        <w:rPr>
          <w:rFonts w:ascii="Times New Roman" w:eastAsia="Times New Roman" w:hAnsi="Times New Roman" w:cs="Times New Roman"/>
          <w:sz w:val="24"/>
          <w:szCs w:val="24"/>
        </w:rPr>
        <w:t>To produce a prototype that is easily deployable and understandable by non-technical users.</w:t>
      </w:r>
    </w:p>
    <w:p w14:paraId="1A5C94A0" w14:textId="199FAA48" w:rsidR="009A1EFE" w:rsidRPr="003A5C91" w:rsidRDefault="000A0034" w:rsidP="00D3143A">
      <w:pPr>
        <w:pStyle w:val="Default"/>
        <w:numPr>
          <w:ilvl w:val="1"/>
          <w:numId w:val="12"/>
        </w:numPr>
        <w:spacing w:line="360" w:lineRule="auto"/>
        <w:outlineLvl w:val="1"/>
        <w:rPr>
          <w:rFonts w:asciiTheme="majorBidi" w:hAnsiTheme="majorBidi" w:cstheme="majorBidi"/>
          <w:b/>
          <w:bCs/>
          <w:color w:val="000000" w:themeColor="text1"/>
        </w:rPr>
      </w:pPr>
      <w:bookmarkStart w:id="26" w:name="_Toc214888402"/>
      <w:r w:rsidRPr="1D358F3D">
        <w:rPr>
          <w:rFonts w:asciiTheme="majorBidi" w:hAnsiTheme="majorBidi" w:cstheme="majorBidi"/>
          <w:b/>
          <w:bCs/>
          <w:color w:val="000000" w:themeColor="text1"/>
        </w:rPr>
        <w:t>Project Structure/Pla</w:t>
      </w:r>
      <w:bookmarkEnd w:id="25"/>
      <w:r w:rsidRPr="1D358F3D">
        <w:rPr>
          <w:rFonts w:asciiTheme="majorBidi" w:hAnsiTheme="majorBidi" w:cstheme="majorBidi"/>
          <w:b/>
          <w:bCs/>
          <w:color w:val="000000" w:themeColor="text1"/>
        </w:rPr>
        <w:t>n:</w:t>
      </w:r>
      <w:bookmarkEnd w:id="26"/>
      <w:r w:rsidRPr="1D358F3D">
        <w:rPr>
          <w:rFonts w:asciiTheme="majorBidi" w:hAnsiTheme="majorBidi" w:cstheme="majorBidi"/>
          <w:b/>
          <w:bCs/>
          <w:color w:val="000000" w:themeColor="text1"/>
        </w:rPr>
        <w:t xml:space="preserve"> </w:t>
      </w:r>
    </w:p>
    <w:bookmarkEnd w:id="19"/>
    <w:p w14:paraId="553BFE74" w14:textId="07832155" w:rsidR="028736A0" w:rsidRDefault="028736A0" w:rsidP="00D3143A">
      <w:pPr>
        <w:pStyle w:val="ListParagraph"/>
        <w:spacing w:line="360" w:lineRule="auto"/>
        <w:jc w:val="both"/>
        <w:rPr>
          <w:rFonts w:asciiTheme="majorBidi" w:hAnsiTheme="majorBidi" w:cstheme="majorBidi"/>
          <w:color w:val="000000" w:themeColor="text1"/>
        </w:rPr>
      </w:pPr>
    </w:p>
    <w:p w14:paraId="2937213E" w14:textId="6899947F" w:rsidR="1D358F3D" w:rsidRDefault="1D358F3D" w:rsidP="00D3143A">
      <w:pPr>
        <w:pStyle w:val="ListParagraph"/>
        <w:spacing w:line="360" w:lineRule="auto"/>
        <w:jc w:val="both"/>
        <w:rPr>
          <w:rFonts w:asciiTheme="majorBidi" w:hAnsiTheme="majorBidi" w:cstheme="majorBidi"/>
          <w:color w:val="000000" w:themeColor="text1"/>
        </w:rPr>
      </w:pPr>
    </w:p>
    <w:p w14:paraId="7A6F3A69" w14:textId="4DF2EA17" w:rsidR="5E73A663" w:rsidRDefault="5E73A663" w:rsidP="00D3143A">
      <w:pPr>
        <w:pStyle w:val="ListParagraph"/>
        <w:numPr>
          <w:ilvl w:val="0"/>
          <w:numId w:val="6"/>
        </w:numPr>
        <w:spacing w:before="240" w:after="240" w:line="360" w:lineRule="auto"/>
        <w:rPr>
          <w:sz w:val="24"/>
          <w:szCs w:val="24"/>
        </w:rPr>
      </w:pPr>
      <w:r w:rsidRPr="1D358F3D">
        <w:rPr>
          <w:b/>
          <w:bCs/>
          <w:sz w:val="24"/>
          <w:szCs w:val="24"/>
        </w:rPr>
        <w:t>Project Plan</w:t>
      </w:r>
      <w:r w:rsidR="6507538C" w:rsidRPr="1D358F3D">
        <w:rPr>
          <w:b/>
          <w:bCs/>
          <w:sz w:val="24"/>
          <w:szCs w:val="24"/>
        </w:rPr>
        <w:t>:</w:t>
      </w:r>
      <w:r>
        <w:br/>
      </w:r>
      <w:r w:rsidR="6507538C" w:rsidRPr="1D358F3D">
        <w:rPr>
          <w:sz w:val="24"/>
          <w:szCs w:val="24"/>
        </w:rPr>
        <w:t>The project begins by studying how parents currently manage their children’s internet access and identifying limitations in existing solutions. Data is collected through short surveys and online research to understand the most important features (such as ease of use, blocking, and monitoring).</w:t>
      </w:r>
    </w:p>
    <w:p w14:paraId="1BFEE6C5" w14:textId="041A2DB7" w:rsidR="6507538C" w:rsidRDefault="6507538C" w:rsidP="00D3143A">
      <w:pPr>
        <w:pStyle w:val="ListParagraph"/>
        <w:numPr>
          <w:ilvl w:val="0"/>
          <w:numId w:val="6"/>
        </w:numPr>
        <w:spacing w:before="240" w:after="240" w:line="360" w:lineRule="auto"/>
        <w:rPr>
          <w:sz w:val="24"/>
          <w:szCs w:val="24"/>
        </w:rPr>
      </w:pPr>
      <w:r w:rsidRPr="1D358F3D">
        <w:rPr>
          <w:b/>
          <w:bCs/>
          <w:sz w:val="24"/>
          <w:szCs w:val="24"/>
        </w:rPr>
        <w:t>System Design:</w:t>
      </w:r>
      <w:r>
        <w:br/>
      </w:r>
      <w:r w:rsidRPr="1D358F3D">
        <w:rPr>
          <w:sz w:val="24"/>
          <w:szCs w:val="24"/>
        </w:rPr>
        <w:t xml:space="preserve">Once requirements are gathered, the system’s structure is planned. This includes designing the interface layout for the dashboard, defining data flow, and determining how the router interacts with the control system. The emphasis during this phase is on </w:t>
      </w:r>
      <w:r w:rsidRPr="1D358F3D">
        <w:rPr>
          <w:b/>
          <w:bCs/>
          <w:sz w:val="24"/>
          <w:szCs w:val="24"/>
        </w:rPr>
        <w:t>simplicity and user experience</w:t>
      </w:r>
      <w:r w:rsidRPr="1D358F3D">
        <w:rPr>
          <w:sz w:val="24"/>
          <w:szCs w:val="24"/>
        </w:rPr>
        <w:t>.</w:t>
      </w:r>
    </w:p>
    <w:p w14:paraId="5C24311B" w14:textId="67D65D7D" w:rsidR="6507538C" w:rsidRDefault="6507538C" w:rsidP="00D3143A">
      <w:pPr>
        <w:pStyle w:val="ListParagraph"/>
        <w:numPr>
          <w:ilvl w:val="0"/>
          <w:numId w:val="6"/>
        </w:numPr>
        <w:spacing w:before="240" w:after="240" w:line="360" w:lineRule="auto"/>
        <w:rPr>
          <w:sz w:val="24"/>
          <w:szCs w:val="24"/>
        </w:rPr>
      </w:pPr>
      <w:r w:rsidRPr="1D358F3D">
        <w:rPr>
          <w:b/>
          <w:bCs/>
          <w:sz w:val="24"/>
          <w:szCs w:val="24"/>
        </w:rPr>
        <w:t>Prototype Development:</w:t>
      </w:r>
      <w:r>
        <w:br/>
      </w:r>
      <w:r w:rsidRPr="1D358F3D">
        <w:rPr>
          <w:sz w:val="24"/>
          <w:szCs w:val="24"/>
        </w:rPr>
        <w:t>The core functionality is implemented during this stage. The dashboard is developed, service-blocking logic is configured, and device monitoring is integrated. The goal is to produce a working prototype that demonstrates the main concept clearly.</w:t>
      </w:r>
    </w:p>
    <w:p w14:paraId="36E02C32" w14:textId="4AAC4750" w:rsidR="6507538C" w:rsidRDefault="6507538C" w:rsidP="00D3143A">
      <w:pPr>
        <w:pStyle w:val="ListParagraph"/>
        <w:numPr>
          <w:ilvl w:val="0"/>
          <w:numId w:val="6"/>
        </w:numPr>
        <w:spacing w:before="240" w:after="240" w:line="360" w:lineRule="auto"/>
        <w:rPr>
          <w:sz w:val="24"/>
          <w:szCs w:val="24"/>
        </w:rPr>
      </w:pPr>
      <w:r w:rsidRPr="1D358F3D">
        <w:rPr>
          <w:b/>
          <w:bCs/>
          <w:sz w:val="24"/>
          <w:szCs w:val="24"/>
        </w:rPr>
        <w:t>Testing and Evaluation:</w:t>
      </w:r>
      <w:r>
        <w:br/>
      </w:r>
      <w:r w:rsidRPr="1D358F3D">
        <w:rPr>
          <w:sz w:val="24"/>
          <w:szCs w:val="24"/>
        </w:rPr>
        <w:t xml:space="preserve">The system is tested using various devices connected via Wi-Fi and Ethernet. Parents </w:t>
      </w:r>
      <w:r w:rsidRPr="1D358F3D">
        <w:rPr>
          <w:sz w:val="24"/>
          <w:szCs w:val="24"/>
        </w:rPr>
        <w:lastRenderedPageBreak/>
        <w:t>(the target demographic) provide feedback on usability and effectiveness. Any issues discovered are refined before final documentation.</w:t>
      </w:r>
    </w:p>
    <w:p w14:paraId="6C63A0B3" w14:textId="7C68285F" w:rsidR="6507538C" w:rsidRDefault="6507538C" w:rsidP="00D3143A">
      <w:pPr>
        <w:pStyle w:val="ListParagraph"/>
        <w:numPr>
          <w:ilvl w:val="0"/>
          <w:numId w:val="6"/>
        </w:numPr>
        <w:spacing w:before="240" w:after="240" w:line="360" w:lineRule="auto"/>
        <w:rPr>
          <w:sz w:val="24"/>
          <w:szCs w:val="24"/>
        </w:rPr>
      </w:pPr>
      <w:r w:rsidRPr="1D358F3D">
        <w:rPr>
          <w:b/>
          <w:bCs/>
          <w:sz w:val="24"/>
          <w:szCs w:val="24"/>
        </w:rPr>
        <w:t>Documentation and Reporting:</w:t>
      </w:r>
      <w:r>
        <w:br/>
      </w:r>
      <w:r w:rsidRPr="1D358F3D">
        <w:rPr>
          <w:sz w:val="24"/>
          <w:szCs w:val="24"/>
        </w:rPr>
        <w:t>The final phase involves compiling the report, including technical explanations, testing results, and user feedback. Supporting materials such as diagrams, screenshots, and graphs are added to demonstrate project outcomes.</w:t>
      </w:r>
    </w:p>
    <w:p w14:paraId="3926A612" w14:textId="35F26D53" w:rsidR="000A0034" w:rsidRPr="00635444" w:rsidRDefault="000A0034" w:rsidP="00635444">
      <w:pPr>
        <w:jc w:val="both"/>
        <w:rPr>
          <w:rFonts w:asciiTheme="majorBidi" w:hAnsiTheme="majorBidi" w:cstheme="majorBidi"/>
          <w:color w:val="000000" w:themeColor="text1"/>
        </w:rPr>
      </w:pPr>
    </w:p>
    <w:p w14:paraId="349EE404" w14:textId="3D97FC55" w:rsidR="000A0034" w:rsidRPr="003A5C91" w:rsidRDefault="000A0034" w:rsidP="1D358F3D">
      <w:pPr>
        <w:pStyle w:val="ListParagraph"/>
        <w:ind w:left="1080"/>
        <w:jc w:val="both"/>
        <w:rPr>
          <w:rFonts w:asciiTheme="majorBidi" w:hAnsiTheme="majorBidi" w:cstheme="majorBidi"/>
          <w:color w:val="000000" w:themeColor="text1"/>
          <w:sz w:val="24"/>
          <w:szCs w:val="24"/>
        </w:rPr>
      </w:pPr>
    </w:p>
    <w:p w14:paraId="64E5B0D3" w14:textId="5F3A0FF2" w:rsidR="000A0034" w:rsidRPr="003A5C91" w:rsidRDefault="27951F3C" w:rsidP="00CF0A2D">
      <w:pPr>
        <w:pStyle w:val="ListParagraph"/>
        <w:numPr>
          <w:ilvl w:val="0"/>
          <w:numId w:val="5"/>
        </w:numPr>
        <w:jc w:val="both"/>
        <w:rPr>
          <w:rFonts w:asciiTheme="majorBidi" w:hAnsiTheme="majorBidi" w:cstheme="majorBidi"/>
          <w:color w:val="000000" w:themeColor="text1"/>
          <w:sz w:val="24"/>
          <w:szCs w:val="24"/>
        </w:rPr>
      </w:pPr>
      <w:r w:rsidRPr="1D358F3D">
        <w:rPr>
          <w:rFonts w:asciiTheme="majorBidi" w:hAnsiTheme="majorBidi" w:cstheme="majorBidi"/>
          <w:color w:val="000000" w:themeColor="text1"/>
          <w:sz w:val="24"/>
          <w:szCs w:val="24"/>
        </w:rPr>
        <w:t xml:space="preserve">This Gantt </w:t>
      </w:r>
      <w:r w:rsidR="267A7E6A" w:rsidRPr="1D358F3D">
        <w:rPr>
          <w:rFonts w:asciiTheme="majorBidi" w:hAnsiTheme="majorBidi" w:cstheme="majorBidi"/>
          <w:color w:val="000000" w:themeColor="text1"/>
          <w:sz w:val="24"/>
          <w:szCs w:val="24"/>
        </w:rPr>
        <w:t>C</w:t>
      </w:r>
      <w:r w:rsidRPr="1D358F3D">
        <w:rPr>
          <w:rFonts w:asciiTheme="majorBidi" w:hAnsiTheme="majorBidi" w:cstheme="majorBidi"/>
          <w:color w:val="000000" w:themeColor="text1"/>
          <w:sz w:val="24"/>
          <w:szCs w:val="24"/>
        </w:rPr>
        <w:t xml:space="preserve">hart is a timeline that represents the rough estimate of the </w:t>
      </w:r>
      <w:r w:rsidR="560ED3B0" w:rsidRPr="1D358F3D">
        <w:rPr>
          <w:rFonts w:asciiTheme="majorBidi" w:hAnsiTheme="majorBidi" w:cstheme="majorBidi"/>
          <w:color w:val="000000" w:themeColor="text1"/>
          <w:sz w:val="24"/>
          <w:szCs w:val="24"/>
        </w:rPr>
        <w:t>weekly p</w:t>
      </w:r>
      <w:r w:rsidR="6E1F5C78" w:rsidRPr="1D358F3D">
        <w:rPr>
          <w:rFonts w:asciiTheme="majorBidi" w:hAnsiTheme="majorBidi" w:cstheme="majorBidi"/>
          <w:color w:val="000000" w:themeColor="text1"/>
          <w:sz w:val="24"/>
          <w:szCs w:val="24"/>
        </w:rPr>
        <w:t xml:space="preserve">eriod </w:t>
      </w:r>
      <w:r w:rsidRPr="1D358F3D">
        <w:rPr>
          <w:rFonts w:asciiTheme="majorBidi" w:hAnsiTheme="majorBidi" w:cstheme="majorBidi"/>
          <w:color w:val="000000" w:themeColor="text1"/>
          <w:sz w:val="24"/>
          <w:szCs w:val="24"/>
        </w:rPr>
        <w:t>needed to complete each section of the project</w:t>
      </w:r>
      <w:r w:rsidR="118F640E" w:rsidRPr="1D358F3D">
        <w:rPr>
          <w:rFonts w:asciiTheme="majorBidi" w:hAnsiTheme="majorBidi" w:cstheme="majorBidi"/>
          <w:color w:val="000000" w:themeColor="text1"/>
          <w:sz w:val="24"/>
          <w:szCs w:val="24"/>
        </w:rPr>
        <w:t>.</w:t>
      </w:r>
    </w:p>
    <w:p w14:paraId="0095F431" w14:textId="77777777" w:rsidR="00DC23C4" w:rsidRDefault="27951F3C" w:rsidP="00DC23C4">
      <w:pPr>
        <w:keepNext/>
      </w:pPr>
      <w:r>
        <w:rPr>
          <w:noProof/>
        </w:rPr>
        <w:drawing>
          <wp:inline distT="0" distB="0" distL="0" distR="0" wp14:anchorId="3D31D490" wp14:editId="512C8F41">
            <wp:extent cx="5943600" cy="2971800"/>
            <wp:effectExtent l="0" t="0" r="0" b="0"/>
            <wp:docPr id="482449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95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363583C" w14:textId="4C39DCB6" w:rsidR="000A0034" w:rsidRPr="003A5C91" w:rsidRDefault="00DC23C4" w:rsidP="00DC23C4">
      <w:pPr>
        <w:pStyle w:val="Caption"/>
        <w:rPr>
          <w:rFonts w:asciiTheme="majorBidi" w:hAnsiTheme="majorBidi" w:cstheme="majorBidi"/>
          <w:color w:val="000000" w:themeColor="text1"/>
        </w:rPr>
      </w:pPr>
      <w:bookmarkStart w:id="27" w:name="_Toc214888228"/>
      <w:r>
        <w:t xml:space="preserve">Figure </w:t>
      </w:r>
      <w:fldSimple w:instr=" SEQ Figure \* ARABIC ">
        <w:r w:rsidR="00AD5A8B">
          <w:rPr>
            <w:noProof/>
          </w:rPr>
          <w:t>1</w:t>
        </w:r>
      </w:fldSimple>
      <w:r>
        <w:rPr>
          <w:lang w:val="en-GB"/>
        </w:rPr>
        <w:t xml:space="preserve"> Project Gantt Chart</w:t>
      </w:r>
      <w:bookmarkEnd w:id="27"/>
    </w:p>
    <w:p w14:paraId="39696CB7" w14:textId="77777777" w:rsidR="000F7D68" w:rsidRPr="003A5C91" w:rsidRDefault="000F7D68" w:rsidP="1D358F3D">
      <w:pPr>
        <w:rPr>
          <w:rFonts w:asciiTheme="majorBidi" w:hAnsiTheme="majorBidi" w:cstheme="majorBidi"/>
          <w:color w:val="000000" w:themeColor="text1"/>
        </w:rPr>
      </w:pPr>
    </w:p>
    <w:p w14:paraId="7F21C702" w14:textId="0A1AFF0B" w:rsidR="000F7D68" w:rsidRPr="003A5C91" w:rsidRDefault="3DD56495" w:rsidP="1D358F3D">
      <w:pPr>
        <w:pStyle w:val="ListParagraph"/>
        <w:numPr>
          <w:ilvl w:val="0"/>
          <w:numId w:val="4"/>
        </w:numPr>
        <w:rPr>
          <w:rFonts w:ascii="Times New Roman" w:eastAsia="Times New Roman" w:hAnsi="Times New Roman" w:cs="Times New Roman"/>
          <w:sz w:val="24"/>
          <w:szCs w:val="24"/>
        </w:rPr>
      </w:pPr>
      <w:r w:rsidRPr="1D358F3D">
        <w:rPr>
          <w:rFonts w:ascii="Times New Roman" w:eastAsia="Times New Roman" w:hAnsi="Times New Roman" w:cs="Times New Roman"/>
          <w:color w:val="000000" w:themeColor="text1"/>
          <w:sz w:val="24"/>
          <w:szCs w:val="24"/>
        </w:rPr>
        <w:t xml:space="preserve">This </w:t>
      </w:r>
      <w:bookmarkStart w:id="28" w:name="_Hlk214885597"/>
      <w:r w:rsidRPr="1D358F3D">
        <w:rPr>
          <w:rFonts w:ascii="Times New Roman" w:eastAsia="Times New Roman" w:hAnsi="Times New Roman" w:cs="Times New Roman"/>
          <w:sz w:val="24"/>
          <w:szCs w:val="24"/>
        </w:rPr>
        <w:t xml:space="preserve">ADM⁄⁄PDM </w:t>
      </w:r>
      <w:r w:rsidR="0B135347" w:rsidRPr="1D358F3D">
        <w:rPr>
          <w:rFonts w:ascii="Times New Roman" w:eastAsia="Times New Roman" w:hAnsi="Times New Roman" w:cs="Times New Roman"/>
          <w:sz w:val="24"/>
          <w:szCs w:val="24"/>
        </w:rPr>
        <w:t>D</w:t>
      </w:r>
      <w:r w:rsidRPr="1D358F3D">
        <w:rPr>
          <w:rFonts w:ascii="Times New Roman" w:eastAsia="Times New Roman" w:hAnsi="Times New Roman" w:cs="Times New Roman"/>
          <w:sz w:val="24"/>
          <w:szCs w:val="24"/>
        </w:rPr>
        <w:t>iagra</w:t>
      </w:r>
      <w:bookmarkEnd w:id="28"/>
      <w:r w:rsidRPr="1D358F3D">
        <w:rPr>
          <w:rFonts w:ascii="Times New Roman" w:eastAsia="Times New Roman" w:hAnsi="Times New Roman" w:cs="Times New Roman"/>
          <w:sz w:val="24"/>
          <w:szCs w:val="24"/>
        </w:rPr>
        <w:t xml:space="preserve">m is a representation of the </w:t>
      </w:r>
      <w:r w:rsidR="4E403F71" w:rsidRPr="1D358F3D">
        <w:rPr>
          <w:rFonts w:ascii="Times New Roman" w:eastAsia="Times New Roman" w:hAnsi="Times New Roman" w:cs="Times New Roman"/>
          <w:sz w:val="24"/>
          <w:szCs w:val="24"/>
        </w:rPr>
        <w:t xml:space="preserve">progression order for each phase needed to accomplish the </w:t>
      </w:r>
      <w:r w:rsidR="49E0CD6E" w:rsidRPr="1D358F3D">
        <w:rPr>
          <w:rFonts w:ascii="Times New Roman" w:eastAsia="Times New Roman" w:hAnsi="Times New Roman" w:cs="Times New Roman"/>
          <w:sz w:val="24"/>
          <w:szCs w:val="24"/>
        </w:rPr>
        <w:t xml:space="preserve">entire </w:t>
      </w:r>
      <w:r w:rsidR="4E403F71" w:rsidRPr="1D358F3D">
        <w:rPr>
          <w:rFonts w:ascii="Times New Roman" w:eastAsia="Times New Roman" w:hAnsi="Times New Roman" w:cs="Times New Roman"/>
          <w:sz w:val="24"/>
          <w:szCs w:val="24"/>
        </w:rPr>
        <w:t>project.</w:t>
      </w:r>
    </w:p>
    <w:p w14:paraId="66724349" w14:textId="77777777" w:rsidR="00DC23C4" w:rsidRDefault="11814E57" w:rsidP="00DC23C4">
      <w:pPr>
        <w:keepNext/>
        <w:ind w:left="720"/>
      </w:pPr>
      <w:r>
        <w:rPr>
          <w:noProof/>
        </w:rPr>
        <w:lastRenderedPageBreak/>
        <w:drawing>
          <wp:inline distT="0" distB="0" distL="0" distR="0" wp14:anchorId="634B9061" wp14:editId="53DFC97B">
            <wp:extent cx="5038725" cy="3343275"/>
            <wp:effectExtent l="0" t="0" r="0" b="0"/>
            <wp:docPr id="497412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2406" name=""/>
                    <pic:cNvPicPr/>
                  </pic:nvPicPr>
                  <pic:blipFill>
                    <a:blip r:embed="rId15">
                      <a:extLst>
                        <a:ext uri="{28A0092B-C50C-407E-A947-70E740481C1C}">
                          <a14:useLocalDpi xmlns:a14="http://schemas.microsoft.com/office/drawing/2010/main"/>
                        </a:ext>
                      </a:extLst>
                    </a:blip>
                    <a:stretch>
                      <a:fillRect/>
                    </a:stretch>
                  </pic:blipFill>
                  <pic:spPr>
                    <a:xfrm>
                      <a:off x="0" y="0"/>
                      <a:ext cx="5038725" cy="3343275"/>
                    </a:xfrm>
                    <a:prstGeom prst="rect">
                      <a:avLst/>
                    </a:prstGeom>
                  </pic:spPr>
                </pic:pic>
              </a:graphicData>
            </a:graphic>
          </wp:inline>
        </w:drawing>
      </w:r>
    </w:p>
    <w:p w14:paraId="4212E250" w14:textId="08101F5F" w:rsidR="000F7D68" w:rsidRPr="003A5C91" w:rsidRDefault="00DC23C4" w:rsidP="00DC23C4">
      <w:pPr>
        <w:pStyle w:val="Caption"/>
        <w:rPr>
          <w:rFonts w:ascii="Times New Roman" w:eastAsia="Times New Roman" w:hAnsi="Times New Roman" w:cs="Times New Roman"/>
          <w:sz w:val="24"/>
          <w:szCs w:val="24"/>
        </w:rPr>
      </w:pPr>
      <w:bookmarkStart w:id="29" w:name="_Toc214888229"/>
      <w:r>
        <w:t xml:space="preserve">Figure </w:t>
      </w:r>
      <w:fldSimple w:instr=" SEQ Figure \* ARABIC ">
        <w:r w:rsidR="00AD5A8B">
          <w:rPr>
            <w:noProof/>
          </w:rPr>
          <w:t>2</w:t>
        </w:r>
      </w:fldSimple>
      <w:r>
        <w:rPr>
          <w:lang w:val="en-GB"/>
        </w:rPr>
        <w:t xml:space="preserve"> </w:t>
      </w:r>
      <w:r w:rsidRPr="00EA02F3">
        <w:rPr>
          <w:lang w:val="en-GB"/>
        </w:rPr>
        <w:t>ADM⁄⁄PDM Diagra</w:t>
      </w:r>
      <w:r>
        <w:rPr>
          <w:lang w:val="en-GB"/>
        </w:rPr>
        <w:t>m</w:t>
      </w:r>
      <w:bookmarkEnd w:id="29"/>
    </w:p>
    <w:p w14:paraId="6980F7A5" w14:textId="77777777" w:rsidR="000F7D68" w:rsidRDefault="000F7D68" w:rsidP="000A0034">
      <w:pPr>
        <w:rPr>
          <w:rFonts w:asciiTheme="majorBidi" w:hAnsiTheme="majorBidi" w:cstheme="majorBidi"/>
          <w:color w:val="000000" w:themeColor="text1"/>
        </w:rPr>
      </w:pPr>
    </w:p>
    <w:p w14:paraId="68AB2246" w14:textId="77777777" w:rsidR="00C20D01" w:rsidRDefault="00C20D01" w:rsidP="000A0034">
      <w:pPr>
        <w:rPr>
          <w:rFonts w:asciiTheme="majorBidi" w:hAnsiTheme="majorBidi" w:cstheme="majorBidi"/>
          <w:color w:val="000000" w:themeColor="text1"/>
        </w:rPr>
      </w:pPr>
    </w:p>
    <w:p w14:paraId="4F242807" w14:textId="77777777" w:rsidR="00C20D01" w:rsidRDefault="00C20D01" w:rsidP="000A0034">
      <w:pPr>
        <w:rPr>
          <w:rFonts w:asciiTheme="majorBidi" w:hAnsiTheme="majorBidi" w:cstheme="majorBidi"/>
          <w:color w:val="000000" w:themeColor="text1"/>
        </w:rPr>
      </w:pPr>
    </w:p>
    <w:p w14:paraId="2FACCF71" w14:textId="77777777" w:rsidR="00C20D01" w:rsidRDefault="00C20D01" w:rsidP="000A0034">
      <w:pPr>
        <w:rPr>
          <w:rFonts w:asciiTheme="majorBidi" w:hAnsiTheme="majorBidi" w:cstheme="majorBidi"/>
          <w:color w:val="000000" w:themeColor="text1"/>
        </w:rPr>
      </w:pPr>
    </w:p>
    <w:p w14:paraId="54A271F7" w14:textId="77777777" w:rsidR="00C20D01" w:rsidRDefault="00C20D01" w:rsidP="000A0034">
      <w:pPr>
        <w:rPr>
          <w:rFonts w:asciiTheme="majorBidi" w:hAnsiTheme="majorBidi" w:cstheme="majorBidi"/>
          <w:color w:val="000000" w:themeColor="text1"/>
        </w:rPr>
      </w:pPr>
    </w:p>
    <w:p w14:paraId="15169CEB" w14:textId="77777777" w:rsidR="00C20D01" w:rsidRDefault="00C20D01" w:rsidP="000A0034">
      <w:pPr>
        <w:rPr>
          <w:rFonts w:asciiTheme="majorBidi" w:hAnsiTheme="majorBidi" w:cstheme="majorBidi"/>
          <w:color w:val="000000" w:themeColor="text1"/>
        </w:rPr>
      </w:pPr>
    </w:p>
    <w:p w14:paraId="3D8B4581" w14:textId="77777777" w:rsidR="00C20D01" w:rsidRDefault="00C20D01" w:rsidP="000A0034">
      <w:pPr>
        <w:rPr>
          <w:rFonts w:asciiTheme="majorBidi" w:hAnsiTheme="majorBidi" w:cstheme="majorBidi"/>
          <w:color w:val="000000" w:themeColor="text1"/>
        </w:rPr>
      </w:pPr>
    </w:p>
    <w:p w14:paraId="593F0D5C" w14:textId="77777777" w:rsidR="00C20D01" w:rsidRDefault="00C20D01" w:rsidP="000A0034">
      <w:pPr>
        <w:rPr>
          <w:rFonts w:asciiTheme="majorBidi" w:hAnsiTheme="majorBidi" w:cstheme="majorBidi"/>
          <w:color w:val="000000" w:themeColor="text1"/>
        </w:rPr>
      </w:pPr>
    </w:p>
    <w:p w14:paraId="39F9490C" w14:textId="77777777" w:rsidR="00C20D01" w:rsidRDefault="00C20D01" w:rsidP="000A0034">
      <w:pPr>
        <w:rPr>
          <w:rFonts w:asciiTheme="majorBidi" w:hAnsiTheme="majorBidi" w:cstheme="majorBidi"/>
          <w:color w:val="000000" w:themeColor="text1"/>
        </w:rPr>
      </w:pPr>
    </w:p>
    <w:p w14:paraId="21C9DF4A" w14:textId="77777777" w:rsidR="00C20D01" w:rsidRDefault="00C20D01" w:rsidP="000A0034">
      <w:pPr>
        <w:rPr>
          <w:rFonts w:asciiTheme="majorBidi" w:hAnsiTheme="majorBidi" w:cstheme="majorBidi"/>
          <w:color w:val="000000" w:themeColor="text1"/>
        </w:rPr>
      </w:pPr>
    </w:p>
    <w:p w14:paraId="6EFA7BC7" w14:textId="77777777" w:rsidR="00C20D01" w:rsidRDefault="00C20D01" w:rsidP="000A0034">
      <w:pPr>
        <w:rPr>
          <w:rFonts w:asciiTheme="majorBidi" w:hAnsiTheme="majorBidi" w:cstheme="majorBidi"/>
          <w:color w:val="000000" w:themeColor="text1"/>
        </w:rPr>
      </w:pPr>
    </w:p>
    <w:p w14:paraId="28230498" w14:textId="77777777" w:rsidR="00C20D01" w:rsidRDefault="00C20D01" w:rsidP="000A0034">
      <w:pPr>
        <w:rPr>
          <w:rFonts w:asciiTheme="majorBidi" w:hAnsiTheme="majorBidi" w:cstheme="majorBidi"/>
          <w:color w:val="000000" w:themeColor="text1"/>
        </w:rPr>
      </w:pPr>
    </w:p>
    <w:p w14:paraId="17CC2F7B" w14:textId="77777777" w:rsidR="00C20D01" w:rsidRDefault="00C20D01" w:rsidP="000A0034">
      <w:pPr>
        <w:rPr>
          <w:rFonts w:asciiTheme="majorBidi" w:hAnsiTheme="majorBidi" w:cstheme="majorBidi"/>
          <w:color w:val="000000" w:themeColor="text1"/>
        </w:rPr>
      </w:pPr>
    </w:p>
    <w:p w14:paraId="15973EDE" w14:textId="77777777" w:rsidR="00C20D01" w:rsidRPr="003A5C91" w:rsidRDefault="00C20D01" w:rsidP="000A0034">
      <w:pPr>
        <w:rPr>
          <w:rFonts w:asciiTheme="majorBidi" w:hAnsiTheme="majorBidi" w:cstheme="majorBidi"/>
          <w:color w:val="000000" w:themeColor="text1"/>
        </w:rPr>
      </w:pPr>
    </w:p>
    <w:p w14:paraId="13A953F4" w14:textId="3DCBE418" w:rsidR="000F7D68" w:rsidRPr="003A5C91" w:rsidRDefault="0DED9627" w:rsidP="1D358F3D">
      <w:pPr>
        <w:pStyle w:val="ListParagraph"/>
        <w:numPr>
          <w:ilvl w:val="0"/>
          <w:numId w:val="3"/>
        </w:numPr>
        <w:rPr>
          <w:rFonts w:asciiTheme="majorBidi" w:hAnsiTheme="majorBidi" w:cstheme="majorBidi"/>
          <w:color w:val="000000" w:themeColor="text1"/>
          <w:sz w:val="24"/>
          <w:szCs w:val="24"/>
        </w:rPr>
      </w:pPr>
      <w:r w:rsidRPr="1D358F3D">
        <w:rPr>
          <w:rFonts w:asciiTheme="majorBidi" w:hAnsiTheme="majorBidi" w:cstheme="majorBidi"/>
          <w:color w:val="000000" w:themeColor="text1"/>
          <w:sz w:val="24"/>
          <w:szCs w:val="24"/>
        </w:rPr>
        <w:lastRenderedPageBreak/>
        <w:t xml:space="preserve">This Mind </w:t>
      </w:r>
      <w:r w:rsidR="4761BA92" w:rsidRPr="1D358F3D">
        <w:rPr>
          <w:rFonts w:asciiTheme="majorBidi" w:hAnsiTheme="majorBidi" w:cstheme="majorBidi"/>
          <w:color w:val="000000" w:themeColor="text1"/>
          <w:sz w:val="24"/>
          <w:szCs w:val="24"/>
        </w:rPr>
        <w:t>M</w:t>
      </w:r>
      <w:r w:rsidRPr="1D358F3D">
        <w:rPr>
          <w:rFonts w:asciiTheme="majorBidi" w:hAnsiTheme="majorBidi" w:cstheme="majorBidi"/>
          <w:color w:val="000000" w:themeColor="text1"/>
          <w:sz w:val="24"/>
          <w:szCs w:val="24"/>
        </w:rPr>
        <w:t>ap</w:t>
      </w:r>
      <w:r w:rsidR="5C311D10" w:rsidRPr="1D358F3D">
        <w:rPr>
          <w:rFonts w:asciiTheme="majorBidi" w:hAnsiTheme="majorBidi" w:cstheme="majorBidi"/>
          <w:color w:val="000000" w:themeColor="text1"/>
          <w:sz w:val="24"/>
          <w:szCs w:val="24"/>
        </w:rPr>
        <w:t xml:space="preserve"> illustrates the collaborative effort between each </w:t>
      </w:r>
      <w:r w:rsidR="21031B95" w:rsidRPr="1D358F3D">
        <w:rPr>
          <w:rFonts w:asciiTheme="majorBidi" w:hAnsiTheme="majorBidi" w:cstheme="majorBidi"/>
          <w:color w:val="000000" w:themeColor="text1"/>
          <w:sz w:val="24"/>
          <w:szCs w:val="24"/>
        </w:rPr>
        <w:t xml:space="preserve">of the six </w:t>
      </w:r>
      <w:r w:rsidR="5C311D10" w:rsidRPr="1D358F3D">
        <w:rPr>
          <w:rFonts w:asciiTheme="majorBidi" w:hAnsiTheme="majorBidi" w:cstheme="majorBidi"/>
          <w:color w:val="000000" w:themeColor="text1"/>
          <w:sz w:val="24"/>
          <w:szCs w:val="24"/>
        </w:rPr>
        <w:t>student</w:t>
      </w:r>
      <w:r w:rsidR="7C288D38" w:rsidRPr="1D358F3D">
        <w:rPr>
          <w:rFonts w:asciiTheme="majorBidi" w:hAnsiTheme="majorBidi" w:cstheme="majorBidi"/>
          <w:color w:val="000000" w:themeColor="text1"/>
          <w:sz w:val="24"/>
          <w:szCs w:val="24"/>
        </w:rPr>
        <w:t>s</w:t>
      </w:r>
      <w:r w:rsidR="5C311D10" w:rsidRPr="1D358F3D">
        <w:rPr>
          <w:rFonts w:asciiTheme="majorBidi" w:hAnsiTheme="majorBidi" w:cstheme="majorBidi"/>
          <w:color w:val="000000" w:themeColor="text1"/>
          <w:sz w:val="24"/>
          <w:szCs w:val="24"/>
        </w:rPr>
        <w:t xml:space="preserve"> involved in this project</w:t>
      </w:r>
      <w:r w:rsidR="65BC5A0B" w:rsidRPr="1D358F3D">
        <w:rPr>
          <w:rFonts w:asciiTheme="majorBidi" w:hAnsiTheme="majorBidi" w:cstheme="majorBidi"/>
          <w:color w:val="000000" w:themeColor="text1"/>
          <w:sz w:val="24"/>
          <w:szCs w:val="24"/>
        </w:rPr>
        <w:t xml:space="preserve"> at handling each phase </w:t>
      </w:r>
      <w:r w:rsidR="443B6E19" w:rsidRPr="1D358F3D">
        <w:rPr>
          <w:rFonts w:asciiTheme="majorBidi" w:hAnsiTheme="majorBidi" w:cstheme="majorBidi"/>
          <w:color w:val="000000" w:themeColor="text1"/>
          <w:sz w:val="24"/>
          <w:szCs w:val="24"/>
        </w:rPr>
        <w:t xml:space="preserve">as a </w:t>
      </w:r>
      <w:r w:rsidR="0CA6CF3B" w:rsidRPr="1D358F3D">
        <w:rPr>
          <w:rFonts w:asciiTheme="majorBidi" w:hAnsiTheme="majorBidi" w:cstheme="majorBidi"/>
          <w:color w:val="000000" w:themeColor="text1"/>
          <w:sz w:val="24"/>
          <w:szCs w:val="24"/>
        </w:rPr>
        <w:t>group,</w:t>
      </w:r>
      <w:r w:rsidR="2959502B" w:rsidRPr="1D358F3D">
        <w:rPr>
          <w:rFonts w:asciiTheme="majorBidi" w:hAnsiTheme="majorBidi" w:cstheme="majorBidi"/>
          <w:color w:val="000000" w:themeColor="text1"/>
          <w:sz w:val="24"/>
          <w:szCs w:val="24"/>
        </w:rPr>
        <w:t xml:space="preserve"> showing the division of responsibilities </w:t>
      </w:r>
      <w:r w:rsidR="39D79B72" w:rsidRPr="1D358F3D">
        <w:rPr>
          <w:rFonts w:asciiTheme="majorBidi" w:hAnsiTheme="majorBidi" w:cstheme="majorBidi"/>
          <w:color w:val="000000" w:themeColor="text1"/>
          <w:sz w:val="24"/>
          <w:szCs w:val="24"/>
        </w:rPr>
        <w:t xml:space="preserve">as well as the </w:t>
      </w:r>
      <w:r w:rsidR="7D493E33" w:rsidRPr="1D358F3D">
        <w:rPr>
          <w:rFonts w:asciiTheme="majorBidi" w:hAnsiTheme="majorBidi" w:cstheme="majorBidi"/>
          <w:color w:val="000000" w:themeColor="text1"/>
          <w:sz w:val="24"/>
          <w:szCs w:val="24"/>
        </w:rPr>
        <w:t>flexibility</w:t>
      </w:r>
      <w:r w:rsidR="39D79B72" w:rsidRPr="1D358F3D">
        <w:rPr>
          <w:rFonts w:asciiTheme="majorBidi" w:hAnsiTheme="majorBidi" w:cstheme="majorBidi"/>
          <w:color w:val="000000" w:themeColor="text1"/>
          <w:sz w:val="24"/>
          <w:szCs w:val="24"/>
        </w:rPr>
        <w:t xml:space="preserve"> needed </w:t>
      </w:r>
      <w:r w:rsidR="2959502B" w:rsidRPr="1D358F3D">
        <w:rPr>
          <w:rFonts w:asciiTheme="majorBidi" w:hAnsiTheme="majorBidi" w:cstheme="majorBidi"/>
          <w:color w:val="000000" w:themeColor="text1"/>
          <w:sz w:val="24"/>
          <w:szCs w:val="24"/>
        </w:rPr>
        <w:t xml:space="preserve">to meet </w:t>
      </w:r>
      <w:r w:rsidR="28C64D7F" w:rsidRPr="1D358F3D">
        <w:rPr>
          <w:rFonts w:asciiTheme="majorBidi" w:hAnsiTheme="majorBidi" w:cstheme="majorBidi"/>
          <w:color w:val="000000" w:themeColor="text1"/>
          <w:sz w:val="24"/>
          <w:szCs w:val="24"/>
        </w:rPr>
        <w:t>our collective goal</w:t>
      </w:r>
      <w:r w:rsidR="24DB5930" w:rsidRPr="1D358F3D">
        <w:rPr>
          <w:rFonts w:asciiTheme="majorBidi" w:hAnsiTheme="majorBidi" w:cstheme="majorBidi"/>
          <w:color w:val="000000" w:themeColor="text1"/>
          <w:sz w:val="24"/>
          <w:szCs w:val="24"/>
        </w:rPr>
        <w:t>.</w:t>
      </w:r>
    </w:p>
    <w:p w14:paraId="2BC5537A" w14:textId="77777777" w:rsidR="00DC23C4" w:rsidRDefault="1B502902" w:rsidP="00DC23C4">
      <w:pPr>
        <w:keepNext/>
        <w:ind w:left="720"/>
      </w:pPr>
      <w:r>
        <w:rPr>
          <w:noProof/>
        </w:rPr>
        <w:drawing>
          <wp:inline distT="0" distB="0" distL="0" distR="0" wp14:anchorId="6954AC1F" wp14:editId="3D5F5D7C">
            <wp:extent cx="5057775" cy="3962400"/>
            <wp:effectExtent l="0" t="0" r="0" b="0"/>
            <wp:docPr id="1171591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1036" name=""/>
                    <pic:cNvPicPr/>
                  </pic:nvPicPr>
                  <pic:blipFill>
                    <a:blip r:embed="rId16">
                      <a:extLst>
                        <a:ext uri="{28A0092B-C50C-407E-A947-70E740481C1C}">
                          <a14:useLocalDpi xmlns:a14="http://schemas.microsoft.com/office/drawing/2010/main"/>
                        </a:ext>
                      </a:extLst>
                    </a:blip>
                    <a:stretch>
                      <a:fillRect/>
                    </a:stretch>
                  </pic:blipFill>
                  <pic:spPr>
                    <a:xfrm>
                      <a:off x="0" y="0"/>
                      <a:ext cx="5057775" cy="3962400"/>
                    </a:xfrm>
                    <a:prstGeom prst="rect">
                      <a:avLst/>
                    </a:prstGeom>
                  </pic:spPr>
                </pic:pic>
              </a:graphicData>
            </a:graphic>
          </wp:inline>
        </w:drawing>
      </w:r>
    </w:p>
    <w:p w14:paraId="2B8C7A8A" w14:textId="41C74673" w:rsidR="1B502902" w:rsidRDefault="00DC23C4" w:rsidP="00DC23C4">
      <w:pPr>
        <w:pStyle w:val="Caption"/>
        <w:rPr>
          <w:rFonts w:asciiTheme="majorBidi" w:hAnsiTheme="majorBidi" w:cstheme="majorBidi"/>
          <w:color w:val="000000" w:themeColor="text1"/>
          <w:sz w:val="24"/>
          <w:szCs w:val="24"/>
        </w:rPr>
      </w:pPr>
      <w:bookmarkStart w:id="30" w:name="_Toc214888230"/>
      <w:r>
        <w:t xml:space="preserve">Figure </w:t>
      </w:r>
      <w:fldSimple w:instr=" SEQ Figure \* ARABIC ">
        <w:r w:rsidR="00AD5A8B">
          <w:rPr>
            <w:noProof/>
          </w:rPr>
          <w:t>3</w:t>
        </w:r>
      </w:fldSimple>
      <w:r>
        <w:rPr>
          <w:lang w:val="en-GB"/>
        </w:rPr>
        <w:t xml:space="preserve"> Mind Map</w:t>
      </w:r>
      <w:bookmarkEnd w:id="30"/>
    </w:p>
    <w:p w14:paraId="40A5121F" w14:textId="06BD8BCE" w:rsidR="028736A0" w:rsidRDefault="028736A0" w:rsidP="028736A0">
      <w:pPr>
        <w:rPr>
          <w:rFonts w:asciiTheme="majorBidi" w:hAnsiTheme="majorBidi" w:cstheme="majorBidi"/>
          <w:color w:val="000000" w:themeColor="text1"/>
        </w:rPr>
      </w:pPr>
    </w:p>
    <w:p w14:paraId="7B8D1E9A" w14:textId="72DEDAEB" w:rsidR="028736A0" w:rsidRDefault="028736A0" w:rsidP="028736A0">
      <w:pPr>
        <w:rPr>
          <w:rFonts w:asciiTheme="majorBidi" w:hAnsiTheme="majorBidi" w:cstheme="majorBidi"/>
          <w:color w:val="000000" w:themeColor="text1"/>
        </w:rPr>
      </w:pPr>
    </w:p>
    <w:p w14:paraId="7DCBCD00" w14:textId="15F3ACD5" w:rsidR="028736A0" w:rsidRDefault="028736A0" w:rsidP="028736A0">
      <w:pPr>
        <w:rPr>
          <w:rFonts w:asciiTheme="majorBidi" w:hAnsiTheme="majorBidi" w:cstheme="majorBidi"/>
          <w:color w:val="000000" w:themeColor="text1"/>
        </w:rPr>
      </w:pPr>
    </w:p>
    <w:p w14:paraId="6A3BED59" w14:textId="49D9C5DB" w:rsidR="028736A0" w:rsidRDefault="028736A0" w:rsidP="028736A0">
      <w:pPr>
        <w:rPr>
          <w:rFonts w:asciiTheme="majorBidi" w:hAnsiTheme="majorBidi" w:cstheme="majorBidi"/>
          <w:color w:val="000000" w:themeColor="text1"/>
        </w:rPr>
      </w:pPr>
    </w:p>
    <w:p w14:paraId="27348EEA" w14:textId="3DC16954" w:rsidR="1D358F3D" w:rsidRDefault="1D358F3D" w:rsidP="1D358F3D">
      <w:pPr>
        <w:rPr>
          <w:rFonts w:asciiTheme="majorBidi" w:hAnsiTheme="majorBidi" w:cstheme="majorBidi"/>
          <w:color w:val="000000" w:themeColor="text1"/>
        </w:rPr>
      </w:pPr>
    </w:p>
    <w:p w14:paraId="3071A380" w14:textId="2691F719" w:rsidR="000F7D68" w:rsidRPr="003A5C91" w:rsidRDefault="000F7D68" w:rsidP="1D358F3D">
      <w:pPr>
        <w:rPr>
          <w:rFonts w:asciiTheme="majorBidi" w:hAnsiTheme="majorBidi" w:cstheme="majorBidi"/>
          <w:color w:val="000000" w:themeColor="text1"/>
        </w:rPr>
      </w:pPr>
    </w:p>
    <w:p w14:paraId="3CE84FA7" w14:textId="325B5C4A" w:rsidR="1D358F3D" w:rsidRDefault="1D358F3D" w:rsidP="1D358F3D">
      <w:pPr>
        <w:rPr>
          <w:rFonts w:asciiTheme="majorBidi" w:hAnsiTheme="majorBidi" w:cstheme="majorBidi"/>
          <w:color w:val="000000" w:themeColor="text1"/>
        </w:rPr>
      </w:pPr>
    </w:p>
    <w:p w14:paraId="129A2471" w14:textId="77777777" w:rsidR="000F7D68" w:rsidRPr="003A5C91" w:rsidRDefault="000F7D68" w:rsidP="1D358F3D">
      <w:pPr>
        <w:rPr>
          <w:rFonts w:asciiTheme="majorBidi" w:hAnsiTheme="majorBidi" w:cstheme="majorBidi"/>
          <w:color w:val="000000" w:themeColor="text1"/>
        </w:rPr>
      </w:pPr>
    </w:p>
    <w:p w14:paraId="2D3218CF" w14:textId="7834B2F0" w:rsidR="1D358F3D" w:rsidRDefault="1D358F3D" w:rsidP="1D358F3D">
      <w:pPr>
        <w:rPr>
          <w:rFonts w:asciiTheme="majorBidi" w:hAnsiTheme="majorBidi" w:cstheme="majorBidi"/>
          <w:color w:val="000000" w:themeColor="text1"/>
        </w:rPr>
      </w:pPr>
    </w:p>
    <w:p w14:paraId="4D74D421" w14:textId="77777777" w:rsidR="00AD24EE" w:rsidRPr="003A5C91" w:rsidRDefault="00AD24EE" w:rsidP="000A0034">
      <w:pPr>
        <w:rPr>
          <w:rFonts w:asciiTheme="majorBidi" w:hAnsiTheme="majorBidi" w:cstheme="majorBidi"/>
          <w:color w:val="000000" w:themeColor="text1"/>
        </w:rPr>
      </w:pPr>
    </w:p>
    <w:p w14:paraId="21DE0470" w14:textId="7061AB52" w:rsidR="00F95256" w:rsidRPr="003A5C91" w:rsidRDefault="004E19B9" w:rsidP="007F617E">
      <w:pPr>
        <w:pStyle w:val="Heading1"/>
        <w:spacing w:line="360" w:lineRule="auto"/>
        <w:rPr>
          <w:rFonts w:asciiTheme="majorBidi" w:hAnsiTheme="majorBidi"/>
          <w:color w:val="000000" w:themeColor="text1"/>
        </w:rPr>
      </w:pPr>
      <w:bookmarkStart w:id="31" w:name="_Toc214888403"/>
      <w:bookmarkStart w:id="32" w:name="_Hlk30892592"/>
      <w:r w:rsidRPr="1D358F3D">
        <w:rPr>
          <w:rFonts w:asciiTheme="majorBidi" w:hAnsiTheme="majorBidi"/>
          <w:color w:val="000000" w:themeColor="text1"/>
          <w:sz w:val="28"/>
          <w:szCs w:val="28"/>
        </w:rPr>
        <w:lastRenderedPageBreak/>
        <w:t xml:space="preserve">CHAPTER 2: </w:t>
      </w:r>
      <w:r w:rsidR="00AE5755" w:rsidRPr="1D358F3D">
        <w:rPr>
          <w:rFonts w:asciiTheme="majorBidi" w:hAnsiTheme="majorBidi"/>
          <w:color w:val="000000" w:themeColor="text1"/>
        </w:rPr>
        <w:t>LITERATURE REVIEW</w:t>
      </w:r>
      <w:bookmarkEnd w:id="20"/>
      <w:bookmarkEnd w:id="31"/>
    </w:p>
    <w:p w14:paraId="7273704A" w14:textId="5C9373A7" w:rsidR="000F7D68" w:rsidRPr="003A5C91" w:rsidRDefault="31DC13EE" w:rsidP="007F617E">
      <w:pPr>
        <w:spacing w:line="360" w:lineRule="auto"/>
        <w:rPr>
          <w:rFonts w:ascii="Times New Roman" w:eastAsia="Times New Roman" w:hAnsi="Times New Roman" w:cs="Times New Roman"/>
          <w:sz w:val="24"/>
          <w:szCs w:val="24"/>
        </w:rPr>
      </w:pPr>
      <w:r w:rsidRPr="1D358F3D">
        <w:rPr>
          <w:rFonts w:ascii="Times New Roman" w:eastAsia="Times New Roman" w:hAnsi="Times New Roman" w:cs="Times New Roman"/>
          <w:sz w:val="24"/>
          <w:szCs w:val="24"/>
        </w:rPr>
        <w:t>This chapter compares the proposed project, a router-based, parent-friendly system that allows monitoring and one-click blocking of social media, to existing commercial parental-control products, DNS/ router-level services, and relevant HCI/networking research. The goal is to identify gaps where current offerings either require technical setup, push subscriptions, or offer controls that are not simple enough for an everyday parent. The comparison supports the motivation for the proposed router prototype and helps define the design requirements (simplicity, robust blocking, cross-device consistency, and clear reporting).</w:t>
      </w:r>
    </w:p>
    <w:p w14:paraId="4B827FD8" w14:textId="74A51F07" w:rsidR="00497828" w:rsidRDefault="00497828" w:rsidP="1D358F3D">
      <w:pPr>
        <w:rPr>
          <w:rFonts w:ascii="Times New Roman" w:eastAsia="Times New Roman" w:hAnsi="Times New Roman" w:cs="Times New Roman"/>
          <w:sz w:val="24"/>
          <w:szCs w:val="24"/>
        </w:rPr>
      </w:pPr>
    </w:p>
    <w:p w14:paraId="23947CBC" w14:textId="77777777" w:rsidR="00F34759" w:rsidRDefault="00F34759" w:rsidP="1D358F3D">
      <w:pPr>
        <w:rPr>
          <w:rFonts w:ascii="Times New Roman" w:eastAsia="Times New Roman" w:hAnsi="Times New Roman" w:cs="Times New Roman"/>
          <w:sz w:val="24"/>
          <w:szCs w:val="24"/>
        </w:rPr>
      </w:pPr>
    </w:p>
    <w:p w14:paraId="2046F9B0" w14:textId="77777777" w:rsidR="00F34759" w:rsidRDefault="00F34759" w:rsidP="1D358F3D">
      <w:pPr>
        <w:rPr>
          <w:rFonts w:ascii="Times New Roman" w:eastAsia="Times New Roman" w:hAnsi="Times New Roman" w:cs="Times New Roman"/>
          <w:sz w:val="24"/>
          <w:szCs w:val="24"/>
        </w:rPr>
      </w:pPr>
    </w:p>
    <w:p w14:paraId="49981D37" w14:textId="77777777" w:rsidR="00F34759" w:rsidRDefault="00F34759" w:rsidP="1D358F3D">
      <w:pPr>
        <w:rPr>
          <w:rFonts w:ascii="Times New Roman" w:eastAsia="Times New Roman" w:hAnsi="Times New Roman" w:cs="Times New Roman"/>
          <w:sz w:val="24"/>
          <w:szCs w:val="24"/>
        </w:rPr>
      </w:pPr>
    </w:p>
    <w:p w14:paraId="4B37340C" w14:textId="77777777" w:rsidR="00F34759" w:rsidRDefault="00F34759" w:rsidP="1D358F3D">
      <w:pPr>
        <w:rPr>
          <w:rFonts w:ascii="Times New Roman" w:eastAsia="Times New Roman" w:hAnsi="Times New Roman" w:cs="Times New Roman"/>
          <w:sz w:val="24"/>
          <w:szCs w:val="24"/>
        </w:rPr>
      </w:pPr>
    </w:p>
    <w:p w14:paraId="39E2FFE3" w14:textId="77777777" w:rsidR="00F34759" w:rsidRDefault="00F34759" w:rsidP="1D358F3D">
      <w:pPr>
        <w:rPr>
          <w:rFonts w:ascii="Times New Roman" w:eastAsia="Times New Roman" w:hAnsi="Times New Roman" w:cs="Times New Roman"/>
          <w:sz w:val="24"/>
          <w:szCs w:val="24"/>
        </w:rPr>
      </w:pPr>
    </w:p>
    <w:p w14:paraId="395FACB8" w14:textId="77777777" w:rsidR="00F34759" w:rsidRDefault="00F34759" w:rsidP="1D358F3D">
      <w:pPr>
        <w:rPr>
          <w:rFonts w:ascii="Times New Roman" w:eastAsia="Times New Roman" w:hAnsi="Times New Roman" w:cs="Times New Roman"/>
          <w:sz w:val="24"/>
          <w:szCs w:val="24"/>
        </w:rPr>
      </w:pPr>
    </w:p>
    <w:p w14:paraId="77607CA1" w14:textId="77777777" w:rsidR="00F34759" w:rsidRDefault="00F34759" w:rsidP="1D358F3D">
      <w:pPr>
        <w:rPr>
          <w:rFonts w:ascii="Times New Roman" w:eastAsia="Times New Roman" w:hAnsi="Times New Roman" w:cs="Times New Roman"/>
          <w:sz w:val="24"/>
          <w:szCs w:val="24"/>
        </w:rPr>
      </w:pPr>
    </w:p>
    <w:p w14:paraId="71083E35" w14:textId="77777777" w:rsidR="00F34759" w:rsidRDefault="00F34759" w:rsidP="1D358F3D">
      <w:pPr>
        <w:rPr>
          <w:rFonts w:ascii="Times New Roman" w:eastAsia="Times New Roman" w:hAnsi="Times New Roman" w:cs="Times New Roman"/>
          <w:sz w:val="24"/>
          <w:szCs w:val="24"/>
        </w:rPr>
      </w:pPr>
    </w:p>
    <w:p w14:paraId="2015AAD9" w14:textId="77777777" w:rsidR="00F34759" w:rsidRDefault="00F34759" w:rsidP="1D358F3D">
      <w:pPr>
        <w:rPr>
          <w:rFonts w:ascii="Times New Roman" w:eastAsia="Times New Roman" w:hAnsi="Times New Roman" w:cs="Times New Roman"/>
          <w:sz w:val="24"/>
          <w:szCs w:val="24"/>
        </w:rPr>
      </w:pPr>
    </w:p>
    <w:p w14:paraId="399EF4BD" w14:textId="77777777" w:rsidR="00F34759" w:rsidRDefault="00F34759" w:rsidP="1D358F3D">
      <w:pPr>
        <w:rPr>
          <w:rFonts w:ascii="Times New Roman" w:eastAsia="Times New Roman" w:hAnsi="Times New Roman" w:cs="Times New Roman"/>
          <w:sz w:val="24"/>
          <w:szCs w:val="24"/>
        </w:rPr>
      </w:pPr>
    </w:p>
    <w:p w14:paraId="3801E205" w14:textId="77777777" w:rsidR="00F34759" w:rsidRDefault="00F34759" w:rsidP="1D358F3D">
      <w:pPr>
        <w:rPr>
          <w:rFonts w:ascii="Times New Roman" w:eastAsia="Times New Roman" w:hAnsi="Times New Roman" w:cs="Times New Roman"/>
          <w:sz w:val="24"/>
          <w:szCs w:val="24"/>
        </w:rPr>
      </w:pPr>
    </w:p>
    <w:p w14:paraId="6E0D121E" w14:textId="77777777" w:rsidR="00F34759" w:rsidRDefault="00F34759" w:rsidP="1D358F3D">
      <w:pPr>
        <w:rPr>
          <w:rFonts w:ascii="Times New Roman" w:eastAsia="Times New Roman" w:hAnsi="Times New Roman" w:cs="Times New Roman"/>
          <w:sz w:val="24"/>
          <w:szCs w:val="24"/>
        </w:rPr>
      </w:pPr>
    </w:p>
    <w:p w14:paraId="01CDEA7F" w14:textId="77777777" w:rsidR="00F34759" w:rsidRDefault="00F34759" w:rsidP="1D358F3D">
      <w:pPr>
        <w:rPr>
          <w:rFonts w:ascii="Times New Roman" w:eastAsia="Times New Roman" w:hAnsi="Times New Roman" w:cs="Times New Roman"/>
          <w:sz w:val="24"/>
          <w:szCs w:val="24"/>
        </w:rPr>
      </w:pPr>
    </w:p>
    <w:p w14:paraId="2FB6FA69" w14:textId="77777777" w:rsidR="00F34759" w:rsidRDefault="00F34759" w:rsidP="1D358F3D">
      <w:pPr>
        <w:rPr>
          <w:rFonts w:ascii="Times New Roman" w:eastAsia="Times New Roman" w:hAnsi="Times New Roman" w:cs="Times New Roman"/>
          <w:sz w:val="24"/>
          <w:szCs w:val="24"/>
        </w:rPr>
      </w:pPr>
    </w:p>
    <w:p w14:paraId="468A393C" w14:textId="77777777" w:rsidR="00F34759" w:rsidRDefault="00F34759" w:rsidP="1D358F3D">
      <w:pPr>
        <w:rPr>
          <w:rFonts w:ascii="Times New Roman" w:eastAsia="Times New Roman" w:hAnsi="Times New Roman" w:cs="Times New Roman"/>
          <w:sz w:val="24"/>
          <w:szCs w:val="24"/>
        </w:rPr>
      </w:pPr>
    </w:p>
    <w:p w14:paraId="26AE0E79" w14:textId="77777777" w:rsidR="00F34759" w:rsidRDefault="00F34759" w:rsidP="1D358F3D">
      <w:pPr>
        <w:rPr>
          <w:rFonts w:ascii="Times New Roman" w:eastAsia="Times New Roman" w:hAnsi="Times New Roman" w:cs="Times New Roman"/>
          <w:sz w:val="24"/>
          <w:szCs w:val="24"/>
        </w:rPr>
      </w:pPr>
    </w:p>
    <w:p w14:paraId="5DD0663F" w14:textId="77777777" w:rsidR="00F34759" w:rsidRDefault="00F34759" w:rsidP="1D358F3D">
      <w:pPr>
        <w:rPr>
          <w:rFonts w:ascii="Times New Roman" w:eastAsia="Times New Roman" w:hAnsi="Times New Roman" w:cs="Times New Roman"/>
          <w:sz w:val="24"/>
          <w:szCs w:val="24"/>
        </w:rPr>
      </w:pPr>
    </w:p>
    <w:p w14:paraId="63E2F2EC" w14:textId="77777777" w:rsidR="00F34759" w:rsidRDefault="00F34759" w:rsidP="1D358F3D">
      <w:pPr>
        <w:rPr>
          <w:rFonts w:ascii="Times New Roman" w:eastAsia="Times New Roman" w:hAnsi="Times New Roman" w:cs="Times New Roman"/>
          <w:sz w:val="24"/>
          <w:szCs w:val="24"/>
        </w:rPr>
      </w:pPr>
    </w:p>
    <w:p w14:paraId="30ACDC65" w14:textId="77777777" w:rsidR="00F34759" w:rsidRPr="003A5C91" w:rsidRDefault="00F34759" w:rsidP="1D358F3D">
      <w:pPr>
        <w:rPr>
          <w:rFonts w:ascii="Times New Roman" w:eastAsia="Times New Roman" w:hAnsi="Times New Roman" w:cs="Times New Roman"/>
          <w:sz w:val="24"/>
          <w:szCs w:val="24"/>
        </w:rPr>
      </w:pPr>
    </w:p>
    <w:p w14:paraId="52F57D53" w14:textId="77777777" w:rsidR="00BB70D2" w:rsidRDefault="00BB70D2" w:rsidP="00BB70D2">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lastRenderedPageBreak/>
        <w:t>Commercial products (hardware) and services (software) comparison:</w:t>
      </w:r>
    </w:p>
    <w:p w14:paraId="2ED5B863" w14:textId="77777777" w:rsidR="00BB70D2" w:rsidRPr="008C5139" w:rsidRDefault="00BB70D2" w:rsidP="00BB70D2">
      <w:pPr>
        <w:pStyle w:val="ListParagraph"/>
        <w:numPr>
          <w:ilvl w:val="0"/>
          <w:numId w:val="49"/>
        </w:numPr>
        <w:suppressAutoHyphens/>
        <w:spacing w:line="360" w:lineRule="auto"/>
        <w:rPr>
          <w:b/>
          <w:bCs/>
          <w:sz w:val="28"/>
          <w:szCs w:val="28"/>
        </w:rPr>
      </w:pPr>
      <w:r w:rsidRPr="008C5139">
        <w:rPr>
          <w:rFonts w:asciiTheme="majorBidi" w:hAnsiTheme="majorBidi" w:cstheme="majorBidi"/>
          <w:b/>
          <w:bCs/>
          <w:color w:val="000000" w:themeColor="text1"/>
          <w:sz w:val="28"/>
          <w:szCs w:val="28"/>
        </w:rPr>
        <w:t>Pi-hole with AdGuard Home</w:t>
      </w:r>
      <w:r w:rsidRPr="008C5139">
        <w:rPr>
          <w:b/>
          <w:bCs/>
          <w:sz w:val="28"/>
          <w:szCs w:val="28"/>
        </w:rPr>
        <w:t xml:space="preserve"> </w:t>
      </w:r>
      <w:r w:rsidRPr="008C5139">
        <w:rPr>
          <w:rFonts w:ascii="Times New Roman" w:eastAsia="Times New Roman" w:hAnsi="Times New Roman" w:cs="Times New Roman"/>
          <w:b/>
          <w:bCs/>
          <w:sz w:val="28"/>
          <w:szCs w:val="28"/>
        </w:rPr>
        <w:t>(Our inspiration)</w:t>
      </w:r>
    </w:p>
    <w:p w14:paraId="7B41445E" w14:textId="77777777" w:rsidR="00DC23C4" w:rsidRDefault="00BB70D2" w:rsidP="00DC23C4">
      <w:pPr>
        <w:keepNext/>
        <w:spacing w:line="360" w:lineRule="auto"/>
        <w:ind w:left="360"/>
      </w:pPr>
      <w:r>
        <w:rPr>
          <w:b/>
          <w:bCs/>
          <w:noProof/>
        </w:rPr>
        <w:drawing>
          <wp:inline distT="0" distB="0" distL="0" distR="0" wp14:anchorId="63CDCFE0" wp14:editId="69ACBCC8">
            <wp:extent cx="5943600" cy="3901440"/>
            <wp:effectExtent l="0" t="0" r="0" b="3810"/>
            <wp:docPr id="130679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9812" name="Picture 1306799812"/>
                    <pic:cNvPicPr/>
                  </pic:nvPicPr>
                  <pic:blipFill>
                    <a:blip r:embed="rId17">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14:paraId="580F82A2" w14:textId="55C9D79A" w:rsidR="00BB70D2" w:rsidRPr="006934D3" w:rsidRDefault="00DC23C4" w:rsidP="00DC23C4">
      <w:pPr>
        <w:pStyle w:val="Caption"/>
        <w:rPr>
          <w:b/>
          <w:bCs/>
        </w:rPr>
      </w:pPr>
      <w:bookmarkStart w:id="33" w:name="_Toc214888231"/>
      <w:r>
        <w:t xml:space="preserve">Figure </w:t>
      </w:r>
      <w:fldSimple w:instr=" SEQ Figure \* ARABIC ">
        <w:r w:rsidR="00AD5A8B">
          <w:rPr>
            <w:noProof/>
          </w:rPr>
          <w:t>4</w:t>
        </w:r>
      </w:fldSimple>
      <w:r>
        <w:rPr>
          <w:lang w:val="en-GB"/>
        </w:rPr>
        <w:t xml:space="preserve"> AdGaurd Home</w:t>
      </w:r>
      <w:bookmarkEnd w:id="33"/>
    </w:p>
    <w:p w14:paraId="6613646E"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6934D3">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Local DNS-level filtering system (</w:t>
      </w:r>
      <w:r w:rsidRPr="009E0CCF">
        <w:rPr>
          <w:rFonts w:ascii="Times New Roman" w:eastAsia="Times New Roman" w:hAnsi="Times New Roman" w:cs="Times New Roman"/>
          <w:sz w:val="24"/>
          <w:szCs w:val="24"/>
        </w:rPr>
        <w:t>blocks unwanted sites and ads before they load, at the network level</w:t>
      </w:r>
      <w:r>
        <w:rPr>
          <w:rFonts w:ascii="Times New Roman" w:eastAsia="Times New Roman" w:hAnsi="Times New Roman" w:cs="Times New Roman"/>
          <w:sz w:val="24"/>
          <w:szCs w:val="24"/>
        </w:rPr>
        <w:t>), can be configured for content blocking.</w:t>
      </w:r>
    </w:p>
    <w:p w14:paraId="1100B92A"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C00277">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Free and network-wide; customizable rules.</w:t>
      </w:r>
    </w:p>
    <w:p w14:paraId="63CC34A1"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6934D3">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Requires extra hardware such as a Raspberry Pi or a home server; setup complexity makes it unsuitable for most parents who lack technical knowledge.</w:t>
      </w:r>
    </w:p>
    <w:p w14:paraId="2C0C036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3EBEE2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D1CE0B4"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7E5479D"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1F90D02"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A74B754"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AA9F4C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5211A70" w14:textId="77777777" w:rsidR="00BB70D2" w:rsidRDefault="00BB70D2" w:rsidP="00BB70D2">
      <w:pPr>
        <w:pStyle w:val="ListParagraph"/>
        <w:numPr>
          <w:ilvl w:val="0"/>
          <w:numId w:val="49"/>
        </w:numPr>
        <w:suppressAutoHyphens/>
        <w:spacing w:line="360" w:lineRule="auto"/>
        <w:rPr>
          <w:rFonts w:asciiTheme="majorBidi" w:hAnsiTheme="majorBidi" w:cstheme="majorBidi"/>
          <w:b/>
          <w:bCs/>
          <w:sz w:val="28"/>
          <w:szCs w:val="28"/>
        </w:rPr>
      </w:pPr>
      <w:r w:rsidRPr="00183C7A">
        <w:rPr>
          <w:rFonts w:asciiTheme="majorBidi" w:hAnsiTheme="majorBidi" w:cstheme="majorBidi"/>
          <w:b/>
          <w:bCs/>
          <w:sz w:val="28"/>
          <w:szCs w:val="28"/>
        </w:rPr>
        <w:t>NextDNS</w:t>
      </w:r>
    </w:p>
    <w:p w14:paraId="28B172E3" w14:textId="77777777" w:rsidR="00DC23C4" w:rsidRDefault="00BB70D2" w:rsidP="00DC23C4">
      <w:pPr>
        <w:pStyle w:val="ListParagraph"/>
        <w:keepNext/>
        <w:spacing w:line="360" w:lineRule="auto"/>
      </w:pPr>
      <w:r>
        <w:rPr>
          <w:rFonts w:asciiTheme="majorBidi" w:hAnsiTheme="majorBidi" w:cstheme="majorBidi"/>
          <w:b/>
          <w:bCs/>
          <w:noProof/>
          <w:sz w:val="28"/>
          <w:szCs w:val="28"/>
        </w:rPr>
        <w:drawing>
          <wp:inline distT="0" distB="0" distL="0" distR="0" wp14:anchorId="22D340E4" wp14:editId="1D6D2473">
            <wp:extent cx="5943600" cy="4813935"/>
            <wp:effectExtent l="0" t="0" r="0" b="5715"/>
            <wp:docPr id="208561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1490" name="Picture 2085614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813935"/>
                    </a:xfrm>
                    <a:prstGeom prst="rect">
                      <a:avLst/>
                    </a:prstGeom>
                  </pic:spPr>
                </pic:pic>
              </a:graphicData>
            </a:graphic>
          </wp:inline>
        </w:drawing>
      </w:r>
    </w:p>
    <w:p w14:paraId="42001CEB" w14:textId="04A077AD" w:rsidR="00BB70D2" w:rsidRDefault="00DC23C4" w:rsidP="00DC23C4">
      <w:pPr>
        <w:pStyle w:val="Caption"/>
        <w:rPr>
          <w:rFonts w:asciiTheme="majorBidi" w:hAnsiTheme="majorBidi" w:cstheme="majorBidi"/>
          <w:b/>
          <w:bCs/>
          <w:sz w:val="28"/>
          <w:szCs w:val="28"/>
        </w:rPr>
      </w:pPr>
      <w:bookmarkStart w:id="34" w:name="_Toc214888232"/>
      <w:r>
        <w:t xml:space="preserve">Figure </w:t>
      </w:r>
      <w:fldSimple w:instr=" SEQ Figure \* ARABIC ">
        <w:r w:rsidR="00AD5A8B">
          <w:rPr>
            <w:noProof/>
          </w:rPr>
          <w:t>5</w:t>
        </w:r>
      </w:fldSimple>
      <w:r>
        <w:rPr>
          <w:lang w:val="en-GB"/>
        </w:rPr>
        <w:t xml:space="preserve"> </w:t>
      </w:r>
      <w:proofErr w:type="spellStart"/>
      <w:r>
        <w:rPr>
          <w:lang w:val="en-GB"/>
        </w:rPr>
        <w:t>NextDNS</w:t>
      </w:r>
      <w:bookmarkEnd w:id="34"/>
      <w:proofErr w:type="spellEnd"/>
    </w:p>
    <w:p w14:paraId="1962423C" w14:textId="77777777" w:rsidR="00BB70D2" w:rsidRPr="00183C7A" w:rsidRDefault="00BB70D2" w:rsidP="00BB70D2">
      <w:pPr>
        <w:pStyle w:val="ListParagraph"/>
        <w:spacing w:line="360" w:lineRule="auto"/>
        <w:rPr>
          <w:rFonts w:asciiTheme="majorBidi" w:hAnsiTheme="majorBidi" w:cstheme="majorBidi"/>
          <w:sz w:val="24"/>
          <w:szCs w:val="24"/>
        </w:rPr>
      </w:pPr>
    </w:p>
    <w:p w14:paraId="6993A99F" w14:textId="77777777" w:rsidR="00BB70D2" w:rsidRPr="00183C7A" w:rsidRDefault="00BB70D2" w:rsidP="00BB70D2">
      <w:pPr>
        <w:pStyle w:val="ListParagraph"/>
        <w:spacing w:line="360" w:lineRule="auto"/>
        <w:rPr>
          <w:rFonts w:asciiTheme="majorBidi" w:hAnsiTheme="majorBidi" w:cstheme="majorBidi"/>
          <w:sz w:val="24"/>
          <w:szCs w:val="24"/>
        </w:rPr>
      </w:pPr>
      <w:r w:rsidRPr="00183C7A">
        <w:rPr>
          <w:rFonts w:asciiTheme="majorBidi" w:hAnsiTheme="majorBidi" w:cstheme="majorBidi"/>
          <w:b/>
          <w:bCs/>
          <w:sz w:val="24"/>
          <w:szCs w:val="24"/>
        </w:rPr>
        <w:t>What it does:</w:t>
      </w:r>
      <w:r w:rsidRPr="00183C7A">
        <w:rPr>
          <w:rFonts w:asciiTheme="majorBidi" w:hAnsiTheme="majorBidi" w:cstheme="majorBidi"/>
          <w:sz w:val="24"/>
          <w:szCs w:val="24"/>
        </w:rPr>
        <w:t xml:space="preserve"> Cloud-based DNS </w:t>
      </w:r>
      <w:r>
        <w:rPr>
          <w:rFonts w:asciiTheme="majorBidi" w:hAnsiTheme="majorBidi" w:cstheme="majorBidi"/>
          <w:sz w:val="24"/>
          <w:szCs w:val="24"/>
        </w:rPr>
        <w:t xml:space="preserve">that </w:t>
      </w:r>
      <w:r w:rsidRPr="00183C7A">
        <w:rPr>
          <w:rFonts w:asciiTheme="majorBidi" w:hAnsiTheme="majorBidi" w:cstheme="majorBidi"/>
          <w:sz w:val="24"/>
          <w:szCs w:val="24"/>
        </w:rPr>
        <w:t>offer</w:t>
      </w:r>
      <w:r>
        <w:rPr>
          <w:rFonts w:asciiTheme="majorBidi" w:hAnsiTheme="majorBidi" w:cstheme="majorBidi"/>
          <w:sz w:val="24"/>
          <w:szCs w:val="24"/>
        </w:rPr>
        <w:t>s</w:t>
      </w:r>
      <w:r w:rsidRPr="00183C7A">
        <w:rPr>
          <w:rFonts w:asciiTheme="majorBidi" w:hAnsiTheme="majorBidi" w:cstheme="majorBidi"/>
          <w:sz w:val="24"/>
          <w:szCs w:val="24"/>
        </w:rPr>
        <w:t xml:space="preserve"> customizable filtering and analytics.</w:t>
      </w:r>
      <w:r w:rsidRPr="00183C7A">
        <w:rPr>
          <w:rFonts w:asciiTheme="majorBidi" w:hAnsiTheme="majorBidi" w:cstheme="majorBidi"/>
          <w:sz w:val="24"/>
          <w:szCs w:val="24"/>
        </w:rPr>
        <w:br/>
      </w:r>
      <w:r w:rsidRPr="00183C7A">
        <w:rPr>
          <w:rFonts w:asciiTheme="majorBidi" w:hAnsiTheme="majorBidi" w:cstheme="majorBidi"/>
          <w:b/>
          <w:bCs/>
          <w:sz w:val="24"/>
          <w:szCs w:val="24"/>
        </w:rPr>
        <w:t>Strengths:</w:t>
      </w:r>
      <w:r w:rsidRPr="00183C7A">
        <w:rPr>
          <w:rFonts w:asciiTheme="majorBidi" w:hAnsiTheme="majorBidi" w:cstheme="majorBidi"/>
          <w:sz w:val="24"/>
          <w:szCs w:val="24"/>
        </w:rPr>
        <w:t xml:space="preserve"> Highly customizable; supports DoH, DoT, and DNSCrypt; detailed logs and privacy features; works across all devices and platforms.</w:t>
      </w:r>
      <w:r w:rsidRPr="00183C7A">
        <w:rPr>
          <w:rFonts w:asciiTheme="majorBidi" w:hAnsiTheme="majorBidi" w:cstheme="majorBidi"/>
          <w:sz w:val="24"/>
          <w:szCs w:val="24"/>
        </w:rPr>
        <w:br/>
      </w:r>
      <w:r w:rsidRPr="00183C7A">
        <w:rPr>
          <w:rFonts w:asciiTheme="majorBidi" w:hAnsiTheme="majorBidi" w:cstheme="majorBidi"/>
          <w:b/>
          <w:bCs/>
          <w:sz w:val="24"/>
          <w:szCs w:val="24"/>
        </w:rPr>
        <w:t>Limitations:</w:t>
      </w:r>
      <w:r w:rsidRPr="00183C7A">
        <w:rPr>
          <w:rFonts w:asciiTheme="majorBidi" w:hAnsiTheme="majorBidi" w:cstheme="majorBidi"/>
          <w:sz w:val="24"/>
          <w:szCs w:val="24"/>
        </w:rPr>
        <w:t xml:space="preserve"> Requires setup per device or router; filtering limited to DNS level (cannot block content within apps or encrypted traffic).</w:t>
      </w:r>
    </w:p>
    <w:p w14:paraId="60DF30F2" w14:textId="77777777" w:rsidR="00BB70D2" w:rsidRDefault="00BB70D2" w:rsidP="00BB70D2">
      <w:pPr>
        <w:pStyle w:val="ListParagraph"/>
        <w:spacing w:line="360" w:lineRule="auto"/>
        <w:rPr>
          <w:rFonts w:asciiTheme="majorBidi" w:hAnsiTheme="majorBidi" w:cstheme="majorBidi"/>
          <w:b/>
          <w:bCs/>
          <w:sz w:val="28"/>
          <w:szCs w:val="28"/>
        </w:rPr>
      </w:pPr>
    </w:p>
    <w:p w14:paraId="6D659B3D" w14:textId="77777777" w:rsidR="00BB70D2" w:rsidRDefault="00BB70D2" w:rsidP="00BB70D2">
      <w:pPr>
        <w:pStyle w:val="ListParagraph"/>
        <w:spacing w:line="360" w:lineRule="auto"/>
        <w:rPr>
          <w:rFonts w:asciiTheme="majorBidi" w:hAnsiTheme="majorBidi" w:cstheme="majorBidi"/>
          <w:b/>
          <w:bCs/>
          <w:sz w:val="28"/>
          <w:szCs w:val="28"/>
        </w:rPr>
      </w:pPr>
    </w:p>
    <w:p w14:paraId="6E015F81" w14:textId="77777777" w:rsidR="00BB70D2" w:rsidRPr="0096160C" w:rsidRDefault="00BB70D2" w:rsidP="00BB70D2">
      <w:pPr>
        <w:spacing w:line="360" w:lineRule="auto"/>
        <w:rPr>
          <w:rFonts w:asciiTheme="majorBidi" w:hAnsiTheme="majorBidi" w:cstheme="majorBidi"/>
          <w:b/>
          <w:bCs/>
          <w:sz w:val="28"/>
          <w:szCs w:val="28"/>
        </w:rPr>
      </w:pPr>
    </w:p>
    <w:p w14:paraId="45B9CAE1" w14:textId="77777777" w:rsidR="00BB70D2" w:rsidRPr="008C5139" w:rsidRDefault="00BB70D2" w:rsidP="00BB70D2">
      <w:pPr>
        <w:pStyle w:val="ListParagraph"/>
        <w:numPr>
          <w:ilvl w:val="0"/>
          <w:numId w:val="49"/>
        </w:numPr>
        <w:suppressAutoHyphens/>
        <w:spacing w:line="360" w:lineRule="auto"/>
        <w:rPr>
          <w:b/>
          <w:bCs/>
          <w:sz w:val="28"/>
          <w:szCs w:val="28"/>
        </w:rPr>
      </w:pPr>
      <w:r w:rsidRPr="008C5139">
        <w:rPr>
          <w:rFonts w:ascii="Times New Roman" w:eastAsia="Times New Roman" w:hAnsi="Times New Roman" w:cs="Times New Roman"/>
          <w:b/>
          <w:bCs/>
          <w:sz w:val="28"/>
          <w:szCs w:val="28"/>
        </w:rPr>
        <w:t>SafeDNS</w:t>
      </w:r>
    </w:p>
    <w:p w14:paraId="75A91600" w14:textId="77777777" w:rsidR="00DC23C4" w:rsidRDefault="00BB70D2" w:rsidP="00DC23C4">
      <w:pPr>
        <w:keepNext/>
        <w:spacing w:line="360" w:lineRule="auto"/>
        <w:ind w:left="360"/>
      </w:pPr>
      <w:r>
        <w:rPr>
          <w:b/>
          <w:bCs/>
          <w:noProof/>
        </w:rPr>
        <w:drawing>
          <wp:inline distT="0" distB="0" distL="0" distR="0" wp14:anchorId="7F1C1D66" wp14:editId="4D7EA1D6">
            <wp:extent cx="5943600" cy="3593465"/>
            <wp:effectExtent l="0" t="0" r="0" b="6985"/>
            <wp:docPr id="1182575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5079" name="Picture 11825750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03A8ECB0" w14:textId="4E3BABAB" w:rsidR="00BB70D2" w:rsidRPr="00291F29" w:rsidRDefault="00DC23C4" w:rsidP="00DC23C4">
      <w:pPr>
        <w:pStyle w:val="Caption"/>
        <w:rPr>
          <w:b/>
          <w:bCs/>
        </w:rPr>
      </w:pPr>
      <w:bookmarkStart w:id="35" w:name="_Toc214888233"/>
      <w:r>
        <w:t xml:space="preserve">Figure </w:t>
      </w:r>
      <w:fldSimple w:instr=" SEQ Figure \* ARABIC ">
        <w:r w:rsidR="00AD5A8B">
          <w:rPr>
            <w:noProof/>
          </w:rPr>
          <w:t>6</w:t>
        </w:r>
      </w:fldSimple>
      <w:r>
        <w:rPr>
          <w:lang w:val="en-GB"/>
        </w:rPr>
        <w:t xml:space="preserve"> </w:t>
      </w:r>
      <w:proofErr w:type="spellStart"/>
      <w:r>
        <w:rPr>
          <w:lang w:val="en-GB"/>
        </w:rPr>
        <w:t>SafeDNS</w:t>
      </w:r>
      <w:bookmarkEnd w:id="35"/>
      <w:proofErr w:type="spellEnd"/>
    </w:p>
    <w:p w14:paraId="028CD257"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C00277">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Cloud-based DNS filtering service for families and schools, offering categories, whitelists, and time restrictions.</w:t>
      </w:r>
    </w:p>
    <w:p w14:paraId="6F6E0222"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C00277">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Easy to use; detailed reports; can protect all devices on a network.</w:t>
      </w:r>
    </w:p>
    <w:p w14:paraId="6A54CAD6"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C00277">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Subscription-based and DNS-only filtering </w:t>
      </w:r>
      <w:r w:rsidRPr="00183C7A">
        <w:rPr>
          <w:rFonts w:asciiTheme="majorBidi" w:hAnsiTheme="majorBidi" w:cstheme="majorBidi"/>
          <w:sz w:val="24"/>
          <w:szCs w:val="24"/>
        </w:rPr>
        <w:t>(</w:t>
      </w:r>
      <w:r w:rsidRPr="00820716">
        <w:rPr>
          <w:rFonts w:asciiTheme="majorBidi" w:hAnsiTheme="majorBidi" w:cstheme="majorBidi"/>
          <w:sz w:val="24"/>
          <w:szCs w:val="24"/>
        </w:rPr>
        <w:t>blocks unwanted sites and ads before they load, at the network level</w:t>
      </w:r>
      <w:r w:rsidRPr="00183C7A">
        <w:rPr>
          <w:rFonts w:asciiTheme="majorBidi" w:hAnsiTheme="majorBidi" w:cstheme="majorBidi"/>
          <w:sz w:val="24"/>
          <w:szCs w:val="24"/>
        </w:rPr>
        <w:t>)</w:t>
      </w:r>
      <w:r>
        <w:rPr>
          <w:rFonts w:asciiTheme="majorBidi" w:hAnsiTheme="majorBidi" w:cstheme="majorBidi"/>
          <w:sz w:val="24"/>
          <w:szCs w:val="24"/>
        </w:rPr>
        <w:t>,</w:t>
      </w:r>
      <w:r>
        <w:rPr>
          <w:rFonts w:ascii="Times New Roman" w:eastAsia="Times New Roman" w:hAnsi="Times New Roman" w:cs="Times New Roman"/>
          <w:sz w:val="24"/>
          <w:szCs w:val="24"/>
        </w:rPr>
        <w:t xml:space="preserve"> cannot block apps.</w:t>
      </w:r>
    </w:p>
    <w:p w14:paraId="51F667A8"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4F371C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3A6169D0"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6252E26"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1B683CA0"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8EA9148" w14:textId="77777777" w:rsidR="00BB70D2" w:rsidRDefault="00BB70D2" w:rsidP="00BB70D2">
      <w:pPr>
        <w:spacing w:line="360" w:lineRule="auto"/>
        <w:rPr>
          <w:rFonts w:ascii="Times New Roman" w:eastAsia="Times New Roman" w:hAnsi="Times New Roman" w:cs="Times New Roman"/>
          <w:sz w:val="24"/>
          <w:szCs w:val="24"/>
        </w:rPr>
      </w:pPr>
    </w:p>
    <w:p w14:paraId="29D431C0" w14:textId="77777777" w:rsidR="00BB70D2" w:rsidRDefault="00BB70D2" w:rsidP="00BB70D2">
      <w:pPr>
        <w:spacing w:line="360" w:lineRule="auto"/>
        <w:rPr>
          <w:rFonts w:ascii="Times New Roman" w:eastAsia="Times New Roman" w:hAnsi="Times New Roman" w:cs="Times New Roman"/>
          <w:sz w:val="24"/>
          <w:szCs w:val="24"/>
        </w:rPr>
      </w:pPr>
    </w:p>
    <w:p w14:paraId="35E2EBAF" w14:textId="77777777" w:rsidR="00BB70D2" w:rsidRPr="00A518B1" w:rsidRDefault="00BB70D2" w:rsidP="00A518B1">
      <w:pPr>
        <w:spacing w:line="360" w:lineRule="auto"/>
        <w:rPr>
          <w:rFonts w:ascii="Times New Roman" w:eastAsia="Times New Roman" w:hAnsi="Times New Roman" w:cs="Times New Roman"/>
          <w:sz w:val="24"/>
          <w:szCs w:val="24"/>
        </w:rPr>
      </w:pPr>
    </w:p>
    <w:p w14:paraId="5D786407" w14:textId="77777777" w:rsidR="00BB70D2" w:rsidRPr="000D0A71" w:rsidRDefault="00BB70D2" w:rsidP="00BB70D2">
      <w:pPr>
        <w:pStyle w:val="ListParagraph"/>
        <w:numPr>
          <w:ilvl w:val="0"/>
          <w:numId w:val="49"/>
        </w:numPr>
        <w:suppressAutoHyphens/>
        <w:spacing w:line="360" w:lineRule="auto"/>
        <w:rPr>
          <w:b/>
          <w:bCs/>
          <w:sz w:val="28"/>
          <w:szCs w:val="28"/>
        </w:rPr>
      </w:pPr>
      <w:r w:rsidRPr="000D0A71">
        <w:rPr>
          <w:rFonts w:ascii="Times New Roman" w:eastAsia="Times New Roman" w:hAnsi="Times New Roman" w:cs="Times New Roman"/>
          <w:b/>
          <w:bCs/>
          <w:sz w:val="28"/>
          <w:szCs w:val="28"/>
        </w:rPr>
        <w:t>CleanBrowsing</w:t>
      </w:r>
    </w:p>
    <w:p w14:paraId="5C5BEFB8" w14:textId="77777777" w:rsidR="00DC23C4" w:rsidRDefault="00BB70D2" w:rsidP="00DC23C4">
      <w:pPr>
        <w:keepNext/>
        <w:spacing w:line="360" w:lineRule="auto"/>
        <w:ind w:left="360"/>
      </w:pPr>
      <w:r>
        <w:rPr>
          <w:b/>
          <w:bCs/>
          <w:noProof/>
        </w:rPr>
        <w:drawing>
          <wp:inline distT="0" distB="0" distL="0" distR="0" wp14:anchorId="59B773D3" wp14:editId="6DE34A94">
            <wp:extent cx="5943600" cy="3679825"/>
            <wp:effectExtent l="0" t="0" r="0" b="0"/>
            <wp:docPr id="1353484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4630" name="Picture 1353484630"/>
                    <pic:cNvPicPr/>
                  </pic:nvPicPr>
                  <pic:blipFill>
                    <a:blip r:embed="rId20">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inline>
        </w:drawing>
      </w:r>
    </w:p>
    <w:p w14:paraId="6EA23702" w14:textId="3CBBD839" w:rsidR="00BB70D2" w:rsidRPr="003E72B4" w:rsidRDefault="00DC23C4" w:rsidP="00DC23C4">
      <w:pPr>
        <w:pStyle w:val="Caption"/>
        <w:rPr>
          <w:b/>
          <w:bCs/>
        </w:rPr>
      </w:pPr>
      <w:bookmarkStart w:id="36" w:name="_Toc214888234"/>
      <w:r>
        <w:t xml:space="preserve">Figure </w:t>
      </w:r>
      <w:fldSimple w:instr=" SEQ Figure \* ARABIC ">
        <w:r w:rsidR="00AD5A8B">
          <w:rPr>
            <w:noProof/>
          </w:rPr>
          <w:t>7</w:t>
        </w:r>
      </w:fldSimple>
      <w:r>
        <w:rPr>
          <w:lang w:val="en-GB"/>
        </w:rPr>
        <w:t xml:space="preserve"> </w:t>
      </w:r>
      <w:proofErr w:type="spellStart"/>
      <w:r>
        <w:rPr>
          <w:lang w:val="en-GB"/>
        </w:rPr>
        <w:t>CleanBrowsing</w:t>
      </w:r>
      <w:bookmarkEnd w:id="36"/>
      <w:proofErr w:type="spellEnd"/>
    </w:p>
    <w:p w14:paraId="60253917"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AA3DAC">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Provides free and paid list-based family filtering that blocks adult, violent, or malicious sites.</w:t>
      </w:r>
    </w:p>
    <w:p w14:paraId="0F0C20D1"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AA3DAC">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Easy setup; privacy-focused; no account required for the free tier.</w:t>
      </w:r>
    </w:p>
    <w:p w14:paraId="5F53B642"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AA3DAC">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DNS-based filtering only (</w:t>
      </w:r>
      <w:r w:rsidRPr="00AA6270">
        <w:rPr>
          <w:rFonts w:ascii="Times New Roman" w:eastAsia="Times New Roman" w:hAnsi="Times New Roman" w:cs="Times New Roman"/>
          <w:sz w:val="24"/>
          <w:szCs w:val="24"/>
        </w:rPr>
        <w:t>blocks unwanted sites and ads before they load, at the network level)</w:t>
      </w:r>
      <w:r>
        <w:rPr>
          <w:rFonts w:ascii="Times New Roman" w:eastAsia="Times New Roman" w:hAnsi="Times New Roman" w:cs="Times New Roman"/>
          <w:sz w:val="24"/>
          <w:szCs w:val="24"/>
        </w:rPr>
        <w:t>. cannot block specific apps or social media platforms due to encrypted traffic.</w:t>
      </w:r>
    </w:p>
    <w:p w14:paraId="2983F4FE"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465A8725"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19FF6C3D"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76E812CF"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4026874F"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2121C222" w14:textId="77777777" w:rsidR="00BB70D2" w:rsidRDefault="00BB70D2" w:rsidP="00BB70D2">
      <w:pPr>
        <w:pStyle w:val="ListParagraph"/>
        <w:spacing w:line="360" w:lineRule="auto"/>
        <w:rPr>
          <w:rFonts w:ascii="Times New Roman" w:eastAsia="Times New Roman" w:hAnsi="Times New Roman" w:cs="Times New Roman"/>
          <w:b/>
          <w:bCs/>
          <w:sz w:val="24"/>
          <w:szCs w:val="24"/>
        </w:rPr>
      </w:pPr>
    </w:p>
    <w:p w14:paraId="2721636D"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6F0149B" w14:textId="77777777" w:rsidR="00BB70D2" w:rsidRPr="00BC259B" w:rsidRDefault="00BB70D2" w:rsidP="00BB70D2">
      <w:pPr>
        <w:spacing w:line="360" w:lineRule="auto"/>
        <w:rPr>
          <w:rFonts w:ascii="Times New Roman" w:eastAsia="Times New Roman" w:hAnsi="Times New Roman" w:cs="Times New Roman"/>
          <w:sz w:val="24"/>
          <w:szCs w:val="24"/>
        </w:rPr>
      </w:pPr>
    </w:p>
    <w:p w14:paraId="03534725" w14:textId="77777777" w:rsidR="00BB70D2" w:rsidRPr="00226C23" w:rsidRDefault="00BB70D2" w:rsidP="00BB70D2">
      <w:pPr>
        <w:pStyle w:val="ListParagraph"/>
        <w:numPr>
          <w:ilvl w:val="0"/>
          <w:numId w:val="49"/>
        </w:numPr>
        <w:suppressAutoHyphens/>
        <w:spacing w:line="360" w:lineRule="auto"/>
        <w:rPr>
          <w:rFonts w:ascii="Times New Roman" w:eastAsia="Times New Roman" w:hAnsi="Times New Roman" w:cs="Times New Roman"/>
          <w:b/>
          <w:bCs/>
          <w:sz w:val="28"/>
          <w:szCs w:val="28"/>
        </w:rPr>
      </w:pPr>
      <w:r w:rsidRPr="00226C23">
        <w:rPr>
          <w:rFonts w:ascii="Times New Roman" w:eastAsia="Times New Roman" w:hAnsi="Times New Roman" w:cs="Times New Roman"/>
          <w:b/>
          <w:bCs/>
          <w:sz w:val="28"/>
          <w:szCs w:val="28"/>
        </w:rPr>
        <w:t>TP-Link HomeCare</w:t>
      </w:r>
    </w:p>
    <w:p w14:paraId="69D664BB" w14:textId="77777777" w:rsidR="00DC23C4" w:rsidRDefault="00BB70D2" w:rsidP="00DC23C4">
      <w:pPr>
        <w:keepNext/>
        <w:spacing w:line="360" w:lineRule="auto"/>
        <w:ind w:left="360"/>
      </w:pPr>
      <w:r>
        <w:rPr>
          <w:rFonts w:ascii="Times New Roman" w:eastAsia="Times New Roman" w:hAnsi="Times New Roman" w:cs="Times New Roman"/>
          <w:b/>
          <w:bCs/>
          <w:noProof/>
          <w:sz w:val="24"/>
          <w:szCs w:val="24"/>
        </w:rPr>
        <w:drawing>
          <wp:inline distT="0" distB="0" distL="0" distR="0" wp14:anchorId="43B1034E" wp14:editId="78D8A4C5">
            <wp:extent cx="5943600" cy="3495675"/>
            <wp:effectExtent l="0" t="0" r="0" b="9525"/>
            <wp:docPr id="254562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2069" name="Picture 254562069"/>
                    <pic:cNvPicPr/>
                  </pic:nvPicPr>
                  <pic:blipFill>
                    <a:blip r:embed="rId21">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2CDCF8D6" w14:textId="32505397" w:rsidR="00BB70D2" w:rsidRPr="00226C23" w:rsidRDefault="00DC23C4" w:rsidP="00DC23C4">
      <w:pPr>
        <w:pStyle w:val="Caption"/>
        <w:rPr>
          <w:rFonts w:ascii="Times New Roman" w:eastAsia="Times New Roman" w:hAnsi="Times New Roman" w:cs="Times New Roman"/>
          <w:b/>
          <w:bCs/>
          <w:sz w:val="24"/>
          <w:szCs w:val="24"/>
        </w:rPr>
      </w:pPr>
      <w:bookmarkStart w:id="37" w:name="_Toc214888235"/>
      <w:r>
        <w:t xml:space="preserve">Figure </w:t>
      </w:r>
      <w:fldSimple w:instr=" SEQ Figure \* ARABIC ">
        <w:r w:rsidR="00AD5A8B">
          <w:rPr>
            <w:noProof/>
          </w:rPr>
          <w:t>8</w:t>
        </w:r>
      </w:fldSimple>
      <w:r>
        <w:rPr>
          <w:lang w:val="en-GB"/>
        </w:rPr>
        <w:t xml:space="preserve"> TP-Link </w:t>
      </w:r>
      <w:proofErr w:type="spellStart"/>
      <w:r>
        <w:rPr>
          <w:lang w:val="en-GB"/>
        </w:rPr>
        <w:t>HomeCare</w:t>
      </w:r>
      <w:bookmarkEnd w:id="37"/>
      <w:proofErr w:type="spellEnd"/>
    </w:p>
    <w:p w14:paraId="3442EB88"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226C23">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Built into TP-Link routers, offering category filters, bedtimes, and device pauses.</w:t>
      </w:r>
    </w:p>
    <w:p w14:paraId="06529D52"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226C23">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Works natively within the router app; simple scheduling.</w:t>
      </w:r>
    </w:p>
    <w:p w14:paraId="2A6A0F42"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226C23">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Lacks one-click app/service blocking and fine-grained visibility of traffic activity.</w:t>
      </w:r>
    </w:p>
    <w:p w14:paraId="41D820D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1B714F26"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4F61342"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F4DBC7E"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4450EBA"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1852F76C"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1EABBD5"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534ACCC"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30D606D2"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1DD071AB"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0A57C9E" w14:textId="77777777" w:rsidR="00BB70D2" w:rsidRPr="00E602CB" w:rsidRDefault="00BB70D2" w:rsidP="00BB70D2">
      <w:pPr>
        <w:pStyle w:val="ListParagraph"/>
        <w:numPr>
          <w:ilvl w:val="0"/>
          <w:numId w:val="49"/>
        </w:numPr>
        <w:suppressAutoHyphens/>
        <w:spacing w:before="240" w:after="240" w:line="360" w:lineRule="auto"/>
        <w:rPr>
          <w:rFonts w:ascii="Times New Roman" w:eastAsia="Times New Roman" w:hAnsi="Times New Roman" w:cs="Times New Roman"/>
          <w:sz w:val="28"/>
          <w:szCs w:val="28"/>
        </w:rPr>
      </w:pPr>
      <w:r w:rsidRPr="00E602CB">
        <w:rPr>
          <w:rFonts w:ascii="Times New Roman" w:eastAsia="Times New Roman" w:hAnsi="Times New Roman" w:cs="Times New Roman"/>
          <w:b/>
          <w:bCs/>
          <w:sz w:val="28"/>
          <w:szCs w:val="28"/>
        </w:rPr>
        <w:t>Linksys Velop</w:t>
      </w:r>
    </w:p>
    <w:p w14:paraId="148D6AAE" w14:textId="77777777" w:rsidR="00DC23C4" w:rsidRDefault="00BB70D2" w:rsidP="00DC23C4">
      <w:pPr>
        <w:pStyle w:val="ListParagraph"/>
        <w:keepNext/>
        <w:spacing w:before="240" w:after="240" w:line="360" w:lineRule="auto"/>
      </w:pPr>
      <w:r>
        <w:rPr>
          <w:rFonts w:ascii="Times New Roman" w:eastAsia="Times New Roman" w:hAnsi="Times New Roman" w:cs="Times New Roman"/>
          <w:noProof/>
          <w:sz w:val="28"/>
          <w:szCs w:val="28"/>
        </w:rPr>
        <w:drawing>
          <wp:inline distT="0" distB="0" distL="0" distR="0" wp14:anchorId="2A3606D0" wp14:editId="75B02D1B">
            <wp:extent cx="5943600" cy="3931285"/>
            <wp:effectExtent l="0" t="0" r="0" b="0"/>
            <wp:docPr id="3877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62" name="Picture 3877462"/>
                    <pic:cNvPicPr/>
                  </pic:nvPicPr>
                  <pic:blipFill>
                    <a:blip r:embed="rId22">
                      <a:extLst>
                        <a:ext uri="{28A0092B-C50C-407E-A947-70E740481C1C}">
                          <a14:useLocalDpi xmlns:a14="http://schemas.microsoft.com/office/drawing/2010/main" val="0"/>
                        </a:ext>
                      </a:extLst>
                    </a:blip>
                    <a:stretch>
                      <a:fillRect/>
                    </a:stretch>
                  </pic:blipFill>
                  <pic:spPr>
                    <a:xfrm>
                      <a:off x="0" y="0"/>
                      <a:ext cx="5943600" cy="3931285"/>
                    </a:xfrm>
                    <a:prstGeom prst="rect">
                      <a:avLst/>
                    </a:prstGeom>
                  </pic:spPr>
                </pic:pic>
              </a:graphicData>
            </a:graphic>
          </wp:inline>
        </w:drawing>
      </w:r>
    </w:p>
    <w:p w14:paraId="47AAAEE3" w14:textId="7C9317B9" w:rsidR="00BB70D2" w:rsidRPr="00E602CB" w:rsidRDefault="00DC23C4" w:rsidP="00DC23C4">
      <w:pPr>
        <w:pStyle w:val="Caption"/>
        <w:rPr>
          <w:rFonts w:ascii="Times New Roman" w:eastAsia="Times New Roman" w:hAnsi="Times New Roman" w:cs="Times New Roman"/>
          <w:sz w:val="28"/>
          <w:szCs w:val="28"/>
        </w:rPr>
      </w:pPr>
      <w:bookmarkStart w:id="38" w:name="_Toc214888236"/>
      <w:r>
        <w:t xml:space="preserve">Figure </w:t>
      </w:r>
      <w:fldSimple w:instr=" SEQ Figure \* ARABIC ">
        <w:r w:rsidR="00AD5A8B">
          <w:rPr>
            <w:noProof/>
          </w:rPr>
          <w:t>9</w:t>
        </w:r>
      </w:fldSimple>
      <w:r>
        <w:rPr>
          <w:lang w:val="en-GB"/>
        </w:rPr>
        <w:t xml:space="preserve"> Linksys </w:t>
      </w:r>
      <w:proofErr w:type="spellStart"/>
      <w:r>
        <w:rPr>
          <w:lang w:val="en-GB"/>
        </w:rPr>
        <w:t>Velop</w:t>
      </w:r>
      <w:bookmarkEnd w:id="38"/>
      <w:proofErr w:type="spellEnd"/>
    </w:p>
    <w:p w14:paraId="7A040D1C" w14:textId="77777777" w:rsidR="00BB70D2" w:rsidRPr="00E602CB" w:rsidRDefault="00BB70D2" w:rsidP="00BB70D2">
      <w:pPr>
        <w:pStyle w:val="ListParagraph"/>
        <w:spacing w:before="240" w:after="240" w:line="360" w:lineRule="auto"/>
        <w:rPr>
          <w:rFonts w:ascii="Times New Roman" w:eastAsia="Times New Roman" w:hAnsi="Times New Roman" w:cs="Times New Roman"/>
          <w:sz w:val="28"/>
          <w:szCs w:val="28"/>
        </w:rPr>
      </w:pPr>
      <w:r w:rsidRPr="00E602CB">
        <w:rPr>
          <w:rFonts w:ascii="Times New Roman" w:eastAsia="Times New Roman" w:hAnsi="Times New Roman" w:cs="Times New Roman"/>
          <w:b/>
          <w:bCs/>
          <w:sz w:val="24"/>
          <w:szCs w:val="24"/>
        </w:rPr>
        <w:t>What it does:</w:t>
      </w:r>
      <w:r w:rsidRPr="00E602CB">
        <w:rPr>
          <w:rFonts w:ascii="Times New Roman" w:eastAsia="Times New Roman" w:hAnsi="Times New Roman" w:cs="Times New Roman"/>
          <w:sz w:val="24"/>
          <w:szCs w:val="24"/>
        </w:rPr>
        <w:t xml:space="preserve"> Linksys Smart WiFi app enables parents to schedule internet access, block specific websites, and pause devices.</w:t>
      </w:r>
    </w:p>
    <w:p w14:paraId="0877D26D"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E602CB">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Simple mobile interface; works across all devices on the network.</w:t>
      </w:r>
    </w:p>
    <w:p w14:paraId="77D05EC2"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E602CB">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Limited filtering categories; lacks one-click social media blocking.</w:t>
      </w:r>
    </w:p>
    <w:p w14:paraId="0FD03D67" w14:textId="77777777" w:rsidR="00BB70D2" w:rsidRDefault="00BB70D2" w:rsidP="00BB70D2">
      <w:pPr>
        <w:spacing w:line="360" w:lineRule="auto"/>
        <w:rPr>
          <w:rFonts w:ascii="Times New Roman" w:eastAsia="Times New Roman" w:hAnsi="Times New Roman" w:cs="Times New Roman"/>
          <w:b/>
          <w:bCs/>
          <w:sz w:val="24"/>
          <w:szCs w:val="24"/>
        </w:rPr>
      </w:pPr>
    </w:p>
    <w:p w14:paraId="42D054E3" w14:textId="77777777" w:rsidR="00BB70D2" w:rsidRDefault="00BB70D2" w:rsidP="00BB70D2">
      <w:pPr>
        <w:spacing w:line="360" w:lineRule="auto"/>
        <w:rPr>
          <w:rFonts w:ascii="Times New Roman" w:eastAsia="Times New Roman" w:hAnsi="Times New Roman" w:cs="Times New Roman"/>
          <w:b/>
          <w:bCs/>
          <w:sz w:val="24"/>
          <w:szCs w:val="24"/>
        </w:rPr>
      </w:pPr>
    </w:p>
    <w:p w14:paraId="4D555258" w14:textId="77777777" w:rsidR="00BB70D2" w:rsidRDefault="00BB70D2" w:rsidP="00BB70D2">
      <w:pPr>
        <w:spacing w:line="360" w:lineRule="auto"/>
        <w:rPr>
          <w:rFonts w:ascii="Times New Roman" w:eastAsia="Times New Roman" w:hAnsi="Times New Roman" w:cs="Times New Roman"/>
          <w:b/>
          <w:bCs/>
          <w:sz w:val="24"/>
          <w:szCs w:val="24"/>
        </w:rPr>
      </w:pPr>
    </w:p>
    <w:p w14:paraId="5D44D78D" w14:textId="77777777" w:rsidR="00BB70D2" w:rsidRDefault="00BB70D2" w:rsidP="00BB70D2">
      <w:pPr>
        <w:spacing w:line="360" w:lineRule="auto"/>
        <w:rPr>
          <w:rFonts w:ascii="Times New Roman" w:eastAsia="Times New Roman" w:hAnsi="Times New Roman" w:cs="Times New Roman"/>
          <w:b/>
          <w:bCs/>
          <w:sz w:val="24"/>
          <w:szCs w:val="24"/>
        </w:rPr>
      </w:pPr>
    </w:p>
    <w:p w14:paraId="3B45FB87" w14:textId="77777777" w:rsidR="00A518B1" w:rsidRDefault="00A518B1" w:rsidP="00BB70D2">
      <w:pPr>
        <w:spacing w:line="360" w:lineRule="auto"/>
        <w:rPr>
          <w:rFonts w:ascii="Times New Roman" w:eastAsia="Times New Roman" w:hAnsi="Times New Roman" w:cs="Times New Roman"/>
          <w:b/>
          <w:bCs/>
          <w:sz w:val="24"/>
          <w:szCs w:val="24"/>
        </w:rPr>
      </w:pPr>
    </w:p>
    <w:p w14:paraId="350E3768" w14:textId="77777777" w:rsidR="00BB70D2" w:rsidRDefault="00BB70D2" w:rsidP="00BB70D2">
      <w:pPr>
        <w:spacing w:line="360" w:lineRule="auto"/>
        <w:rPr>
          <w:rFonts w:ascii="Times New Roman" w:eastAsia="Times New Roman" w:hAnsi="Times New Roman" w:cs="Times New Roman"/>
          <w:b/>
          <w:bCs/>
          <w:sz w:val="24"/>
          <w:szCs w:val="24"/>
        </w:rPr>
      </w:pPr>
    </w:p>
    <w:p w14:paraId="7D705BEE" w14:textId="77777777" w:rsidR="00BB70D2" w:rsidRPr="009F5C1C" w:rsidRDefault="00BB70D2" w:rsidP="00BB70D2">
      <w:pPr>
        <w:spacing w:line="360" w:lineRule="auto"/>
        <w:rPr>
          <w:rFonts w:ascii="Times New Roman" w:eastAsia="Times New Roman" w:hAnsi="Times New Roman" w:cs="Times New Roman"/>
          <w:b/>
          <w:bCs/>
          <w:sz w:val="24"/>
          <w:szCs w:val="24"/>
        </w:rPr>
      </w:pPr>
    </w:p>
    <w:p w14:paraId="5A83C0C8" w14:textId="77777777" w:rsidR="00BB70D2" w:rsidRPr="00804381" w:rsidRDefault="00BB70D2" w:rsidP="00BB70D2">
      <w:pPr>
        <w:pStyle w:val="ListParagraph"/>
        <w:numPr>
          <w:ilvl w:val="0"/>
          <w:numId w:val="49"/>
        </w:numPr>
        <w:suppressAutoHyphens/>
        <w:spacing w:line="360" w:lineRule="auto"/>
        <w:rPr>
          <w:rFonts w:ascii="Times New Roman" w:eastAsia="Times New Roman" w:hAnsi="Times New Roman" w:cs="Times New Roman"/>
          <w:b/>
          <w:bCs/>
          <w:sz w:val="28"/>
          <w:szCs w:val="28"/>
        </w:rPr>
      </w:pPr>
      <w:r w:rsidRPr="00804381">
        <w:rPr>
          <w:rFonts w:ascii="Times New Roman" w:eastAsia="Times New Roman" w:hAnsi="Times New Roman" w:cs="Times New Roman"/>
          <w:b/>
          <w:bCs/>
          <w:sz w:val="28"/>
          <w:szCs w:val="28"/>
        </w:rPr>
        <w:t>Circle Home Plus</w:t>
      </w:r>
    </w:p>
    <w:p w14:paraId="451CC090" w14:textId="77777777" w:rsidR="00DC23C4" w:rsidRDefault="00BB70D2" w:rsidP="00DC23C4">
      <w:pPr>
        <w:keepNext/>
        <w:spacing w:line="360" w:lineRule="auto"/>
        <w:ind w:left="360"/>
      </w:pPr>
      <w:r>
        <w:rPr>
          <w:rFonts w:ascii="Times New Roman" w:eastAsia="Times New Roman" w:hAnsi="Times New Roman" w:cs="Times New Roman"/>
          <w:b/>
          <w:bCs/>
          <w:noProof/>
          <w:sz w:val="24"/>
          <w:szCs w:val="24"/>
        </w:rPr>
        <w:drawing>
          <wp:inline distT="0" distB="0" distL="0" distR="0" wp14:anchorId="02BF52F5" wp14:editId="00DE3515">
            <wp:extent cx="5943600" cy="2052320"/>
            <wp:effectExtent l="0" t="0" r="0" b="5080"/>
            <wp:docPr id="1349179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9660" name="Picture 13491796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52320"/>
                    </a:xfrm>
                    <a:prstGeom prst="rect">
                      <a:avLst/>
                    </a:prstGeom>
                  </pic:spPr>
                </pic:pic>
              </a:graphicData>
            </a:graphic>
          </wp:inline>
        </w:drawing>
      </w:r>
    </w:p>
    <w:p w14:paraId="0B87944C" w14:textId="2A30BF13" w:rsidR="00BB70D2" w:rsidRPr="00804381" w:rsidRDefault="00DC23C4" w:rsidP="00DC23C4">
      <w:pPr>
        <w:pStyle w:val="Caption"/>
        <w:rPr>
          <w:rFonts w:ascii="Times New Roman" w:eastAsia="Times New Roman" w:hAnsi="Times New Roman" w:cs="Times New Roman"/>
          <w:b/>
          <w:bCs/>
          <w:sz w:val="24"/>
          <w:szCs w:val="24"/>
        </w:rPr>
      </w:pPr>
      <w:bookmarkStart w:id="39" w:name="_Toc214888237"/>
      <w:r>
        <w:t xml:space="preserve">Figure </w:t>
      </w:r>
      <w:fldSimple w:instr=" SEQ Figure \* ARABIC ">
        <w:r w:rsidR="00AD5A8B">
          <w:rPr>
            <w:noProof/>
          </w:rPr>
          <w:t>10</w:t>
        </w:r>
      </w:fldSimple>
      <w:r>
        <w:rPr>
          <w:lang w:val="en-GB"/>
        </w:rPr>
        <w:t xml:space="preserve"> Circle Home Plus</w:t>
      </w:r>
      <w:bookmarkEnd w:id="39"/>
    </w:p>
    <w:p w14:paraId="6B50E0B4"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804381">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Connects to existing routers to manage screen time, filter content, and pause the internet per device.</w:t>
      </w:r>
    </w:p>
    <w:p w14:paraId="18C942F8"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804381">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Designed for parents with simple per-device control and profiles.</w:t>
      </w:r>
    </w:p>
    <w:p w14:paraId="7C1AD505"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804381">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Requires extra hardware and occasional technical maintenance.</w:t>
      </w:r>
    </w:p>
    <w:p w14:paraId="2C6B121C"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22A2883A"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5050DA8F"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48DD7059"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22BDC59"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17B13041"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394F313"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43DE1FE"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551388B1"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696FC9B6"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09A3C0A"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37FDF4D8"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24A6D891"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2FCEE64D"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2F65F795"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5D7E046"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75C3D2C4" w14:textId="77777777" w:rsidR="00BB70D2" w:rsidRPr="000122AC" w:rsidRDefault="00BB70D2" w:rsidP="00BB70D2">
      <w:pPr>
        <w:pStyle w:val="ListParagraph"/>
        <w:numPr>
          <w:ilvl w:val="0"/>
          <w:numId w:val="49"/>
        </w:numPr>
        <w:suppressAutoHyphens/>
        <w:spacing w:line="360" w:lineRule="auto"/>
        <w:rPr>
          <w:rFonts w:ascii="Times New Roman" w:eastAsia="Times New Roman" w:hAnsi="Times New Roman" w:cs="Times New Roman"/>
          <w:b/>
          <w:bCs/>
          <w:sz w:val="28"/>
          <w:szCs w:val="28"/>
        </w:rPr>
      </w:pPr>
      <w:r w:rsidRPr="000122AC">
        <w:rPr>
          <w:rFonts w:ascii="Times New Roman" w:eastAsia="Times New Roman" w:hAnsi="Times New Roman" w:cs="Times New Roman"/>
          <w:b/>
          <w:bCs/>
          <w:sz w:val="28"/>
          <w:szCs w:val="28"/>
        </w:rPr>
        <w:t>Qustodio</w:t>
      </w:r>
    </w:p>
    <w:p w14:paraId="16A485F0" w14:textId="77777777" w:rsidR="00DC23C4" w:rsidRDefault="00BB70D2" w:rsidP="00DC23C4">
      <w:pPr>
        <w:keepNext/>
        <w:spacing w:line="360" w:lineRule="auto"/>
        <w:ind w:left="360"/>
      </w:pPr>
      <w:r>
        <w:rPr>
          <w:rFonts w:ascii="Times New Roman" w:eastAsia="Times New Roman" w:hAnsi="Times New Roman" w:cs="Times New Roman"/>
          <w:b/>
          <w:bCs/>
          <w:noProof/>
          <w:sz w:val="24"/>
          <w:szCs w:val="24"/>
        </w:rPr>
        <w:drawing>
          <wp:inline distT="0" distB="0" distL="0" distR="0" wp14:anchorId="67A72352" wp14:editId="1202F693">
            <wp:extent cx="5943600" cy="2781300"/>
            <wp:effectExtent l="0" t="0" r="0" b="0"/>
            <wp:docPr id="983387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87767" name="Picture 983387767"/>
                    <pic:cNvPicPr/>
                  </pic:nvPicPr>
                  <pic:blipFill>
                    <a:blip r:embed="rId24">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7479946C" w14:textId="166585A4" w:rsidR="00BB70D2" w:rsidRPr="000122AC" w:rsidRDefault="00DC23C4" w:rsidP="00DC23C4">
      <w:pPr>
        <w:pStyle w:val="Caption"/>
        <w:rPr>
          <w:rFonts w:ascii="Times New Roman" w:eastAsia="Times New Roman" w:hAnsi="Times New Roman" w:cs="Times New Roman"/>
          <w:b/>
          <w:bCs/>
          <w:sz w:val="24"/>
          <w:szCs w:val="24"/>
        </w:rPr>
      </w:pPr>
      <w:bookmarkStart w:id="40" w:name="_Toc214888238"/>
      <w:r>
        <w:t xml:space="preserve">Figure </w:t>
      </w:r>
      <w:fldSimple w:instr=" SEQ Figure \* ARABIC ">
        <w:r w:rsidR="00AD5A8B">
          <w:rPr>
            <w:noProof/>
          </w:rPr>
          <w:t>11</w:t>
        </w:r>
      </w:fldSimple>
      <w:r>
        <w:rPr>
          <w:lang w:val="en-GB"/>
        </w:rPr>
        <w:t xml:space="preserve"> </w:t>
      </w:r>
      <w:proofErr w:type="spellStart"/>
      <w:r>
        <w:rPr>
          <w:lang w:val="en-GB"/>
        </w:rPr>
        <w:t>Qustodio</w:t>
      </w:r>
      <w:bookmarkEnd w:id="40"/>
      <w:proofErr w:type="spellEnd"/>
    </w:p>
    <w:p w14:paraId="773FF0BC"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0122AC">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Offers app blocking, screen-time limits, and reports via a cloud dashboard for all devices.</w:t>
      </w:r>
    </w:p>
    <w:p w14:paraId="6B036616"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0122AC">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Clear, user-friendly interface and detailed activity summaries.</w:t>
      </w:r>
    </w:p>
    <w:p w14:paraId="7C705BB1"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0122AC">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Requires installation on each device; can be bypassed with mobile data or VPNs. Not integrated at the router or gateway level.</w:t>
      </w:r>
    </w:p>
    <w:p w14:paraId="54EAE1BD" w14:textId="77777777" w:rsidR="00BB70D2" w:rsidRDefault="00BB70D2" w:rsidP="00DC23C4">
      <w:pPr>
        <w:spacing w:line="360" w:lineRule="auto"/>
        <w:rPr>
          <w:rFonts w:ascii="Times New Roman" w:eastAsia="Times New Roman" w:hAnsi="Times New Roman" w:cs="Times New Roman"/>
          <w:sz w:val="24"/>
          <w:szCs w:val="24"/>
        </w:rPr>
      </w:pPr>
    </w:p>
    <w:p w14:paraId="4EE3FAA6" w14:textId="77777777" w:rsidR="00DC23C4" w:rsidRPr="00DC23C4" w:rsidRDefault="00DC23C4" w:rsidP="00DC23C4">
      <w:pPr>
        <w:spacing w:line="360" w:lineRule="auto"/>
        <w:rPr>
          <w:rFonts w:ascii="Times New Roman" w:eastAsia="Times New Roman" w:hAnsi="Times New Roman" w:cs="Times New Roman"/>
          <w:sz w:val="24"/>
          <w:szCs w:val="24"/>
        </w:rPr>
      </w:pPr>
    </w:p>
    <w:p w14:paraId="51E2EED1" w14:textId="77777777" w:rsidR="00BB70D2" w:rsidRDefault="00BB70D2" w:rsidP="00BB70D2">
      <w:pPr>
        <w:pStyle w:val="ListParagraph"/>
        <w:spacing w:line="360" w:lineRule="auto"/>
        <w:rPr>
          <w:rFonts w:ascii="Times New Roman" w:eastAsia="Times New Roman" w:hAnsi="Times New Roman" w:cs="Times New Roman"/>
          <w:sz w:val="24"/>
          <w:szCs w:val="24"/>
        </w:rPr>
      </w:pPr>
    </w:p>
    <w:p w14:paraId="09F0BBFE" w14:textId="77777777" w:rsidR="00BB70D2" w:rsidRPr="00694CAA" w:rsidRDefault="00BB70D2" w:rsidP="00BB70D2">
      <w:pPr>
        <w:pStyle w:val="ListParagraph"/>
        <w:numPr>
          <w:ilvl w:val="0"/>
          <w:numId w:val="49"/>
        </w:numPr>
        <w:suppressAutoHyphens/>
        <w:spacing w:line="360" w:lineRule="auto"/>
        <w:rPr>
          <w:rFonts w:ascii="Times New Roman" w:eastAsia="Times New Roman" w:hAnsi="Times New Roman" w:cs="Times New Roman"/>
          <w:b/>
          <w:bCs/>
          <w:sz w:val="28"/>
          <w:szCs w:val="28"/>
        </w:rPr>
      </w:pPr>
      <w:r w:rsidRPr="00694CAA">
        <w:rPr>
          <w:rFonts w:ascii="Times New Roman" w:eastAsia="Times New Roman" w:hAnsi="Times New Roman" w:cs="Times New Roman"/>
          <w:b/>
          <w:bCs/>
          <w:sz w:val="28"/>
          <w:szCs w:val="28"/>
        </w:rPr>
        <w:lastRenderedPageBreak/>
        <w:t>Firewalla</w:t>
      </w:r>
    </w:p>
    <w:p w14:paraId="7F2A555D" w14:textId="77777777" w:rsidR="00DC23C4" w:rsidRDefault="00BB70D2" w:rsidP="00DC23C4">
      <w:pPr>
        <w:keepNext/>
        <w:spacing w:line="360" w:lineRule="auto"/>
        <w:ind w:left="360"/>
      </w:pPr>
      <w:r>
        <w:rPr>
          <w:rFonts w:ascii="Times New Roman" w:eastAsia="Times New Roman" w:hAnsi="Times New Roman" w:cs="Times New Roman"/>
          <w:b/>
          <w:bCs/>
          <w:noProof/>
          <w:sz w:val="24"/>
          <w:szCs w:val="24"/>
        </w:rPr>
        <w:drawing>
          <wp:inline distT="0" distB="0" distL="0" distR="0" wp14:anchorId="16BA1A74" wp14:editId="7C959EB1">
            <wp:extent cx="5943600" cy="5037455"/>
            <wp:effectExtent l="0" t="0" r="0" b="0"/>
            <wp:docPr id="1804137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7744" name="Picture 1804137744"/>
                    <pic:cNvPicPr/>
                  </pic:nvPicPr>
                  <pic:blipFill>
                    <a:blip r:embed="rId25">
                      <a:extLst>
                        <a:ext uri="{28A0092B-C50C-407E-A947-70E740481C1C}">
                          <a14:useLocalDpi xmlns:a14="http://schemas.microsoft.com/office/drawing/2010/main" val="0"/>
                        </a:ext>
                      </a:extLst>
                    </a:blip>
                    <a:stretch>
                      <a:fillRect/>
                    </a:stretch>
                  </pic:blipFill>
                  <pic:spPr>
                    <a:xfrm>
                      <a:off x="0" y="0"/>
                      <a:ext cx="5943600" cy="5037455"/>
                    </a:xfrm>
                    <a:prstGeom prst="rect">
                      <a:avLst/>
                    </a:prstGeom>
                  </pic:spPr>
                </pic:pic>
              </a:graphicData>
            </a:graphic>
          </wp:inline>
        </w:drawing>
      </w:r>
    </w:p>
    <w:p w14:paraId="7368C09C" w14:textId="24BA1625" w:rsidR="00BB70D2" w:rsidRPr="00694CAA" w:rsidRDefault="00DC23C4" w:rsidP="00DC23C4">
      <w:pPr>
        <w:pStyle w:val="Caption"/>
        <w:rPr>
          <w:rFonts w:ascii="Times New Roman" w:eastAsia="Times New Roman" w:hAnsi="Times New Roman" w:cs="Times New Roman"/>
          <w:b/>
          <w:bCs/>
          <w:sz w:val="24"/>
          <w:szCs w:val="24"/>
        </w:rPr>
      </w:pPr>
      <w:bookmarkStart w:id="41" w:name="_Toc214888239"/>
      <w:r>
        <w:t xml:space="preserve">Figure </w:t>
      </w:r>
      <w:fldSimple w:instr=" SEQ Figure \* ARABIC ">
        <w:r w:rsidR="00AD5A8B">
          <w:rPr>
            <w:noProof/>
          </w:rPr>
          <w:t>12</w:t>
        </w:r>
      </w:fldSimple>
      <w:proofErr w:type="spellStart"/>
      <w:r>
        <w:rPr>
          <w:lang w:val="en-GB"/>
        </w:rPr>
        <w:t>Firewalla</w:t>
      </w:r>
      <w:bookmarkEnd w:id="41"/>
      <w:proofErr w:type="spellEnd"/>
    </w:p>
    <w:p w14:paraId="14B20980"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694CAA">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A small hardware unit that connects to home networks for real-time monitoring, ad-blocking, and parental controls.</w:t>
      </w:r>
    </w:p>
    <w:p w14:paraId="0D232B7A" w14:textId="77777777" w:rsidR="00BB70D2" w:rsidRDefault="00BB70D2" w:rsidP="00BB70D2">
      <w:pPr>
        <w:pStyle w:val="ListParagraph"/>
        <w:spacing w:before="240" w:after="240" w:line="360" w:lineRule="auto"/>
        <w:rPr>
          <w:rFonts w:ascii="Times New Roman" w:eastAsia="Times New Roman" w:hAnsi="Times New Roman" w:cs="Times New Roman"/>
          <w:sz w:val="24"/>
          <w:szCs w:val="24"/>
        </w:rPr>
      </w:pPr>
      <w:r w:rsidRPr="00694CAA">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 xml:space="preserve"> Network-level protection for all wired and wireless devices.</w:t>
      </w:r>
    </w:p>
    <w:p w14:paraId="19478EBC"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694CAA">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Setup may still be complex for non-technical users. Advanced features can overwhelm average parents.</w:t>
      </w:r>
    </w:p>
    <w:p w14:paraId="693B8A9A" w14:textId="77777777" w:rsidR="00BB70D2" w:rsidRDefault="00BB70D2" w:rsidP="00BB70D2">
      <w:pPr>
        <w:pStyle w:val="ListParagraph"/>
        <w:rPr>
          <w:rFonts w:ascii="Times New Roman" w:eastAsia="Times New Roman" w:hAnsi="Times New Roman" w:cs="Times New Roman"/>
          <w:sz w:val="24"/>
          <w:szCs w:val="24"/>
        </w:rPr>
      </w:pPr>
    </w:p>
    <w:p w14:paraId="2C411AA7" w14:textId="77777777" w:rsidR="00BB70D2" w:rsidRDefault="00BB70D2" w:rsidP="00BB70D2">
      <w:pPr>
        <w:pStyle w:val="ListParagraph"/>
        <w:rPr>
          <w:rFonts w:ascii="Times New Roman" w:eastAsia="Times New Roman" w:hAnsi="Times New Roman" w:cs="Times New Roman"/>
          <w:sz w:val="24"/>
          <w:szCs w:val="24"/>
        </w:rPr>
      </w:pPr>
    </w:p>
    <w:p w14:paraId="58A830F0" w14:textId="77777777" w:rsidR="00BB70D2" w:rsidRDefault="00BB70D2" w:rsidP="00BB70D2">
      <w:pPr>
        <w:pStyle w:val="ListParagraph"/>
        <w:rPr>
          <w:rFonts w:ascii="Times New Roman" w:eastAsia="Times New Roman" w:hAnsi="Times New Roman" w:cs="Times New Roman"/>
          <w:sz w:val="24"/>
          <w:szCs w:val="24"/>
        </w:rPr>
      </w:pPr>
    </w:p>
    <w:p w14:paraId="476A50D6" w14:textId="77777777" w:rsidR="00BB70D2" w:rsidRDefault="00BB70D2" w:rsidP="00BB70D2">
      <w:pPr>
        <w:pStyle w:val="ListParagraph"/>
        <w:rPr>
          <w:rFonts w:ascii="Times New Roman" w:eastAsia="Times New Roman" w:hAnsi="Times New Roman" w:cs="Times New Roman"/>
          <w:sz w:val="24"/>
          <w:szCs w:val="24"/>
        </w:rPr>
      </w:pPr>
    </w:p>
    <w:p w14:paraId="54ABFFED" w14:textId="77777777" w:rsidR="00BB70D2" w:rsidRDefault="00BB70D2" w:rsidP="00BB70D2">
      <w:pPr>
        <w:pStyle w:val="ListParagraph"/>
        <w:rPr>
          <w:rFonts w:ascii="Times New Roman" w:eastAsia="Times New Roman" w:hAnsi="Times New Roman" w:cs="Times New Roman"/>
          <w:sz w:val="24"/>
          <w:szCs w:val="24"/>
        </w:rPr>
      </w:pPr>
    </w:p>
    <w:p w14:paraId="65860D4C" w14:textId="77777777" w:rsidR="00BB70D2" w:rsidRDefault="00BB70D2" w:rsidP="00BB70D2">
      <w:pPr>
        <w:pStyle w:val="ListParagraph"/>
        <w:numPr>
          <w:ilvl w:val="0"/>
          <w:numId w:val="49"/>
        </w:numPr>
        <w:suppressAutoHyphen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A05B2A">
        <w:rPr>
          <w:rFonts w:ascii="Times New Roman" w:eastAsia="Times New Roman" w:hAnsi="Times New Roman" w:cs="Times New Roman"/>
          <w:b/>
          <w:bCs/>
          <w:sz w:val="28"/>
          <w:szCs w:val="28"/>
        </w:rPr>
        <w:t>Synology</w:t>
      </w:r>
    </w:p>
    <w:p w14:paraId="73D67ED5" w14:textId="77777777" w:rsidR="00DC23C4" w:rsidRDefault="00BB70D2" w:rsidP="00DC23C4">
      <w:pPr>
        <w:keepNext/>
        <w:ind w:left="360"/>
      </w:pPr>
      <w:r>
        <w:rPr>
          <w:rFonts w:ascii="Times New Roman" w:eastAsia="Times New Roman" w:hAnsi="Times New Roman" w:cs="Times New Roman"/>
          <w:b/>
          <w:bCs/>
          <w:noProof/>
          <w:sz w:val="28"/>
          <w:szCs w:val="28"/>
        </w:rPr>
        <w:drawing>
          <wp:inline distT="0" distB="0" distL="0" distR="0" wp14:anchorId="12F5E23E" wp14:editId="7DF51466">
            <wp:extent cx="5943600" cy="3014980"/>
            <wp:effectExtent l="0" t="0" r="0" b="0"/>
            <wp:docPr id="2106273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3421" name="Picture 2106273421"/>
                    <pic:cNvPicPr/>
                  </pic:nvPicPr>
                  <pic:blipFill>
                    <a:blip r:embed="rId26">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62B91385" w14:textId="6256208F" w:rsidR="00BB70D2" w:rsidRPr="00A05B2A" w:rsidRDefault="00DC23C4" w:rsidP="00DC23C4">
      <w:pPr>
        <w:pStyle w:val="Caption"/>
        <w:rPr>
          <w:rFonts w:ascii="Times New Roman" w:eastAsia="Times New Roman" w:hAnsi="Times New Roman" w:cs="Times New Roman"/>
          <w:b/>
          <w:bCs/>
          <w:sz w:val="28"/>
          <w:szCs w:val="28"/>
        </w:rPr>
      </w:pPr>
      <w:bookmarkStart w:id="42" w:name="_Toc214888240"/>
      <w:r>
        <w:t xml:space="preserve">Figure </w:t>
      </w:r>
      <w:fldSimple w:instr=" SEQ Figure \* ARABIC ">
        <w:r w:rsidR="00AD5A8B">
          <w:rPr>
            <w:noProof/>
          </w:rPr>
          <w:t>13</w:t>
        </w:r>
      </w:fldSimple>
      <w:r>
        <w:rPr>
          <w:lang w:val="en-GB"/>
        </w:rPr>
        <w:t xml:space="preserve"> Synology</w:t>
      </w:r>
      <w:bookmarkEnd w:id="42"/>
    </w:p>
    <w:p w14:paraId="712EB945" w14:textId="77777777" w:rsidR="00BB70D2" w:rsidRDefault="00BB70D2" w:rsidP="00BB70D2">
      <w:pPr>
        <w:pStyle w:val="ListParagraph"/>
        <w:rPr>
          <w:rFonts w:ascii="Times New Roman" w:eastAsia="Times New Roman" w:hAnsi="Times New Roman" w:cs="Times New Roman"/>
          <w:sz w:val="24"/>
          <w:szCs w:val="24"/>
        </w:rPr>
      </w:pPr>
    </w:p>
    <w:p w14:paraId="288671BF" w14:textId="77777777" w:rsidR="00BB70D2" w:rsidRDefault="00BB70D2" w:rsidP="00BB70D2">
      <w:pPr>
        <w:pStyle w:val="ListParagraph"/>
        <w:rPr>
          <w:rFonts w:ascii="Times New Roman" w:eastAsia="Times New Roman" w:hAnsi="Times New Roman" w:cs="Times New Roman"/>
          <w:sz w:val="24"/>
          <w:szCs w:val="24"/>
        </w:rPr>
      </w:pPr>
    </w:p>
    <w:p w14:paraId="48C67298"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A05B2A">
        <w:rPr>
          <w:rFonts w:ascii="Times New Roman" w:eastAsia="Times New Roman" w:hAnsi="Times New Roman" w:cs="Times New Roman"/>
          <w:b/>
          <w:bCs/>
          <w:sz w:val="24"/>
          <w:szCs w:val="24"/>
        </w:rPr>
        <w:t>What it does:</w:t>
      </w:r>
      <w:r>
        <w:rPr>
          <w:rFonts w:ascii="Times New Roman" w:eastAsia="Times New Roman" w:hAnsi="Times New Roman" w:cs="Times New Roman"/>
          <w:sz w:val="24"/>
          <w:szCs w:val="24"/>
        </w:rPr>
        <w:t xml:space="preserve"> </w:t>
      </w:r>
      <w:r w:rsidRPr="00A05B2A">
        <w:rPr>
          <w:rFonts w:ascii="Times New Roman" w:eastAsia="Times New Roman" w:hAnsi="Times New Roman" w:cs="Times New Roman"/>
          <w:sz w:val="24"/>
          <w:szCs w:val="24"/>
        </w:rPr>
        <w:t>A small hardware unit that connects to home networks for real-time monitoring</w:t>
      </w:r>
      <w:r>
        <w:rPr>
          <w:rFonts w:ascii="Times New Roman" w:eastAsia="Times New Roman" w:hAnsi="Times New Roman" w:cs="Times New Roman"/>
          <w:sz w:val="24"/>
          <w:szCs w:val="24"/>
        </w:rPr>
        <w:t>.</w:t>
      </w:r>
    </w:p>
    <w:p w14:paraId="002712A1"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A05B2A">
        <w:rPr>
          <w:rFonts w:ascii="Times New Roman" w:eastAsia="Times New Roman" w:hAnsi="Times New Roman" w:cs="Times New Roman"/>
          <w:b/>
          <w:bCs/>
          <w:sz w:val="24"/>
          <w:szCs w:val="24"/>
        </w:rPr>
        <w:t>Strength:</w:t>
      </w:r>
      <w:r>
        <w:rPr>
          <w:rFonts w:ascii="Times New Roman" w:eastAsia="Times New Roman" w:hAnsi="Times New Roman" w:cs="Times New Roman"/>
          <w:sz w:val="24"/>
          <w:szCs w:val="24"/>
        </w:rPr>
        <w:t xml:space="preserve"> </w:t>
      </w:r>
      <w:r w:rsidRPr="00A05B2A">
        <w:rPr>
          <w:rFonts w:ascii="Times New Roman" w:eastAsia="Times New Roman" w:hAnsi="Times New Roman" w:cs="Times New Roman"/>
          <w:sz w:val="24"/>
          <w:szCs w:val="24"/>
        </w:rPr>
        <w:t>Network-level protection for all wired and wireless devices</w:t>
      </w:r>
      <w:r>
        <w:rPr>
          <w:rFonts w:ascii="Times New Roman" w:eastAsia="Times New Roman" w:hAnsi="Times New Roman" w:cs="Times New Roman"/>
          <w:sz w:val="24"/>
          <w:szCs w:val="24"/>
        </w:rPr>
        <w:t xml:space="preserve">, </w:t>
      </w:r>
      <w:r w:rsidRPr="00A05B2A">
        <w:rPr>
          <w:rFonts w:ascii="Times New Roman" w:eastAsia="Times New Roman" w:hAnsi="Times New Roman" w:cs="Times New Roman"/>
          <w:sz w:val="24"/>
          <w:szCs w:val="24"/>
        </w:rPr>
        <w:t>not just one device.</w:t>
      </w:r>
    </w:p>
    <w:p w14:paraId="7602630E" w14:textId="77777777" w:rsidR="00BB70D2" w:rsidRDefault="00BB70D2" w:rsidP="00BB70D2">
      <w:pPr>
        <w:pStyle w:val="ListParagraph"/>
        <w:spacing w:line="360" w:lineRule="auto"/>
        <w:rPr>
          <w:rFonts w:ascii="Times New Roman" w:eastAsia="Times New Roman" w:hAnsi="Times New Roman" w:cs="Times New Roman"/>
          <w:sz w:val="24"/>
          <w:szCs w:val="24"/>
        </w:rPr>
      </w:pPr>
      <w:r w:rsidRPr="00A05B2A">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Need specific hardware, s</w:t>
      </w:r>
      <w:r w:rsidRPr="00A05B2A">
        <w:rPr>
          <w:rFonts w:ascii="Times New Roman" w:eastAsia="Times New Roman" w:hAnsi="Times New Roman" w:cs="Times New Roman"/>
          <w:sz w:val="24"/>
          <w:szCs w:val="24"/>
        </w:rPr>
        <w:t>etup may still be complex for non-technical users. Advanced features</w:t>
      </w:r>
      <w:r>
        <w:rPr>
          <w:rFonts w:ascii="Times New Roman" w:eastAsia="Times New Roman" w:hAnsi="Times New Roman" w:cs="Times New Roman"/>
          <w:sz w:val="24"/>
          <w:szCs w:val="24"/>
        </w:rPr>
        <w:t xml:space="preserve"> may</w:t>
      </w:r>
      <w:r w:rsidRPr="00A05B2A">
        <w:rPr>
          <w:rFonts w:ascii="Times New Roman" w:eastAsia="Times New Roman" w:hAnsi="Times New Roman" w:cs="Times New Roman"/>
          <w:sz w:val="24"/>
          <w:szCs w:val="24"/>
        </w:rPr>
        <w:t xml:space="preserve"> overwhelm parents.</w:t>
      </w:r>
    </w:p>
    <w:p w14:paraId="549F159C" w14:textId="77777777" w:rsidR="00BB70D2" w:rsidRDefault="00BB70D2" w:rsidP="00BB70D2">
      <w:pPr>
        <w:pStyle w:val="ListParagraph"/>
        <w:rPr>
          <w:rFonts w:ascii="Times New Roman" w:eastAsia="Times New Roman" w:hAnsi="Times New Roman" w:cs="Times New Roman"/>
          <w:sz w:val="24"/>
          <w:szCs w:val="24"/>
        </w:rPr>
      </w:pPr>
    </w:p>
    <w:p w14:paraId="760CDDC1" w14:textId="77777777" w:rsidR="00BB70D2" w:rsidRDefault="00BB70D2" w:rsidP="00BB70D2">
      <w:pPr>
        <w:pStyle w:val="ListParagraph"/>
        <w:rPr>
          <w:rFonts w:ascii="Times New Roman" w:eastAsia="Times New Roman" w:hAnsi="Times New Roman" w:cs="Times New Roman"/>
          <w:sz w:val="24"/>
          <w:szCs w:val="24"/>
        </w:rPr>
      </w:pPr>
    </w:p>
    <w:p w14:paraId="66A43E61" w14:textId="77777777" w:rsidR="00BB70D2" w:rsidRDefault="00BB70D2" w:rsidP="00BB70D2">
      <w:pPr>
        <w:pStyle w:val="ListParagraph"/>
        <w:rPr>
          <w:rFonts w:ascii="Times New Roman" w:eastAsia="Times New Roman" w:hAnsi="Times New Roman" w:cs="Times New Roman"/>
          <w:sz w:val="24"/>
          <w:szCs w:val="24"/>
        </w:rPr>
      </w:pPr>
    </w:p>
    <w:p w14:paraId="45FA0673" w14:textId="77777777" w:rsidR="00BB70D2" w:rsidRDefault="00BB70D2" w:rsidP="00BB70D2">
      <w:pPr>
        <w:pStyle w:val="ListParagraph"/>
        <w:rPr>
          <w:rFonts w:ascii="Times New Roman" w:eastAsia="Times New Roman" w:hAnsi="Times New Roman" w:cs="Times New Roman"/>
          <w:sz w:val="24"/>
          <w:szCs w:val="24"/>
        </w:rPr>
      </w:pPr>
    </w:p>
    <w:p w14:paraId="23D6433E" w14:textId="77777777" w:rsidR="00BB70D2" w:rsidRDefault="00BB70D2" w:rsidP="00BB70D2">
      <w:pPr>
        <w:pStyle w:val="ListParagraph"/>
        <w:rPr>
          <w:rFonts w:ascii="Times New Roman" w:eastAsia="Times New Roman" w:hAnsi="Times New Roman" w:cs="Times New Roman"/>
          <w:sz w:val="24"/>
          <w:szCs w:val="24"/>
        </w:rPr>
      </w:pPr>
    </w:p>
    <w:p w14:paraId="6DDE76B7" w14:textId="77777777" w:rsidR="00BB70D2" w:rsidRDefault="00BB70D2" w:rsidP="00BB70D2">
      <w:pPr>
        <w:pStyle w:val="ListParagraph"/>
        <w:rPr>
          <w:rFonts w:ascii="Times New Roman" w:eastAsia="Times New Roman" w:hAnsi="Times New Roman" w:cs="Times New Roman"/>
          <w:sz w:val="24"/>
          <w:szCs w:val="24"/>
        </w:rPr>
      </w:pPr>
    </w:p>
    <w:p w14:paraId="0A7D387B" w14:textId="77777777" w:rsidR="00BB70D2" w:rsidRDefault="00BB70D2" w:rsidP="00BB70D2">
      <w:pPr>
        <w:pStyle w:val="ListParagraph"/>
        <w:rPr>
          <w:rFonts w:ascii="Times New Roman" w:eastAsia="Times New Roman" w:hAnsi="Times New Roman" w:cs="Times New Roman"/>
          <w:sz w:val="24"/>
          <w:szCs w:val="24"/>
        </w:rPr>
      </w:pPr>
    </w:p>
    <w:p w14:paraId="00EC6CAD" w14:textId="77777777" w:rsidR="00BB70D2" w:rsidRDefault="00BB70D2" w:rsidP="00BB70D2">
      <w:pPr>
        <w:pStyle w:val="ListParagraph"/>
        <w:rPr>
          <w:rFonts w:ascii="Times New Roman" w:eastAsia="Times New Roman" w:hAnsi="Times New Roman" w:cs="Times New Roman"/>
          <w:sz w:val="24"/>
          <w:szCs w:val="24"/>
        </w:rPr>
      </w:pPr>
    </w:p>
    <w:p w14:paraId="0911DFD9" w14:textId="77777777" w:rsidR="00BB70D2" w:rsidRDefault="00BB70D2" w:rsidP="00BB70D2">
      <w:pPr>
        <w:pStyle w:val="ListParagraph"/>
        <w:rPr>
          <w:rFonts w:ascii="Times New Roman" w:eastAsia="Times New Roman" w:hAnsi="Times New Roman" w:cs="Times New Roman"/>
          <w:sz w:val="24"/>
          <w:szCs w:val="24"/>
        </w:rPr>
      </w:pPr>
    </w:p>
    <w:p w14:paraId="0DC547C0" w14:textId="77777777" w:rsidR="00BB70D2" w:rsidRDefault="00BB70D2" w:rsidP="00BB70D2">
      <w:pPr>
        <w:pStyle w:val="ListParagraph"/>
        <w:rPr>
          <w:rFonts w:ascii="Times New Roman" w:eastAsia="Times New Roman" w:hAnsi="Times New Roman" w:cs="Times New Roman"/>
          <w:sz w:val="24"/>
          <w:szCs w:val="24"/>
        </w:rPr>
      </w:pPr>
    </w:p>
    <w:p w14:paraId="645E4D67" w14:textId="77777777" w:rsidR="00BB70D2" w:rsidRDefault="00BB70D2" w:rsidP="00BB70D2">
      <w:pPr>
        <w:pStyle w:val="ListParagraph"/>
        <w:rPr>
          <w:rFonts w:ascii="Times New Roman" w:eastAsia="Times New Roman" w:hAnsi="Times New Roman" w:cs="Times New Roman"/>
          <w:sz w:val="24"/>
          <w:szCs w:val="24"/>
        </w:rPr>
      </w:pPr>
    </w:p>
    <w:p w14:paraId="10CC56E7" w14:textId="77777777" w:rsidR="00BB70D2" w:rsidRDefault="00BB70D2" w:rsidP="00BB70D2">
      <w:pPr>
        <w:pStyle w:val="ListParagraph"/>
        <w:rPr>
          <w:rFonts w:ascii="Times New Roman" w:eastAsia="Times New Roman" w:hAnsi="Times New Roman" w:cs="Times New Roman"/>
          <w:sz w:val="24"/>
          <w:szCs w:val="24"/>
        </w:rPr>
      </w:pPr>
    </w:p>
    <w:p w14:paraId="0A2E9C0F" w14:textId="77777777" w:rsidR="00BB70D2" w:rsidRDefault="00BB70D2" w:rsidP="00BB70D2">
      <w:pPr>
        <w:pStyle w:val="ListParagraph"/>
        <w:rPr>
          <w:rFonts w:ascii="Times New Roman" w:eastAsia="Times New Roman" w:hAnsi="Times New Roman" w:cs="Times New Roman"/>
          <w:sz w:val="24"/>
          <w:szCs w:val="24"/>
        </w:rPr>
      </w:pPr>
    </w:p>
    <w:p w14:paraId="3925B182" w14:textId="77777777" w:rsidR="00BB70D2" w:rsidRDefault="00BB70D2" w:rsidP="00BB70D2">
      <w:pPr>
        <w:pStyle w:val="ListParagraph"/>
        <w:rPr>
          <w:rFonts w:ascii="Times New Roman" w:eastAsia="Times New Roman" w:hAnsi="Times New Roman" w:cs="Times New Roman"/>
          <w:sz w:val="24"/>
          <w:szCs w:val="24"/>
        </w:rPr>
      </w:pPr>
    </w:p>
    <w:p w14:paraId="76179BB2" w14:textId="77777777" w:rsidR="00BB70D2" w:rsidRPr="009209B4" w:rsidRDefault="00BB70D2" w:rsidP="00BB70D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is our preliminary vision of the dashboard used to control the </w:t>
      </w:r>
      <w:r w:rsidRPr="009209B4">
        <w:rPr>
          <w:rFonts w:ascii="Times New Roman" w:eastAsia="Times New Roman" w:hAnsi="Times New Roman" w:cs="Times New Roman"/>
          <w:b/>
          <w:bCs/>
          <w:sz w:val="28"/>
          <w:szCs w:val="28"/>
        </w:rPr>
        <w:t>Family Shield</w:t>
      </w:r>
      <w:r>
        <w:rPr>
          <w:rFonts w:ascii="Times New Roman" w:eastAsia="Times New Roman" w:hAnsi="Times New Roman" w:cs="Times New Roman"/>
          <w:sz w:val="24"/>
          <w:szCs w:val="24"/>
        </w:rPr>
        <w:t xml:space="preserve"> router.</w:t>
      </w:r>
    </w:p>
    <w:p w14:paraId="2FF5E112" w14:textId="77777777" w:rsidR="00DC23C4" w:rsidRDefault="00BB70D2" w:rsidP="00DC23C4">
      <w:pPr>
        <w:keepNext/>
      </w:pPr>
      <w:r>
        <w:rPr>
          <w:noProof/>
        </w:rPr>
        <w:drawing>
          <wp:inline distT="0" distB="0" distL="0" distR="0" wp14:anchorId="3E1C8FE1" wp14:editId="68C88A45">
            <wp:extent cx="5943600" cy="457200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7"/>
                    <a:stretch>
                      <a:fillRect/>
                    </a:stretch>
                  </pic:blipFill>
                  <pic:spPr bwMode="auto">
                    <a:xfrm>
                      <a:off x="0" y="0"/>
                      <a:ext cx="5943600" cy="4572000"/>
                    </a:xfrm>
                    <a:prstGeom prst="rect">
                      <a:avLst/>
                    </a:prstGeom>
                    <a:noFill/>
                  </pic:spPr>
                </pic:pic>
              </a:graphicData>
            </a:graphic>
          </wp:inline>
        </w:drawing>
      </w:r>
    </w:p>
    <w:p w14:paraId="02BCE2D8" w14:textId="70ADE5FD" w:rsidR="00BB70D2" w:rsidRDefault="00DC23C4" w:rsidP="00DC23C4">
      <w:pPr>
        <w:pStyle w:val="Caption"/>
        <w:rPr>
          <w:rFonts w:asciiTheme="majorBidi" w:hAnsiTheme="majorBidi" w:cstheme="majorBidi"/>
          <w:color w:val="000000" w:themeColor="text1"/>
        </w:rPr>
      </w:pPr>
      <w:bookmarkStart w:id="43" w:name="_Toc214888241"/>
      <w:r>
        <w:t xml:space="preserve">Figure </w:t>
      </w:r>
      <w:fldSimple w:instr=" SEQ Figure \* ARABIC ">
        <w:r w:rsidR="00AD5A8B">
          <w:rPr>
            <w:noProof/>
          </w:rPr>
          <w:t>14</w:t>
        </w:r>
      </w:fldSimple>
      <w:r>
        <w:rPr>
          <w:lang w:val="en-GB"/>
        </w:rPr>
        <w:t xml:space="preserve"> Family Shield's dashboard</w:t>
      </w:r>
      <w:bookmarkEnd w:id="43"/>
    </w:p>
    <w:p w14:paraId="23573098" w14:textId="77777777" w:rsidR="00BB70D2" w:rsidRDefault="00BB70D2" w:rsidP="00BB70D2">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As you can see the dashboard for our router contains the following:</w:t>
      </w:r>
    </w:p>
    <w:p w14:paraId="62EFEC91" w14:textId="77777777" w:rsid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 simple, clear, intuitive view that anyone regardless of their technical prowess can use with no hurdles.</w:t>
      </w:r>
    </w:p>
    <w:p w14:paraId="2953741C" w14:textId="77777777" w:rsid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Devices names while abstracting technical terms like IP/MAC addresses, also only show these devices only while connected to make it less cluttered and visually simple to grasp.</w:t>
      </w:r>
    </w:p>
    <w:p w14:paraId="019A0C33" w14:textId="77777777" w:rsid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 status toggle that can cut internet access all together in a single click.</w:t>
      </w:r>
    </w:p>
    <w:p w14:paraId="0DD2B295" w14:textId="77777777" w:rsid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Time since the device connected to the router to monitor the time spent online.</w:t>
      </w:r>
    </w:p>
    <w:p w14:paraId="6719BE7E" w14:textId="77777777" w:rsid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lastRenderedPageBreak/>
        <w:t>A block list containing popular platforms that can be blocked for each device or globally for all devices with the General Blocking List at the bottom, also in a single click.</w:t>
      </w:r>
    </w:p>
    <w:p w14:paraId="3B53DF50" w14:textId="40013F94" w:rsidR="004A7136" w:rsidRPr="00BB70D2" w:rsidRDefault="00BB70D2" w:rsidP="00BB70D2">
      <w:pPr>
        <w:pStyle w:val="ListParagraph"/>
        <w:numPr>
          <w:ilvl w:val="0"/>
          <w:numId w:val="50"/>
        </w:numPr>
        <w:suppressAutoHyphen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An overview section which shows the platforms being used to enhance monitoring.</w:t>
      </w:r>
    </w:p>
    <w:p w14:paraId="4DCC5D1C" w14:textId="77777777" w:rsidR="004A7136" w:rsidRDefault="004A7136" w:rsidP="1D358F3D">
      <w:pPr>
        <w:pStyle w:val="ListParagraph"/>
        <w:rPr>
          <w:rFonts w:ascii="Times New Roman" w:eastAsia="Times New Roman" w:hAnsi="Times New Roman" w:cs="Times New Roman"/>
          <w:sz w:val="24"/>
          <w:szCs w:val="24"/>
        </w:rPr>
      </w:pPr>
    </w:p>
    <w:p w14:paraId="5B1DED55" w14:textId="77777777" w:rsidR="004A7136" w:rsidRPr="003A5C91" w:rsidRDefault="004A7136" w:rsidP="1D358F3D">
      <w:pPr>
        <w:pStyle w:val="ListParagraph"/>
        <w:rPr>
          <w:rFonts w:ascii="Times New Roman" w:eastAsia="Times New Roman" w:hAnsi="Times New Roman" w:cs="Times New Roman"/>
          <w:sz w:val="24"/>
          <w:szCs w:val="24"/>
        </w:rPr>
      </w:pPr>
    </w:p>
    <w:p w14:paraId="11FC3D29" w14:textId="4684C9E4" w:rsidR="00497828" w:rsidRDefault="00F95256" w:rsidP="1D358F3D">
      <w:pPr>
        <w:pStyle w:val="Heading1"/>
        <w:rPr>
          <w:rFonts w:asciiTheme="majorBidi" w:hAnsiTheme="majorBidi"/>
          <w:color w:val="000000" w:themeColor="text1"/>
        </w:rPr>
      </w:pPr>
      <w:bookmarkStart w:id="44" w:name="_Toc214888404"/>
      <w:bookmarkStart w:id="45" w:name="_Hlk30892967"/>
      <w:bookmarkStart w:id="46" w:name="_Toc439994682"/>
      <w:bookmarkEnd w:id="32"/>
      <w:r w:rsidRPr="1D358F3D">
        <w:rPr>
          <w:rFonts w:asciiTheme="majorBidi" w:hAnsiTheme="majorBidi"/>
          <w:color w:val="000000" w:themeColor="text1"/>
        </w:rPr>
        <w:t xml:space="preserve">CHAPTER 3: </w:t>
      </w:r>
      <w:r w:rsidR="00497828" w:rsidRPr="1D358F3D">
        <w:rPr>
          <w:rFonts w:asciiTheme="majorBidi" w:hAnsiTheme="majorBidi"/>
          <w:color w:val="000000" w:themeColor="text1"/>
        </w:rPr>
        <w:t>M</w:t>
      </w:r>
      <w:r w:rsidR="00034425" w:rsidRPr="1D358F3D">
        <w:rPr>
          <w:rFonts w:asciiTheme="majorBidi" w:hAnsiTheme="majorBidi"/>
          <w:color w:val="000000" w:themeColor="text1"/>
        </w:rPr>
        <w:t>ETHODOLOGY</w:t>
      </w:r>
      <w:bookmarkEnd w:id="44"/>
    </w:p>
    <w:p w14:paraId="3C69A2AC" w14:textId="77777777" w:rsidR="00FB33AF" w:rsidRDefault="00FB33AF" w:rsidP="003E4944">
      <w:pPr>
        <w:spacing w:line="360" w:lineRule="auto"/>
        <w:rPr>
          <w:rFonts w:asciiTheme="majorBidi" w:hAnsiTheme="majorBidi" w:cstheme="majorBidi"/>
          <w:b/>
          <w:bCs/>
          <w:sz w:val="28"/>
          <w:szCs w:val="28"/>
          <w:lang w:val="en-GB"/>
        </w:rPr>
      </w:pPr>
    </w:p>
    <w:p w14:paraId="60B7D6B6" w14:textId="3833F5CE"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3.1 Agile background</w:t>
      </w:r>
    </w:p>
    <w:p w14:paraId="07B4FFFA" w14:textId="77777777"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Agile is an iterative approach that delivers value in small increments rather than a single large launch. Teams review requirements and results frequently, accept change when needed, and test throughout the development cycle to maintain quality. These practices help produce a working slice at regular intervals, which supports early feedback and course correction (Ashtari, 2022). The approach aligns with the values and principles of the Agile Manifesto that emphasize individuals and interactions, working software, collaboration, and responding to change (Beck et al., 2001). When implemented through Scrum, Agile uses a lightweight framework of roles, events, and artifacts to organize short delivery cycles known as sprints (time-boxed iterations) (Schwaber &amp; Sutherland, 2020).</w:t>
      </w:r>
    </w:p>
    <w:p w14:paraId="45CCD6F6"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3.2 Rationale for using Agile on Family Shield</w:t>
      </w:r>
    </w:p>
    <w:p w14:paraId="5E5F7D99" w14:textId="6948770F"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Family Shield must remain simple for parents while adapting to changing services and network behavior. New platforms and bypass methods can appear at any time. Agile supports this context through frequent delivery, focused feedback, and controlled adjustments between sprints (time-boxed iterations) (Ashtari, 2022). During reviews, the team validates wording and flows with tester</w:t>
      </w:r>
      <w:r w:rsidR="002357DC">
        <w:rPr>
          <w:rFonts w:asciiTheme="majorBidi" w:hAnsiTheme="majorBidi" w:cstheme="majorBidi"/>
          <w:sz w:val="24"/>
          <w:szCs w:val="24"/>
          <w:lang w:val="en-GB"/>
        </w:rPr>
        <w:t>s</w:t>
      </w:r>
      <w:r w:rsidRPr="003E4944">
        <w:rPr>
          <w:rFonts w:asciiTheme="majorBidi" w:hAnsiTheme="majorBidi" w:cstheme="majorBidi"/>
          <w:sz w:val="24"/>
          <w:szCs w:val="24"/>
          <w:lang w:val="en-GB"/>
        </w:rPr>
        <w:t xml:space="preserve"> (evaluation participants) while keeping parents as the primary audience.</w:t>
      </w:r>
    </w:p>
    <w:p w14:paraId="10623572"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3.3 Process and ceremonies</w:t>
      </w:r>
    </w:p>
    <w:p w14:paraId="22A9083E" w14:textId="77777777"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We operate two-week sprints (time-boxed iterations) with four standard events, following common Scrum guidance (Schwaber &amp; Sutherland, 2020).</w:t>
      </w:r>
    </w:p>
    <w:p w14:paraId="49AE0458" w14:textId="77777777" w:rsidR="003E4944" w:rsidRPr="003E4944" w:rsidRDefault="003E4944" w:rsidP="00ED6C69">
      <w:pPr>
        <w:numPr>
          <w:ilvl w:val="0"/>
          <w:numId w:val="42"/>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lastRenderedPageBreak/>
        <w:t>Sprint planning</w:t>
      </w:r>
      <w:r w:rsidRPr="003E4944">
        <w:rPr>
          <w:rFonts w:asciiTheme="majorBidi" w:hAnsiTheme="majorBidi" w:cstheme="majorBidi"/>
          <w:sz w:val="24"/>
          <w:szCs w:val="24"/>
          <w:lang w:val="en-GB"/>
        </w:rPr>
        <w:br/>
        <w:t>Select the highest-value items from the product backlog, define acceptance criteria, and confirm test devices and data.</w:t>
      </w:r>
    </w:p>
    <w:p w14:paraId="33E98B4C" w14:textId="59618F6C" w:rsidR="003E4944" w:rsidRPr="003E4944" w:rsidRDefault="003E4944" w:rsidP="00ED6C69">
      <w:pPr>
        <w:numPr>
          <w:ilvl w:val="0"/>
          <w:numId w:val="42"/>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 xml:space="preserve">Daily </w:t>
      </w:r>
      <w:r w:rsidR="00FB33AF">
        <w:rPr>
          <w:rFonts w:asciiTheme="majorBidi" w:hAnsiTheme="majorBidi" w:cstheme="majorBidi"/>
          <w:sz w:val="24"/>
          <w:szCs w:val="24"/>
          <w:lang w:val="en-GB"/>
        </w:rPr>
        <w:t xml:space="preserve">checkups </w:t>
      </w:r>
      <w:r w:rsidRPr="003E4944">
        <w:rPr>
          <w:rFonts w:asciiTheme="majorBidi" w:hAnsiTheme="majorBidi" w:cstheme="majorBidi"/>
          <w:sz w:val="24"/>
          <w:szCs w:val="24"/>
          <w:lang w:val="en-GB"/>
        </w:rPr>
        <w:br/>
        <w:t>A brief checkpoint to surface blockers and align work across network, backend, frontend, and QA (Quality Assurance).</w:t>
      </w:r>
    </w:p>
    <w:p w14:paraId="2191A898" w14:textId="77777777" w:rsidR="003E4944" w:rsidRPr="003E4944" w:rsidRDefault="003E4944" w:rsidP="00ED6C69">
      <w:pPr>
        <w:numPr>
          <w:ilvl w:val="0"/>
          <w:numId w:val="42"/>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Sprint review</w:t>
      </w:r>
      <w:r w:rsidRPr="003E4944">
        <w:rPr>
          <w:rFonts w:asciiTheme="majorBidi" w:hAnsiTheme="majorBidi" w:cstheme="majorBidi"/>
          <w:sz w:val="24"/>
          <w:szCs w:val="24"/>
          <w:lang w:val="en-GB"/>
        </w:rPr>
        <w:br/>
        <w:t>Demonstrate the working slice on the OpenWrt router to stakeholders and testers (evaluation participants), capture structured feedback, and confirm visible value for parents.</w:t>
      </w:r>
    </w:p>
    <w:p w14:paraId="6BFD9BB8" w14:textId="77777777" w:rsidR="003E4944" w:rsidRPr="003E4944" w:rsidRDefault="003E4944" w:rsidP="00ED6C69">
      <w:pPr>
        <w:numPr>
          <w:ilvl w:val="0"/>
          <w:numId w:val="42"/>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Retrospective</w:t>
      </w:r>
      <w:r w:rsidRPr="003E4944">
        <w:rPr>
          <w:rFonts w:asciiTheme="majorBidi" w:hAnsiTheme="majorBidi" w:cstheme="majorBidi"/>
          <w:sz w:val="24"/>
          <w:szCs w:val="24"/>
          <w:lang w:val="en-GB"/>
        </w:rPr>
        <w:br/>
        <w:t>Record specific improvements for the next sprint (time-boxed iteration) such as clearer labels, faster flows, or stronger test coverage.</w:t>
      </w:r>
    </w:p>
    <w:p w14:paraId="7B4BCD23"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3.4 Sprint plan</w:t>
      </w:r>
    </w:p>
    <w:p w14:paraId="2609BC1D" w14:textId="77777777"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The plan progresses from setup to reporting in small, testable steps, using clear wording per supervisor guidance (Ashtari, 2022).</w:t>
      </w:r>
    </w:p>
    <w:p w14:paraId="5E827CE0" w14:textId="0EC81028" w:rsidR="003E4944" w:rsidRPr="003E4944" w:rsidRDefault="003E4944" w:rsidP="00ED6C69">
      <w:pPr>
        <w:numPr>
          <w:ilvl w:val="0"/>
          <w:numId w:val="43"/>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Sprint 0 — Setup</w:t>
      </w:r>
      <w:r w:rsidRPr="003E4944">
        <w:rPr>
          <w:rFonts w:asciiTheme="majorBidi" w:hAnsiTheme="majorBidi" w:cstheme="majorBidi"/>
          <w:sz w:val="24"/>
          <w:szCs w:val="24"/>
          <w:lang w:val="en-GB"/>
        </w:rPr>
        <w:br/>
        <w:t>Prepare the OpenWrt router. Initialize the Flask project. Create the SQLite (Structured Query Language Lite) database. Connect basic DNS (Domain Name System) blocking. Establish version control and continuous integration.</w:t>
      </w:r>
    </w:p>
    <w:p w14:paraId="4EFD7D22" w14:textId="2C1919F2" w:rsidR="003E4944" w:rsidRPr="003E4944" w:rsidRDefault="003E4944" w:rsidP="00AD5A8B">
      <w:pPr>
        <w:numPr>
          <w:ilvl w:val="0"/>
          <w:numId w:val="43"/>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 xml:space="preserve">Sprint 1 — Devices and </w:t>
      </w:r>
      <w:r w:rsidR="00AD5A8B" w:rsidRPr="00AD5A8B">
        <w:rPr>
          <w:rFonts w:asciiTheme="majorBidi" w:hAnsiTheme="majorBidi" w:cstheme="majorBidi"/>
          <w:sz w:val="24"/>
          <w:szCs w:val="24"/>
          <w:lang w:val="en-GB"/>
        </w:rPr>
        <w:t>per-device internet pause</w:t>
      </w:r>
      <w:r w:rsidRPr="003E4944">
        <w:rPr>
          <w:rFonts w:asciiTheme="majorBidi" w:hAnsiTheme="majorBidi" w:cstheme="majorBidi"/>
          <w:sz w:val="24"/>
          <w:szCs w:val="24"/>
          <w:lang w:val="en-GB"/>
        </w:rPr>
        <w:br/>
        <w:t xml:space="preserve">Implement device discovery. Show friendly device names, online or offline status, and connected time. Add a </w:t>
      </w:r>
      <w:bookmarkStart w:id="47" w:name="_Hlk214886429"/>
      <w:r w:rsidRPr="003E4944">
        <w:rPr>
          <w:rFonts w:asciiTheme="majorBidi" w:hAnsiTheme="majorBidi" w:cstheme="majorBidi"/>
          <w:sz w:val="24"/>
          <w:szCs w:val="24"/>
          <w:lang w:val="en-GB"/>
        </w:rPr>
        <w:t>per-device internet pause</w:t>
      </w:r>
      <w:bookmarkEnd w:id="47"/>
      <w:r w:rsidRPr="003E4944">
        <w:rPr>
          <w:rFonts w:asciiTheme="majorBidi" w:hAnsiTheme="majorBidi" w:cstheme="majorBidi"/>
          <w:sz w:val="24"/>
          <w:szCs w:val="24"/>
          <w:lang w:val="en-GB"/>
        </w:rPr>
        <w:t>. Deliver server-rendered HTML (HyperText Markup Language) pages through Flask.</w:t>
      </w:r>
    </w:p>
    <w:p w14:paraId="6DB6606F" w14:textId="4F767417" w:rsidR="003E4944" w:rsidRPr="003E4944" w:rsidRDefault="003E4944" w:rsidP="00ED6C69">
      <w:pPr>
        <w:numPr>
          <w:ilvl w:val="0"/>
          <w:numId w:val="43"/>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Sprint 2 — Service blocking v1</w:t>
      </w:r>
      <w:r w:rsidRPr="003E4944">
        <w:rPr>
          <w:rFonts w:asciiTheme="majorBidi" w:hAnsiTheme="majorBidi" w:cstheme="majorBidi"/>
          <w:sz w:val="24"/>
          <w:szCs w:val="24"/>
          <w:lang w:val="en-GB"/>
        </w:rPr>
        <w:br/>
        <w:t>Provide one-click toggles for</w:t>
      </w:r>
      <w:r w:rsidR="00AD5A8B">
        <w:rPr>
          <w:rFonts w:asciiTheme="majorBidi" w:hAnsiTheme="majorBidi" w:cstheme="majorBidi"/>
          <w:sz w:val="24"/>
          <w:szCs w:val="24"/>
          <w:lang w:val="en-GB"/>
        </w:rPr>
        <w:t xml:space="preserve"> socials as an example</w:t>
      </w:r>
      <w:r w:rsidRPr="003E4944">
        <w:rPr>
          <w:rFonts w:asciiTheme="majorBidi" w:hAnsiTheme="majorBidi" w:cstheme="majorBidi"/>
          <w:sz w:val="24"/>
          <w:szCs w:val="24"/>
          <w:lang w:val="en-GB"/>
        </w:rPr>
        <w:t xml:space="preserve"> TikTok, YouTube, and Instagram at </w:t>
      </w:r>
      <w:r w:rsidRPr="003E4944">
        <w:rPr>
          <w:rFonts w:asciiTheme="majorBidi" w:hAnsiTheme="majorBidi" w:cstheme="majorBidi"/>
          <w:sz w:val="24"/>
          <w:szCs w:val="24"/>
          <w:lang w:val="en-GB"/>
        </w:rPr>
        <w:lastRenderedPageBreak/>
        <w:t>device level and global level. Ensure rules persist after router reboot. Record actions in an audit log stored in SQLite.</w:t>
      </w:r>
    </w:p>
    <w:p w14:paraId="089E6F6C" w14:textId="77777777" w:rsidR="003E4944" w:rsidRPr="003E4944" w:rsidRDefault="003E4944" w:rsidP="00ED6C69">
      <w:pPr>
        <w:numPr>
          <w:ilvl w:val="0"/>
          <w:numId w:val="43"/>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Sprint 3 — Profiles and time controls</w:t>
      </w:r>
      <w:r w:rsidRPr="003E4944">
        <w:rPr>
          <w:rFonts w:asciiTheme="majorBidi" w:hAnsiTheme="majorBidi" w:cstheme="majorBidi"/>
          <w:sz w:val="24"/>
          <w:szCs w:val="24"/>
          <w:lang w:val="en-GB"/>
        </w:rPr>
        <w:br/>
        <w:t>Create child profiles that group devices. Add bedtime and homework windows. Apply rules through profile inheritance and resolve basic conflicts.</w:t>
      </w:r>
    </w:p>
    <w:p w14:paraId="412547B1" w14:textId="717FAB60" w:rsidR="003E4944" w:rsidRPr="003E4944" w:rsidRDefault="003E4944" w:rsidP="00ED6C69">
      <w:pPr>
        <w:numPr>
          <w:ilvl w:val="0"/>
          <w:numId w:val="43"/>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Sprint 4 — Monitoring and reports</w:t>
      </w:r>
      <w:r w:rsidRPr="003E4944">
        <w:rPr>
          <w:rFonts w:asciiTheme="majorBidi" w:hAnsiTheme="majorBidi" w:cstheme="majorBidi"/>
          <w:sz w:val="24"/>
          <w:szCs w:val="24"/>
          <w:lang w:val="en-GB"/>
        </w:rPr>
        <w:br/>
        <w:t>Show an Active Services overview. Produce daily and weekly usage summaries. Export reports to CSV</w:t>
      </w:r>
      <w:r w:rsidR="0041166D">
        <w:rPr>
          <w:rFonts w:asciiTheme="majorBidi" w:hAnsiTheme="majorBidi" w:cstheme="majorBidi"/>
          <w:sz w:val="24"/>
          <w:szCs w:val="24"/>
          <w:lang w:val="en-GB"/>
        </w:rPr>
        <w:t xml:space="preserve"> </w:t>
      </w:r>
      <w:r w:rsidRPr="003E4944">
        <w:rPr>
          <w:rFonts w:asciiTheme="majorBidi" w:hAnsiTheme="majorBidi" w:cstheme="majorBidi"/>
          <w:sz w:val="24"/>
          <w:szCs w:val="24"/>
          <w:lang w:val="en-GB"/>
        </w:rPr>
        <w:t>and PDF. Render simple charts on the server and embed them in HTML.</w:t>
      </w:r>
    </w:p>
    <w:p w14:paraId="4E3C39C0"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3.5 Roles and responsibilities</w:t>
      </w:r>
    </w:p>
    <w:p w14:paraId="77805C87" w14:textId="1121053B"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This is one cross-functional student team</w:t>
      </w:r>
      <w:r w:rsidR="002357DC">
        <w:rPr>
          <w:rFonts w:asciiTheme="majorBidi" w:hAnsiTheme="majorBidi" w:cstheme="majorBidi"/>
          <w:sz w:val="24"/>
          <w:szCs w:val="24"/>
          <w:lang w:val="en-GB"/>
        </w:rPr>
        <w:t xml:space="preserve">. </w:t>
      </w:r>
      <w:r w:rsidRPr="003E4944">
        <w:rPr>
          <w:rFonts w:asciiTheme="majorBidi" w:hAnsiTheme="majorBidi" w:cstheme="majorBidi"/>
          <w:sz w:val="24"/>
          <w:szCs w:val="24"/>
          <w:lang w:val="en-GB"/>
        </w:rPr>
        <w:t>Role definitions are adapted from Scrum’s lightweight guidance (Schwaber &amp; Sutherland, 2020).</w:t>
      </w:r>
    </w:p>
    <w:p w14:paraId="126AA8D2" w14:textId="77777777" w:rsidR="003E4944" w:rsidRPr="003E4944" w:rsidRDefault="003E4944" w:rsidP="00ED6C69">
      <w:pPr>
        <w:numPr>
          <w:ilvl w:val="0"/>
          <w:numId w:val="44"/>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Product Owner</w:t>
      </w:r>
      <w:r w:rsidRPr="003E4944">
        <w:rPr>
          <w:rFonts w:asciiTheme="majorBidi" w:hAnsiTheme="majorBidi" w:cstheme="majorBidi"/>
          <w:sz w:val="24"/>
          <w:szCs w:val="24"/>
          <w:lang w:val="en-GB"/>
        </w:rPr>
        <w:br/>
        <w:t>Prioritizes value for parents, maintains the backlog, and approves wording in the dashboard.</w:t>
      </w:r>
    </w:p>
    <w:p w14:paraId="20DB4AD8" w14:textId="77777777" w:rsidR="003E4944" w:rsidRPr="003E4944" w:rsidRDefault="003E4944" w:rsidP="00ED6C69">
      <w:pPr>
        <w:numPr>
          <w:ilvl w:val="0"/>
          <w:numId w:val="44"/>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Scrum Master</w:t>
      </w:r>
      <w:r w:rsidRPr="003E4944">
        <w:rPr>
          <w:rFonts w:asciiTheme="majorBidi" w:hAnsiTheme="majorBidi" w:cstheme="majorBidi"/>
          <w:sz w:val="24"/>
          <w:szCs w:val="24"/>
          <w:lang w:val="en-GB"/>
        </w:rPr>
        <w:br/>
        <w:t>Facilitates the process, removes impediments, and tracks action items from retrospectives.</w:t>
      </w:r>
    </w:p>
    <w:p w14:paraId="17D3100C" w14:textId="77777777" w:rsidR="003E4944" w:rsidRPr="003E4944" w:rsidRDefault="003E4944" w:rsidP="00ED6C69">
      <w:pPr>
        <w:numPr>
          <w:ilvl w:val="0"/>
          <w:numId w:val="44"/>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Network and backend</w:t>
      </w:r>
      <w:r w:rsidRPr="003E4944">
        <w:rPr>
          <w:rFonts w:asciiTheme="majorBidi" w:hAnsiTheme="majorBidi" w:cstheme="majorBidi"/>
          <w:sz w:val="24"/>
          <w:szCs w:val="24"/>
          <w:lang w:val="en-GB"/>
        </w:rPr>
        <w:br/>
        <w:t>Integrate with OpenWrt. Implement DNS (Domain Name System) and basic DPI (Deep Packet Inspection) policy paths. Build the policy engine. Expose Flask routes. Design SQLite models.</w:t>
      </w:r>
    </w:p>
    <w:p w14:paraId="171B4C17" w14:textId="77777777" w:rsidR="003E4944" w:rsidRPr="003E4944" w:rsidRDefault="003E4944" w:rsidP="00ED6C69">
      <w:pPr>
        <w:numPr>
          <w:ilvl w:val="0"/>
          <w:numId w:val="44"/>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Frontend and UX (User Experience)</w:t>
      </w:r>
      <w:r w:rsidRPr="003E4944">
        <w:rPr>
          <w:rFonts w:asciiTheme="majorBidi" w:hAnsiTheme="majorBidi" w:cstheme="majorBidi"/>
          <w:sz w:val="24"/>
          <w:szCs w:val="24"/>
          <w:lang w:val="en-GB"/>
        </w:rPr>
        <w:br/>
        <w:t>Produce server-rendered HTML (HyperText Markup Language) pages with clear forms and tables. Ensure accessibility. Support report rendering.</w:t>
      </w:r>
    </w:p>
    <w:p w14:paraId="0D42DCE2" w14:textId="77777777" w:rsidR="003E4944" w:rsidRPr="003E4944" w:rsidRDefault="003E4944" w:rsidP="00ED6C69">
      <w:pPr>
        <w:numPr>
          <w:ilvl w:val="0"/>
          <w:numId w:val="44"/>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QA (Quality Assurance)</w:t>
      </w:r>
      <w:r w:rsidRPr="003E4944">
        <w:rPr>
          <w:rFonts w:asciiTheme="majorBidi" w:hAnsiTheme="majorBidi" w:cstheme="majorBidi"/>
          <w:sz w:val="24"/>
          <w:szCs w:val="24"/>
          <w:lang w:val="en-GB"/>
        </w:rPr>
        <w:br/>
        <w:t>Define test plans. Manage a device matrix. Run acceptance tests. Document results.</w:t>
      </w:r>
    </w:p>
    <w:p w14:paraId="59208B5D" w14:textId="3E9AE57A"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3.6 Architecture and technical method</w:t>
      </w:r>
      <w:r w:rsidR="0041166D">
        <w:rPr>
          <w:rFonts w:asciiTheme="majorBidi" w:hAnsiTheme="majorBidi" w:cstheme="majorBidi"/>
          <w:b/>
          <w:bCs/>
          <w:sz w:val="28"/>
          <w:szCs w:val="28"/>
          <w:lang w:val="en-GB"/>
        </w:rPr>
        <w:t>/tools</w:t>
      </w:r>
    </w:p>
    <w:p w14:paraId="251585F6" w14:textId="51EDC5A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lastRenderedPageBreak/>
        <w:t>Platform</w:t>
      </w:r>
      <w:r w:rsidRPr="003E4944">
        <w:rPr>
          <w:rFonts w:asciiTheme="majorBidi" w:hAnsiTheme="majorBidi" w:cstheme="majorBidi"/>
          <w:sz w:val="24"/>
          <w:szCs w:val="24"/>
          <w:lang w:val="en-GB"/>
        </w:rPr>
        <w:br/>
        <w:t xml:space="preserve">An existing router with </w:t>
      </w:r>
      <w:proofErr w:type="spellStart"/>
      <w:r w:rsidRPr="003E4944">
        <w:rPr>
          <w:rFonts w:asciiTheme="majorBidi" w:hAnsiTheme="majorBidi" w:cstheme="majorBidi"/>
          <w:sz w:val="24"/>
          <w:szCs w:val="24"/>
          <w:lang w:val="en-GB"/>
        </w:rPr>
        <w:t>OpenWrt</w:t>
      </w:r>
      <w:proofErr w:type="spellEnd"/>
      <w:r w:rsidRPr="003E4944">
        <w:rPr>
          <w:rFonts w:asciiTheme="majorBidi" w:hAnsiTheme="majorBidi" w:cstheme="majorBidi"/>
          <w:sz w:val="24"/>
          <w:szCs w:val="24"/>
          <w:lang w:val="en-GB"/>
        </w:rPr>
        <w:t xml:space="preserve"> acts as the gateway on a small test network in the.</w:t>
      </w:r>
    </w:p>
    <w:p w14:paraId="45C0F4CD"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Backend</w:t>
      </w:r>
      <w:r w:rsidRPr="003E4944">
        <w:rPr>
          <w:rFonts w:asciiTheme="majorBidi" w:hAnsiTheme="majorBidi" w:cstheme="majorBidi"/>
          <w:sz w:val="24"/>
          <w:szCs w:val="24"/>
          <w:lang w:val="en-GB"/>
        </w:rPr>
        <w:br/>
        <w:t>Python with Flask for pages and internal API (Application Programming Interface) routes. Use simple blueprints and a clear folder layout to help new team members onboard quickly.</w:t>
      </w:r>
    </w:p>
    <w:p w14:paraId="167C2C6D"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Frontend</w:t>
      </w:r>
      <w:r w:rsidRPr="003E4944">
        <w:rPr>
          <w:rFonts w:asciiTheme="majorBidi" w:hAnsiTheme="majorBidi" w:cstheme="majorBidi"/>
          <w:sz w:val="24"/>
          <w:szCs w:val="24"/>
          <w:lang w:val="en-GB"/>
        </w:rPr>
        <w:br/>
        <w:t>Server-rendered HTML (HyperText Markup Language) templates. Forms and tables with readable labels. Focus on accessibility and simple navigation.</w:t>
      </w:r>
    </w:p>
    <w:p w14:paraId="34C0FDCE"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Database</w:t>
      </w:r>
      <w:r w:rsidRPr="003E4944">
        <w:rPr>
          <w:rFonts w:asciiTheme="majorBidi" w:hAnsiTheme="majorBidi" w:cstheme="majorBidi"/>
          <w:sz w:val="24"/>
          <w:szCs w:val="24"/>
          <w:lang w:val="en-GB"/>
        </w:rPr>
        <w:br/>
        <w:t>SQLite (Structured Query Language Lite) for configuration, audit events, schedules, and usage counts. Store a single database file with the project, and provide a brief guide to reset and seed the data.</w:t>
      </w:r>
    </w:p>
    <w:p w14:paraId="6AD5A81E" w14:textId="4D13E25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Policy enforcement path</w:t>
      </w:r>
      <w:r w:rsidRPr="003E4944">
        <w:rPr>
          <w:rFonts w:asciiTheme="majorBidi" w:hAnsiTheme="majorBidi" w:cstheme="majorBidi"/>
          <w:sz w:val="24"/>
          <w:szCs w:val="24"/>
          <w:lang w:val="en-GB"/>
        </w:rPr>
        <w:br/>
        <w:t xml:space="preserve">Start with DNS (Domain Name System) block lists and small curated domain or IP sets. Add basic DPI (Deep Packet Inspection) only when feasible on the router. Enforce router DNS and optionally block common </w:t>
      </w:r>
      <w:proofErr w:type="spellStart"/>
      <w:r w:rsidRPr="003E4944">
        <w:rPr>
          <w:rFonts w:asciiTheme="majorBidi" w:hAnsiTheme="majorBidi" w:cstheme="majorBidi"/>
          <w:sz w:val="24"/>
          <w:szCs w:val="24"/>
          <w:lang w:val="en-GB"/>
        </w:rPr>
        <w:t>DoH</w:t>
      </w:r>
      <w:proofErr w:type="spellEnd"/>
      <w:r w:rsidRPr="003E4944">
        <w:rPr>
          <w:rFonts w:asciiTheme="majorBidi" w:hAnsiTheme="majorBidi" w:cstheme="majorBidi"/>
          <w:sz w:val="24"/>
          <w:szCs w:val="24"/>
          <w:lang w:val="en-GB"/>
        </w:rPr>
        <w:t xml:space="preserve"> (DNS over HTTPS) endpoints to reduce bypass.</w:t>
      </w:r>
    </w:p>
    <w:p w14:paraId="219F7066" w14:textId="1DEA2AB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Test devices and data</w:t>
      </w:r>
      <w:r w:rsidRPr="003E4944">
        <w:rPr>
          <w:rFonts w:asciiTheme="majorBidi" w:hAnsiTheme="majorBidi" w:cstheme="majorBidi"/>
          <w:sz w:val="24"/>
          <w:szCs w:val="24"/>
          <w:lang w:val="en-GB"/>
        </w:rPr>
        <w:br/>
        <w:t>Use laptops and phones on Wi-Fi and Ethernet. Maintain a small device matrix and sample usage data so demonstrations are repeatable.</w:t>
      </w:r>
    </w:p>
    <w:p w14:paraId="7CA7C94D" w14:textId="70771791"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Performance and limits</w:t>
      </w:r>
      <w:r w:rsidRPr="003E4944">
        <w:rPr>
          <w:rFonts w:asciiTheme="majorBidi" w:hAnsiTheme="majorBidi" w:cstheme="majorBidi"/>
          <w:sz w:val="24"/>
          <w:szCs w:val="24"/>
          <w:lang w:val="en-GB"/>
        </w:rPr>
        <w:br/>
        <w:t xml:space="preserve">The router </w:t>
      </w:r>
      <w:proofErr w:type="gramStart"/>
      <w:r w:rsidRPr="003E4944">
        <w:rPr>
          <w:rFonts w:asciiTheme="majorBidi" w:hAnsiTheme="majorBidi" w:cstheme="majorBidi"/>
          <w:sz w:val="24"/>
          <w:szCs w:val="24"/>
          <w:lang w:val="en-GB"/>
        </w:rPr>
        <w:t>has</w:t>
      </w:r>
      <w:proofErr w:type="gramEnd"/>
      <w:r w:rsidRPr="003E4944">
        <w:rPr>
          <w:rFonts w:asciiTheme="majorBidi" w:hAnsiTheme="majorBidi" w:cstheme="majorBidi"/>
          <w:sz w:val="24"/>
          <w:szCs w:val="24"/>
          <w:lang w:val="en-GB"/>
        </w:rPr>
        <w:t xml:space="preserve"> limited CPU and RAM. Keep rule sets small. Measure simple timings. Document limits clearly in the report.</w:t>
      </w:r>
    </w:p>
    <w:p w14:paraId="4BE27D6B"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Security and privacy for a class setting</w:t>
      </w:r>
      <w:r w:rsidRPr="003E4944">
        <w:rPr>
          <w:rFonts w:asciiTheme="majorBidi" w:hAnsiTheme="majorBidi" w:cstheme="majorBidi"/>
          <w:sz w:val="24"/>
          <w:szCs w:val="24"/>
          <w:lang w:val="en-GB"/>
        </w:rPr>
        <w:br/>
        <w:t>Do not store packet payloads. Store only device names, profile links, policy states, timestamps, and aggregate counters. Admin access is local. Change default passwords during setup.</w:t>
      </w:r>
    </w:p>
    <w:p w14:paraId="4AF241D2"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lastRenderedPageBreak/>
        <w:t>Reproducibility</w:t>
      </w:r>
      <w:r w:rsidRPr="003E4944">
        <w:rPr>
          <w:rFonts w:asciiTheme="majorBidi" w:hAnsiTheme="majorBidi" w:cstheme="majorBidi"/>
          <w:sz w:val="24"/>
          <w:szCs w:val="24"/>
          <w:lang w:val="en-GB"/>
        </w:rPr>
        <w:br/>
        <w:t>Provide a step-by-step setup guide and version-controlled code. Tag releases for each sprint (time-boxed iteration) to show progress to the instructor.</w:t>
      </w:r>
    </w:p>
    <w:p w14:paraId="4AD3E7DC" w14:textId="77777777" w:rsidR="003E4944" w:rsidRPr="003E4944" w:rsidRDefault="003E4944" w:rsidP="00ED6C69">
      <w:pPr>
        <w:numPr>
          <w:ilvl w:val="0"/>
          <w:numId w:val="45"/>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Ethics and scope</w:t>
      </w:r>
      <w:r w:rsidRPr="003E4944">
        <w:rPr>
          <w:rFonts w:asciiTheme="majorBidi" w:hAnsiTheme="majorBidi" w:cstheme="majorBidi"/>
          <w:sz w:val="24"/>
          <w:szCs w:val="24"/>
          <w:lang w:val="en-GB"/>
        </w:rPr>
        <w:br/>
        <w:t>This is an academic prototype that demonstrates one-click service blocking and schedules. It is not a commercial parental control product. The report states what it can and cannot do.</w:t>
      </w:r>
    </w:p>
    <w:p w14:paraId="3E72C335"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3.7 Definition of Done</w:t>
      </w:r>
    </w:p>
    <w:p w14:paraId="53B78B64" w14:textId="09F369C6"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A backlog item is complete when all of the following are met. The feature works on the router and survives reboot when relevant. Policy apply and rollback complete in about three seconds when relevant. Unit and integration tests pass in continuous integration. UI (User Interface) pages meet accessibility checks including labels, contrast, and keyboard navigation. A short help note is added to the user guide. The sprint (time-boxed iteration) review demo succeeds on real devices. These criteria reflect Agile guidance that working software is the primary measure of progress and that teams reflect and adjust regularly (Beck et al., 2001; Schwaber &amp; Sutherland, 2020).</w:t>
      </w:r>
    </w:p>
    <w:p w14:paraId="436B4B94"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3.8 Quality assurance and evaluation</w:t>
      </w:r>
    </w:p>
    <w:p w14:paraId="063F34DA" w14:textId="77777777" w:rsidR="003E4944" w:rsidRPr="003E4944" w:rsidRDefault="003E4944" w:rsidP="00ED6C69">
      <w:p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The testing approach follows Agile emphasis on continuous verification and regular delivery of working software (Ashtari, 2022; Beck et al., 2001).</w:t>
      </w:r>
    </w:p>
    <w:p w14:paraId="41DB38A2" w14:textId="77777777" w:rsidR="003E4944" w:rsidRPr="003E4944" w:rsidRDefault="003E4944" w:rsidP="00ED6C69">
      <w:pPr>
        <w:numPr>
          <w:ilvl w:val="0"/>
          <w:numId w:val="46"/>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Unit tests</w:t>
      </w:r>
      <w:r w:rsidRPr="003E4944">
        <w:rPr>
          <w:rFonts w:asciiTheme="majorBidi" w:hAnsiTheme="majorBidi" w:cstheme="majorBidi"/>
          <w:sz w:val="24"/>
          <w:szCs w:val="24"/>
          <w:lang w:val="en-GB"/>
        </w:rPr>
        <w:br/>
        <w:t>Schedule evaluator, policy compilation, and database access.</w:t>
      </w:r>
    </w:p>
    <w:p w14:paraId="1218637D" w14:textId="77777777" w:rsidR="003E4944" w:rsidRPr="003E4944" w:rsidRDefault="003E4944" w:rsidP="00ED6C69">
      <w:pPr>
        <w:numPr>
          <w:ilvl w:val="0"/>
          <w:numId w:val="46"/>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Integration tests</w:t>
      </w:r>
      <w:r w:rsidRPr="003E4944">
        <w:rPr>
          <w:rFonts w:asciiTheme="majorBidi" w:hAnsiTheme="majorBidi" w:cstheme="majorBidi"/>
          <w:sz w:val="24"/>
          <w:szCs w:val="24"/>
          <w:lang w:val="en-GB"/>
        </w:rPr>
        <w:br/>
        <w:t>DNS (Domain Name System) and basic DPI (Deep Packet Inspection) classification. Firewall rule application on OpenWrt. Flask to SQLite data flow.</w:t>
      </w:r>
    </w:p>
    <w:p w14:paraId="4CAD7492" w14:textId="77777777" w:rsidR="003E4944" w:rsidRPr="003E4944" w:rsidRDefault="003E4944" w:rsidP="00ED6C69">
      <w:pPr>
        <w:numPr>
          <w:ilvl w:val="0"/>
          <w:numId w:val="46"/>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End-to-end tests</w:t>
      </w:r>
      <w:r w:rsidRPr="003E4944">
        <w:rPr>
          <w:rFonts w:asciiTheme="majorBidi" w:hAnsiTheme="majorBidi" w:cstheme="majorBidi"/>
          <w:sz w:val="24"/>
          <w:szCs w:val="24"/>
          <w:lang w:val="en-GB"/>
        </w:rPr>
        <w:br/>
        <w:t>Block a named service on a device and verify the effect. Set a bedtime window and verify enforcement. Generate and download a weekly report.</w:t>
      </w:r>
    </w:p>
    <w:p w14:paraId="355DEDCA" w14:textId="77777777" w:rsidR="003E4944" w:rsidRPr="003E4944" w:rsidRDefault="003E4944" w:rsidP="00ED6C69">
      <w:pPr>
        <w:numPr>
          <w:ilvl w:val="0"/>
          <w:numId w:val="46"/>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lastRenderedPageBreak/>
        <w:t>Usability checks</w:t>
      </w:r>
      <w:r w:rsidRPr="003E4944">
        <w:rPr>
          <w:rFonts w:asciiTheme="majorBidi" w:hAnsiTheme="majorBidi" w:cstheme="majorBidi"/>
          <w:sz w:val="24"/>
          <w:szCs w:val="24"/>
          <w:lang w:val="en-GB"/>
        </w:rPr>
        <w:br/>
        <w:t>Structured sessions with testers (evaluation participants) each sprint (time-boxed iteration) to confirm that labels are clear and flows are easy to follow.</w:t>
      </w:r>
    </w:p>
    <w:p w14:paraId="6F7835AC" w14:textId="77777777" w:rsidR="003E4944" w:rsidRPr="003E4944" w:rsidRDefault="003E4944" w:rsidP="00ED6C69">
      <w:pPr>
        <w:numPr>
          <w:ilvl w:val="0"/>
          <w:numId w:val="46"/>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Performance targets</w:t>
      </w:r>
      <w:r w:rsidRPr="003E4944">
        <w:rPr>
          <w:rFonts w:asciiTheme="majorBidi" w:hAnsiTheme="majorBidi" w:cstheme="majorBidi"/>
          <w:sz w:val="24"/>
          <w:szCs w:val="24"/>
          <w:lang w:val="en-GB"/>
        </w:rPr>
        <w:br/>
        <w:t>First HTML render within two seconds on a local network. Policy propagation within three seconds where applicable.</w:t>
      </w:r>
    </w:p>
    <w:p w14:paraId="71AFF8C6"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3.9 Risks and mitigations</w:t>
      </w:r>
    </w:p>
    <w:p w14:paraId="06E7B659" w14:textId="79FE9095" w:rsidR="003E4944" w:rsidRPr="003E4944" w:rsidRDefault="003E4944" w:rsidP="00ED6C69">
      <w:pPr>
        <w:numPr>
          <w:ilvl w:val="0"/>
          <w:numId w:val="47"/>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DNS-only coverage gaps</w:t>
      </w:r>
      <w:r w:rsidRPr="003E4944">
        <w:rPr>
          <w:rFonts w:asciiTheme="majorBidi" w:hAnsiTheme="majorBidi" w:cstheme="majorBidi"/>
          <w:sz w:val="24"/>
          <w:szCs w:val="24"/>
          <w:lang w:val="en-GB"/>
        </w:rPr>
        <w:br/>
        <w:t>Some applications may not be fully blocked. Use a layered approach that combines DNS (Domain Name System) lists with select</w:t>
      </w:r>
      <w:r w:rsidR="00531B98">
        <w:rPr>
          <w:rFonts w:asciiTheme="majorBidi" w:hAnsiTheme="majorBidi" w:cstheme="majorBidi"/>
          <w:sz w:val="24"/>
          <w:szCs w:val="24"/>
          <w:lang w:val="en-GB"/>
        </w:rPr>
        <w:t>ed</w:t>
      </w:r>
      <w:r w:rsidRPr="003E4944">
        <w:rPr>
          <w:rFonts w:asciiTheme="majorBidi" w:hAnsiTheme="majorBidi" w:cstheme="majorBidi"/>
          <w:sz w:val="24"/>
          <w:szCs w:val="24"/>
          <w:lang w:val="en-GB"/>
        </w:rPr>
        <w:t xml:space="preserve"> IP ranges and basic DPI (Deep Packet Inspection) when possible. Display a brief note in the interface that explains limits.</w:t>
      </w:r>
    </w:p>
    <w:p w14:paraId="024B35E6" w14:textId="77777777" w:rsidR="003E4944" w:rsidRPr="003E4944" w:rsidRDefault="003E4944" w:rsidP="00ED6C69">
      <w:pPr>
        <w:numPr>
          <w:ilvl w:val="0"/>
          <w:numId w:val="47"/>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Bypass through VPN or custom DNS</w:t>
      </w:r>
      <w:r w:rsidRPr="003E4944">
        <w:rPr>
          <w:rFonts w:asciiTheme="majorBidi" w:hAnsiTheme="majorBidi" w:cstheme="majorBidi"/>
          <w:sz w:val="24"/>
          <w:szCs w:val="24"/>
          <w:lang w:val="en-GB"/>
        </w:rPr>
        <w:br/>
        <w:t>Enforce router DNS (Domain Name System) and optionally block common DoH (DNS over HTTPS) endpoints. Display a warning when a bypass is detected.</w:t>
      </w:r>
    </w:p>
    <w:p w14:paraId="1A5F698F" w14:textId="77777777" w:rsidR="003E4944" w:rsidRPr="003E4944" w:rsidRDefault="003E4944" w:rsidP="00ED6C69">
      <w:pPr>
        <w:numPr>
          <w:ilvl w:val="0"/>
          <w:numId w:val="47"/>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Over-blocking</w:t>
      </w:r>
      <w:r w:rsidRPr="003E4944">
        <w:rPr>
          <w:rFonts w:asciiTheme="majorBidi" w:hAnsiTheme="majorBidi" w:cstheme="majorBidi"/>
          <w:sz w:val="24"/>
          <w:szCs w:val="24"/>
          <w:lang w:val="en-GB"/>
        </w:rPr>
        <w:br/>
        <w:t>Provide allow lists and a quick undo. Record actions in SQLite (Structured Query Language Lite) to support traceability.</w:t>
      </w:r>
    </w:p>
    <w:p w14:paraId="596164D9" w14:textId="77777777" w:rsidR="003E4944" w:rsidRPr="003E4944" w:rsidRDefault="003E4944" w:rsidP="00ED6C69">
      <w:pPr>
        <w:numPr>
          <w:ilvl w:val="0"/>
          <w:numId w:val="47"/>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Router resource limits</w:t>
      </w:r>
      <w:r w:rsidRPr="003E4944">
        <w:rPr>
          <w:rFonts w:asciiTheme="majorBidi" w:hAnsiTheme="majorBidi" w:cstheme="majorBidi"/>
          <w:sz w:val="24"/>
          <w:szCs w:val="24"/>
          <w:lang w:val="en-GB"/>
        </w:rPr>
        <w:br/>
        <w:t>Keep rule sets small. Monitor CPU (Central Processing Unit) and RAM (Random Access Memory) usage. Optimize lists and signatures.</w:t>
      </w:r>
    </w:p>
    <w:p w14:paraId="0866B7C5" w14:textId="77777777" w:rsidR="003E4944" w:rsidRPr="003E4944" w:rsidRDefault="003E4944" w:rsidP="00ED6C69">
      <w:pPr>
        <w:numPr>
          <w:ilvl w:val="0"/>
          <w:numId w:val="47"/>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Unclear wording</w:t>
      </w:r>
      <w:r w:rsidRPr="003E4944">
        <w:rPr>
          <w:rFonts w:asciiTheme="majorBidi" w:hAnsiTheme="majorBidi" w:cstheme="majorBidi"/>
          <w:sz w:val="24"/>
          <w:szCs w:val="24"/>
          <w:lang w:val="en-GB"/>
        </w:rPr>
        <w:br/>
        <w:t>Use simple labels. Confirm them with testers (evaluation participants) in each sprint (time-boxed iteration) review.</w:t>
      </w:r>
    </w:p>
    <w:p w14:paraId="67A4B95C" w14:textId="77777777" w:rsidR="003E4944" w:rsidRPr="003E4944" w:rsidRDefault="003E4944" w:rsidP="00ED6C69">
      <w:pPr>
        <w:spacing w:line="360" w:lineRule="auto"/>
        <w:rPr>
          <w:rFonts w:asciiTheme="majorBidi" w:hAnsiTheme="majorBidi" w:cstheme="majorBidi"/>
          <w:b/>
          <w:bCs/>
          <w:sz w:val="28"/>
          <w:szCs w:val="28"/>
          <w:lang w:val="en-GB"/>
        </w:rPr>
      </w:pPr>
      <w:r w:rsidRPr="003E4944">
        <w:rPr>
          <w:rFonts w:asciiTheme="majorBidi" w:hAnsiTheme="majorBidi" w:cstheme="majorBidi"/>
          <w:b/>
          <w:bCs/>
          <w:sz w:val="28"/>
          <w:szCs w:val="28"/>
          <w:lang w:val="en-GB"/>
        </w:rPr>
        <w:t>3.10 Deliverables and timeline</w:t>
      </w:r>
    </w:p>
    <w:p w14:paraId="3567F27D" w14:textId="5A2D7B90" w:rsidR="003E4944" w:rsidRPr="003E4944" w:rsidRDefault="003E4944" w:rsidP="00ED6C69">
      <w:pPr>
        <w:numPr>
          <w:ilvl w:val="0"/>
          <w:numId w:val="48"/>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Hardware and operating system</w:t>
      </w:r>
      <w:r w:rsidRPr="003E4944">
        <w:rPr>
          <w:rFonts w:asciiTheme="majorBidi" w:hAnsiTheme="majorBidi" w:cstheme="majorBidi"/>
          <w:sz w:val="24"/>
          <w:szCs w:val="24"/>
          <w:lang w:val="en-GB"/>
        </w:rPr>
        <w:br/>
        <w:t>OpenWrt router.</w:t>
      </w:r>
    </w:p>
    <w:p w14:paraId="6FCE66BF" w14:textId="77777777" w:rsidR="003E4944" w:rsidRPr="003E4944" w:rsidRDefault="003E4944" w:rsidP="00ED6C69">
      <w:pPr>
        <w:numPr>
          <w:ilvl w:val="0"/>
          <w:numId w:val="48"/>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lastRenderedPageBreak/>
        <w:t>Working application</w:t>
      </w:r>
      <w:r w:rsidRPr="003E4944">
        <w:rPr>
          <w:rFonts w:asciiTheme="majorBidi" w:hAnsiTheme="majorBidi" w:cstheme="majorBidi"/>
          <w:sz w:val="24"/>
          <w:szCs w:val="24"/>
          <w:lang w:val="en-GB"/>
        </w:rPr>
        <w:br/>
        <w:t>Flask backend. Server-rendered HTML (HyperText Markup Language). SQLite (Structured Query Language Lite) database.</w:t>
      </w:r>
    </w:p>
    <w:p w14:paraId="5C489636" w14:textId="77777777" w:rsidR="003E4944" w:rsidRPr="003E4944" w:rsidRDefault="003E4944" w:rsidP="00ED6C69">
      <w:pPr>
        <w:numPr>
          <w:ilvl w:val="0"/>
          <w:numId w:val="48"/>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MVP (Minimum Viable Product) features</w:t>
      </w:r>
      <w:r w:rsidRPr="003E4944">
        <w:rPr>
          <w:rFonts w:asciiTheme="majorBidi" w:hAnsiTheme="majorBidi" w:cstheme="majorBidi"/>
          <w:sz w:val="24"/>
          <w:szCs w:val="24"/>
          <w:lang w:val="en-GB"/>
        </w:rPr>
        <w:br/>
        <w:t>Device list. Per-device pause. One-click service blocking at device and global level. Profiles. Schedules. Usage summaries. CSV (Comma Separated Values) and PDF (Portable Document Format) export.</w:t>
      </w:r>
    </w:p>
    <w:p w14:paraId="67B773F3" w14:textId="77777777" w:rsidR="003E4944" w:rsidRPr="003E4944" w:rsidRDefault="003E4944" w:rsidP="00ED6C69">
      <w:pPr>
        <w:numPr>
          <w:ilvl w:val="0"/>
          <w:numId w:val="48"/>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Demonstration</w:t>
      </w:r>
      <w:r w:rsidRPr="003E4944">
        <w:rPr>
          <w:rFonts w:asciiTheme="majorBidi" w:hAnsiTheme="majorBidi" w:cstheme="majorBidi"/>
          <w:sz w:val="24"/>
          <w:szCs w:val="24"/>
          <w:lang w:val="en-GB"/>
        </w:rPr>
        <w:br/>
        <w:t>Live service toggle and schedule enforcement on real devices at the end of Sprint 4.</w:t>
      </w:r>
    </w:p>
    <w:p w14:paraId="03E8256C" w14:textId="77777777" w:rsidR="003E4944" w:rsidRPr="003E4944" w:rsidRDefault="003E4944" w:rsidP="00ED6C69">
      <w:pPr>
        <w:numPr>
          <w:ilvl w:val="0"/>
          <w:numId w:val="48"/>
        </w:numPr>
        <w:spacing w:line="360" w:lineRule="auto"/>
        <w:rPr>
          <w:rFonts w:asciiTheme="majorBidi" w:hAnsiTheme="majorBidi" w:cstheme="majorBidi"/>
          <w:sz w:val="24"/>
          <w:szCs w:val="24"/>
          <w:lang w:val="en-GB"/>
        </w:rPr>
      </w:pPr>
      <w:r w:rsidRPr="003E4944">
        <w:rPr>
          <w:rFonts w:asciiTheme="majorBidi" w:hAnsiTheme="majorBidi" w:cstheme="majorBidi"/>
          <w:sz w:val="24"/>
          <w:szCs w:val="24"/>
          <w:lang w:val="en-GB"/>
        </w:rPr>
        <w:t>Documentation</w:t>
      </w:r>
      <w:r w:rsidRPr="003E4944">
        <w:rPr>
          <w:rFonts w:asciiTheme="majorBidi" w:hAnsiTheme="majorBidi" w:cstheme="majorBidi"/>
          <w:sz w:val="24"/>
          <w:szCs w:val="24"/>
          <w:lang w:val="en-GB"/>
        </w:rPr>
        <w:br/>
        <w:t>Setup guide. Test results. Screenshots. Known limits. A plan for future enhancements.</w:t>
      </w:r>
    </w:p>
    <w:p w14:paraId="34796BD1" w14:textId="77777777" w:rsidR="00A83659" w:rsidRPr="00A83659" w:rsidRDefault="00A83659" w:rsidP="00A83659">
      <w:pPr>
        <w:spacing w:line="360" w:lineRule="auto"/>
        <w:rPr>
          <w:rFonts w:asciiTheme="majorBidi" w:hAnsiTheme="majorBidi" w:cstheme="majorBidi"/>
          <w:b/>
          <w:bCs/>
          <w:lang w:val="en-GB"/>
        </w:rPr>
      </w:pPr>
    </w:p>
    <w:p w14:paraId="4DF35883" w14:textId="686A74E0" w:rsidR="005370F8" w:rsidRPr="003A5C91" w:rsidRDefault="005370F8" w:rsidP="028736A0">
      <w:pPr>
        <w:pStyle w:val="Heading1"/>
        <w:rPr>
          <w:rFonts w:asciiTheme="majorBidi" w:hAnsiTheme="majorBidi"/>
          <w:color w:val="000000" w:themeColor="text1"/>
        </w:rPr>
      </w:pPr>
      <w:bookmarkStart w:id="48" w:name="_Toc214888405"/>
      <w:bookmarkStart w:id="49" w:name="_Hlk30893917"/>
      <w:bookmarkEnd w:id="45"/>
      <w:r w:rsidRPr="1D358F3D">
        <w:rPr>
          <w:rFonts w:asciiTheme="majorBidi" w:hAnsiTheme="majorBidi"/>
          <w:color w:val="000000" w:themeColor="text1"/>
        </w:rPr>
        <w:t xml:space="preserve">CHAPTER 4: </w:t>
      </w:r>
      <w:r w:rsidR="00EC3888" w:rsidRPr="1D358F3D">
        <w:rPr>
          <w:rFonts w:asciiTheme="majorBidi" w:hAnsiTheme="majorBidi"/>
          <w:color w:val="000000" w:themeColor="text1"/>
        </w:rPr>
        <w:t xml:space="preserve">SYSTEM </w:t>
      </w:r>
      <w:r w:rsidR="00C305AF" w:rsidRPr="1D358F3D">
        <w:rPr>
          <w:rFonts w:asciiTheme="majorBidi" w:hAnsiTheme="majorBidi"/>
          <w:color w:val="000000" w:themeColor="text1"/>
        </w:rPr>
        <w:t>ANALYSIS</w:t>
      </w:r>
      <w:bookmarkEnd w:id="48"/>
    </w:p>
    <w:p w14:paraId="2AE83C34" w14:textId="77777777" w:rsidR="00BB6BE7" w:rsidRPr="003A5C91" w:rsidRDefault="00BB6BE7" w:rsidP="00BB6BE7">
      <w:pPr>
        <w:rPr>
          <w:color w:val="000000" w:themeColor="text1"/>
        </w:rPr>
      </w:pPr>
    </w:p>
    <w:p w14:paraId="5439779E" w14:textId="77777777" w:rsidR="009A3C27" w:rsidRPr="003A5C91" w:rsidRDefault="009A3C27"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50" w:name="_Toc31221763"/>
      <w:bookmarkStart w:id="51" w:name="_Toc31222012"/>
      <w:bookmarkStart w:id="52" w:name="_Toc31222177"/>
      <w:bookmarkStart w:id="53" w:name="_Toc31222234"/>
      <w:bookmarkStart w:id="54" w:name="_Toc31222393"/>
      <w:bookmarkStart w:id="55" w:name="_Toc31793876"/>
      <w:bookmarkStart w:id="56" w:name="_Toc214510822"/>
      <w:bookmarkStart w:id="57" w:name="_Toc214888406"/>
      <w:bookmarkEnd w:id="50"/>
      <w:bookmarkEnd w:id="51"/>
      <w:bookmarkEnd w:id="52"/>
      <w:bookmarkEnd w:id="53"/>
      <w:bookmarkEnd w:id="54"/>
      <w:bookmarkEnd w:id="55"/>
      <w:bookmarkEnd w:id="56"/>
      <w:bookmarkEnd w:id="57"/>
    </w:p>
    <w:p w14:paraId="3B612431" w14:textId="77777777" w:rsidR="009A3C27" w:rsidRPr="003A5C91" w:rsidRDefault="009A3C27"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58" w:name="_Toc31221764"/>
      <w:bookmarkStart w:id="59" w:name="_Toc31222013"/>
      <w:bookmarkStart w:id="60" w:name="_Toc31222178"/>
      <w:bookmarkStart w:id="61" w:name="_Toc31222235"/>
      <w:bookmarkStart w:id="62" w:name="_Toc31222394"/>
      <w:bookmarkStart w:id="63" w:name="_Toc31793877"/>
      <w:bookmarkStart w:id="64" w:name="_Toc214510823"/>
      <w:bookmarkStart w:id="65" w:name="_Toc214888407"/>
      <w:bookmarkEnd w:id="58"/>
      <w:bookmarkEnd w:id="59"/>
      <w:bookmarkEnd w:id="60"/>
      <w:bookmarkEnd w:id="61"/>
      <w:bookmarkEnd w:id="62"/>
      <w:bookmarkEnd w:id="63"/>
      <w:bookmarkEnd w:id="64"/>
      <w:bookmarkEnd w:id="65"/>
    </w:p>
    <w:p w14:paraId="2571E10B" w14:textId="77777777" w:rsidR="009A3C27" w:rsidRPr="003A5C91" w:rsidRDefault="009A3C27"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66" w:name="_Toc31221765"/>
      <w:bookmarkStart w:id="67" w:name="_Toc31222014"/>
      <w:bookmarkStart w:id="68" w:name="_Toc31222179"/>
      <w:bookmarkStart w:id="69" w:name="_Toc31222236"/>
      <w:bookmarkStart w:id="70" w:name="_Toc31222395"/>
      <w:bookmarkStart w:id="71" w:name="_Toc31793878"/>
      <w:bookmarkStart w:id="72" w:name="_Toc214510824"/>
      <w:bookmarkStart w:id="73" w:name="_Toc214888408"/>
      <w:bookmarkEnd w:id="66"/>
      <w:bookmarkEnd w:id="67"/>
      <w:bookmarkEnd w:id="68"/>
      <w:bookmarkEnd w:id="69"/>
      <w:bookmarkEnd w:id="70"/>
      <w:bookmarkEnd w:id="71"/>
      <w:bookmarkEnd w:id="72"/>
      <w:bookmarkEnd w:id="73"/>
    </w:p>
    <w:p w14:paraId="6B34190E" w14:textId="77777777" w:rsidR="009A3C27" w:rsidRPr="003A5C91" w:rsidRDefault="009A3C27"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74" w:name="_Toc31221766"/>
      <w:bookmarkStart w:id="75" w:name="_Toc31222015"/>
      <w:bookmarkStart w:id="76" w:name="_Toc31222180"/>
      <w:bookmarkStart w:id="77" w:name="_Toc31222237"/>
      <w:bookmarkStart w:id="78" w:name="_Toc31222396"/>
      <w:bookmarkStart w:id="79" w:name="_Toc31793879"/>
      <w:bookmarkStart w:id="80" w:name="_Toc214510825"/>
      <w:bookmarkStart w:id="81" w:name="_Toc214888409"/>
      <w:bookmarkEnd w:id="74"/>
      <w:bookmarkEnd w:id="75"/>
      <w:bookmarkEnd w:id="76"/>
      <w:bookmarkEnd w:id="77"/>
      <w:bookmarkEnd w:id="78"/>
      <w:bookmarkEnd w:id="79"/>
      <w:bookmarkEnd w:id="80"/>
      <w:bookmarkEnd w:id="81"/>
    </w:p>
    <w:p w14:paraId="6D6FD12B" w14:textId="476D310E" w:rsidR="00E96937" w:rsidRPr="003A5C91" w:rsidRDefault="009A3C27" w:rsidP="00CF0A2D">
      <w:pPr>
        <w:pStyle w:val="Default"/>
        <w:numPr>
          <w:ilvl w:val="1"/>
          <w:numId w:val="13"/>
        </w:numPr>
        <w:outlineLvl w:val="1"/>
        <w:rPr>
          <w:rFonts w:asciiTheme="majorBidi" w:hAnsiTheme="majorBidi" w:cstheme="majorBidi"/>
          <w:color w:val="000000" w:themeColor="text1"/>
          <w:sz w:val="20"/>
          <w:szCs w:val="20"/>
        </w:rPr>
      </w:pPr>
      <w:bookmarkStart w:id="82" w:name="_Toc214888410"/>
      <w:r w:rsidRPr="1D358F3D">
        <w:rPr>
          <w:rFonts w:asciiTheme="majorBidi" w:hAnsiTheme="majorBidi" w:cstheme="majorBidi"/>
          <w:b/>
          <w:bCs/>
          <w:color w:val="000000" w:themeColor="text1"/>
        </w:rPr>
        <w:t>Product Features:</w:t>
      </w:r>
      <w:bookmarkEnd w:id="82"/>
    </w:p>
    <w:p w14:paraId="3E4D2F9B" w14:textId="77777777" w:rsidR="00110FE9" w:rsidRDefault="00110FE9" w:rsidP="00ED6C69">
      <w:pPr>
        <w:pStyle w:val="NormalWeb"/>
        <w:numPr>
          <w:ilvl w:val="0"/>
          <w:numId w:val="24"/>
        </w:numPr>
        <w:spacing w:line="360" w:lineRule="auto"/>
      </w:pPr>
      <w:r>
        <w:t>User-friendly parental control dashboard accessible via router web interface.</w:t>
      </w:r>
    </w:p>
    <w:p w14:paraId="32282580" w14:textId="6ECC37A9" w:rsidR="00110FE9" w:rsidRDefault="00110FE9" w:rsidP="00ED6C69">
      <w:pPr>
        <w:pStyle w:val="NormalWeb"/>
        <w:numPr>
          <w:ilvl w:val="0"/>
          <w:numId w:val="24"/>
        </w:numPr>
        <w:spacing w:line="360" w:lineRule="auto"/>
      </w:pPr>
      <w:r>
        <w:t>Monitoring connected devices and their internet activity.</w:t>
      </w:r>
    </w:p>
    <w:p w14:paraId="49337152" w14:textId="77777777" w:rsidR="00110FE9" w:rsidRDefault="00110FE9" w:rsidP="00ED6C69">
      <w:pPr>
        <w:pStyle w:val="NormalWeb"/>
        <w:numPr>
          <w:ilvl w:val="0"/>
          <w:numId w:val="24"/>
        </w:numPr>
        <w:spacing w:line="360" w:lineRule="auto"/>
      </w:pPr>
      <w:r>
        <w:t>One-click blocking for specific websites or online services.</w:t>
      </w:r>
    </w:p>
    <w:p w14:paraId="558F3E1D" w14:textId="77777777" w:rsidR="00110FE9" w:rsidRDefault="00110FE9" w:rsidP="00ED6C69">
      <w:pPr>
        <w:pStyle w:val="NormalWeb"/>
        <w:numPr>
          <w:ilvl w:val="0"/>
          <w:numId w:val="24"/>
        </w:numPr>
        <w:spacing w:line="360" w:lineRule="auto"/>
      </w:pPr>
      <w:r>
        <w:t>Time-based restrictions for children’s internet usage.</w:t>
      </w:r>
    </w:p>
    <w:p w14:paraId="734ECAE1" w14:textId="77777777" w:rsidR="00110FE9" w:rsidRDefault="00110FE9" w:rsidP="00ED6C69">
      <w:pPr>
        <w:pStyle w:val="NormalWeb"/>
        <w:numPr>
          <w:ilvl w:val="0"/>
          <w:numId w:val="24"/>
        </w:numPr>
        <w:spacing w:line="360" w:lineRule="auto"/>
      </w:pPr>
      <w:r>
        <w:t>Real-time usage reports and activity logging.</w:t>
      </w:r>
    </w:p>
    <w:p w14:paraId="30CA0C9B" w14:textId="77777777" w:rsidR="00110FE9" w:rsidRDefault="00110FE9" w:rsidP="00ED6C69">
      <w:pPr>
        <w:pStyle w:val="NormalWeb"/>
        <w:numPr>
          <w:ilvl w:val="0"/>
          <w:numId w:val="24"/>
        </w:numPr>
        <w:spacing w:line="360" w:lineRule="auto"/>
      </w:pPr>
      <w:r>
        <w:t>Compatibility with both Wi-Fi and Ethernet devices.</w:t>
      </w:r>
    </w:p>
    <w:p w14:paraId="6DD007B2" w14:textId="77777777" w:rsidR="007F67BD" w:rsidRDefault="007F67BD" w:rsidP="007F67BD">
      <w:pPr>
        <w:pStyle w:val="NormalWeb"/>
        <w:spacing w:line="360" w:lineRule="auto"/>
        <w:ind w:left="360"/>
      </w:pPr>
    </w:p>
    <w:p w14:paraId="62B1509E" w14:textId="77777777" w:rsidR="007F67BD" w:rsidRDefault="007F67BD" w:rsidP="007F67BD">
      <w:pPr>
        <w:pStyle w:val="NormalWeb"/>
        <w:spacing w:line="360" w:lineRule="auto"/>
        <w:ind w:left="360"/>
      </w:pPr>
    </w:p>
    <w:p w14:paraId="2A351BBE" w14:textId="77777777" w:rsidR="007F67BD" w:rsidRDefault="007F67BD" w:rsidP="007F67BD">
      <w:pPr>
        <w:pStyle w:val="NormalWeb"/>
        <w:spacing w:line="360" w:lineRule="auto"/>
        <w:ind w:left="360"/>
      </w:pPr>
    </w:p>
    <w:p w14:paraId="3DC70EA4" w14:textId="17985159" w:rsidR="005370F8" w:rsidRPr="00CF3A11" w:rsidRDefault="009A3C27" w:rsidP="00CF0A2D">
      <w:pPr>
        <w:pStyle w:val="Default"/>
        <w:numPr>
          <w:ilvl w:val="1"/>
          <w:numId w:val="13"/>
        </w:numPr>
        <w:outlineLvl w:val="1"/>
        <w:rPr>
          <w:rFonts w:asciiTheme="majorBidi" w:hAnsiTheme="majorBidi" w:cstheme="majorBidi"/>
          <w:color w:val="000000" w:themeColor="text1"/>
          <w:sz w:val="20"/>
          <w:szCs w:val="20"/>
        </w:rPr>
      </w:pPr>
      <w:bookmarkStart w:id="83" w:name="_Toc214888411"/>
      <w:r w:rsidRPr="1D358F3D">
        <w:rPr>
          <w:rFonts w:asciiTheme="majorBidi" w:hAnsiTheme="majorBidi" w:cstheme="majorBidi"/>
          <w:b/>
          <w:bCs/>
          <w:color w:val="000000" w:themeColor="text1"/>
        </w:rPr>
        <w:t>Functional Requirements:</w:t>
      </w:r>
      <w:bookmarkEnd w:id="83"/>
    </w:p>
    <w:p w14:paraId="1D2F284C" w14:textId="77777777" w:rsidR="00110FE9" w:rsidRDefault="00110FE9" w:rsidP="00110FE9">
      <w:pPr>
        <w:ind w:firstLine="630"/>
        <w:rPr>
          <w:rFonts w:asciiTheme="majorBidi" w:hAnsiTheme="majorBidi" w:cstheme="majorBidi"/>
          <w:color w:val="000000" w:themeColor="text1"/>
        </w:rPr>
      </w:pPr>
      <w:bookmarkStart w:id="84" w:name="_Toc8721678"/>
      <w:bookmarkStart w:id="85" w:name="_Toc8721728"/>
      <w:bookmarkStart w:id="86" w:name="_Toc8721778"/>
      <w:bookmarkStart w:id="87" w:name="_Toc8721828"/>
      <w:bookmarkStart w:id="88" w:name="_Toc8721978"/>
      <w:bookmarkStart w:id="89" w:name="_Toc439994688"/>
      <w:bookmarkStart w:id="90" w:name="_Toc443694033"/>
      <w:bookmarkEnd w:id="84"/>
      <w:bookmarkEnd w:id="85"/>
      <w:bookmarkEnd w:id="86"/>
      <w:bookmarkEnd w:id="87"/>
      <w:bookmarkEnd w:id="88"/>
    </w:p>
    <w:p w14:paraId="6CF103A5" w14:textId="666DCBC5" w:rsidR="00F95256" w:rsidRPr="003A5C91" w:rsidRDefault="00F95256" w:rsidP="00110FE9">
      <w:pPr>
        <w:ind w:firstLine="630"/>
        <w:rPr>
          <w:rFonts w:asciiTheme="majorBidi" w:hAnsiTheme="majorBidi" w:cstheme="majorBidi"/>
          <w:b/>
          <w:bCs/>
          <w:color w:val="000000" w:themeColor="text1"/>
        </w:rPr>
      </w:pPr>
      <w:r w:rsidRPr="003A5C91">
        <w:rPr>
          <w:rFonts w:asciiTheme="majorBidi" w:hAnsiTheme="majorBidi" w:cstheme="majorBidi"/>
          <w:b/>
          <w:bCs/>
          <w:color w:val="000000" w:themeColor="text1"/>
        </w:rPr>
        <w:lastRenderedPageBreak/>
        <w:t>Use-Case 1</w:t>
      </w:r>
      <w:bookmarkEnd w:id="89"/>
      <w:bookmarkEnd w:id="90"/>
    </w:p>
    <w:p w14:paraId="2FC6DBBD" w14:textId="3E9F04C1" w:rsidR="0041166D" w:rsidRDefault="0041166D" w:rsidP="0041166D">
      <w:pPr>
        <w:pStyle w:val="Caption"/>
        <w:keepNext/>
      </w:pPr>
      <w:bookmarkStart w:id="91" w:name="_Toc214888329"/>
      <w:r>
        <w:t xml:space="preserve">Table </w:t>
      </w:r>
      <w:fldSimple w:instr=" SEQ Table \* ARABIC ">
        <w:r w:rsidR="00C231B9">
          <w:rPr>
            <w:noProof/>
          </w:rPr>
          <w:t>1</w:t>
        </w:r>
      </w:fldSimple>
      <w:r>
        <w:rPr>
          <w:lang w:val="en-GB"/>
        </w:rPr>
        <w:t xml:space="preserve"> Use-Case 1</w:t>
      </w:r>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3A5C91" w:rsidRPr="003A5C91" w14:paraId="0765BE58" w14:textId="77777777" w:rsidTr="00936B57">
        <w:trPr>
          <w:jc w:val="center"/>
        </w:trPr>
        <w:tc>
          <w:tcPr>
            <w:tcW w:w="2301" w:type="dxa"/>
            <w:gridSpan w:val="2"/>
            <w:vAlign w:val="center"/>
          </w:tcPr>
          <w:p w14:paraId="7525D231"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p w14:paraId="46FD8861" w14:textId="77777777" w:rsidR="00F95256" w:rsidRPr="003A5C91" w:rsidRDefault="00F95256" w:rsidP="00936B57">
            <w:pPr>
              <w:rPr>
                <w:rFonts w:asciiTheme="majorBidi" w:hAnsiTheme="majorBidi" w:cstheme="majorBidi"/>
                <w:color w:val="000000" w:themeColor="text1"/>
              </w:rPr>
            </w:pPr>
            <w:r w:rsidRPr="003A5C91">
              <w:rPr>
                <w:rFonts w:asciiTheme="majorBidi" w:hAnsiTheme="majorBidi" w:cstheme="majorBidi"/>
                <w:color w:val="000000" w:themeColor="text1"/>
              </w:rPr>
              <w:t>UC-1</w:t>
            </w:r>
          </w:p>
        </w:tc>
      </w:tr>
      <w:tr w:rsidR="003A5C91" w:rsidRPr="003A5C91" w14:paraId="22A09086" w14:textId="77777777" w:rsidTr="00936B57">
        <w:trPr>
          <w:jc w:val="center"/>
        </w:trPr>
        <w:tc>
          <w:tcPr>
            <w:tcW w:w="2301" w:type="dxa"/>
            <w:gridSpan w:val="2"/>
            <w:vAlign w:val="center"/>
          </w:tcPr>
          <w:p w14:paraId="6543E5EC"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Purpose</w:t>
            </w:r>
          </w:p>
        </w:tc>
        <w:tc>
          <w:tcPr>
            <w:tcW w:w="6614" w:type="dxa"/>
            <w:gridSpan w:val="2"/>
            <w:vAlign w:val="center"/>
          </w:tcPr>
          <w:p w14:paraId="78D87229" w14:textId="3EDD185D" w:rsidR="00F95256" w:rsidRPr="003A5C91" w:rsidRDefault="00110FE9" w:rsidP="00110FE9">
            <w:pPr>
              <w:rPr>
                <w:rFonts w:asciiTheme="majorBidi" w:hAnsiTheme="majorBidi" w:cstheme="majorBidi"/>
                <w:color w:val="000000" w:themeColor="text1"/>
              </w:rPr>
            </w:pPr>
            <w:r w:rsidRPr="00110FE9">
              <w:rPr>
                <w:rFonts w:asciiTheme="majorBidi" w:hAnsiTheme="majorBidi" w:cstheme="majorBidi"/>
                <w:color w:val="000000" w:themeColor="text1"/>
              </w:rPr>
              <w:t>Display a list of all devices connected to the router with their status and activity.</w:t>
            </w:r>
          </w:p>
        </w:tc>
      </w:tr>
      <w:tr w:rsidR="003A5C91" w:rsidRPr="003A5C91" w14:paraId="2BED56B9" w14:textId="77777777" w:rsidTr="00936B57">
        <w:trPr>
          <w:jc w:val="center"/>
        </w:trPr>
        <w:tc>
          <w:tcPr>
            <w:tcW w:w="2301" w:type="dxa"/>
            <w:gridSpan w:val="2"/>
            <w:vAlign w:val="center"/>
          </w:tcPr>
          <w:p w14:paraId="04D52173"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p w14:paraId="7F70F82A" w14:textId="741C4358" w:rsidR="00F95256" w:rsidRPr="003A5C91" w:rsidRDefault="00110FE9" w:rsidP="00936B57">
            <w:pPr>
              <w:rPr>
                <w:rFonts w:asciiTheme="majorBidi" w:hAnsiTheme="majorBidi" w:cstheme="majorBidi"/>
                <w:color w:val="000000" w:themeColor="text1"/>
              </w:rPr>
            </w:pPr>
            <w:r>
              <w:rPr>
                <w:rFonts w:asciiTheme="majorBidi" w:hAnsiTheme="majorBidi" w:cstheme="majorBidi"/>
                <w:color w:val="000000" w:themeColor="text1"/>
              </w:rPr>
              <w:t>High</w:t>
            </w:r>
          </w:p>
        </w:tc>
      </w:tr>
      <w:tr w:rsidR="003A5C91" w:rsidRPr="003A5C91" w14:paraId="675F8453" w14:textId="77777777" w:rsidTr="00936B57">
        <w:trPr>
          <w:jc w:val="center"/>
        </w:trPr>
        <w:tc>
          <w:tcPr>
            <w:tcW w:w="2301" w:type="dxa"/>
            <w:gridSpan w:val="2"/>
            <w:vAlign w:val="center"/>
          </w:tcPr>
          <w:p w14:paraId="4B24CD99"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p w14:paraId="5DF050FB" w14:textId="29D7013C" w:rsidR="00F95256" w:rsidRPr="003A5C91" w:rsidRDefault="00110FE9" w:rsidP="00110FE9">
            <w:pPr>
              <w:rPr>
                <w:rFonts w:asciiTheme="majorBidi" w:hAnsiTheme="majorBidi" w:cstheme="majorBidi"/>
                <w:color w:val="000000" w:themeColor="text1"/>
              </w:rPr>
            </w:pPr>
            <w:r w:rsidRPr="00110FE9">
              <w:rPr>
                <w:rFonts w:asciiTheme="majorBidi" w:hAnsiTheme="majorBidi" w:cstheme="majorBidi"/>
                <w:color w:val="000000" w:themeColor="text1"/>
              </w:rPr>
              <w:t>Router and dashboard are online.</w:t>
            </w:r>
          </w:p>
        </w:tc>
      </w:tr>
      <w:tr w:rsidR="003A5C91" w:rsidRPr="003A5C91" w14:paraId="17BE476C" w14:textId="77777777" w:rsidTr="00936B57">
        <w:trPr>
          <w:jc w:val="center"/>
        </w:trPr>
        <w:tc>
          <w:tcPr>
            <w:tcW w:w="2301" w:type="dxa"/>
            <w:gridSpan w:val="2"/>
            <w:vAlign w:val="center"/>
          </w:tcPr>
          <w:p w14:paraId="56644782"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60181A85" w14:textId="6C935BF2" w:rsidR="00F95256" w:rsidRPr="003A5C91" w:rsidRDefault="00110FE9" w:rsidP="00110FE9">
            <w:pPr>
              <w:rPr>
                <w:rFonts w:asciiTheme="majorBidi" w:hAnsiTheme="majorBidi" w:cstheme="majorBidi"/>
                <w:color w:val="000000" w:themeColor="text1"/>
              </w:rPr>
            </w:pPr>
            <w:r w:rsidRPr="00110FE9">
              <w:rPr>
                <w:rFonts w:asciiTheme="majorBidi" w:hAnsiTheme="majorBidi" w:cstheme="majorBidi"/>
                <w:color w:val="000000" w:themeColor="text1"/>
              </w:rPr>
              <w:t>Device list and activity logs are updated.</w:t>
            </w:r>
          </w:p>
        </w:tc>
      </w:tr>
      <w:tr w:rsidR="003A5C91" w:rsidRPr="003A5C91" w14:paraId="55A6F4ED" w14:textId="77777777" w:rsidTr="00936B57">
        <w:trPr>
          <w:jc w:val="center"/>
        </w:trPr>
        <w:tc>
          <w:tcPr>
            <w:tcW w:w="8915" w:type="dxa"/>
            <w:gridSpan w:val="4"/>
            <w:vAlign w:val="center"/>
          </w:tcPr>
          <w:p w14:paraId="79C6AB4F" w14:textId="77777777" w:rsidR="00F95256" w:rsidRPr="003A5C91" w:rsidRDefault="00F95256" w:rsidP="00936B57">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3A5C91" w:rsidRPr="003A5C91" w14:paraId="4360BD5C" w14:textId="77777777" w:rsidTr="00936B5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10F126D"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A428969"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259E4243"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3A5C91" w:rsidRPr="003A5C91" w14:paraId="71609880" w14:textId="77777777" w:rsidTr="00936B57">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14D5506"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EC3C8E2" w14:textId="7BB281D9"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Parents log into the dashboard.</w:t>
            </w:r>
          </w:p>
        </w:tc>
        <w:tc>
          <w:tcPr>
            <w:tcW w:w="4094" w:type="dxa"/>
            <w:tcBorders>
              <w:top w:val="single" w:sz="4" w:space="0" w:color="auto"/>
              <w:left w:val="single" w:sz="4" w:space="0" w:color="auto"/>
              <w:bottom w:val="single" w:sz="4" w:space="0" w:color="auto"/>
              <w:right w:val="single" w:sz="4" w:space="0" w:color="auto"/>
            </w:tcBorders>
            <w:vAlign w:val="center"/>
          </w:tcPr>
          <w:p w14:paraId="77FE49C2" w14:textId="71DF8FE8"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System verifies credentials and opens the main dashboard.</w:t>
            </w:r>
          </w:p>
        </w:tc>
      </w:tr>
      <w:tr w:rsidR="003A5C91" w:rsidRPr="003A5C91" w14:paraId="67BF7141" w14:textId="77777777" w:rsidTr="00936B5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1C75E9D"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885671A" w14:textId="77AE3075"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Parent</w:t>
            </w:r>
            <w:r>
              <w:rPr>
                <w:rFonts w:asciiTheme="majorBidi" w:hAnsiTheme="majorBidi" w:cstheme="majorBidi"/>
                <w:color w:val="000000" w:themeColor="text1"/>
              </w:rPr>
              <w:t>s</w:t>
            </w:r>
            <w:r w:rsidRPr="00CF3A11">
              <w:rPr>
                <w:rFonts w:asciiTheme="majorBidi" w:hAnsiTheme="majorBidi" w:cstheme="majorBidi"/>
                <w:color w:val="000000" w:themeColor="text1"/>
              </w:rPr>
              <w:t xml:space="preserve"> select “View Devices.”</w:t>
            </w:r>
          </w:p>
        </w:tc>
        <w:tc>
          <w:tcPr>
            <w:tcW w:w="4094" w:type="dxa"/>
            <w:tcBorders>
              <w:top w:val="single" w:sz="4" w:space="0" w:color="auto"/>
              <w:left w:val="single" w:sz="4" w:space="0" w:color="auto"/>
              <w:bottom w:val="single" w:sz="4" w:space="0" w:color="auto"/>
              <w:right w:val="single" w:sz="4" w:space="0" w:color="auto"/>
            </w:tcBorders>
            <w:vAlign w:val="center"/>
          </w:tcPr>
          <w:p w14:paraId="30D147E2" w14:textId="4C8968EE"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System displays all connected devices with names and IPs.</w:t>
            </w:r>
          </w:p>
        </w:tc>
      </w:tr>
      <w:tr w:rsidR="003A5C91" w:rsidRPr="003A5C91" w14:paraId="33B6A15F" w14:textId="77777777" w:rsidTr="00936B5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668C7BF"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CC3AAE6" w14:textId="7F90DD11"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Parent clicks a device name.</w:t>
            </w:r>
          </w:p>
        </w:tc>
        <w:tc>
          <w:tcPr>
            <w:tcW w:w="4094" w:type="dxa"/>
            <w:tcBorders>
              <w:top w:val="single" w:sz="4" w:space="0" w:color="auto"/>
              <w:left w:val="single" w:sz="4" w:space="0" w:color="auto"/>
              <w:bottom w:val="single" w:sz="4" w:space="0" w:color="auto"/>
              <w:right w:val="single" w:sz="4" w:space="0" w:color="auto"/>
            </w:tcBorders>
            <w:vAlign w:val="center"/>
          </w:tcPr>
          <w:p w14:paraId="29802275" w14:textId="6CC1E5E6"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System shows usage stats and activity history.</w:t>
            </w:r>
          </w:p>
        </w:tc>
      </w:tr>
      <w:tr w:rsidR="003A5C91" w:rsidRPr="003A5C91" w14:paraId="36602E56" w14:textId="77777777" w:rsidTr="00936B57">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E023961" w14:textId="77777777" w:rsidR="00F95256" w:rsidRPr="003A5C91" w:rsidRDefault="00F95256" w:rsidP="00936B57">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3A5C91" w:rsidRPr="003A5C91" w14:paraId="43625E12" w14:textId="77777777" w:rsidTr="00936B57">
        <w:trPr>
          <w:jc w:val="center"/>
        </w:trPr>
        <w:tc>
          <w:tcPr>
            <w:tcW w:w="608" w:type="dxa"/>
            <w:vAlign w:val="center"/>
          </w:tcPr>
          <w:p w14:paraId="22DE599C"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47206A45"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4199C689"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3A5C91" w:rsidRPr="003A5C91" w14:paraId="12616F47" w14:textId="77777777" w:rsidTr="00936B57">
        <w:trPr>
          <w:jc w:val="center"/>
        </w:trPr>
        <w:tc>
          <w:tcPr>
            <w:tcW w:w="608" w:type="dxa"/>
            <w:vAlign w:val="center"/>
          </w:tcPr>
          <w:p w14:paraId="2FBFAC63"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vAlign w:val="center"/>
          </w:tcPr>
          <w:p w14:paraId="67450F41" w14:textId="1F69F914"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Parent</w:t>
            </w:r>
            <w:r>
              <w:rPr>
                <w:rFonts w:asciiTheme="majorBidi" w:hAnsiTheme="majorBidi" w:cstheme="majorBidi"/>
                <w:color w:val="000000" w:themeColor="text1"/>
              </w:rPr>
              <w:t>s</w:t>
            </w:r>
            <w:r w:rsidRPr="00CF3A11">
              <w:rPr>
                <w:rFonts w:asciiTheme="majorBidi" w:hAnsiTheme="majorBidi" w:cstheme="majorBidi"/>
                <w:color w:val="000000" w:themeColor="text1"/>
              </w:rPr>
              <w:t xml:space="preserve"> tr</w:t>
            </w:r>
            <w:r>
              <w:rPr>
                <w:rFonts w:asciiTheme="majorBidi" w:hAnsiTheme="majorBidi" w:cstheme="majorBidi"/>
                <w:color w:val="000000" w:themeColor="text1"/>
              </w:rPr>
              <w:t>y</w:t>
            </w:r>
            <w:r w:rsidRPr="00CF3A11">
              <w:rPr>
                <w:rFonts w:asciiTheme="majorBidi" w:hAnsiTheme="majorBidi" w:cstheme="majorBidi"/>
                <w:color w:val="000000" w:themeColor="text1"/>
              </w:rPr>
              <w:t xml:space="preserve"> to access the dashboard but enter incorrect credentials.</w:t>
            </w:r>
          </w:p>
        </w:tc>
        <w:tc>
          <w:tcPr>
            <w:tcW w:w="4094" w:type="dxa"/>
            <w:vAlign w:val="center"/>
          </w:tcPr>
          <w:p w14:paraId="5F6720C8" w14:textId="337A710B"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System displays an error message: “Invalid username or password.”</w:t>
            </w:r>
          </w:p>
        </w:tc>
      </w:tr>
      <w:tr w:rsidR="003A5C91" w:rsidRPr="003A5C91" w14:paraId="314FB484" w14:textId="77777777" w:rsidTr="00936B57">
        <w:trPr>
          <w:jc w:val="center"/>
        </w:trPr>
        <w:tc>
          <w:tcPr>
            <w:tcW w:w="608" w:type="dxa"/>
            <w:vAlign w:val="center"/>
          </w:tcPr>
          <w:p w14:paraId="3EF6A95F"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p w14:paraId="17CC6C4B" w14:textId="42294118" w:rsidR="00F95256" w:rsidRPr="003A5C91" w:rsidRDefault="00CF3A11" w:rsidP="00CF3A11">
            <w:pPr>
              <w:rPr>
                <w:rFonts w:asciiTheme="majorBidi" w:hAnsiTheme="majorBidi" w:cstheme="majorBidi"/>
                <w:color w:val="000000" w:themeColor="text1"/>
              </w:rPr>
            </w:pPr>
            <w:r w:rsidRPr="00CF3A11">
              <w:rPr>
                <w:rFonts w:asciiTheme="majorBidi" w:hAnsiTheme="majorBidi" w:cstheme="majorBidi"/>
                <w:color w:val="000000" w:themeColor="text1"/>
              </w:rPr>
              <w:t>Parent</w:t>
            </w:r>
            <w:r>
              <w:rPr>
                <w:rFonts w:asciiTheme="majorBidi" w:hAnsiTheme="majorBidi" w:cstheme="majorBidi"/>
                <w:color w:val="000000" w:themeColor="text1"/>
              </w:rPr>
              <w:t>s</w:t>
            </w:r>
            <w:r w:rsidRPr="00CF3A11">
              <w:rPr>
                <w:rFonts w:asciiTheme="majorBidi" w:hAnsiTheme="majorBidi" w:cstheme="majorBidi"/>
                <w:color w:val="000000" w:themeColor="text1"/>
              </w:rPr>
              <w:t xml:space="preserve"> retr</w:t>
            </w:r>
            <w:r>
              <w:rPr>
                <w:rFonts w:asciiTheme="majorBidi" w:hAnsiTheme="majorBidi" w:cstheme="majorBidi"/>
                <w:color w:val="000000" w:themeColor="text1"/>
              </w:rPr>
              <w:t>y</w:t>
            </w:r>
            <w:r w:rsidRPr="00CF3A11">
              <w:rPr>
                <w:rFonts w:asciiTheme="majorBidi" w:hAnsiTheme="majorBidi" w:cstheme="majorBidi"/>
                <w:color w:val="000000" w:themeColor="text1"/>
              </w:rPr>
              <w:t xml:space="preserve"> or select “Forgot Password.”</w:t>
            </w:r>
          </w:p>
        </w:tc>
        <w:tc>
          <w:tcPr>
            <w:tcW w:w="4094" w:type="dxa"/>
            <w:vAlign w:val="center"/>
          </w:tcPr>
          <w:p w14:paraId="1863375D" w14:textId="5C9658FA"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System provides password recovery options.</w:t>
            </w:r>
          </w:p>
        </w:tc>
      </w:tr>
      <w:tr w:rsidR="003A5C91" w:rsidRPr="003A5C91" w14:paraId="4D7B54FD" w14:textId="77777777" w:rsidTr="00936B57">
        <w:trPr>
          <w:jc w:val="center"/>
        </w:trPr>
        <w:tc>
          <w:tcPr>
            <w:tcW w:w="608" w:type="dxa"/>
            <w:vAlign w:val="center"/>
          </w:tcPr>
          <w:p w14:paraId="59CCFB9A" w14:textId="77777777" w:rsidR="00F95256" w:rsidRPr="003A5C91" w:rsidRDefault="00F95256" w:rsidP="00936B57">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vAlign w:val="center"/>
          </w:tcPr>
          <w:p w14:paraId="27DD2002" w14:textId="529EBD37"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Parent</w:t>
            </w:r>
            <w:r>
              <w:rPr>
                <w:rFonts w:asciiTheme="majorBidi" w:hAnsiTheme="majorBidi" w:cstheme="majorBidi"/>
                <w:color w:val="000000" w:themeColor="text1"/>
              </w:rPr>
              <w:t>s</w:t>
            </w:r>
            <w:r w:rsidRPr="00CF3A11">
              <w:rPr>
                <w:rFonts w:asciiTheme="majorBidi" w:hAnsiTheme="majorBidi" w:cstheme="majorBidi"/>
                <w:color w:val="000000" w:themeColor="text1"/>
              </w:rPr>
              <w:t xml:space="preserve"> attempt to view devices while router is offline.</w:t>
            </w:r>
          </w:p>
        </w:tc>
        <w:tc>
          <w:tcPr>
            <w:tcW w:w="4094" w:type="dxa"/>
            <w:vAlign w:val="center"/>
          </w:tcPr>
          <w:p w14:paraId="6921B721" w14:textId="0B3D1D29" w:rsidR="00F95256" w:rsidRPr="003A5C91" w:rsidRDefault="00CF3A11" w:rsidP="00936B57">
            <w:pPr>
              <w:rPr>
                <w:rFonts w:asciiTheme="majorBidi" w:hAnsiTheme="majorBidi" w:cstheme="majorBidi"/>
                <w:color w:val="000000" w:themeColor="text1"/>
              </w:rPr>
            </w:pPr>
            <w:r w:rsidRPr="00CF3A11">
              <w:rPr>
                <w:rFonts w:asciiTheme="majorBidi" w:hAnsiTheme="majorBidi" w:cstheme="majorBidi"/>
                <w:color w:val="000000" w:themeColor="text1"/>
              </w:rPr>
              <w:t>System displays a message: “No devices found</w:t>
            </w:r>
            <w:r>
              <w:rPr>
                <w:rFonts w:asciiTheme="majorBidi" w:hAnsiTheme="majorBidi" w:cstheme="majorBidi"/>
                <w:color w:val="000000" w:themeColor="text1"/>
              </w:rPr>
              <w:t>,</w:t>
            </w:r>
            <w:r w:rsidRPr="00CF3A11">
              <w:rPr>
                <w:rFonts w:asciiTheme="majorBidi" w:hAnsiTheme="majorBidi" w:cstheme="majorBidi"/>
                <w:color w:val="000000" w:themeColor="text1"/>
              </w:rPr>
              <w:t xml:space="preserve"> check router connection.”</w:t>
            </w:r>
          </w:p>
        </w:tc>
      </w:tr>
    </w:tbl>
    <w:p w14:paraId="0C179C97" w14:textId="77777777" w:rsidR="00F95256" w:rsidRDefault="00F95256" w:rsidP="00F95256">
      <w:pPr>
        <w:rPr>
          <w:rFonts w:asciiTheme="majorBidi" w:hAnsiTheme="majorBidi" w:cstheme="majorBidi"/>
          <w:color w:val="000000" w:themeColor="text1"/>
        </w:rPr>
      </w:pPr>
      <w:r w:rsidRPr="003A5C91">
        <w:rPr>
          <w:rFonts w:asciiTheme="majorBidi" w:hAnsiTheme="majorBidi" w:cstheme="majorBidi"/>
          <w:color w:val="000000" w:themeColor="text1"/>
        </w:rPr>
        <w:tab/>
      </w:r>
      <w:bookmarkStart w:id="92" w:name="_Toc439994689"/>
      <w:bookmarkStart w:id="93" w:name="_Toc443694034"/>
    </w:p>
    <w:p w14:paraId="3FC7E160" w14:textId="77777777" w:rsidR="007F67BD" w:rsidRDefault="007F67BD" w:rsidP="00F95256">
      <w:pPr>
        <w:rPr>
          <w:rFonts w:asciiTheme="majorBidi" w:hAnsiTheme="majorBidi" w:cstheme="majorBidi"/>
          <w:color w:val="000000" w:themeColor="text1"/>
        </w:rPr>
      </w:pPr>
    </w:p>
    <w:p w14:paraId="541B88B1" w14:textId="77777777" w:rsidR="007F67BD" w:rsidRDefault="007F67BD" w:rsidP="00F95256">
      <w:pPr>
        <w:rPr>
          <w:rFonts w:asciiTheme="majorBidi" w:hAnsiTheme="majorBidi" w:cstheme="majorBidi"/>
          <w:color w:val="000000" w:themeColor="text1"/>
        </w:rPr>
      </w:pPr>
    </w:p>
    <w:p w14:paraId="27CDC5EC" w14:textId="77777777" w:rsidR="007F67BD" w:rsidRDefault="007F67BD" w:rsidP="00F95256">
      <w:pPr>
        <w:rPr>
          <w:rFonts w:asciiTheme="majorBidi" w:hAnsiTheme="majorBidi" w:cstheme="majorBidi"/>
          <w:color w:val="000000" w:themeColor="text1"/>
        </w:rPr>
      </w:pPr>
    </w:p>
    <w:p w14:paraId="46286B3C" w14:textId="77777777" w:rsidR="007F67BD" w:rsidRDefault="007F67BD" w:rsidP="00F95256">
      <w:pPr>
        <w:rPr>
          <w:rFonts w:asciiTheme="majorBidi" w:hAnsiTheme="majorBidi" w:cstheme="majorBidi"/>
          <w:color w:val="000000" w:themeColor="text1"/>
        </w:rPr>
      </w:pPr>
    </w:p>
    <w:p w14:paraId="71C4DC5E" w14:textId="77777777" w:rsidR="007F67BD" w:rsidRDefault="007F67BD" w:rsidP="00F95256">
      <w:pPr>
        <w:rPr>
          <w:rFonts w:asciiTheme="majorBidi" w:hAnsiTheme="majorBidi" w:cstheme="majorBidi"/>
          <w:color w:val="000000" w:themeColor="text1"/>
        </w:rPr>
      </w:pPr>
    </w:p>
    <w:p w14:paraId="44A865AB" w14:textId="77777777" w:rsidR="007F67BD" w:rsidRPr="003A5C91" w:rsidRDefault="007F67BD" w:rsidP="00F95256">
      <w:pPr>
        <w:rPr>
          <w:rFonts w:asciiTheme="majorBidi" w:hAnsiTheme="majorBidi" w:cstheme="majorBidi"/>
          <w:color w:val="000000" w:themeColor="text1"/>
        </w:rPr>
      </w:pPr>
    </w:p>
    <w:p w14:paraId="00DF1025" w14:textId="0AF5E890" w:rsidR="00F95256" w:rsidRPr="003A5C91" w:rsidRDefault="00F95256" w:rsidP="007F1CBD">
      <w:pPr>
        <w:ind w:firstLine="720"/>
        <w:rPr>
          <w:rFonts w:asciiTheme="majorBidi" w:hAnsiTheme="majorBidi" w:cstheme="majorBidi"/>
          <w:b/>
          <w:bCs/>
          <w:color w:val="000000" w:themeColor="text1"/>
        </w:rPr>
      </w:pPr>
      <w:r w:rsidRPr="003A5C91">
        <w:rPr>
          <w:rFonts w:asciiTheme="majorBidi" w:hAnsiTheme="majorBidi" w:cstheme="majorBidi"/>
          <w:b/>
          <w:bCs/>
          <w:color w:val="000000" w:themeColor="text1"/>
        </w:rPr>
        <w:t>Use-Case 2</w:t>
      </w:r>
      <w:bookmarkEnd w:id="92"/>
      <w:bookmarkEnd w:id="93"/>
    </w:p>
    <w:p w14:paraId="3099562F" w14:textId="6D7769DC" w:rsidR="0041166D" w:rsidRDefault="0041166D" w:rsidP="0041166D">
      <w:pPr>
        <w:pStyle w:val="Caption"/>
        <w:keepNext/>
      </w:pPr>
      <w:bookmarkStart w:id="94" w:name="_Toc214888330"/>
      <w:r>
        <w:lastRenderedPageBreak/>
        <w:t xml:space="preserve">Table </w:t>
      </w:r>
      <w:fldSimple w:instr=" SEQ Table \* ARABIC ">
        <w:r w:rsidR="00C231B9">
          <w:rPr>
            <w:noProof/>
          </w:rPr>
          <w:t>2</w:t>
        </w:r>
      </w:fldSimple>
      <w:r>
        <w:rPr>
          <w:lang w:val="en-GB"/>
        </w:rPr>
        <w:t xml:space="preserve"> Use-Case 2</w:t>
      </w:r>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4047C7" w:rsidRPr="003A5C91" w14:paraId="6C68574B" w14:textId="77777777" w:rsidTr="002D1B96">
        <w:trPr>
          <w:jc w:val="center"/>
        </w:trPr>
        <w:tc>
          <w:tcPr>
            <w:tcW w:w="2301" w:type="dxa"/>
            <w:gridSpan w:val="2"/>
            <w:vAlign w:val="center"/>
          </w:tcPr>
          <w:p w14:paraId="35440FD7"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p w14:paraId="0F207D01" w14:textId="4EB72D33" w:rsidR="004047C7" w:rsidRPr="003A5C91" w:rsidRDefault="004047C7" w:rsidP="002D1B96">
            <w:pPr>
              <w:rPr>
                <w:rFonts w:asciiTheme="majorBidi" w:hAnsiTheme="majorBidi" w:cstheme="majorBidi"/>
                <w:color w:val="000000" w:themeColor="text1"/>
              </w:rPr>
            </w:pPr>
            <w:r w:rsidRPr="003A5C91">
              <w:rPr>
                <w:rFonts w:asciiTheme="majorBidi" w:hAnsiTheme="majorBidi" w:cstheme="majorBidi"/>
                <w:color w:val="000000" w:themeColor="text1"/>
              </w:rPr>
              <w:t>UC-</w:t>
            </w:r>
            <w:r>
              <w:rPr>
                <w:rFonts w:asciiTheme="majorBidi" w:hAnsiTheme="majorBidi" w:cstheme="majorBidi"/>
                <w:color w:val="000000" w:themeColor="text1"/>
              </w:rPr>
              <w:t>2</w:t>
            </w:r>
          </w:p>
        </w:tc>
      </w:tr>
      <w:tr w:rsidR="004047C7" w:rsidRPr="003A5C91" w14:paraId="1807E91A" w14:textId="77777777" w:rsidTr="002D1B96">
        <w:trPr>
          <w:jc w:val="center"/>
        </w:trPr>
        <w:tc>
          <w:tcPr>
            <w:tcW w:w="2301" w:type="dxa"/>
            <w:gridSpan w:val="2"/>
            <w:vAlign w:val="center"/>
          </w:tcPr>
          <w:p w14:paraId="79E9C078"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Purpose</w:t>
            </w:r>
          </w:p>
        </w:tc>
        <w:tc>
          <w:tcPr>
            <w:tcW w:w="6614" w:type="dxa"/>
            <w:gridSpan w:val="2"/>
            <w:vAlign w:val="center"/>
          </w:tcPr>
          <w:p w14:paraId="1789AEE9" w14:textId="6E00E3CD"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Allow parents to block access to specific sites or apps.</w:t>
            </w:r>
          </w:p>
        </w:tc>
      </w:tr>
      <w:tr w:rsidR="004047C7" w:rsidRPr="003A5C91" w14:paraId="511150FB" w14:textId="77777777" w:rsidTr="002D1B96">
        <w:trPr>
          <w:jc w:val="center"/>
        </w:trPr>
        <w:tc>
          <w:tcPr>
            <w:tcW w:w="2301" w:type="dxa"/>
            <w:gridSpan w:val="2"/>
            <w:vAlign w:val="center"/>
          </w:tcPr>
          <w:p w14:paraId="028656BA"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p w14:paraId="76B9CD99" w14:textId="77777777" w:rsidR="004047C7" w:rsidRPr="003A5C91" w:rsidRDefault="004047C7" w:rsidP="002D1B96">
            <w:pPr>
              <w:rPr>
                <w:rFonts w:asciiTheme="majorBidi" w:hAnsiTheme="majorBidi" w:cstheme="majorBidi"/>
                <w:color w:val="000000" w:themeColor="text1"/>
              </w:rPr>
            </w:pPr>
            <w:r>
              <w:rPr>
                <w:rFonts w:asciiTheme="majorBidi" w:hAnsiTheme="majorBidi" w:cstheme="majorBidi"/>
                <w:color w:val="000000" w:themeColor="text1"/>
              </w:rPr>
              <w:t>High</w:t>
            </w:r>
          </w:p>
        </w:tc>
      </w:tr>
      <w:tr w:rsidR="004047C7" w:rsidRPr="003A5C91" w14:paraId="147480D9" w14:textId="77777777" w:rsidTr="002D1B96">
        <w:trPr>
          <w:jc w:val="center"/>
        </w:trPr>
        <w:tc>
          <w:tcPr>
            <w:tcW w:w="2301" w:type="dxa"/>
            <w:gridSpan w:val="2"/>
            <w:vAlign w:val="center"/>
          </w:tcPr>
          <w:p w14:paraId="205C9B68"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p w14:paraId="1BC29FAD" w14:textId="4516CD88"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Dashboard is active, and devices are connected.</w:t>
            </w:r>
          </w:p>
        </w:tc>
      </w:tr>
      <w:tr w:rsidR="004047C7" w:rsidRPr="003A5C91" w14:paraId="7EE8741C" w14:textId="77777777" w:rsidTr="002D1B96">
        <w:trPr>
          <w:jc w:val="center"/>
        </w:trPr>
        <w:tc>
          <w:tcPr>
            <w:tcW w:w="2301" w:type="dxa"/>
            <w:gridSpan w:val="2"/>
            <w:vAlign w:val="center"/>
          </w:tcPr>
          <w:p w14:paraId="547FC5DE"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44D6C8F7" w14:textId="681899F2"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Selected service is blocked across all devices.</w:t>
            </w:r>
          </w:p>
        </w:tc>
      </w:tr>
      <w:tr w:rsidR="004047C7" w:rsidRPr="003A5C91" w14:paraId="48D9D60F" w14:textId="77777777" w:rsidTr="002D1B96">
        <w:trPr>
          <w:jc w:val="center"/>
        </w:trPr>
        <w:tc>
          <w:tcPr>
            <w:tcW w:w="8915" w:type="dxa"/>
            <w:gridSpan w:val="4"/>
            <w:vAlign w:val="center"/>
          </w:tcPr>
          <w:p w14:paraId="36BB41D8" w14:textId="77777777" w:rsidR="004047C7" w:rsidRPr="003A5C91" w:rsidRDefault="004047C7" w:rsidP="002D1B96">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4047C7" w:rsidRPr="003A5C91" w14:paraId="3AA6A6E2" w14:textId="77777777" w:rsidTr="002D1B96">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7F5C813"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B097DCE"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62C402C"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4047C7" w:rsidRPr="003A5C91" w14:paraId="381C8D16" w14:textId="77777777" w:rsidTr="002D1B96">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265D1035"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B438E81" w14:textId="48D2AD1A"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w:t>
            </w:r>
            <w:r>
              <w:rPr>
                <w:rFonts w:asciiTheme="majorBidi" w:hAnsiTheme="majorBidi" w:cstheme="majorBidi"/>
                <w:color w:val="000000" w:themeColor="text1"/>
              </w:rPr>
              <w:t>s</w:t>
            </w:r>
            <w:r w:rsidRPr="004047C7">
              <w:rPr>
                <w:rFonts w:asciiTheme="majorBidi" w:hAnsiTheme="majorBidi" w:cstheme="majorBidi"/>
                <w:color w:val="000000" w:themeColor="text1"/>
              </w:rPr>
              <w:t xml:space="preserve"> open “Service Control.”</w:t>
            </w:r>
          </w:p>
        </w:tc>
        <w:tc>
          <w:tcPr>
            <w:tcW w:w="4094" w:type="dxa"/>
            <w:tcBorders>
              <w:top w:val="single" w:sz="4" w:space="0" w:color="auto"/>
              <w:left w:val="single" w:sz="4" w:space="0" w:color="auto"/>
              <w:bottom w:val="single" w:sz="4" w:space="0" w:color="auto"/>
              <w:right w:val="single" w:sz="4" w:space="0" w:color="auto"/>
            </w:tcBorders>
            <w:vAlign w:val="center"/>
          </w:tcPr>
          <w:p w14:paraId="49BECF1E" w14:textId="7B947701"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loads list of common platforms (YouTube, TikTok, etc.).</w:t>
            </w:r>
          </w:p>
        </w:tc>
      </w:tr>
      <w:tr w:rsidR="004047C7" w:rsidRPr="003A5C91" w14:paraId="714A93A3" w14:textId="77777777" w:rsidTr="002D1B96">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A5D6101"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B5F3F4D" w14:textId="38D7A11A"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w:t>
            </w:r>
            <w:r>
              <w:rPr>
                <w:rFonts w:asciiTheme="majorBidi" w:hAnsiTheme="majorBidi" w:cstheme="majorBidi"/>
                <w:color w:val="000000" w:themeColor="text1"/>
              </w:rPr>
              <w:t>s</w:t>
            </w:r>
            <w:r w:rsidRPr="004047C7">
              <w:rPr>
                <w:rFonts w:asciiTheme="majorBidi" w:hAnsiTheme="majorBidi" w:cstheme="majorBidi"/>
                <w:color w:val="000000" w:themeColor="text1"/>
              </w:rPr>
              <w:t xml:space="preserve"> toggle “Block” for a service.</w:t>
            </w:r>
          </w:p>
        </w:tc>
        <w:tc>
          <w:tcPr>
            <w:tcW w:w="4094" w:type="dxa"/>
            <w:tcBorders>
              <w:top w:val="single" w:sz="4" w:space="0" w:color="auto"/>
              <w:left w:val="single" w:sz="4" w:space="0" w:color="auto"/>
              <w:bottom w:val="single" w:sz="4" w:space="0" w:color="auto"/>
              <w:right w:val="single" w:sz="4" w:space="0" w:color="auto"/>
            </w:tcBorders>
            <w:vAlign w:val="center"/>
          </w:tcPr>
          <w:p w14:paraId="000C41F2" w14:textId="4D2042B9"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applies firewall rules to deny access.</w:t>
            </w:r>
          </w:p>
        </w:tc>
      </w:tr>
      <w:tr w:rsidR="004047C7" w:rsidRPr="003A5C91" w14:paraId="3EBF6288" w14:textId="77777777" w:rsidTr="002D1B96">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50ED34B"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4CCCE45" w14:textId="5F8C045C"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w:t>
            </w:r>
            <w:r>
              <w:rPr>
                <w:rFonts w:asciiTheme="majorBidi" w:hAnsiTheme="majorBidi" w:cstheme="majorBidi"/>
                <w:color w:val="000000" w:themeColor="text1"/>
              </w:rPr>
              <w:t>s</w:t>
            </w:r>
            <w:r w:rsidRPr="004047C7">
              <w:rPr>
                <w:rFonts w:asciiTheme="majorBidi" w:hAnsiTheme="majorBidi" w:cstheme="majorBidi"/>
                <w:color w:val="000000" w:themeColor="text1"/>
              </w:rPr>
              <w:t xml:space="preserve"> confirm change.</w:t>
            </w:r>
          </w:p>
        </w:tc>
        <w:tc>
          <w:tcPr>
            <w:tcW w:w="4094" w:type="dxa"/>
            <w:tcBorders>
              <w:top w:val="single" w:sz="4" w:space="0" w:color="auto"/>
              <w:left w:val="single" w:sz="4" w:space="0" w:color="auto"/>
              <w:bottom w:val="single" w:sz="4" w:space="0" w:color="auto"/>
              <w:right w:val="single" w:sz="4" w:space="0" w:color="auto"/>
            </w:tcBorders>
            <w:vAlign w:val="center"/>
          </w:tcPr>
          <w:p w14:paraId="301207BB" w14:textId="78FE91C0"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updates the rules and displays a confirmation message.</w:t>
            </w:r>
          </w:p>
        </w:tc>
      </w:tr>
      <w:tr w:rsidR="004047C7" w:rsidRPr="003A5C91" w14:paraId="116C105D" w14:textId="77777777" w:rsidTr="002D1B96">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F33CDD4" w14:textId="77777777" w:rsidR="004047C7" w:rsidRPr="003A5C91" w:rsidRDefault="004047C7" w:rsidP="002D1B96">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4047C7" w:rsidRPr="003A5C91" w14:paraId="313BA477" w14:textId="77777777" w:rsidTr="002D1B96">
        <w:trPr>
          <w:jc w:val="center"/>
        </w:trPr>
        <w:tc>
          <w:tcPr>
            <w:tcW w:w="608" w:type="dxa"/>
            <w:vAlign w:val="center"/>
          </w:tcPr>
          <w:p w14:paraId="79BC8B29"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513399C2"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439E76AD"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4047C7" w:rsidRPr="003A5C91" w14:paraId="2B660C48" w14:textId="77777777" w:rsidTr="002D1B96">
        <w:trPr>
          <w:jc w:val="center"/>
        </w:trPr>
        <w:tc>
          <w:tcPr>
            <w:tcW w:w="608" w:type="dxa"/>
            <w:vAlign w:val="center"/>
          </w:tcPr>
          <w:p w14:paraId="582125FF"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vAlign w:val="center"/>
          </w:tcPr>
          <w:p w14:paraId="0ABB8D65" w14:textId="17CA5730"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Parents select a service that is already blocked.</w:t>
            </w:r>
          </w:p>
        </w:tc>
        <w:tc>
          <w:tcPr>
            <w:tcW w:w="4094" w:type="dxa"/>
            <w:vAlign w:val="center"/>
          </w:tcPr>
          <w:p w14:paraId="582C026E" w14:textId="65CD5B97"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displays a notice: “Service already blocked.”</w:t>
            </w:r>
          </w:p>
        </w:tc>
      </w:tr>
      <w:tr w:rsidR="004047C7" w:rsidRPr="003A5C91" w14:paraId="7F9B25B7" w14:textId="77777777" w:rsidTr="002D1B96">
        <w:trPr>
          <w:jc w:val="center"/>
        </w:trPr>
        <w:tc>
          <w:tcPr>
            <w:tcW w:w="608" w:type="dxa"/>
            <w:vAlign w:val="center"/>
          </w:tcPr>
          <w:p w14:paraId="04F1E33A"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p w14:paraId="4EA6DCF8" w14:textId="5DB16D4F"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Parents try to block a service while offline.</w:t>
            </w:r>
          </w:p>
        </w:tc>
        <w:tc>
          <w:tcPr>
            <w:tcW w:w="4094" w:type="dxa"/>
            <w:vAlign w:val="center"/>
          </w:tcPr>
          <w:p w14:paraId="7277F912" w14:textId="51E841E3"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shows error: “Network unavailable please reconnect.”</w:t>
            </w:r>
          </w:p>
        </w:tc>
      </w:tr>
      <w:tr w:rsidR="004047C7" w:rsidRPr="003A5C91" w14:paraId="1D0FC59E" w14:textId="77777777" w:rsidTr="002D1B96">
        <w:trPr>
          <w:jc w:val="center"/>
        </w:trPr>
        <w:tc>
          <w:tcPr>
            <w:tcW w:w="608" w:type="dxa"/>
            <w:vAlign w:val="center"/>
          </w:tcPr>
          <w:p w14:paraId="7E02D92F" w14:textId="77777777" w:rsidR="004047C7" w:rsidRPr="003A5C91" w:rsidRDefault="004047C7" w:rsidP="002D1B96">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vAlign w:val="center"/>
          </w:tcPr>
          <w:p w14:paraId="4E52DC14" w14:textId="253BA3BC"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Parent</w:t>
            </w:r>
            <w:r w:rsidR="001A11DD">
              <w:rPr>
                <w:rFonts w:asciiTheme="majorBidi" w:hAnsiTheme="majorBidi" w:cstheme="majorBidi"/>
                <w:color w:val="000000" w:themeColor="text1"/>
              </w:rPr>
              <w:t>s</w:t>
            </w:r>
            <w:r w:rsidRPr="004047C7">
              <w:rPr>
                <w:rFonts w:asciiTheme="majorBidi" w:hAnsiTheme="majorBidi" w:cstheme="majorBidi"/>
                <w:color w:val="000000" w:themeColor="text1"/>
              </w:rPr>
              <w:t xml:space="preserve"> cancel action before confirmation.</w:t>
            </w:r>
          </w:p>
        </w:tc>
        <w:tc>
          <w:tcPr>
            <w:tcW w:w="4094" w:type="dxa"/>
            <w:vAlign w:val="center"/>
          </w:tcPr>
          <w:p w14:paraId="5BD1DCC8" w14:textId="5E087FAD" w:rsidR="004047C7" w:rsidRPr="003A5C91" w:rsidRDefault="004047C7" w:rsidP="002D1B96">
            <w:pPr>
              <w:rPr>
                <w:rFonts w:asciiTheme="majorBidi" w:hAnsiTheme="majorBidi" w:cstheme="majorBidi"/>
                <w:color w:val="000000" w:themeColor="text1"/>
              </w:rPr>
            </w:pPr>
            <w:r w:rsidRPr="004047C7">
              <w:rPr>
                <w:rFonts w:asciiTheme="majorBidi" w:hAnsiTheme="majorBidi" w:cstheme="majorBidi"/>
                <w:color w:val="000000" w:themeColor="text1"/>
              </w:rPr>
              <w:t>System discards the change and returns to the main dashboard.</w:t>
            </w:r>
          </w:p>
        </w:tc>
      </w:tr>
    </w:tbl>
    <w:p w14:paraId="0BE5DDA1" w14:textId="1D173180" w:rsidR="0091715F" w:rsidRDefault="0091715F" w:rsidP="00F95256">
      <w:pPr>
        <w:rPr>
          <w:rFonts w:asciiTheme="majorBidi" w:hAnsiTheme="majorBidi" w:cstheme="majorBidi"/>
          <w:b/>
          <w:bCs/>
          <w:color w:val="000000" w:themeColor="text1"/>
        </w:rPr>
      </w:pPr>
    </w:p>
    <w:p w14:paraId="1DD2BBDE" w14:textId="77777777" w:rsidR="003A5C91" w:rsidRDefault="003A5C91" w:rsidP="00F95256">
      <w:pPr>
        <w:rPr>
          <w:rFonts w:asciiTheme="majorBidi" w:hAnsiTheme="majorBidi" w:cstheme="majorBidi"/>
          <w:b/>
          <w:bCs/>
          <w:color w:val="000000" w:themeColor="text1"/>
        </w:rPr>
      </w:pPr>
    </w:p>
    <w:p w14:paraId="301B6CFF" w14:textId="77777777" w:rsidR="00BC6B60" w:rsidRDefault="00BC6B60" w:rsidP="00F95256">
      <w:pPr>
        <w:rPr>
          <w:rFonts w:asciiTheme="majorBidi" w:hAnsiTheme="majorBidi" w:cstheme="majorBidi"/>
          <w:b/>
          <w:bCs/>
          <w:color w:val="000000" w:themeColor="text1"/>
        </w:rPr>
      </w:pPr>
    </w:p>
    <w:p w14:paraId="5E9642E4" w14:textId="77777777" w:rsidR="00AC09E3" w:rsidRDefault="00AC09E3" w:rsidP="00F95256">
      <w:pPr>
        <w:rPr>
          <w:rFonts w:asciiTheme="majorBidi" w:hAnsiTheme="majorBidi" w:cstheme="majorBidi"/>
          <w:b/>
          <w:bCs/>
          <w:color w:val="000000" w:themeColor="text1"/>
        </w:rPr>
      </w:pPr>
    </w:p>
    <w:p w14:paraId="1EF197DD" w14:textId="77777777" w:rsidR="00525417" w:rsidRDefault="00525417" w:rsidP="00F95256">
      <w:pPr>
        <w:rPr>
          <w:rFonts w:asciiTheme="majorBidi" w:hAnsiTheme="majorBidi" w:cstheme="majorBidi"/>
          <w:b/>
          <w:bCs/>
          <w:color w:val="000000" w:themeColor="text1"/>
        </w:rPr>
      </w:pPr>
    </w:p>
    <w:p w14:paraId="1D357604" w14:textId="77777777" w:rsidR="00525417" w:rsidRDefault="00525417" w:rsidP="00F95256">
      <w:pPr>
        <w:rPr>
          <w:rFonts w:asciiTheme="majorBidi" w:hAnsiTheme="majorBidi" w:cstheme="majorBidi"/>
          <w:b/>
          <w:bCs/>
          <w:color w:val="000000" w:themeColor="text1"/>
        </w:rPr>
      </w:pPr>
    </w:p>
    <w:p w14:paraId="5D726F72" w14:textId="77777777" w:rsidR="00525417" w:rsidRDefault="00525417" w:rsidP="00F95256">
      <w:pPr>
        <w:rPr>
          <w:rFonts w:asciiTheme="majorBidi" w:hAnsiTheme="majorBidi" w:cstheme="majorBidi"/>
          <w:b/>
          <w:bCs/>
          <w:color w:val="000000" w:themeColor="text1"/>
        </w:rPr>
      </w:pPr>
    </w:p>
    <w:p w14:paraId="13701B73" w14:textId="77777777" w:rsidR="00525417" w:rsidRDefault="00525417" w:rsidP="00F95256">
      <w:pPr>
        <w:rPr>
          <w:rFonts w:asciiTheme="majorBidi" w:hAnsiTheme="majorBidi" w:cstheme="majorBidi"/>
          <w:b/>
          <w:bCs/>
          <w:color w:val="000000" w:themeColor="text1"/>
        </w:rPr>
      </w:pPr>
    </w:p>
    <w:p w14:paraId="153BD492" w14:textId="77777777" w:rsidR="00525417" w:rsidRDefault="00525417" w:rsidP="00F95256">
      <w:pPr>
        <w:rPr>
          <w:rFonts w:asciiTheme="majorBidi" w:hAnsiTheme="majorBidi" w:cstheme="majorBidi"/>
          <w:b/>
          <w:bCs/>
          <w:color w:val="000000" w:themeColor="text1"/>
        </w:rPr>
      </w:pPr>
    </w:p>
    <w:p w14:paraId="1A3D3929" w14:textId="5CFA96DF" w:rsidR="00AC09E3" w:rsidRDefault="00AC09E3" w:rsidP="007F1CBD">
      <w:pPr>
        <w:ind w:firstLine="720"/>
        <w:rPr>
          <w:rFonts w:asciiTheme="majorBidi" w:hAnsiTheme="majorBidi" w:cstheme="majorBidi"/>
          <w:b/>
          <w:bCs/>
          <w:color w:val="000000" w:themeColor="text1"/>
        </w:rPr>
      </w:pPr>
      <w:r w:rsidRPr="00AC09E3">
        <w:rPr>
          <w:rFonts w:asciiTheme="majorBidi" w:hAnsiTheme="majorBidi" w:cstheme="majorBidi"/>
          <w:b/>
          <w:bCs/>
          <w:color w:val="000000" w:themeColor="text1"/>
        </w:rPr>
        <w:lastRenderedPageBreak/>
        <w:t>Use-Case 3</w:t>
      </w:r>
    </w:p>
    <w:p w14:paraId="2517E47C" w14:textId="6C8E11D7" w:rsidR="0041166D" w:rsidRDefault="0041166D" w:rsidP="0041166D">
      <w:pPr>
        <w:pStyle w:val="Caption"/>
        <w:keepNext/>
      </w:pPr>
      <w:bookmarkStart w:id="95" w:name="_Toc214888331"/>
      <w:r>
        <w:t xml:space="preserve">Table </w:t>
      </w:r>
      <w:fldSimple w:instr=" SEQ Table \* ARABIC ">
        <w:r w:rsidR="00C231B9">
          <w:rPr>
            <w:noProof/>
          </w:rPr>
          <w:t>3</w:t>
        </w:r>
      </w:fldSimple>
      <w:r>
        <w:rPr>
          <w:lang w:val="en-GB"/>
        </w:rPr>
        <w:t xml:space="preserve"> Use-Case 3</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AC09E3" w:rsidRPr="003A5C91" w14:paraId="1F927E21" w14:textId="77777777" w:rsidTr="00482F91">
        <w:trPr>
          <w:jc w:val="center"/>
        </w:trPr>
        <w:tc>
          <w:tcPr>
            <w:tcW w:w="2301" w:type="dxa"/>
            <w:gridSpan w:val="2"/>
            <w:vAlign w:val="center"/>
          </w:tcPr>
          <w:p w14:paraId="01825AD3"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AC09E3" w:rsidRPr="00AC09E3" w14:paraId="7E042C83" w14:textId="77777777">
              <w:trPr>
                <w:tblHeader/>
                <w:tblCellSpacing w:w="15" w:type="dxa"/>
              </w:trPr>
              <w:tc>
                <w:tcPr>
                  <w:tcW w:w="0" w:type="auto"/>
                  <w:vAlign w:val="center"/>
                  <w:hideMark/>
                </w:tcPr>
                <w:p w14:paraId="3C4A008E" w14:textId="77777777" w:rsidR="00AC09E3" w:rsidRPr="00AC09E3" w:rsidRDefault="00AC09E3" w:rsidP="00AC09E3">
                  <w:pPr>
                    <w:rPr>
                      <w:rFonts w:asciiTheme="majorBidi" w:hAnsiTheme="majorBidi" w:cstheme="majorBidi"/>
                      <w:b/>
                      <w:bCs/>
                      <w:color w:val="000000" w:themeColor="text1"/>
                    </w:rPr>
                  </w:pPr>
                  <w:r w:rsidRPr="00AC09E3">
                    <w:rPr>
                      <w:rFonts w:asciiTheme="majorBidi" w:hAnsiTheme="majorBidi" w:cstheme="majorBidi"/>
                      <w:b/>
                      <w:bCs/>
                      <w:color w:val="000000" w:themeColor="text1"/>
                    </w:rPr>
                    <w:t>UC-3</w:t>
                  </w:r>
                </w:p>
              </w:tc>
            </w:tr>
          </w:tbl>
          <w:p w14:paraId="012C9122" w14:textId="77777777" w:rsidR="00AC09E3" w:rsidRPr="00AC09E3" w:rsidRDefault="00AC09E3" w:rsidP="00AC09E3">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175A287C" w14:textId="77777777">
              <w:trPr>
                <w:tblCellSpacing w:w="15" w:type="dxa"/>
              </w:trPr>
              <w:tc>
                <w:tcPr>
                  <w:tcW w:w="0" w:type="auto"/>
                  <w:vAlign w:val="center"/>
                  <w:hideMark/>
                </w:tcPr>
                <w:p w14:paraId="25C87C6D" w14:textId="77777777" w:rsidR="00AC09E3" w:rsidRPr="00AC09E3" w:rsidRDefault="00AC09E3" w:rsidP="00AC09E3">
                  <w:pPr>
                    <w:rPr>
                      <w:rFonts w:asciiTheme="majorBidi" w:hAnsiTheme="majorBidi" w:cstheme="majorBidi"/>
                      <w:color w:val="000000" w:themeColor="text1"/>
                    </w:rPr>
                  </w:pPr>
                </w:p>
              </w:tc>
            </w:tr>
          </w:tbl>
          <w:p w14:paraId="00E30063" w14:textId="42E3E80D" w:rsidR="00AC09E3" w:rsidRPr="003A5C91" w:rsidRDefault="00AC09E3" w:rsidP="00482F91">
            <w:pPr>
              <w:rPr>
                <w:rFonts w:asciiTheme="majorBidi" w:hAnsiTheme="majorBidi" w:cstheme="majorBidi"/>
                <w:color w:val="000000" w:themeColor="text1"/>
              </w:rPr>
            </w:pPr>
          </w:p>
        </w:tc>
      </w:tr>
      <w:tr w:rsidR="00AC09E3" w:rsidRPr="003A5C91" w14:paraId="2D4FEA26" w14:textId="77777777" w:rsidTr="00482F91">
        <w:trPr>
          <w:jc w:val="center"/>
        </w:trPr>
        <w:tc>
          <w:tcPr>
            <w:tcW w:w="2301" w:type="dxa"/>
            <w:gridSpan w:val="2"/>
            <w:vAlign w:val="center"/>
          </w:tcPr>
          <w:p w14:paraId="51FD84C0"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Purpose</w:t>
            </w:r>
          </w:p>
        </w:tc>
        <w:tc>
          <w:tcPr>
            <w:tcW w:w="6614" w:type="dxa"/>
            <w:gridSpan w:val="2"/>
            <w:vAlign w:val="center"/>
          </w:tcPr>
          <w:p w14:paraId="05DA9341" w14:textId="634074D1" w:rsidR="00AC09E3" w:rsidRPr="003A5C91" w:rsidRDefault="00AC09E3" w:rsidP="00AC09E3">
            <w:pPr>
              <w:rPr>
                <w:rFonts w:asciiTheme="majorBidi" w:hAnsiTheme="majorBidi" w:cstheme="majorBidi"/>
                <w:color w:val="000000" w:themeColor="text1"/>
              </w:rPr>
            </w:pPr>
            <w:r w:rsidRPr="00AC09E3">
              <w:rPr>
                <w:rFonts w:asciiTheme="majorBidi" w:hAnsiTheme="majorBidi" w:cstheme="majorBidi"/>
                <w:color w:val="000000" w:themeColor="text1"/>
              </w:rPr>
              <w:t>Allow parents to schedule internet access restrictions for specific times.</w:t>
            </w:r>
          </w:p>
        </w:tc>
      </w:tr>
      <w:tr w:rsidR="00AC09E3" w:rsidRPr="003A5C91" w14:paraId="635AED10" w14:textId="77777777" w:rsidTr="00482F91">
        <w:trPr>
          <w:jc w:val="center"/>
        </w:trPr>
        <w:tc>
          <w:tcPr>
            <w:tcW w:w="2301" w:type="dxa"/>
            <w:gridSpan w:val="2"/>
            <w:vAlign w:val="center"/>
          </w:tcPr>
          <w:p w14:paraId="6DD67CDB"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tblGrid>
            <w:tr w:rsidR="00AC09E3" w:rsidRPr="00AC09E3" w14:paraId="5F778514" w14:textId="77777777">
              <w:trPr>
                <w:tblCellSpacing w:w="15" w:type="dxa"/>
              </w:trPr>
              <w:tc>
                <w:tcPr>
                  <w:tcW w:w="0" w:type="auto"/>
                  <w:vAlign w:val="center"/>
                  <w:hideMark/>
                </w:tcPr>
                <w:p w14:paraId="059FD33D" w14:textId="77777777" w:rsidR="00AC09E3" w:rsidRPr="00AC09E3" w:rsidRDefault="00AC09E3" w:rsidP="00AC09E3">
                  <w:pPr>
                    <w:rPr>
                      <w:rFonts w:asciiTheme="majorBidi" w:hAnsiTheme="majorBidi" w:cstheme="majorBidi"/>
                      <w:color w:val="000000" w:themeColor="text1"/>
                    </w:rPr>
                  </w:pPr>
                  <w:r w:rsidRPr="00AC09E3">
                    <w:rPr>
                      <w:rFonts w:asciiTheme="majorBidi" w:hAnsiTheme="majorBidi" w:cstheme="majorBidi"/>
                      <w:color w:val="000000" w:themeColor="text1"/>
                    </w:rPr>
                    <w:t>Medium</w:t>
                  </w:r>
                </w:p>
              </w:tc>
            </w:tr>
          </w:tbl>
          <w:p w14:paraId="073939C5" w14:textId="77777777" w:rsidR="00AC09E3" w:rsidRPr="00AC09E3" w:rsidRDefault="00AC09E3" w:rsidP="00AC09E3">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2E6DFE39" w14:textId="77777777">
              <w:trPr>
                <w:tblCellSpacing w:w="15" w:type="dxa"/>
              </w:trPr>
              <w:tc>
                <w:tcPr>
                  <w:tcW w:w="0" w:type="auto"/>
                  <w:vAlign w:val="center"/>
                  <w:hideMark/>
                </w:tcPr>
                <w:p w14:paraId="3969E474" w14:textId="77777777" w:rsidR="00AC09E3" w:rsidRPr="00AC09E3" w:rsidRDefault="00AC09E3" w:rsidP="00AC09E3">
                  <w:pPr>
                    <w:rPr>
                      <w:rFonts w:asciiTheme="majorBidi" w:hAnsiTheme="majorBidi" w:cstheme="majorBidi"/>
                      <w:color w:val="000000" w:themeColor="text1"/>
                    </w:rPr>
                  </w:pPr>
                </w:p>
              </w:tc>
            </w:tr>
          </w:tbl>
          <w:p w14:paraId="5880E195" w14:textId="19AC64B2" w:rsidR="00AC09E3" w:rsidRPr="003A5C91" w:rsidRDefault="00AC09E3" w:rsidP="00482F91">
            <w:pPr>
              <w:rPr>
                <w:rFonts w:asciiTheme="majorBidi" w:hAnsiTheme="majorBidi" w:cstheme="majorBidi"/>
                <w:color w:val="000000" w:themeColor="text1"/>
              </w:rPr>
            </w:pPr>
          </w:p>
        </w:tc>
      </w:tr>
      <w:tr w:rsidR="00AC09E3" w:rsidRPr="003A5C91" w14:paraId="7546581E" w14:textId="77777777" w:rsidTr="00482F91">
        <w:trPr>
          <w:jc w:val="center"/>
        </w:trPr>
        <w:tc>
          <w:tcPr>
            <w:tcW w:w="2301" w:type="dxa"/>
            <w:gridSpan w:val="2"/>
            <w:vAlign w:val="center"/>
          </w:tcPr>
          <w:p w14:paraId="32457A25"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tblGrid>
            <w:tr w:rsidR="00AC09E3" w:rsidRPr="00AC09E3" w14:paraId="7171FB88" w14:textId="77777777">
              <w:trPr>
                <w:tblCellSpacing w:w="15" w:type="dxa"/>
              </w:trPr>
              <w:tc>
                <w:tcPr>
                  <w:tcW w:w="0" w:type="auto"/>
                  <w:vAlign w:val="center"/>
                  <w:hideMark/>
                </w:tcPr>
                <w:p w14:paraId="40F42666" w14:textId="77777777" w:rsidR="00AC09E3" w:rsidRPr="00AC09E3" w:rsidRDefault="00AC09E3" w:rsidP="00AC09E3">
                  <w:pPr>
                    <w:rPr>
                      <w:rFonts w:asciiTheme="majorBidi" w:hAnsiTheme="majorBidi" w:cstheme="majorBidi"/>
                      <w:color w:val="000000" w:themeColor="text1"/>
                    </w:rPr>
                  </w:pPr>
                  <w:r w:rsidRPr="00AC09E3">
                    <w:rPr>
                      <w:rFonts w:asciiTheme="majorBidi" w:hAnsiTheme="majorBidi" w:cstheme="majorBidi"/>
                      <w:color w:val="000000" w:themeColor="text1"/>
                    </w:rPr>
                    <w:t>Dashboard is active, and at least one device is connected.</w:t>
                  </w:r>
                </w:p>
              </w:tc>
            </w:tr>
          </w:tbl>
          <w:p w14:paraId="3CCB8080" w14:textId="77777777" w:rsidR="00AC09E3" w:rsidRPr="00AC09E3" w:rsidRDefault="00AC09E3" w:rsidP="00AC09E3">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2EAD54DE" w14:textId="77777777">
              <w:trPr>
                <w:tblCellSpacing w:w="15" w:type="dxa"/>
              </w:trPr>
              <w:tc>
                <w:tcPr>
                  <w:tcW w:w="0" w:type="auto"/>
                  <w:vAlign w:val="center"/>
                  <w:hideMark/>
                </w:tcPr>
                <w:p w14:paraId="660D7E26" w14:textId="77777777" w:rsidR="00AC09E3" w:rsidRPr="00AC09E3" w:rsidRDefault="00AC09E3" w:rsidP="00AC09E3">
                  <w:pPr>
                    <w:rPr>
                      <w:rFonts w:asciiTheme="majorBidi" w:hAnsiTheme="majorBidi" w:cstheme="majorBidi"/>
                      <w:color w:val="000000" w:themeColor="text1"/>
                    </w:rPr>
                  </w:pPr>
                </w:p>
              </w:tc>
            </w:tr>
          </w:tbl>
          <w:p w14:paraId="2E6BB688" w14:textId="7118013B" w:rsidR="00AC09E3" w:rsidRPr="003A5C91" w:rsidRDefault="00AC09E3" w:rsidP="00482F91">
            <w:pPr>
              <w:rPr>
                <w:rFonts w:asciiTheme="majorBidi" w:hAnsiTheme="majorBidi" w:cstheme="majorBidi"/>
                <w:color w:val="000000" w:themeColor="text1"/>
              </w:rPr>
            </w:pPr>
          </w:p>
        </w:tc>
      </w:tr>
      <w:tr w:rsidR="00AC09E3" w:rsidRPr="003A5C91" w14:paraId="67BD5EA8" w14:textId="77777777" w:rsidTr="00482F91">
        <w:trPr>
          <w:jc w:val="center"/>
        </w:trPr>
        <w:tc>
          <w:tcPr>
            <w:tcW w:w="2301" w:type="dxa"/>
            <w:gridSpan w:val="2"/>
            <w:vAlign w:val="center"/>
          </w:tcPr>
          <w:p w14:paraId="26AF7980"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34D4EE0E" w14:textId="66939670" w:rsidR="00AC09E3" w:rsidRPr="00AC09E3" w:rsidRDefault="00AC09E3" w:rsidP="00AC09E3">
            <w:r>
              <w:t>Selected devices follow the defined access schedule.</w:t>
            </w:r>
          </w:p>
        </w:tc>
      </w:tr>
      <w:tr w:rsidR="00AC09E3" w:rsidRPr="003A5C91" w14:paraId="06273CF0" w14:textId="77777777" w:rsidTr="00482F91">
        <w:trPr>
          <w:jc w:val="center"/>
        </w:trPr>
        <w:tc>
          <w:tcPr>
            <w:tcW w:w="8915" w:type="dxa"/>
            <w:gridSpan w:val="4"/>
            <w:vAlign w:val="center"/>
          </w:tcPr>
          <w:p w14:paraId="66E54F7C" w14:textId="77777777" w:rsidR="00AC09E3" w:rsidRPr="003A5C91" w:rsidRDefault="00AC09E3"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AC09E3" w:rsidRPr="003A5C91" w14:paraId="3399023B"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A598474"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73B11A2"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020563C"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AC09E3" w:rsidRPr="003A5C91" w14:paraId="7129A933" w14:textId="77777777" w:rsidTr="002A18F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0FF76163" w14:textId="77777777" w:rsidR="00AC09E3" w:rsidRPr="003A5C91" w:rsidRDefault="00AC09E3" w:rsidP="00AC09E3">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tblGrid>
            <w:tr w:rsidR="00AC09E3" w:rsidRPr="00E0346D" w14:paraId="393072D6" w14:textId="77777777" w:rsidTr="009549BB">
              <w:trPr>
                <w:tblCellSpacing w:w="15" w:type="dxa"/>
              </w:trPr>
              <w:tc>
                <w:tcPr>
                  <w:tcW w:w="0" w:type="auto"/>
                  <w:vAlign w:val="center"/>
                  <w:hideMark/>
                </w:tcPr>
                <w:p w14:paraId="70C463AA" w14:textId="77777777" w:rsidR="00AC09E3" w:rsidRPr="00E0346D" w:rsidRDefault="00AC09E3" w:rsidP="00AC09E3">
                  <w:r w:rsidRPr="00E0346D">
                    <w:t>Parents open “Schedule Control.”</w:t>
                  </w:r>
                </w:p>
              </w:tc>
            </w:tr>
          </w:tbl>
          <w:p w14:paraId="205FBF2D" w14:textId="41EB08FB" w:rsidR="00AC09E3" w:rsidRPr="003A5C91" w:rsidRDefault="00AC09E3" w:rsidP="00AC09E3">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AC09E3" w:rsidRPr="00E0346D" w14:paraId="41957579" w14:textId="77777777" w:rsidTr="009549BB">
              <w:trPr>
                <w:tblCellSpacing w:w="15" w:type="dxa"/>
              </w:trPr>
              <w:tc>
                <w:tcPr>
                  <w:tcW w:w="0" w:type="auto"/>
                  <w:vAlign w:val="center"/>
                  <w:hideMark/>
                </w:tcPr>
                <w:p w14:paraId="5AAD334A" w14:textId="360AB847" w:rsidR="00AC09E3" w:rsidRPr="00E0346D" w:rsidRDefault="00AC09E3" w:rsidP="00AC09E3">
                  <w:r w:rsidRPr="00AC09E3">
                    <w:t>System loads current device list and existing schedules.</w:t>
                  </w:r>
                </w:p>
              </w:tc>
            </w:tr>
          </w:tbl>
          <w:p w14:paraId="1435DB45" w14:textId="12B23BCF" w:rsidR="00AC09E3" w:rsidRPr="003A5C91" w:rsidRDefault="00AC09E3" w:rsidP="00AC09E3">
            <w:pPr>
              <w:rPr>
                <w:rFonts w:asciiTheme="majorBidi" w:hAnsiTheme="majorBidi" w:cstheme="majorBidi"/>
                <w:color w:val="000000" w:themeColor="text1"/>
              </w:rPr>
            </w:pPr>
          </w:p>
        </w:tc>
      </w:tr>
      <w:tr w:rsidR="00AC09E3" w:rsidRPr="003A5C91" w14:paraId="1687D431" w14:textId="77777777" w:rsidTr="0075162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64D0023" w14:textId="77777777" w:rsidR="00AC09E3" w:rsidRPr="003A5C91" w:rsidRDefault="00AC09E3" w:rsidP="00AC09E3">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AC09E3" w:rsidRPr="000C78B9" w14:paraId="7BB04139" w14:textId="77777777" w:rsidTr="00314D79">
              <w:trPr>
                <w:tblCellSpacing w:w="15" w:type="dxa"/>
              </w:trPr>
              <w:tc>
                <w:tcPr>
                  <w:tcW w:w="0" w:type="auto"/>
                  <w:vAlign w:val="center"/>
                  <w:hideMark/>
                </w:tcPr>
                <w:p w14:paraId="75A2A566" w14:textId="77777777" w:rsidR="00AC09E3" w:rsidRPr="000C78B9" w:rsidRDefault="00AC09E3" w:rsidP="00AC09E3">
                  <w:r w:rsidRPr="000C78B9">
                    <w:t>Parents select a device and set allowed internet hours.</w:t>
                  </w:r>
                </w:p>
              </w:tc>
            </w:tr>
          </w:tbl>
          <w:p w14:paraId="330B2D3C" w14:textId="5ABF3D61" w:rsidR="00AC09E3" w:rsidRPr="003A5C91" w:rsidRDefault="00AC09E3" w:rsidP="00AC09E3">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AC09E3" w:rsidRPr="000C78B9" w14:paraId="3D43F19E" w14:textId="77777777" w:rsidTr="00AC09E3">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AC09E3" w:rsidRPr="00AC09E3" w14:paraId="60E25541" w14:textId="77777777">
                    <w:trPr>
                      <w:tblCellSpacing w:w="15" w:type="dxa"/>
                    </w:trPr>
                    <w:tc>
                      <w:tcPr>
                        <w:tcW w:w="0" w:type="auto"/>
                        <w:vAlign w:val="center"/>
                        <w:hideMark/>
                      </w:tcPr>
                      <w:p w14:paraId="4C407C03" w14:textId="77777777" w:rsidR="00AC09E3" w:rsidRPr="00AC09E3" w:rsidRDefault="00AC09E3" w:rsidP="00AC09E3">
                        <w:r w:rsidRPr="00AC09E3">
                          <w:t>System validates time input and stores schedule settings.</w:t>
                        </w:r>
                      </w:p>
                    </w:tc>
                  </w:tr>
                </w:tbl>
                <w:p w14:paraId="65ED9A78" w14:textId="77777777" w:rsidR="00AC09E3" w:rsidRPr="00AC09E3" w:rsidRDefault="00AC09E3" w:rsidP="00AC0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62A18E50" w14:textId="77777777">
                    <w:trPr>
                      <w:tblCellSpacing w:w="15" w:type="dxa"/>
                    </w:trPr>
                    <w:tc>
                      <w:tcPr>
                        <w:tcW w:w="0" w:type="auto"/>
                        <w:vAlign w:val="center"/>
                        <w:hideMark/>
                      </w:tcPr>
                      <w:p w14:paraId="674BD119" w14:textId="77777777" w:rsidR="00AC09E3" w:rsidRPr="00AC09E3" w:rsidRDefault="00AC09E3" w:rsidP="00AC09E3"/>
                    </w:tc>
                  </w:tr>
                </w:tbl>
                <w:p w14:paraId="5F077C99" w14:textId="5BFE9B20" w:rsidR="00AC09E3" w:rsidRPr="000C78B9" w:rsidRDefault="00AC09E3" w:rsidP="00AC09E3"/>
              </w:tc>
            </w:tr>
          </w:tbl>
          <w:p w14:paraId="4ED32D90" w14:textId="33C31B9F" w:rsidR="00AC09E3" w:rsidRPr="003A5C91" w:rsidRDefault="00AC09E3" w:rsidP="00AC09E3">
            <w:pPr>
              <w:rPr>
                <w:rFonts w:asciiTheme="majorBidi" w:hAnsiTheme="majorBidi" w:cstheme="majorBidi"/>
                <w:color w:val="000000" w:themeColor="text1"/>
              </w:rPr>
            </w:pPr>
          </w:p>
        </w:tc>
      </w:tr>
      <w:tr w:rsidR="00AC09E3" w:rsidRPr="003A5C91" w14:paraId="4803D89D"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3E41E56"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AC09E3" w:rsidRPr="00AC09E3" w14:paraId="2DA06184" w14:textId="77777777">
              <w:trPr>
                <w:tblCellSpacing w:w="15" w:type="dxa"/>
              </w:trPr>
              <w:tc>
                <w:tcPr>
                  <w:tcW w:w="0" w:type="auto"/>
                  <w:vAlign w:val="center"/>
                  <w:hideMark/>
                </w:tcPr>
                <w:p w14:paraId="2EE1F5D3" w14:textId="77777777" w:rsidR="00AC09E3" w:rsidRPr="00AC09E3" w:rsidRDefault="00AC09E3" w:rsidP="00AC09E3">
                  <w:pPr>
                    <w:rPr>
                      <w:rFonts w:asciiTheme="majorBidi" w:hAnsiTheme="majorBidi" w:cstheme="majorBidi"/>
                      <w:color w:val="000000" w:themeColor="text1"/>
                    </w:rPr>
                  </w:pPr>
                  <w:r w:rsidRPr="00AC09E3">
                    <w:rPr>
                      <w:rFonts w:asciiTheme="majorBidi" w:hAnsiTheme="majorBidi" w:cstheme="majorBidi"/>
                      <w:color w:val="000000" w:themeColor="text1"/>
                    </w:rPr>
                    <w:t>Parents confirm schedule.</w:t>
                  </w:r>
                </w:p>
              </w:tc>
            </w:tr>
          </w:tbl>
          <w:p w14:paraId="7CC9D1D3" w14:textId="77777777" w:rsidR="00AC09E3" w:rsidRPr="00AC09E3" w:rsidRDefault="00AC09E3" w:rsidP="00AC09E3">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04AFCA41" w14:textId="77777777">
              <w:trPr>
                <w:tblCellSpacing w:w="15" w:type="dxa"/>
              </w:trPr>
              <w:tc>
                <w:tcPr>
                  <w:tcW w:w="0" w:type="auto"/>
                  <w:vAlign w:val="center"/>
                  <w:hideMark/>
                </w:tcPr>
                <w:p w14:paraId="658399CA" w14:textId="77777777" w:rsidR="00AC09E3" w:rsidRPr="00AC09E3" w:rsidRDefault="00AC09E3" w:rsidP="00AC09E3">
                  <w:pPr>
                    <w:rPr>
                      <w:rFonts w:asciiTheme="majorBidi" w:hAnsiTheme="majorBidi" w:cstheme="majorBidi"/>
                      <w:color w:val="000000" w:themeColor="text1"/>
                    </w:rPr>
                  </w:pPr>
                </w:p>
              </w:tc>
            </w:tr>
          </w:tbl>
          <w:p w14:paraId="116CAE79" w14:textId="3270490E" w:rsidR="00AC09E3" w:rsidRPr="003A5C91" w:rsidRDefault="00AC09E3"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116E1AB9" w14:textId="0501031E" w:rsidR="00AC09E3" w:rsidRPr="00AC09E3" w:rsidRDefault="00AC09E3" w:rsidP="00AC09E3">
            <w:r>
              <w:t>System updates router rules and shows confirmation message.</w:t>
            </w:r>
          </w:p>
        </w:tc>
      </w:tr>
      <w:tr w:rsidR="00AC09E3" w:rsidRPr="003A5C91" w14:paraId="678F1621" w14:textId="77777777" w:rsidTr="00482F9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5699DBB8" w14:textId="77777777" w:rsidR="00AC09E3" w:rsidRPr="003A5C91" w:rsidRDefault="00AC09E3"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AC09E3" w:rsidRPr="003A5C91" w14:paraId="0C81EAA5" w14:textId="77777777" w:rsidTr="00482F91">
        <w:trPr>
          <w:jc w:val="center"/>
        </w:trPr>
        <w:tc>
          <w:tcPr>
            <w:tcW w:w="608" w:type="dxa"/>
            <w:vAlign w:val="center"/>
          </w:tcPr>
          <w:p w14:paraId="7750EC97"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76915FAD"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421075BF"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AC09E3" w:rsidRPr="003A5C91" w14:paraId="13B2D12C" w14:textId="77777777" w:rsidTr="0032465C">
        <w:trPr>
          <w:jc w:val="center"/>
        </w:trPr>
        <w:tc>
          <w:tcPr>
            <w:tcW w:w="608" w:type="dxa"/>
            <w:vAlign w:val="center"/>
          </w:tcPr>
          <w:p w14:paraId="6F136FA4" w14:textId="77777777" w:rsidR="00AC09E3" w:rsidRPr="003A5C91" w:rsidRDefault="00AC09E3" w:rsidP="00AC09E3">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tblGrid>
            <w:tr w:rsidR="00AC09E3" w:rsidRPr="003D1134" w14:paraId="0F851EC3" w14:textId="77777777" w:rsidTr="000E4249">
              <w:trPr>
                <w:tblCellSpacing w:w="15" w:type="dxa"/>
              </w:trPr>
              <w:tc>
                <w:tcPr>
                  <w:tcW w:w="0" w:type="auto"/>
                  <w:vAlign w:val="center"/>
                  <w:hideMark/>
                </w:tcPr>
                <w:p w14:paraId="67CF1C7F" w14:textId="77777777" w:rsidR="00AC09E3" w:rsidRPr="003D1134" w:rsidRDefault="00AC09E3" w:rsidP="00AC09E3">
                  <w:r w:rsidRPr="003D1134">
                    <w:t>Parents enter overlapping or invalid times.</w:t>
                  </w:r>
                </w:p>
              </w:tc>
            </w:tr>
          </w:tbl>
          <w:p w14:paraId="57AECD27" w14:textId="74AB39A3" w:rsidR="00AC09E3" w:rsidRPr="003A5C91" w:rsidRDefault="00AC09E3" w:rsidP="00AC09E3">
            <w:pPr>
              <w:rPr>
                <w:rFonts w:asciiTheme="majorBidi" w:hAnsiTheme="majorBidi" w:cstheme="majorBidi"/>
                <w:color w:val="000000" w:themeColor="text1"/>
              </w:rPr>
            </w:pPr>
          </w:p>
        </w:tc>
        <w:tc>
          <w:tcPr>
            <w:tcW w:w="4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AC09E3" w:rsidRPr="003D1134" w14:paraId="3685FEE8" w14:textId="77777777" w:rsidTr="000E424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AC09E3" w:rsidRPr="00AC09E3" w14:paraId="25E035E2" w14:textId="77777777">
                    <w:trPr>
                      <w:tblCellSpacing w:w="15" w:type="dxa"/>
                    </w:trPr>
                    <w:tc>
                      <w:tcPr>
                        <w:tcW w:w="0" w:type="auto"/>
                        <w:vAlign w:val="center"/>
                        <w:hideMark/>
                      </w:tcPr>
                      <w:p w14:paraId="7C1DFF83" w14:textId="77777777" w:rsidR="00AC09E3" w:rsidRPr="00AC09E3" w:rsidRDefault="00AC09E3" w:rsidP="00AC09E3">
                        <w:r w:rsidRPr="00AC09E3">
                          <w:t>System displays an error: “Invalid schedule time.”</w:t>
                        </w:r>
                      </w:p>
                    </w:tc>
                  </w:tr>
                </w:tbl>
                <w:p w14:paraId="257FEB28" w14:textId="77777777" w:rsidR="00AC09E3" w:rsidRPr="00AC09E3" w:rsidRDefault="00AC09E3" w:rsidP="00AC0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9E3" w:rsidRPr="00AC09E3" w14:paraId="704BD336" w14:textId="77777777">
                    <w:trPr>
                      <w:tblCellSpacing w:w="15" w:type="dxa"/>
                    </w:trPr>
                    <w:tc>
                      <w:tcPr>
                        <w:tcW w:w="0" w:type="auto"/>
                        <w:vAlign w:val="center"/>
                        <w:hideMark/>
                      </w:tcPr>
                      <w:p w14:paraId="376D1F05" w14:textId="77777777" w:rsidR="00AC09E3" w:rsidRPr="00AC09E3" w:rsidRDefault="00AC09E3" w:rsidP="00AC09E3"/>
                    </w:tc>
                  </w:tr>
                </w:tbl>
                <w:p w14:paraId="0DC0BFAD" w14:textId="0A3DB38E" w:rsidR="00AC09E3" w:rsidRPr="003D1134" w:rsidRDefault="00AC09E3" w:rsidP="00AC09E3"/>
              </w:tc>
            </w:tr>
          </w:tbl>
          <w:p w14:paraId="680144A1" w14:textId="00F9E487" w:rsidR="00AC09E3" w:rsidRPr="003A5C91" w:rsidRDefault="00AC09E3" w:rsidP="00AC09E3">
            <w:pPr>
              <w:rPr>
                <w:rFonts w:asciiTheme="majorBidi" w:hAnsiTheme="majorBidi" w:cstheme="majorBidi"/>
                <w:color w:val="000000" w:themeColor="text1"/>
              </w:rPr>
            </w:pPr>
          </w:p>
        </w:tc>
      </w:tr>
      <w:tr w:rsidR="00AC09E3" w:rsidRPr="003A5C91" w14:paraId="77FF9FDB" w14:textId="77777777" w:rsidTr="00482F91">
        <w:trPr>
          <w:jc w:val="center"/>
        </w:trPr>
        <w:tc>
          <w:tcPr>
            <w:tcW w:w="608" w:type="dxa"/>
            <w:vAlign w:val="center"/>
          </w:tcPr>
          <w:p w14:paraId="4E0F420D"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p w14:paraId="3A65C7FC" w14:textId="3B819B66" w:rsidR="00AC09E3" w:rsidRPr="003A5C91" w:rsidRDefault="00AC09E3" w:rsidP="00AC09E3">
            <w:pPr>
              <w:rPr>
                <w:rFonts w:asciiTheme="majorBidi" w:hAnsiTheme="majorBidi" w:cstheme="majorBidi"/>
                <w:color w:val="000000" w:themeColor="text1"/>
              </w:rPr>
            </w:pPr>
            <w:r w:rsidRPr="00AC09E3">
              <w:rPr>
                <w:rFonts w:asciiTheme="majorBidi" w:hAnsiTheme="majorBidi" w:cstheme="majorBidi"/>
                <w:color w:val="000000" w:themeColor="text1"/>
              </w:rPr>
              <w:t>Parents cancel scheduling before saving.</w:t>
            </w:r>
          </w:p>
        </w:tc>
        <w:tc>
          <w:tcPr>
            <w:tcW w:w="4094" w:type="dxa"/>
            <w:vAlign w:val="center"/>
          </w:tcPr>
          <w:p w14:paraId="6DB5F186" w14:textId="596E8EEF" w:rsidR="00AC09E3" w:rsidRPr="00AC09E3" w:rsidRDefault="00AC09E3" w:rsidP="00AC09E3">
            <w:r>
              <w:t>System discards changes and returns to main dashboard.</w:t>
            </w:r>
          </w:p>
        </w:tc>
      </w:tr>
    </w:tbl>
    <w:p w14:paraId="6B777EE3" w14:textId="77777777" w:rsidR="00AC09E3" w:rsidRDefault="00AC09E3" w:rsidP="00F95256">
      <w:pPr>
        <w:rPr>
          <w:rFonts w:asciiTheme="majorBidi" w:hAnsiTheme="majorBidi" w:cstheme="majorBidi"/>
          <w:b/>
          <w:bCs/>
          <w:color w:val="000000" w:themeColor="text1"/>
        </w:rPr>
      </w:pPr>
    </w:p>
    <w:p w14:paraId="20216717" w14:textId="77777777" w:rsidR="00AC09E3" w:rsidRDefault="00AC09E3" w:rsidP="00F95256">
      <w:pPr>
        <w:rPr>
          <w:rFonts w:asciiTheme="majorBidi" w:hAnsiTheme="majorBidi" w:cstheme="majorBidi"/>
          <w:b/>
          <w:bCs/>
          <w:color w:val="000000" w:themeColor="text1"/>
        </w:rPr>
      </w:pPr>
    </w:p>
    <w:p w14:paraId="721B9458" w14:textId="77777777" w:rsidR="00AC09E3" w:rsidRDefault="00AC09E3" w:rsidP="00F95256">
      <w:pPr>
        <w:rPr>
          <w:rFonts w:asciiTheme="majorBidi" w:hAnsiTheme="majorBidi" w:cstheme="majorBidi"/>
          <w:b/>
          <w:bCs/>
          <w:color w:val="000000" w:themeColor="text1"/>
        </w:rPr>
      </w:pPr>
    </w:p>
    <w:p w14:paraId="34C20341" w14:textId="77777777" w:rsidR="00AC09E3" w:rsidRDefault="00AC09E3" w:rsidP="00F95256">
      <w:pPr>
        <w:rPr>
          <w:rFonts w:asciiTheme="majorBidi" w:hAnsiTheme="majorBidi" w:cstheme="majorBidi"/>
          <w:b/>
          <w:bCs/>
          <w:color w:val="000000" w:themeColor="text1"/>
        </w:rPr>
      </w:pPr>
    </w:p>
    <w:p w14:paraId="31DE0E99" w14:textId="77777777" w:rsidR="00AC09E3" w:rsidRDefault="00AC09E3" w:rsidP="00F95256">
      <w:pPr>
        <w:rPr>
          <w:rFonts w:asciiTheme="majorBidi" w:hAnsiTheme="majorBidi" w:cstheme="majorBidi"/>
          <w:b/>
          <w:bCs/>
          <w:color w:val="000000" w:themeColor="text1"/>
        </w:rPr>
      </w:pPr>
    </w:p>
    <w:p w14:paraId="501EAC5D" w14:textId="77777777" w:rsidR="00AC09E3" w:rsidRDefault="00AC09E3" w:rsidP="00F95256">
      <w:pPr>
        <w:rPr>
          <w:rFonts w:asciiTheme="majorBidi" w:hAnsiTheme="majorBidi" w:cstheme="majorBidi"/>
          <w:b/>
          <w:bCs/>
          <w:color w:val="000000" w:themeColor="text1"/>
        </w:rPr>
      </w:pPr>
    </w:p>
    <w:p w14:paraId="4EF1FADB" w14:textId="77777777" w:rsidR="00AC09E3" w:rsidRDefault="00AC09E3" w:rsidP="00F95256">
      <w:pPr>
        <w:rPr>
          <w:rFonts w:asciiTheme="majorBidi" w:hAnsiTheme="majorBidi" w:cstheme="majorBidi"/>
          <w:b/>
          <w:bCs/>
          <w:color w:val="000000" w:themeColor="text1"/>
        </w:rPr>
      </w:pPr>
    </w:p>
    <w:p w14:paraId="6BCF4AC4" w14:textId="77777777" w:rsidR="00AC09E3" w:rsidRDefault="00AC09E3" w:rsidP="00F95256">
      <w:pPr>
        <w:rPr>
          <w:rFonts w:asciiTheme="majorBidi" w:hAnsiTheme="majorBidi" w:cstheme="majorBidi"/>
          <w:b/>
          <w:bCs/>
          <w:color w:val="000000" w:themeColor="text1"/>
        </w:rPr>
      </w:pPr>
    </w:p>
    <w:p w14:paraId="24B6D5E1" w14:textId="1A988CAE" w:rsidR="00AC09E3" w:rsidRPr="00AC09E3" w:rsidRDefault="00AC09E3" w:rsidP="007F1CBD">
      <w:pPr>
        <w:ind w:firstLine="720"/>
        <w:rPr>
          <w:rFonts w:asciiTheme="majorBidi" w:hAnsiTheme="majorBidi" w:cstheme="majorBidi"/>
          <w:b/>
          <w:bCs/>
          <w:color w:val="000000" w:themeColor="text1"/>
        </w:rPr>
      </w:pPr>
      <w:r w:rsidRPr="00AC09E3">
        <w:rPr>
          <w:rFonts w:asciiTheme="majorBidi" w:hAnsiTheme="majorBidi" w:cstheme="majorBidi"/>
          <w:b/>
          <w:bCs/>
          <w:color w:val="000000" w:themeColor="text1"/>
        </w:rPr>
        <w:t>Use-Case 4</w:t>
      </w:r>
    </w:p>
    <w:p w14:paraId="356D06BE" w14:textId="4602751E" w:rsidR="00C231B9" w:rsidRDefault="00C231B9" w:rsidP="00C231B9">
      <w:pPr>
        <w:pStyle w:val="Caption"/>
        <w:keepNext/>
      </w:pPr>
      <w:bookmarkStart w:id="96" w:name="_Toc214888332"/>
      <w:r>
        <w:t xml:space="preserve">Table </w:t>
      </w:r>
      <w:fldSimple w:instr=" SEQ Table \* ARABIC ">
        <w:r>
          <w:rPr>
            <w:noProof/>
          </w:rPr>
          <w:t>4</w:t>
        </w:r>
      </w:fldSimple>
      <w:r>
        <w:rPr>
          <w:lang w:val="en-GB"/>
        </w:rPr>
        <w:t xml:space="preserve"> Use-Case 4</w:t>
      </w:r>
      <w:bookmarkEnd w:id="9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AC09E3" w:rsidRPr="003A5C91" w14:paraId="2F6C1602" w14:textId="77777777" w:rsidTr="00482F91">
        <w:trPr>
          <w:jc w:val="center"/>
        </w:trPr>
        <w:tc>
          <w:tcPr>
            <w:tcW w:w="2301" w:type="dxa"/>
            <w:gridSpan w:val="2"/>
            <w:vAlign w:val="center"/>
          </w:tcPr>
          <w:p w14:paraId="159C3901"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525417" w:rsidRPr="00525417" w14:paraId="3EC26022" w14:textId="77777777">
              <w:trPr>
                <w:tblHeader/>
                <w:tblCellSpacing w:w="15" w:type="dxa"/>
              </w:trPr>
              <w:tc>
                <w:tcPr>
                  <w:tcW w:w="0" w:type="auto"/>
                  <w:vAlign w:val="center"/>
                  <w:hideMark/>
                </w:tcPr>
                <w:p w14:paraId="146D437A" w14:textId="77777777" w:rsidR="00525417" w:rsidRPr="00525417" w:rsidRDefault="00525417" w:rsidP="00525417">
                  <w:pPr>
                    <w:rPr>
                      <w:rFonts w:asciiTheme="majorBidi" w:hAnsiTheme="majorBidi" w:cstheme="majorBidi"/>
                      <w:b/>
                      <w:bCs/>
                      <w:color w:val="000000" w:themeColor="text1"/>
                    </w:rPr>
                  </w:pPr>
                  <w:r w:rsidRPr="00525417">
                    <w:rPr>
                      <w:rFonts w:asciiTheme="majorBidi" w:hAnsiTheme="majorBidi" w:cstheme="majorBidi"/>
                      <w:b/>
                      <w:bCs/>
                      <w:color w:val="000000" w:themeColor="text1"/>
                    </w:rPr>
                    <w:t>UC-4</w:t>
                  </w:r>
                </w:p>
              </w:tc>
            </w:tr>
          </w:tbl>
          <w:p w14:paraId="41EED6C3"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79DBFDAC" w14:textId="77777777">
              <w:trPr>
                <w:tblCellSpacing w:w="15" w:type="dxa"/>
              </w:trPr>
              <w:tc>
                <w:tcPr>
                  <w:tcW w:w="0" w:type="auto"/>
                  <w:vAlign w:val="center"/>
                  <w:hideMark/>
                </w:tcPr>
                <w:p w14:paraId="02B1CB96" w14:textId="77777777" w:rsidR="00525417" w:rsidRPr="00525417" w:rsidRDefault="00525417" w:rsidP="00525417">
                  <w:pPr>
                    <w:rPr>
                      <w:rFonts w:asciiTheme="majorBidi" w:hAnsiTheme="majorBidi" w:cstheme="majorBidi"/>
                      <w:color w:val="000000" w:themeColor="text1"/>
                    </w:rPr>
                  </w:pPr>
                </w:p>
              </w:tc>
            </w:tr>
          </w:tbl>
          <w:p w14:paraId="2543A70B" w14:textId="2DDD0DF5" w:rsidR="00AC09E3" w:rsidRPr="003A5C91" w:rsidRDefault="00AC09E3" w:rsidP="00482F91">
            <w:pPr>
              <w:rPr>
                <w:rFonts w:asciiTheme="majorBidi" w:hAnsiTheme="majorBidi" w:cstheme="majorBidi"/>
                <w:color w:val="000000" w:themeColor="text1"/>
              </w:rPr>
            </w:pPr>
          </w:p>
        </w:tc>
      </w:tr>
      <w:tr w:rsidR="00AC09E3" w:rsidRPr="003A5C91" w14:paraId="0644296A" w14:textId="77777777" w:rsidTr="00482F91">
        <w:trPr>
          <w:jc w:val="center"/>
        </w:trPr>
        <w:tc>
          <w:tcPr>
            <w:tcW w:w="2301" w:type="dxa"/>
            <w:gridSpan w:val="2"/>
            <w:vAlign w:val="center"/>
          </w:tcPr>
          <w:p w14:paraId="6095095D"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Purpose</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9"/>
            </w:tblGrid>
            <w:tr w:rsidR="00525417" w:rsidRPr="00525417" w14:paraId="3D61C1A3" w14:textId="77777777">
              <w:trPr>
                <w:tblCellSpacing w:w="15" w:type="dxa"/>
              </w:trPr>
              <w:tc>
                <w:tcPr>
                  <w:tcW w:w="0" w:type="auto"/>
                  <w:vAlign w:val="center"/>
                  <w:hideMark/>
                </w:tcPr>
                <w:p w14:paraId="313AF1FA"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Provide activity logs and usage reports for all connected devices.</w:t>
                  </w:r>
                </w:p>
              </w:tc>
            </w:tr>
          </w:tbl>
          <w:p w14:paraId="6A4E5E6F"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B106C11" w14:textId="77777777">
              <w:trPr>
                <w:tblCellSpacing w:w="15" w:type="dxa"/>
              </w:trPr>
              <w:tc>
                <w:tcPr>
                  <w:tcW w:w="0" w:type="auto"/>
                  <w:vAlign w:val="center"/>
                  <w:hideMark/>
                </w:tcPr>
                <w:p w14:paraId="5B89A875" w14:textId="77777777" w:rsidR="00525417" w:rsidRPr="00525417" w:rsidRDefault="00525417" w:rsidP="00525417">
                  <w:pPr>
                    <w:rPr>
                      <w:rFonts w:asciiTheme="majorBidi" w:hAnsiTheme="majorBidi" w:cstheme="majorBidi"/>
                      <w:color w:val="000000" w:themeColor="text1"/>
                    </w:rPr>
                  </w:pPr>
                </w:p>
              </w:tc>
            </w:tr>
          </w:tbl>
          <w:p w14:paraId="50952F4B" w14:textId="2E4BE91E" w:rsidR="00AC09E3" w:rsidRPr="003A5C91" w:rsidRDefault="00AC09E3" w:rsidP="00482F91">
            <w:pPr>
              <w:rPr>
                <w:rFonts w:asciiTheme="majorBidi" w:hAnsiTheme="majorBidi" w:cstheme="majorBidi"/>
                <w:color w:val="000000" w:themeColor="text1"/>
              </w:rPr>
            </w:pPr>
          </w:p>
        </w:tc>
      </w:tr>
      <w:tr w:rsidR="00AC09E3" w:rsidRPr="003A5C91" w14:paraId="50D66C34" w14:textId="77777777" w:rsidTr="00482F91">
        <w:trPr>
          <w:jc w:val="center"/>
        </w:trPr>
        <w:tc>
          <w:tcPr>
            <w:tcW w:w="2301" w:type="dxa"/>
            <w:gridSpan w:val="2"/>
            <w:vAlign w:val="center"/>
          </w:tcPr>
          <w:p w14:paraId="7FF580D3"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p w14:paraId="085C1D23" w14:textId="265A8698" w:rsidR="00AC09E3" w:rsidRPr="003A5C91"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Medium</w:t>
            </w:r>
          </w:p>
        </w:tc>
      </w:tr>
      <w:tr w:rsidR="00AC09E3" w:rsidRPr="003A5C91" w14:paraId="3C604301" w14:textId="77777777" w:rsidTr="00482F91">
        <w:trPr>
          <w:jc w:val="center"/>
        </w:trPr>
        <w:tc>
          <w:tcPr>
            <w:tcW w:w="2301" w:type="dxa"/>
            <w:gridSpan w:val="2"/>
            <w:vAlign w:val="center"/>
          </w:tcPr>
          <w:p w14:paraId="4D01F256"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tblGrid>
            <w:tr w:rsidR="00525417" w:rsidRPr="00525417" w14:paraId="06BD53A0" w14:textId="77777777">
              <w:trPr>
                <w:tblCellSpacing w:w="15" w:type="dxa"/>
              </w:trPr>
              <w:tc>
                <w:tcPr>
                  <w:tcW w:w="0" w:type="auto"/>
                  <w:vAlign w:val="center"/>
                  <w:hideMark/>
                </w:tcPr>
                <w:p w14:paraId="2D99F79F"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Devices have been connected and activity has been recorded.</w:t>
                  </w:r>
                </w:p>
              </w:tc>
            </w:tr>
          </w:tbl>
          <w:p w14:paraId="283DD1D5"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50EDDD5" w14:textId="77777777">
              <w:trPr>
                <w:tblCellSpacing w:w="15" w:type="dxa"/>
              </w:trPr>
              <w:tc>
                <w:tcPr>
                  <w:tcW w:w="0" w:type="auto"/>
                  <w:vAlign w:val="center"/>
                  <w:hideMark/>
                </w:tcPr>
                <w:p w14:paraId="66A78E66" w14:textId="77777777" w:rsidR="00525417" w:rsidRPr="00525417" w:rsidRDefault="00525417" w:rsidP="00525417">
                  <w:pPr>
                    <w:rPr>
                      <w:rFonts w:asciiTheme="majorBidi" w:hAnsiTheme="majorBidi" w:cstheme="majorBidi"/>
                      <w:color w:val="000000" w:themeColor="text1"/>
                    </w:rPr>
                  </w:pPr>
                </w:p>
              </w:tc>
            </w:tr>
          </w:tbl>
          <w:p w14:paraId="5EBAB936" w14:textId="1B8738C7" w:rsidR="00AC09E3" w:rsidRPr="003A5C91" w:rsidRDefault="00AC09E3" w:rsidP="00482F91">
            <w:pPr>
              <w:rPr>
                <w:rFonts w:asciiTheme="majorBidi" w:hAnsiTheme="majorBidi" w:cstheme="majorBidi"/>
                <w:color w:val="000000" w:themeColor="text1"/>
              </w:rPr>
            </w:pPr>
          </w:p>
        </w:tc>
      </w:tr>
      <w:tr w:rsidR="00AC09E3" w:rsidRPr="003A5C91" w14:paraId="391BC124" w14:textId="77777777" w:rsidTr="00482F91">
        <w:trPr>
          <w:jc w:val="center"/>
        </w:trPr>
        <w:tc>
          <w:tcPr>
            <w:tcW w:w="2301" w:type="dxa"/>
            <w:gridSpan w:val="2"/>
            <w:vAlign w:val="center"/>
          </w:tcPr>
          <w:p w14:paraId="53F756E7"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52CDB814" w14:textId="0CD137EF" w:rsidR="00AC09E3" w:rsidRPr="00525417" w:rsidRDefault="00525417" w:rsidP="00525417">
            <w:r>
              <w:t>Parents can view and export summarized activity data.</w:t>
            </w:r>
          </w:p>
        </w:tc>
      </w:tr>
      <w:tr w:rsidR="00AC09E3" w:rsidRPr="003A5C91" w14:paraId="77550EAC" w14:textId="77777777" w:rsidTr="00482F91">
        <w:trPr>
          <w:jc w:val="center"/>
        </w:trPr>
        <w:tc>
          <w:tcPr>
            <w:tcW w:w="8915" w:type="dxa"/>
            <w:gridSpan w:val="4"/>
            <w:vAlign w:val="center"/>
          </w:tcPr>
          <w:p w14:paraId="78CD4ECD" w14:textId="77777777" w:rsidR="00AC09E3" w:rsidRPr="003A5C91" w:rsidRDefault="00AC09E3"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AC09E3" w:rsidRPr="003A5C91" w14:paraId="1B5F9F08"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520D499"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788ABA7"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12DF6BE"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AC09E3" w:rsidRPr="003A5C91" w14:paraId="1234644E" w14:textId="77777777" w:rsidTr="00482F9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E64BEBD"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9F6216B" w14:textId="26E2CF30" w:rsidR="00AC09E3" w:rsidRPr="003A5C91"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open “Activity Log.”</w:t>
            </w: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525417" w:rsidRPr="00525417" w14:paraId="082C8B37" w14:textId="77777777">
              <w:trPr>
                <w:tblCellSpacing w:w="15" w:type="dxa"/>
              </w:trPr>
              <w:tc>
                <w:tcPr>
                  <w:tcW w:w="0" w:type="auto"/>
                  <w:vAlign w:val="center"/>
                  <w:hideMark/>
                </w:tcPr>
                <w:p w14:paraId="175738D9"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retrieves and displays recent usage data for all devices.</w:t>
                  </w:r>
                </w:p>
              </w:tc>
            </w:tr>
          </w:tbl>
          <w:p w14:paraId="2FE5812B"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14A1775C" w14:textId="77777777">
              <w:trPr>
                <w:tblCellSpacing w:w="15" w:type="dxa"/>
              </w:trPr>
              <w:tc>
                <w:tcPr>
                  <w:tcW w:w="0" w:type="auto"/>
                  <w:vAlign w:val="center"/>
                  <w:hideMark/>
                </w:tcPr>
                <w:p w14:paraId="12990D57" w14:textId="77777777" w:rsidR="00525417" w:rsidRPr="00525417" w:rsidRDefault="00525417" w:rsidP="00525417">
                  <w:pPr>
                    <w:rPr>
                      <w:rFonts w:asciiTheme="majorBidi" w:hAnsiTheme="majorBidi" w:cstheme="majorBidi"/>
                      <w:color w:val="000000" w:themeColor="text1"/>
                    </w:rPr>
                  </w:pPr>
                </w:p>
              </w:tc>
            </w:tr>
          </w:tbl>
          <w:p w14:paraId="326CC7A9" w14:textId="789F6E4B" w:rsidR="00AC09E3" w:rsidRPr="003A5C91" w:rsidRDefault="00AC09E3" w:rsidP="00482F91">
            <w:pPr>
              <w:rPr>
                <w:rFonts w:asciiTheme="majorBidi" w:hAnsiTheme="majorBidi" w:cstheme="majorBidi"/>
                <w:color w:val="000000" w:themeColor="text1"/>
              </w:rPr>
            </w:pPr>
          </w:p>
        </w:tc>
      </w:tr>
      <w:tr w:rsidR="00AC09E3" w:rsidRPr="003A5C91" w14:paraId="7BEDB366"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EF8C9DE"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tblGrid>
            <w:tr w:rsidR="00525417" w:rsidRPr="00525417" w14:paraId="2B982007" w14:textId="77777777">
              <w:trPr>
                <w:tblCellSpacing w:w="15" w:type="dxa"/>
              </w:trPr>
              <w:tc>
                <w:tcPr>
                  <w:tcW w:w="0" w:type="auto"/>
                  <w:vAlign w:val="center"/>
                  <w:hideMark/>
                </w:tcPr>
                <w:p w14:paraId="22838BD5"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filter by date or device.</w:t>
                  </w:r>
                </w:p>
              </w:tc>
            </w:tr>
          </w:tbl>
          <w:p w14:paraId="0611887C"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69EFEC2" w14:textId="77777777">
              <w:trPr>
                <w:tblCellSpacing w:w="15" w:type="dxa"/>
              </w:trPr>
              <w:tc>
                <w:tcPr>
                  <w:tcW w:w="0" w:type="auto"/>
                  <w:vAlign w:val="center"/>
                  <w:hideMark/>
                </w:tcPr>
                <w:p w14:paraId="69ADABA6" w14:textId="77777777" w:rsidR="00525417" w:rsidRPr="00525417" w:rsidRDefault="00525417" w:rsidP="00525417">
                  <w:pPr>
                    <w:rPr>
                      <w:rFonts w:asciiTheme="majorBidi" w:hAnsiTheme="majorBidi" w:cstheme="majorBidi"/>
                      <w:color w:val="000000" w:themeColor="text1"/>
                    </w:rPr>
                  </w:pPr>
                </w:p>
              </w:tc>
            </w:tr>
          </w:tbl>
          <w:p w14:paraId="29653912" w14:textId="0738A0F5" w:rsidR="00AC09E3" w:rsidRPr="003A5C91" w:rsidRDefault="00AC09E3"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525417" w:rsidRPr="00525417" w14:paraId="5C261EC4" w14:textId="77777777">
              <w:trPr>
                <w:tblCellSpacing w:w="15" w:type="dxa"/>
              </w:trPr>
              <w:tc>
                <w:tcPr>
                  <w:tcW w:w="0" w:type="auto"/>
                  <w:vAlign w:val="center"/>
                  <w:hideMark/>
                </w:tcPr>
                <w:p w14:paraId="0E688E41"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updates the log view with selected filters.</w:t>
                  </w:r>
                </w:p>
              </w:tc>
            </w:tr>
          </w:tbl>
          <w:p w14:paraId="3D772629"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569D571F" w14:textId="77777777">
              <w:trPr>
                <w:tblCellSpacing w:w="15" w:type="dxa"/>
              </w:trPr>
              <w:tc>
                <w:tcPr>
                  <w:tcW w:w="0" w:type="auto"/>
                  <w:vAlign w:val="center"/>
                  <w:hideMark/>
                </w:tcPr>
                <w:p w14:paraId="1EFFCE62" w14:textId="77777777" w:rsidR="00525417" w:rsidRPr="00525417" w:rsidRDefault="00525417" w:rsidP="00525417">
                  <w:pPr>
                    <w:rPr>
                      <w:rFonts w:asciiTheme="majorBidi" w:hAnsiTheme="majorBidi" w:cstheme="majorBidi"/>
                      <w:color w:val="000000" w:themeColor="text1"/>
                    </w:rPr>
                  </w:pPr>
                </w:p>
              </w:tc>
            </w:tr>
          </w:tbl>
          <w:p w14:paraId="2B4B1EEA" w14:textId="0D6C4A3C" w:rsidR="00AC09E3" w:rsidRPr="003A5C91" w:rsidRDefault="00AC09E3" w:rsidP="00482F91">
            <w:pPr>
              <w:rPr>
                <w:rFonts w:asciiTheme="majorBidi" w:hAnsiTheme="majorBidi" w:cstheme="majorBidi"/>
                <w:color w:val="000000" w:themeColor="text1"/>
              </w:rPr>
            </w:pPr>
          </w:p>
        </w:tc>
      </w:tr>
      <w:tr w:rsidR="00AC09E3" w:rsidRPr="003A5C91" w14:paraId="1D7EE8BC"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9083954"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525417" w:rsidRPr="00525417" w14:paraId="5CF150AA" w14:textId="77777777">
              <w:trPr>
                <w:tblCellSpacing w:w="15" w:type="dxa"/>
              </w:trPr>
              <w:tc>
                <w:tcPr>
                  <w:tcW w:w="0" w:type="auto"/>
                  <w:vAlign w:val="center"/>
                  <w:hideMark/>
                </w:tcPr>
                <w:p w14:paraId="2C6FED5A"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select “Export Report.”</w:t>
                  </w:r>
                </w:p>
              </w:tc>
            </w:tr>
          </w:tbl>
          <w:p w14:paraId="30B061BA"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51215DBC" w14:textId="77777777">
              <w:trPr>
                <w:tblCellSpacing w:w="15" w:type="dxa"/>
              </w:trPr>
              <w:tc>
                <w:tcPr>
                  <w:tcW w:w="0" w:type="auto"/>
                  <w:vAlign w:val="center"/>
                  <w:hideMark/>
                </w:tcPr>
                <w:p w14:paraId="79A1D97C" w14:textId="77777777" w:rsidR="00525417" w:rsidRPr="00525417" w:rsidRDefault="00525417" w:rsidP="00525417">
                  <w:pPr>
                    <w:rPr>
                      <w:rFonts w:asciiTheme="majorBidi" w:hAnsiTheme="majorBidi" w:cstheme="majorBidi"/>
                      <w:color w:val="000000" w:themeColor="text1"/>
                    </w:rPr>
                  </w:pPr>
                </w:p>
              </w:tc>
            </w:tr>
          </w:tbl>
          <w:p w14:paraId="7B8C2D4B" w14:textId="2C289885" w:rsidR="00AC09E3" w:rsidRPr="003A5C91" w:rsidRDefault="00AC09E3"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4BB29806" w14:textId="13886A68" w:rsidR="00AC09E3" w:rsidRPr="00525417" w:rsidRDefault="00525417" w:rsidP="00525417">
            <w:r>
              <w:t>System generates a downloadable summary file.</w:t>
            </w:r>
          </w:p>
        </w:tc>
      </w:tr>
      <w:tr w:rsidR="00AC09E3" w:rsidRPr="003A5C91" w14:paraId="003F981C" w14:textId="77777777" w:rsidTr="00482F9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28B343DF" w14:textId="77777777" w:rsidR="00AC09E3" w:rsidRPr="003A5C91" w:rsidRDefault="00AC09E3"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AC09E3" w:rsidRPr="003A5C91" w14:paraId="7AF5188A" w14:textId="77777777" w:rsidTr="00482F91">
        <w:trPr>
          <w:jc w:val="center"/>
        </w:trPr>
        <w:tc>
          <w:tcPr>
            <w:tcW w:w="608" w:type="dxa"/>
            <w:vAlign w:val="center"/>
          </w:tcPr>
          <w:p w14:paraId="22BB1256"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7DBB2E81"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10F3FB1C"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AC09E3" w:rsidRPr="003A5C91" w14:paraId="4AB18731" w14:textId="77777777" w:rsidTr="00482F91">
        <w:trPr>
          <w:jc w:val="center"/>
        </w:trPr>
        <w:tc>
          <w:tcPr>
            <w:tcW w:w="608" w:type="dxa"/>
            <w:vAlign w:val="center"/>
          </w:tcPr>
          <w:p w14:paraId="27BB6F41"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525417" w:rsidRPr="00525417" w14:paraId="0BA9216A" w14:textId="77777777">
              <w:trPr>
                <w:tblCellSpacing w:w="15" w:type="dxa"/>
              </w:trPr>
              <w:tc>
                <w:tcPr>
                  <w:tcW w:w="0" w:type="auto"/>
                  <w:vAlign w:val="center"/>
                  <w:hideMark/>
                </w:tcPr>
                <w:p w14:paraId="55E34A60"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open the log when no data is available.</w:t>
                  </w:r>
                </w:p>
              </w:tc>
            </w:tr>
          </w:tbl>
          <w:p w14:paraId="72739F7E"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C0A148D" w14:textId="77777777">
              <w:trPr>
                <w:tblCellSpacing w:w="15" w:type="dxa"/>
              </w:trPr>
              <w:tc>
                <w:tcPr>
                  <w:tcW w:w="0" w:type="auto"/>
                  <w:vAlign w:val="center"/>
                  <w:hideMark/>
                </w:tcPr>
                <w:p w14:paraId="58BAA99F" w14:textId="77777777" w:rsidR="00525417" w:rsidRPr="00525417" w:rsidRDefault="00525417" w:rsidP="00525417">
                  <w:pPr>
                    <w:rPr>
                      <w:rFonts w:asciiTheme="majorBidi" w:hAnsiTheme="majorBidi" w:cstheme="majorBidi"/>
                      <w:color w:val="000000" w:themeColor="text1"/>
                    </w:rPr>
                  </w:pPr>
                </w:p>
              </w:tc>
            </w:tr>
          </w:tbl>
          <w:p w14:paraId="5CA7D3AC" w14:textId="2C8A6F79" w:rsidR="00AC09E3" w:rsidRPr="003A5C91" w:rsidRDefault="00AC09E3" w:rsidP="00482F91">
            <w:pPr>
              <w:rPr>
                <w:rFonts w:asciiTheme="majorBidi" w:hAnsiTheme="majorBidi" w:cstheme="majorBidi"/>
                <w:color w:val="000000" w:themeColor="text1"/>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tblGrid>
            <w:tr w:rsidR="00525417" w:rsidRPr="00525417" w14:paraId="49BB3A82" w14:textId="77777777">
              <w:trPr>
                <w:tblCellSpacing w:w="15" w:type="dxa"/>
              </w:trPr>
              <w:tc>
                <w:tcPr>
                  <w:tcW w:w="0" w:type="auto"/>
                  <w:vAlign w:val="center"/>
                  <w:hideMark/>
                </w:tcPr>
                <w:p w14:paraId="733B6C6B"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displays: “No activity recorded.”</w:t>
                  </w:r>
                </w:p>
              </w:tc>
            </w:tr>
          </w:tbl>
          <w:p w14:paraId="2EC06DF6"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72FA1429" w14:textId="77777777">
              <w:trPr>
                <w:tblCellSpacing w:w="15" w:type="dxa"/>
              </w:trPr>
              <w:tc>
                <w:tcPr>
                  <w:tcW w:w="0" w:type="auto"/>
                  <w:vAlign w:val="center"/>
                  <w:hideMark/>
                </w:tcPr>
                <w:p w14:paraId="27473CF4" w14:textId="77777777" w:rsidR="00525417" w:rsidRPr="00525417" w:rsidRDefault="00525417" w:rsidP="00525417">
                  <w:pPr>
                    <w:rPr>
                      <w:rFonts w:asciiTheme="majorBidi" w:hAnsiTheme="majorBidi" w:cstheme="majorBidi"/>
                      <w:color w:val="000000" w:themeColor="text1"/>
                    </w:rPr>
                  </w:pPr>
                </w:p>
              </w:tc>
            </w:tr>
          </w:tbl>
          <w:p w14:paraId="2D705D21" w14:textId="57D3CBB9" w:rsidR="00AC09E3" w:rsidRPr="003A5C91" w:rsidRDefault="00AC09E3" w:rsidP="00482F91">
            <w:pPr>
              <w:rPr>
                <w:rFonts w:asciiTheme="majorBidi" w:hAnsiTheme="majorBidi" w:cstheme="majorBidi"/>
                <w:color w:val="000000" w:themeColor="text1"/>
              </w:rPr>
            </w:pPr>
          </w:p>
        </w:tc>
      </w:tr>
      <w:tr w:rsidR="00AC09E3" w:rsidRPr="003A5C91" w14:paraId="3C56FE9F" w14:textId="77777777" w:rsidTr="00482F91">
        <w:trPr>
          <w:jc w:val="center"/>
        </w:trPr>
        <w:tc>
          <w:tcPr>
            <w:tcW w:w="608" w:type="dxa"/>
            <w:vAlign w:val="center"/>
          </w:tcPr>
          <w:p w14:paraId="179C323A" w14:textId="77777777" w:rsidR="00AC09E3" w:rsidRPr="003A5C91" w:rsidRDefault="00AC09E3"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tblGrid>
            <w:tr w:rsidR="00525417" w:rsidRPr="00525417" w14:paraId="6D863CF6" w14:textId="77777777">
              <w:trPr>
                <w:tblCellSpacing w:w="15" w:type="dxa"/>
              </w:trPr>
              <w:tc>
                <w:tcPr>
                  <w:tcW w:w="0" w:type="auto"/>
                  <w:vAlign w:val="center"/>
                  <w:hideMark/>
                </w:tcPr>
                <w:p w14:paraId="68F3D6D9"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try to export before data is loaded.</w:t>
                  </w:r>
                </w:p>
              </w:tc>
            </w:tr>
          </w:tbl>
          <w:p w14:paraId="51DDAC6A"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7F741238" w14:textId="77777777">
              <w:trPr>
                <w:tblCellSpacing w:w="15" w:type="dxa"/>
              </w:trPr>
              <w:tc>
                <w:tcPr>
                  <w:tcW w:w="0" w:type="auto"/>
                  <w:vAlign w:val="center"/>
                  <w:hideMark/>
                </w:tcPr>
                <w:p w14:paraId="402C52DF" w14:textId="77777777" w:rsidR="00525417" w:rsidRPr="00525417" w:rsidRDefault="00525417" w:rsidP="00525417">
                  <w:pPr>
                    <w:rPr>
                      <w:rFonts w:asciiTheme="majorBidi" w:hAnsiTheme="majorBidi" w:cstheme="majorBidi"/>
                      <w:color w:val="000000" w:themeColor="text1"/>
                    </w:rPr>
                  </w:pPr>
                </w:p>
              </w:tc>
            </w:tr>
          </w:tbl>
          <w:p w14:paraId="5E3FA33A" w14:textId="27B51503" w:rsidR="00AC09E3" w:rsidRPr="003A5C91" w:rsidRDefault="00AC09E3" w:rsidP="00482F91">
            <w:pPr>
              <w:rPr>
                <w:rFonts w:asciiTheme="majorBidi" w:hAnsiTheme="majorBidi" w:cstheme="majorBidi"/>
                <w:color w:val="000000" w:themeColor="text1"/>
              </w:rPr>
            </w:pPr>
          </w:p>
        </w:tc>
        <w:tc>
          <w:tcPr>
            <w:tcW w:w="4094" w:type="dxa"/>
            <w:vAlign w:val="center"/>
          </w:tcPr>
          <w:p w14:paraId="4A65BED6" w14:textId="0D4D8396" w:rsidR="00AC09E3" w:rsidRPr="00525417" w:rsidRDefault="00525417" w:rsidP="00525417">
            <w:r>
              <w:t>System shows message: “Please wait, loading data.”</w:t>
            </w:r>
          </w:p>
        </w:tc>
      </w:tr>
    </w:tbl>
    <w:p w14:paraId="552C0A83" w14:textId="77777777" w:rsidR="00AC09E3" w:rsidRDefault="00AC09E3" w:rsidP="00F95256">
      <w:pPr>
        <w:rPr>
          <w:rFonts w:asciiTheme="majorBidi" w:hAnsiTheme="majorBidi" w:cstheme="majorBidi"/>
          <w:b/>
          <w:bCs/>
          <w:color w:val="000000" w:themeColor="text1"/>
        </w:rPr>
      </w:pPr>
    </w:p>
    <w:p w14:paraId="42883BCC" w14:textId="77777777" w:rsidR="00525417" w:rsidRDefault="00525417" w:rsidP="00F95256">
      <w:pPr>
        <w:rPr>
          <w:rFonts w:asciiTheme="majorBidi" w:hAnsiTheme="majorBidi" w:cstheme="majorBidi"/>
          <w:b/>
          <w:bCs/>
          <w:color w:val="000000" w:themeColor="text1"/>
        </w:rPr>
      </w:pPr>
    </w:p>
    <w:p w14:paraId="07FF4690" w14:textId="77777777" w:rsidR="00525417" w:rsidRDefault="00525417" w:rsidP="00F95256">
      <w:pPr>
        <w:rPr>
          <w:rFonts w:asciiTheme="majorBidi" w:hAnsiTheme="majorBidi" w:cstheme="majorBidi"/>
          <w:b/>
          <w:bCs/>
          <w:color w:val="000000" w:themeColor="text1"/>
        </w:rPr>
      </w:pPr>
    </w:p>
    <w:p w14:paraId="058CB4D3" w14:textId="77777777" w:rsidR="00525417" w:rsidRDefault="00525417" w:rsidP="00F95256">
      <w:pPr>
        <w:rPr>
          <w:rFonts w:asciiTheme="majorBidi" w:hAnsiTheme="majorBidi" w:cstheme="majorBidi"/>
          <w:b/>
          <w:bCs/>
          <w:color w:val="000000" w:themeColor="text1"/>
        </w:rPr>
      </w:pPr>
    </w:p>
    <w:p w14:paraId="18726D9E" w14:textId="77777777" w:rsidR="00525417" w:rsidRDefault="00525417" w:rsidP="00F95256">
      <w:pPr>
        <w:rPr>
          <w:rFonts w:asciiTheme="majorBidi" w:hAnsiTheme="majorBidi" w:cstheme="majorBidi"/>
          <w:b/>
          <w:bCs/>
          <w:color w:val="000000" w:themeColor="text1"/>
        </w:rPr>
      </w:pPr>
    </w:p>
    <w:p w14:paraId="5EE738AD" w14:textId="77777777" w:rsidR="00525417" w:rsidRDefault="00525417" w:rsidP="00F95256">
      <w:pPr>
        <w:rPr>
          <w:rFonts w:asciiTheme="majorBidi" w:hAnsiTheme="majorBidi" w:cstheme="majorBidi"/>
          <w:b/>
          <w:bCs/>
          <w:color w:val="000000" w:themeColor="text1"/>
        </w:rPr>
      </w:pPr>
    </w:p>
    <w:p w14:paraId="3A810C3B" w14:textId="77777777" w:rsidR="00525417" w:rsidRDefault="00525417" w:rsidP="00F95256">
      <w:pPr>
        <w:rPr>
          <w:rFonts w:asciiTheme="majorBidi" w:hAnsiTheme="majorBidi" w:cstheme="majorBidi"/>
          <w:b/>
          <w:bCs/>
          <w:color w:val="000000" w:themeColor="text1"/>
        </w:rPr>
      </w:pPr>
    </w:p>
    <w:p w14:paraId="53069DB5" w14:textId="77777777" w:rsidR="00525417" w:rsidRDefault="00525417" w:rsidP="00F95256">
      <w:pPr>
        <w:rPr>
          <w:rFonts w:asciiTheme="majorBidi" w:hAnsiTheme="majorBidi" w:cstheme="majorBidi"/>
          <w:b/>
          <w:bCs/>
          <w:color w:val="000000" w:themeColor="text1"/>
        </w:rPr>
      </w:pPr>
    </w:p>
    <w:p w14:paraId="1F7C7314" w14:textId="494CB5EB" w:rsidR="00525417" w:rsidRDefault="00525417" w:rsidP="004C4B80">
      <w:pPr>
        <w:ind w:firstLine="720"/>
        <w:rPr>
          <w:rFonts w:asciiTheme="majorBidi" w:hAnsiTheme="majorBidi" w:cstheme="majorBidi"/>
          <w:b/>
          <w:bCs/>
          <w:color w:val="000000" w:themeColor="text1"/>
        </w:rPr>
      </w:pPr>
      <w:r w:rsidRPr="00525417">
        <w:rPr>
          <w:rFonts w:asciiTheme="majorBidi" w:hAnsiTheme="majorBidi" w:cstheme="majorBidi"/>
          <w:b/>
          <w:bCs/>
          <w:color w:val="000000" w:themeColor="text1"/>
        </w:rPr>
        <w:t>Use-Case 5</w:t>
      </w:r>
    </w:p>
    <w:p w14:paraId="35A26EB7" w14:textId="4D8D2EC7" w:rsidR="00C231B9" w:rsidRDefault="00C231B9" w:rsidP="00C231B9">
      <w:pPr>
        <w:pStyle w:val="Caption"/>
        <w:keepNext/>
      </w:pPr>
      <w:bookmarkStart w:id="97" w:name="_Toc214888333"/>
      <w:r>
        <w:t xml:space="preserve">Table </w:t>
      </w:r>
      <w:fldSimple w:instr=" SEQ Table \* ARABIC ">
        <w:r>
          <w:rPr>
            <w:noProof/>
          </w:rPr>
          <w:t>5</w:t>
        </w:r>
      </w:fldSimple>
      <w:r>
        <w:rPr>
          <w:lang w:val="en-GB"/>
        </w:rPr>
        <w:t xml:space="preserve"> Use-Case 5</w:t>
      </w:r>
      <w:bookmarkEnd w:id="9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525417" w:rsidRPr="003A5C91" w14:paraId="3C154D03" w14:textId="77777777" w:rsidTr="00482F91">
        <w:trPr>
          <w:jc w:val="center"/>
        </w:trPr>
        <w:tc>
          <w:tcPr>
            <w:tcW w:w="2301" w:type="dxa"/>
            <w:gridSpan w:val="2"/>
            <w:vAlign w:val="center"/>
          </w:tcPr>
          <w:p w14:paraId="5E78CE75"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tblGrid>
            <w:tr w:rsidR="00525417" w:rsidRPr="00525417" w14:paraId="06ECF627" w14:textId="77777777" w:rsidTr="00482F91">
              <w:trPr>
                <w:tblHeade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525417" w:rsidRPr="00525417" w14:paraId="160213DD" w14:textId="77777777">
                    <w:trPr>
                      <w:tblHeader/>
                      <w:tblCellSpacing w:w="15" w:type="dxa"/>
                    </w:trPr>
                    <w:tc>
                      <w:tcPr>
                        <w:tcW w:w="0" w:type="auto"/>
                        <w:vAlign w:val="center"/>
                        <w:hideMark/>
                      </w:tcPr>
                      <w:p w14:paraId="60E03FF2" w14:textId="77777777" w:rsidR="00525417" w:rsidRPr="00525417" w:rsidRDefault="00525417" w:rsidP="00525417">
                        <w:pPr>
                          <w:rPr>
                            <w:rFonts w:asciiTheme="majorBidi" w:hAnsiTheme="majorBidi" w:cstheme="majorBidi"/>
                            <w:b/>
                            <w:bCs/>
                            <w:color w:val="000000" w:themeColor="text1"/>
                          </w:rPr>
                        </w:pPr>
                        <w:r w:rsidRPr="00525417">
                          <w:rPr>
                            <w:rFonts w:asciiTheme="majorBidi" w:hAnsiTheme="majorBidi" w:cstheme="majorBidi"/>
                            <w:b/>
                            <w:bCs/>
                            <w:color w:val="000000" w:themeColor="text1"/>
                          </w:rPr>
                          <w:t>UC-5</w:t>
                        </w:r>
                      </w:p>
                    </w:tc>
                  </w:tr>
                </w:tbl>
                <w:p w14:paraId="68C0BCCE" w14:textId="77777777" w:rsidR="00525417" w:rsidRPr="00525417" w:rsidRDefault="00525417" w:rsidP="00525417">
                  <w:pPr>
                    <w:rPr>
                      <w:rFonts w:asciiTheme="majorBidi" w:hAnsiTheme="majorBidi" w:cstheme="majorBidi"/>
                      <w:b/>
                      <w:b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8E4EB13" w14:textId="77777777">
                    <w:trPr>
                      <w:tblCellSpacing w:w="15" w:type="dxa"/>
                    </w:trPr>
                    <w:tc>
                      <w:tcPr>
                        <w:tcW w:w="0" w:type="auto"/>
                        <w:vAlign w:val="center"/>
                        <w:hideMark/>
                      </w:tcPr>
                      <w:p w14:paraId="45181B87" w14:textId="77777777" w:rsidR="00525417" w:rsidRPr="00525417" w:rsidRDefault="00525417" w:rsidP="00525417">
                        <w:pPr>
                          <w:rPr>
                            <w:rFonts w:asciiTheme="majorBidi" w:hAnsiTheme="majorBidi" w:cstheme="majorBidi"/>
                            <w:b/>
                            <w:bCs/>
                            <w:color w:val="000000" w:themeColor="text1"/>
                          </w:rPr>
                        </w:pPr>
                      </w:p>
                    </w:tc>
                  </w:tr>
                </w:tbl>
                <w:p w14:paraId="5B953A5D" w14:textId="50D39AA3" w:rsidR="00525417" w:rsidRPr="00525417" w:rsidRDefault="00525417" w:rsidP="00482F91">
                  <w:pPr>
                    <w:rPr>
                      <w:rFonts w:asciiTheme="majorBidi" w:hAnsiTheme="majorBidi" w:cstheme="majorBidi"/>
                      <w:b/>
                      <w:bCs/>
                      <w:color w:val="000000" w:themeColor="text1"/>
                    </w:rPr>
                  </w:pPr>
                </w:p>
              </w:tc>
            </w:tr>
          </w:tbl>
          <w:p w14:paraId="4BABED04"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18C96D82" w14:textId="77777777" w:rsidTr="00482F91">
              <w:trPr>
                <w:tblCellSpacing w:w="15" w:type="dxa"/>
              </w:trPr>
              <w:tc>
                <w:tcPr>
                  <w:tcW w:w="0" w:type="auto"/>
                  <w:vAlign w:val="center"/>
                  <w:hideMark/>
                </w:tcPr>
                <w:p w14:paraId="1DB08ACC" w14:textId="77777777" w:rsidR="00525417" w:rsidRPr="00525417" w:rsidRDefault="00525417" w:rsidP="00482F91">
                  <w:pPr>
                    <w:rPr>
                      <w:rFonts w:asciiTheme="majorBidi" w:hAnsiTheme="majorBidi" w:cstheme="majorBidi"/>
                      <w:color w:val="000000" w:themeColor="text1"/>
                    </w:rPr>
                  </w:pPr>
                </w:p>
              </w:tc>
            </w:tr>
          </w:tbl>
          <w:p w14:paraId="027ACCF4" w14:textId="77777777" w:rsidR="00525417" w:rsidRPr="003A5C91" w:rsidRDefault="00525417" w:rsidP="00482F91">
            <w:pPr>
              <w:rPr>
                <w:rFonts w:asciiTheme="majorBidi" w:hAnsiTheme="majorBidi" w:cstheme="majorBidi"/>
                <w:color w:val="000000" w:themeColor="text1"/>
              </w:rPr>
            </w:pPr>
          </w:p>
        </w:tc>
      </w:tr>
      <w:tr w:rsidR="00525417" w:rsidRPr="003A5C91" w14:paraId="225FF023" w14:textId="77777777" w:rsidTr="00482F91">
        <w:trPr>
          <w:jc w:val="center"/>
        </w:trPr>
        <w:tc>
          <w:tcPr>
            <w:tcW w:w="2301" w:type="dxa"/>
            <w:gridSpan w:val="2"/>
            <w:vAlign w:val="center"/>
          </w:tcPr>
          <w:p w14:paraId="1838318E"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Purpose</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525417" w:rsidRPr="00525417" w14:paraId="10D820C8"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8"/>
                  </w:tblGrid>
                  <w:tr w:rsidR="00525417" w:rsidRPr="00525417" w14:paraId="55B7AA09" w14:textId="77777777">
                    <w:trPr>
                      <w:tblCellSpacing w:w="15" w:type="dxa"/>
                    </w:trPr>
                    <w:tc>
                      <w:tcPr>
                        <w:tcW w:w="0" w:type="auto"/>
                        <w:vAlign w:val="center"/>
                        <w:hideMark/>
                      </w:tcPr>
                      <w:p w14:paraId="5F0B75EB"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Allow parents to pause or resume internet access for all devices with one click.</w:t>
                        </w:r>
                      </w:p>
                    </w:tc>
                  </w:tr>
                </w:tbl>
                <w:p w14:paraId="02030A2B"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104AE724" w14:textId="77777777">
                    <w:trPr>
                      <w:tblCellSpacing w:w="15" w:type="dxa"/>
                    </w:trPr>
                    <w:tc>
                      <w:tcPr>
                        <w:tcW w:w="0" w:type="auto"/>
                        <w:vAlign w:val="center"/>
                        <w:hideMark/>
                      </w:tcPr>
                      <w:p w14:paraId="49A9C081" w14:textId="77777777" w:rsidR="00525417" w:rsidRPr="00525417" w:rsidRDefault="00525417" w:rsidP="00525417">
                        <w:pPr>
                          <w:rPr>
                            <w:rFonts w:asciiTheme="majorBidi" w:hAnsiTheme="majorBidi" w:cstheme="majorBidi"/>
                            <w:color w:val="000000" w:themeColor="text1"/>
                          </w:rPr>
                        </w:pPr>
                      </w:p>
                    </w:tc>
                  </w:tr>
                </w:tbl>
                <w:p w14:paraId="3ED1C750" w14:textId="2FF181C0" w:rsidR="00525417" w:rsidRPr="00525417" w:rsidRDefault="00525417" w:rsidP="00482F91">
                  <w:pPr>
                    <w:rPr>
                      <w:rFonts w:asciiTheme="majorBidi" w:hAnsiTheme="majorBidi" w:cstheme="majorBidi"/>
                      <w:color w:val="000000" w:themeColor="text1"/>
                    </w:rPr>
                  </w:pPr>
                </w:p>
              </w:tc>
            </w:tr>
          </w:tbl>
          <w:p w14:paraId="4E6E4E87"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18CEAA13" w14:textId="77777777" w:rsidTr="00482F91">
              <w:trPr>
                <w:tblCellSpacing w:w="15" w:type="dxa"/>
              </w:trPr>
              <w:tc>
                <w:tcPr>
                  <w:tcW w:w="0" w:type="auto"/>
                  <w:vAlign w:val="center"/>
                  <w:hideMark/>
                </w:tcPr>
                <w:p w14:paraId="78C781E2" w14:textId="77777777" w:rsidR="00525417" w:rsidRPr="00525417" w:rsidRDefault="00525417" w:rsidP="00482F91">
                  <w:pPr>
                    <w:rPr>
                      <w:rFonts w:asciiTheme="majorBidi" w:hAnsiTheme="majorBidi" w:cstheme="majorBidi"/>
                      <w:color w:val="000000" w:themeColor="text1"/>
                    </w:rPr>
                  </w:pPr>
                </w:p>
              </w:tc>
            </w:tr>
          </w:tbl>
          <w:p w14:paraId="4B5F4ED4" w14:textId="77777777" w:rsidR="00525417" w:rsidRPr="003A5C91" w:rsidRDefault="00525417" w:rsidP="00482F91">
            <w:pPr>
              <w:rPr>
                <w:rFonts w:asciiTheme="majorBidi" w:hAnsiTheme="majorBidi" w:cstheme="majorBidi"/>
                <w:color w:val="000000" w:themeColor="text1"/>
              </w:rPr>
            </w:pPr>
          </w:p>
        </w:tc>
      </w:tr>
      <w:tr w:rsidR="00525417" w:rsidRPr="003A5C91" w14:paraId="3E115F1B" w14:textId="77777777" w:rsidTr="00482F91">
        <w:trPr>
          <w:jc w:val="center"/>
        </w:trPr>
        <w:tc>
          <w:tcPr>
            <w:tcW w:w="2301" w:type="dxa"/>
            <w:gridSpan w:val="2"/>
            <w:vAlign w:val="center"/>
          </w:tcPr>
          <w:p w14:paraId="558C2F61"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p w14:paraId="7E026CB5" w14:textId="2E3AE4EC" w:rsidR="00525417" w:rsidRPr="003A5C91"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High</w:t>
            </w:r>
          </w:p>
        </w:tc>
      </w:tr>
      <w:tr w:rsidR="00525417" w:rsidRPr="003A5C91" w14:paraId="0A06B1F1" w14:textId="77777777" w:rsidTr="00482F91">
        <w:trPr>
          <w:jc w:val="center"/>
        </w:trPr>
        <w:tc>
          <w:tcPr>
            <w:tcW w:w="2301" w:type="dxa"/>
            <w:gridSpan w:val="2"/>
            <w:vAlign w:val="center"/>
          </w:tcPr>
          <w:p w14:paraId="3B7A5252"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7"/>
            </w:tblGrid>
            <w:tr w:rsidR="00525417" w:rsidRPr="00525417" w14:paraId="5C1601CA"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7"/>
                  </w:tblGrid>
                  <w:tr w:rsidR="00525417" w:rsidRPr="00525417" w14:paraId="128BFDB3" w14:textId="77777777">
                    <w:trPr>
                      <w:tblCellSpacing w:w="15" w:type="dxa"/>
                    </w:trPr>
                    <w:tc>
                      <w:tcPr>
                        <w:tcW w:w="0" w:type="auto"/>
                        <w:vAlign w:val="center"/>
                        <w:hideMark/>
                      </w:tcPr>
                      <w:p w14:paraId="0AF921A2"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Router and dashboard are online, and devices are connected.</w:t>
                        </w:r>
                      </w:p>
                    </w:tc>
                  </w:tr>
                </w:tbl>
                <w:p w14:paraId="1F907832"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6EB55179" w14:textId="77777777">
                    <w:trPr>
                      <w:tblCellSpacing w:w="15" w:type="dxa"/>
                    </w:trPr>
                    <w:tc>
                      <w:tcPr>
                        <w:tcW w:w="0" w:type="auto"/>
                        <w:vAlign w:val="center"/>
                        <w:hideMark/>
                      </w:tcPr>
                      <w:p w14:paraId="045FEA8A" w14:textId="77777777" w:rsidR="00525417" w:rsidRPr="00525417" w:rsidRDefault="00525417" w:rsidP="00525417">
                        <w:pPr>
                          <w:rPr>
                            <w:rFonts w:asciiTheme="majorBidi" w:hAnsiTheme="majorBidi" w:cstheme="majorBidi"/>
                            <w:color w:val="000000" w:themeColor="text1"/>
                          </w:rPr>
                        </w:pPr>
                      </w:p>
                    </w:tc>
                  </w:tr>
                </w:tbl>
                <w:p w14:paraId="5EB4E084" w14:textId="536CAB6C" w:rsidR="00525417" w:rsidRPr="00525417" w:rsidRDefault="00525417" w:rsidP="00482F91">
                  <w:pPr>
                    <w:rPr>
                      <w:rFonts w:asciiTheme="majorBidi" w:hAnsiTheme="majorBidi" w:cstheme="majorBidi"/>
                      <w:color w:val="000000" w:themeColor="text1"/>
                    </w:rPr>
                  </w:pPr>
                </w:p>
              </w:tc>
            </w:tr>
          </w:tbl>
          <w:p w14:paraId="534F9A6B"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5252DC90" w14:textId="77777777" w:rsidTr="00482F91">
              <w:trPr>
                <w:tblCellSpacing w:w="15" w:type="dxa"/>
              </w:trPr>
              <w:tc>
                <w:tcPr>
                  <w:tcW w:w="0" w:type="auto"/>
                  <w:vAlign w:val="center"/>
                  <w:hideMark/>
                </w:tcPr>
                <w:p w14:paraId="2FE3D443" w14:textId="77777777" w:rsidR="00525417" w:rsidRPr="00525417" w:rsidRDefault="00525417" w:rsidP="00482F91">
                  <w:pPr>
                    <w:rPr>
                      <w:rFonts w:asciiTheme="majorBidi" w:hAnsiTheme="majorBidi" w:cstheme="majorBidi"/>
                      <w:color w:val="000000" w:themeColor="text1"/>
                    </w:rPr>
                  </w:pPr>
                </w:p>
              </w:tc>
            </w:tr>
          </w:tbl>
          <w:p w14:paraId="4FE4726D" w14:textId="77777777" w:rsidR="00525417" w:rsidRPr="003A5C91" w:rsidRDefault="00525417" w:rsidP="00482F91">
            <w:pPr>
              <w:rPr>
                <w:rFonts w:asciiTheme="majorBidi" w:hAnsiTheme="majorBidi" w:cstheme="majorBidi"/>
                <w:color w:val="000000" w:themeColor="text1"/>
              </w:rPr>
            </w:pPr>
          </w:p>
        </w:tc>
      </w:tr>
      <w:tr w:rsidR="00525417" w:rsidRPr="003A5C91" w14:paraId="1DF82D18" w14:textId="77777777" w:rsidTr="00482F91">
        <w:trPr>
          <w:jc w:val="center"/>
        </w:trPr>
        <w:tc>
          <w:tcPr>
            <w:tcW w:w="2301" w:type="dxa"/>
            <w:gridSpan w:val="2"/>
            <w:vAlign w:val="center"/>
          </w:tcPr>
          <w:p w14:paraId="3DE52512"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1ACBF810" w14:textId="626B0154" w:rsidR="00525417" w:rsidRPr="00525417" w:rsidRDefault="00525417" w:rsidP="00525417">
            <w:r>
              <w:t>Network access is paused or restored according to user action.</w:t>
            </w:r>
          </w:p>
        </w:tc>
      </w:tr>
      <w:tr w:rsidR="00525417" w:rsidRPr="003A5C91" w14:paraId="32E5B819" w14:textId="77777777" w:rsidTr="00482F91">
        <w:trPr>
          <w:jc w:val="center"/>
        </w:trPr>
        <w:tc>
          <w:tcPr>
            <w:tcW w:w="8915" w:type="dxa"/>
            <w:gridSpan w:val="4"/>
            <w:vAlign w:val="center"/>
          </w:tcPr>
          <w:p w14:paraId="54E6BCCC" w14:textId="77777777" w:rsidR="00525417" w:rsidRPr="003A5C91" w:rsidRDefault="00525417"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525417" w:rsidRPr="003A5C91" w14:paraId="6803EFD2"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1D476B1"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EDA3573"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54414BC0"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525417" w:rsidRPr="003A5C91" w14:paraId="5FDD64CF" w14:textId="77777777" w:rsidTr="00482F9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A143AC7"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525417" w:rsidRPr="00525417" w14:paraId="62C7CDC9" w14:textId="77777777">
              <w:trPr>
                <w:tblCellSpacing w:w="15" w:type="dxa"/>
              </w:trPr>
              <w:tc>
                <w:tcPr>
                  <w:tcW w:w="0" w:type="auto"/>
                  <w:vAlign w:val="center"/>
                  <w:hideMark/>
                </w:tcPr>
                <w:p w14:paraId="771E5C4C"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open the dashboard and click “Pause Internet.”</w:t>
                  </w:r>
                </w:p>
              </w:tc>
            </w:tr>
          </w:tbl>
          <w:p w14:paraId="262E93BA"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DD25531" w14:textId="77777777">
              <w:trPr>
                <w:tblCellSpacing w:w="15" w:type="dxa"/>
              </w:trPr>
              <w:tc>
                <w:tcPr>
                  <w:tcW w:w="0" w:type="auto"/>
                  <w:vAlign w:val="center"/>
                  <w:hideMark/>
                </w:tcPr>
                <w:p w14:paraId="63E61C23" w14:textId="77777777" w:rsidR="00525417" w:rsidRPr="00525417" w:rsidRDefault="00525417" w:rsidP="00525417">
                  <w:pPr>
                    <w:rPr>
                      <w:rFonts w:asciiTheme="majorBidi" w:hAnsiTheme="majorBidi" w:cstheme="majorBidi"/>
                      <w:color w:val="000000" w:themeColor="text1"/>
                    </w:rPr>
                  </w:pPr>
                </w:p>
              </w:tc>
            </w:tr>
          </w:tbl>
          <w:p w14:paraId="751FEF48" w14:textId="6986E57A" w:rsidR="00525417" w:rsidRPr="003A5C91" w:rsidRDefault="00525417"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525417" w:rsidRPr="00525417" w14:paraId="54F027CA"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525417" w:rsidRPr="00525417" w14:paraId="12161F3B" w14:textId="77777777">
                    <w:trPr>
                      <w:tblCellSpacing w:w="15" w:type="dxa"/>
                    </w:trPr>
                    <w:tc>
                      <w:tcPr>
                        <w:tcW w:w="0" w:type="auto"/>
                        <w:vAlign w:val="center"/>
                        <w:hideMark/>
                      </w:tcPr>
                      <w:p w14:paraId="74C3AECF"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disables internet access across all devices.</w:t>
                        </w:r>
                      </w:p>
                    </w:tc>
                  </w:tr>
                </w:tbl>
                <w:p w14:paraId="75B8E0CA"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6F1A7A69" w14:textId="77777777">
                    <w:trPr>
                      <w:tblCellSpacing w:w="15" w:type="dxa"/>
                    </w:trPr>
                    <w:tc>
                      <w:tcPr>
                        <w:tcW w:w="0" w:type="auto"/>
                        <w:vAlign w:val="center"/>
                        <w:hideMark/>
                      </w:tcPr>
                      <w:p w14:paraId="509494BA" w14:textId="77777777" w:rsidR="00525417" w:rsidRPr="00525417" w:rsidRDefault="00525417" w:rsidP="00525417">
                        <w:pPr>
                          <w:rPr>
                            <w:rFonts w:asciiTheme="majorBidi" w:hAnsiTheme="majorBidi" w:cstheme="majorBidi"/>
                            <w:color w:val="000000" w:themeColor="text1"/>
                          </w:rPr>
                        </w:pPr>
                      </w:p>
                    </w:tc>
                  </w:tr>
                </w:tbl>
                <w:p w14:paraId="652B9B42" w14:textId="6EEF7E0D" w:rsidR="00525417" w:rsidRPr="00525417" w:rsidRDefault="00525417" w:rsidP="00482F91">
                  <w:pPr>
                    <w:rPr>
                      <w:rFonts w:asciiTheme="majorBidi" w:hAnsiTheme="majorBidi" w:cstheme="majorBidi"/>
                      <w:color w:val="000000" w:themeColor="text1"/>
                    </w:rPr>
                  </w:pPr>
                </w:p>
              </w:tc>
            </w:tr>
          </w:tbl>
          <w:p w14:paraId="1C33510B"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8748CAF" w14:textId="77777777" w:rsidTr="00482F91">
              <w:trPr>
                <w:tblCellSpacing w:w="15" w:type="dxa"/>
              </w:trPr>
              <w:tc>
                <w:tcPr>
                  <w:tcW w:w="0" w:type="auto"/>
                  <w:vAlign w:val="center"/>
                  <w:hideMark/>
                </w:tcPr>
                <w:p w14:paraId="77B8D29B" w14:textId="77777777" w:rsidR="00525417" w:rsidRPr="00525417" w:rsidRDefault="00525417" w:rsidP="00482F91">
                  <w:pPr>
                    <w:rPr>
                      <w:rFonts w:asciiTheme="majorBidi" w:hAnsiTheme="majorBidi" w:cstheme="majorBidi"/>
                      <w:color w:val="000000" w:themeColor="text1"/>
                    </w:rPr>
                  </w:pPr>
                </w:p>
              </w:tc>
            </w:tr>
          </w:tbl>
          <w:p w14:paraId="7A45B929" w14:textId="77777777" w:rsidR="00525417" w:rsidRPr="003A5C91" w:rsidRDefault="00525417" w:rsidP="00482F91">
            <w:pPr>
              <w:rPr>
                <w:rFonts w:asciiTheme="majorBidi" w:hAnsiTheme="majorBidi" w:cstheme="majorBidi"/>
                <w:color w:val="000000" w:themeColor="text1"/>
              </w:rPr>
            </w:pPr>
          </w:p>
        </w:tc>
      </w:tr>
      <w:tr w:rsidR="00525417" w:rsidRPr="003A5C91" w14:paraId="73C777BF"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B715069"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tblGrid>
            <w:tr w:rsidR="00525417" w:rsidRPr="00525417" w14:paraId="46AC26DE"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tblGrid>
                  <w:tr w:rsidR="00525417" w:rsidRPr="00525417" w14:paraId="34BC82FA" w14:textId="77777777">
                    <w:trPr>
                      <w:tblCellSpacing w:w="15" w:type="dxa"/>
                    </w:trPr>
                    <w:tc>
                      <w:tcPr>
                        <w:tcW w:w="0" w:type="auto"/>
                        <w:vAlign w:val="center"/>
                        <w:hideMark/>
                      </w:tcPr>
                      <w:p w14:paraId="0E24CC41"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confirm the action.</w:t>
                        </w:r>
                      </w:p>
                    </w:tc>
                  </w:tr>
                </w:tbl>
                <w:p w14:paraId="3EF96E7D"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CCCA9AD" w14:textId="77777777">
                    <w:trPr>
                      <w:tblCellSpacing w:w="15" w:type="dxa"/>
                    </w:trPr>
                    <w:tc>
                      <w:tcPr>
                        <w:tcW w:w="0" w:type="auto"/>
                        <w:vAlign w:val="center"/>
                        <w:hideMark/>
                      </w:tcPr>
                      <w:p w14:paraId="021077B2" w14:textId="77777777" w:rsidR="00525417" w:rsidRPr="00525417" w:rsidRDefault="00525417" w:rsidP="00525417">
                        <w:pPr>
                          <w:rPr>
                            <w:rFonts w:asciiTheme="majorBidi" w:hAnsiTheme="majorBidi" w:cstheme="majorBidi"/>
                            <w:color w:val="000000" w:themeColor="text1"/>
                          </w:rPr>
                        </w:pPr>
                      </w:p>
                    </w:tc>
                  </w:tr>
                </w:tbl>
                <w:p w14:paraId="5526A59C" w14:textId="59362B37" w:rsidR="00525417" w:rsidRPr="00525417" w:rsidRDefault="00525417" w:rsidP="00482F91">
                  <w:pPr>
                    <w:rPr>
                      <w:rFonts w:asciiTheme="majorBidi" w:hAnsiTheme="majorBidi" w:cstheme="majorBidi"/>
                      <w:color w:val="000000" w:themeColor="text1"/>
                    </w:rPr>
                  </w:pPr>
                </w:p>
              </w:tc>
            </w:tr>
          </w:tbl>
          <w:p w14:paraId="555BDA47"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6E060096" w14:textId="77777777" w:rsidTr="00482F91">
              <w:trPr>
                <w:tblCellSpacing w:w="15" w:type="dxa"/>
              </w:trPr>
              <w:tc>
                <w:tcPr>
                  <w:tcW w:w="0" w:type="auto"/>
                  <w:vAlign w:val="center"/>
                  <w:hideMark/>
                </w:tcPr>
                <w:p w14:paraId="3FD1C882" w14:textId="77777777" w:rsidR="00525417" w:rsidRPr="00525417" w:rsidRDefault="00525417" w:rsidP="00482F91">
                  <w:pPr>
                    <w:rPr>
                      <w:rFonts w:asciiTheme="majorBidi" w:hAnsiTheme="majorBidi" w:cstheme="majorBidi"/>
                      <w:color w:val="000000" w:themeColor="text1"/>
                    </w:rPr>
                  </w:pPr>
                </w:p>
              </w:tc>
            </w:tr>
          </w:tbl>
          <w:p w14:paraId="775160C4" w14:textId="77777777" w:rsidR="00525417" w:rsidRPr="003A5C91" w:rsidRDefault="00525417"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525417" w:rsidRPr="00525417" w14:paraId="26090E69"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525417" w:rsidRPr="00525417" w14:paraId="39B3275F" w14:textId="77777777">
                    <w:trPr>
                      <w:tblCellSpacing w:w="15" w:type="dxa"/>
                    </w:trPr>
                    <w:tc>
                      <w:tcPr>
                        <w:tcW w:w="0" w:type="auto"/>
                        <w:vAlign w:val="center"/>
                        <w:hideMark/>
                      </w:tcPr>
                      <w:p w14:paraId="4FA2F58E"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applies the change and shows “Internet Paused” status.</w:t>
                        </w:r>
                      </w:p>
                    </w:tc>
                  </w:tr>
                </w:tbl>
                <w:p w14:paraId="28FA38BC"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3F15BD1D" w14:textId="77777777">
                    <w:trPr>
                      <w:tblCellSpacing w:w="15" w:type="dxa"/>
                    </w:trPr>
                    <w:tc>
                      <w:tcPr>
                        <w:tcW w:w="0" w:type="auto"/>
                        <w:vAlign w:val="center"/>
                        <w:hideMark/>
                      </w:tcPr>
                      <w:p w14:paraId="225F5A3E" w14:textId="77777777" w:rsidR="00525417" w:rsidRPr="00525417" w:rsidRDefault="00525417" w:rsidP="00525417">
                        <w:pPr>
                          <w:rPr>
                            <w:rFonts w:asciiTheme="majorBidi" w:hAnsiTheme="majorBidi" w:cstheme="majorBidi"/>
                            <w:color w:val="000000" w:themeColor="text1"/>
                          </w:rPr>
                        </w:pPr>
                      </w:p>
                    </w:tc>
                  </w:tr>
                </w:tbl>
                <w:p w14:paraId="07FA3D29" w14:textId="24183481" w:rsidR="00525417" w:rsidRPr="00525417" w:rsidRDefault="00525417" w:rsidP="00482F91">
                  <w:pPr>
                    <w:rPr>
                      <w:rFonts w:asciiTheme="majorBidi" w:hAnsiTheme="majorBidi" w:cstheme="majorBidi"/>
                      <w:color w:val="000000" w:themeColor="text1"/>
                    </w:rPr>
                  </w:pPr>
                </w:p>
              </w:tc>
            </w:tr>
          </w:tbl>
          <w:p w14:paraId="447A94AE"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7097FDBC" w14:textId="77777777" w:rsidTr="00482F91">
              <w:trPr>
                <w:tblCellSpacing w:w="15" w:type="dxa"/>
              </w:trPr>
              <w:tc>
                <w:tcPr>
                  <w:tcW w:w="0" w:type="auto"/>
                  <w:vAlign w:val="center"/>
                  <w:hideMark/>
                </w:tcPr>
                <w:p w14:paraId="2DA6BC71" w14:textId="77777777" w:rsidR="00525417" w:rsidRPr="00525417" w:rsidRDefault="00525417" w:rsidP="00482F91">
                  <w:pPr>
                    <w:rPr>
                      <w:rFonts w:asciiTheme="majorBidi" w:hAnsiTheme="majorBidi" w:cstheme="majorBidi"/>
                      <w:color w:val="000000" w:themeColor="text1"/>
                    </w:rPr>
                  </w:pPr>
                </w:p>
              </w:tc>
            </w:tr>
          </w:tbl>
          <w:p w14:paraId="11EE0877" w14:textId="77777777" w:rsidR="00525417" w:rsidRPr="003A5C91" w:rsidRDefault="00525417" w:rsidP="00482F91">
            <w:pPr>
              <w:rPr>
                <w:rFonts w:asciiTheme="majorBidi" w:hAnsiTheme="majorBidi" w:cstheme="majorBidi"/>
                <w:color w:val="000000" w:themeColor="text1"/>
              </w:rPr>
            </w:pPr>
          </w:p>
        </w:tc>
      </w:tr>
      <w:tr w:rsidR="00525417" w:rsidRPr="003A5C91" w14:paraId="71E41C23" w14:textId="77777777" w:rsidTr="00482F9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649D545"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tblGrid>
            <w:tr w:rsidR="00525417" w:rsidRPr="00525417" w14:paraId="00544A33"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tblGrid>
                  <w:tr w:rsidR="00525417" w:rsidRPr="00525417" w14:paraId="31BAD570" w14:textId="77777777">
                    <w:trPr>
                      <w:tblCellSpacing w:w="15" w:type="dxa"/>
                    </w:trPr>
                    <w:tc>
                      <w:tcPr>
                        <w:tcW w:w="0" w:type="auto"/>
                        <w:vAlign w:val="center"/>
                        <w:hideMark/>
                      </w:tcPr>
                      <w:p w14:paraId="2D36FDFE"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click “Resume Internet.”</w:t>
                        </w:r>
                      </w:p>
                    </w:tc>
                  </w:tr>
                </w:tbl>
                <w:p w14:paraId="679AED32"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6E6B975" w14:textId="77777777">
                    <w:trPr>
                      <w:tblCellSpacing w:w="15" w:type="dxa"/>
                    </w:trPr>
                    <w:tc>
                      <w:tcPr>
                        <w:tcW w:w="0" w:type="auto"/>
                        <w:vAlign w:val="center"/>
                        <w:hideMark/>
                      </w:tcPr>
                      <w:p w14:paraId="3D8A8A41" w14:textId="77777777" w:rsidR="00525417" w:rsidRPr="00525417" w:rsidRDefault="00525417" w:rsidP="00525417">
                        <w:pPr>
                          <w:rPr>
                            <w:rFonts w:asciiTheme="majorBidi" w:hAnsiTheme="majorBidi" w:cstheme="majorBidi"/>
                            <w:color w:val="000000" w:themeColor="text1"/>
                          </w:rPr>
                        </w:pPr>
                      </w:p>
                    </w:tc>
                  </w:tr>
                </w:tbl>
                <w:p w14:paraId="19878DB6" w14:textId="69C10703" w:rsidR="00525417" w:rsidRPr="00525417" w:rsidRDefault="00525417" w:rsidP="00482F91">
                  <w:pPr>
                    <w:rPr>
                      <w:rFonts w:asciiTheme="majorBidi" w:hAnsiTheme="majorBidi" w:cstheme="majorBidi"/>
                      <w:color w:val="000000" w:themeColor="text1"/>
                    </w:rPr>
                  </w:pPr>
                </w:p>
              </w:tc>
            </w:tr>
          </w:tbl>
          <w:p w14:paraId="3CAF3A27"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187B6D5" w14:textId="77777777" w:rsidTr="00482F91">
              <w:trPr>
                <w:tblCellSpacing w:w="15" w:type="dxa"/>
              </w:trPr>
              <w:tc>
                <w:tcPr>
                  <w:tcW w:w="0" w:type="auto"/>
                  <w:vAlign w:val="center"/>
                  <w:hideMark/>
                </w:tcPr>
                <w:p w14:paraId="2956C9C8" w14:textId="77777777" w:rsidR="00525417" w:rsidRPr="00525417" w:rsidRDefault="00525417" w:rsidP="00482F91">
                  <w:pPr>
                    <w:rPr>
                      <w:rFonts w:asciiTheme="majorBidi" w:hAnsiTheme="majorBidi" w:cstheme="majorBidi"/>
                      <w:color w:val="000000" w:themeColor="text1"/>
                    </w:rPr>
                  </w:pPr>
                </w:p>
              </w:tc>
            </w:tr>
          </w:tbl>
          <w:p w14:paraId="4E7DAD32" w14:textId="77777777" w:rsidR="00525417" w:rsidRPr="003A5C91" w:rsidRDefault="00525417" w:rsidP="00482F91">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466A2A43" w14:textId="0D9F4C45" w:rsidR="00525417" w:rsidRPr="00525417" w:rsidRDefault="00525417" w:rsidP="00525417">
            <w:r>
              <w:t>System restores connectivity and updates status.</w:t>
            </w:r>
          </w:p>
        </w:tc>
      </w:tr>
      <w:tr w:rsidR="00525417" w:rsidRPr="003A5C91" w14:paraId="5B9D0FA4" w14:textId="77777777" w:rsidTr="00482F9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571855B6" w14:textId="77777777" w:rsidR="00525417" w:rsidRPr="003A5C91" w:rsidRDefault="00525417" w:rsidP="00482F91">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525417" w:rsidRPr="003A5C91" w14:paraId="3B298E0B" w14:textId="77777777" w:rsidTr="00482F91">
        <w:trPr>
          <w:jc w:val="center"/>
        </w:trPr>
        <w:tc>
          <w:tcPr>
            <w:tcW w:w="608" w:type="dxa"/>
            <w:vAlign w:val="center"/>
          </w:tcPr>
          <w:p w14:paraId="336DEF54"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1B8340CF"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155A1021"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525417" w:rsidRPr="003A5C91" w14:paraId="44B588E6" w14:textId="77777777" w:rsidTr="00482F91">
        <w:trPr>
          <w:jc w:val="center"/>
        </w:trPr>
        <w:tc>
          <w:tcPr>
            <w:tcW w:w="608" w:type="dxa"/>
            <w:vAlign w:val="center"/>
          </w:tcPr>
          <w:p w14:paraId="443AFD7C"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7"/>
            </w:tblGrid>
            <w:tr w:rsidR="00525417" w:rsidRPr="00525417" w14:paraId="009D4170"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7"/>
                  </w:tblGrid>
                  <w:tr w:rsidR="00525417" w:rsidRPr="00525417" w14:paraId="69D148EF" w14:textId="77777777">
                    <w:trPr>
                      <w:tblCellSpacing w:w="15" w:type="dxa"/>
                    </w:trPr>
                    <w:tc>
                      <w:tcPr>
                        <w:tcW w:w="0" w:type="auto"/>
                        <w:vAlign w:val="center"/>
                        <w:hideMark/>
                      </w:tcPr>
                      <w:p w14:paraId="19DA613E"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try to pause internet while offline.</w:t>
                        </w:r>
                      </w:p>
                    </w:tc>
                  </w:tr>
                </w:tbl>
                <w:p w14:paraId="1CE7E89F"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63CDA850" w14:textId="77777777">
                    <w:trPr>
                      <w:tblCellSpacing w:w="15" w:type="dxa"/>
                    </w:trPr>
                    <w:tc>
                      <w:tcPr>
                        <w:tcW w:w="0" w:type="auto"/>
                        <w:vAlign w:val="center"/>
                        <w:hideMark/>
                      </w:tcPr>
                      <w:p w14:paraId="07D3CF8A" w14:textId="77777777" w:rsidR="00525417" w:rsidRPr="00525417" w:rsidRDefault="00525417" w:rsidP="00525417">
                        <w:pPr>
                          <w:rPr>
                            <w:rFonts w:asciiTheme="majorBidi" w:hAnsiTheme="majorBidi" w:cstheme="majorBidi"/>
                            <w:color w:val="000000" w:themeColor="text1"/>
                          </w:rPr>
                        </w:pPr>
                      </w:p>
                    </w:tc>
                  </w:tr>
                </w:tbl>
                <w:p w14:paraId="261B4E72" w14:textId="60904600" w:rsidR="00525417" w:rsidRPr="00525417" w:rsidRDefault="00525417" w:rsidP="00482F91">
                  <w:pPr>
                    <w:rPr>
                      <w:rFonts w:asciiTheme="majorBidi" w:hAnsiTheme="majorBidi" w:cstheme="majorBidi"/>
                      <w:color w:val="000000" w:themeColor="text1"/>
                    </w:rPr>
                  </w:pPr>
                </w:p>
              </w:tc>
            </w:tr>
          </w:tbl>
          <w:p w14:paraId="2BE406E2"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2FB96F08" w14:textId="77777777" w:rsidTr="00482F91">
              <w:trPr>
                <w:tblCellSpacing w:w="15" w:type="dxa"/>
              </w:trPr>
              <w:tc>
                <w:tcPr>
                  <w:tcW w:w="0" w:type="auto"/>
                  <w:vAlign w:val="center"/>
                  <w:hideMark/>
                </w:tcPr>
                <w:p w14:paraId="65E8D17C" w14:textId="77777777" w:rsidR="00525417" w:rsidRPr="00525417" w:rsidRDefault="00525417" w:rsidP="00482F91">
                  <w:pPr>
                    <w:rPr>
                      <w:rFonts w:asciiTheme="majorBidi" w:hAnsiTheme="majorBidi" w:cstheme="majorBidi"/>
                      <w:color w:val="000000" w:themeColor="text1"/>
                    </w:rPr>
                  </w:pPr>
                </w:p>
              </w:tc>
            </w:tr>
          </w:tbl>
          <w:p w14:paraId="77E55421" w14:textId="77777777" w:rsidR="00525417" w:rsidRPr="003A5C91" w:rsidRDefault="00525417" w:rsidP="00482F91">
            <w:pPr>
              <w:rPr>
                <w:rFonts w:asciiTheme="majorBidi" w:hAnsiTheme="majorBidi" w:cstheme="majorBidi"/>
                <w:color w:val="000000" w:themeColor="text1"/>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525417" w:rsidRPr="00525417" w14:paraId="367B9FDD"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525417" w:rsidRPr="00525417" w14:paraId="27E17DA8" w14:textId="77777777">
                    <w:trPr>
                      <w:tblCellSpacing w:w="15" w:type="dxa"/>
                    </w:trPr>
                    <w:tc>
                      <w:tcPr>
                        <w:tcW w:w="0" w:type="auto"/>
                        <w:vAlign w:val="center"/>
                        <w:hideMark/>
                      </w:tcPr>
                      <w:p w14:paraId="27CABDD6"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System shows error: “Action unavailable, please reconnect.”</w:t>
                        </w:r>
                      </w:p>
                    </w:tc>
                  </w:tr>
                </w:tbl>
                <w:p w14:paraId="109E5161"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5B40AC76" w14:textId="77777777">
                    <w:trPr>
                      <w:tblCellSpacing w:w="15" w:type="dxa"/>
                    </w:trPr>
                    <w:tc>
                      <w:tcPr>
                        <w:tcW w:w="0" w:type="auto"/>
                        <w:vAlign w:val="center"/>
                        <w:hideMark/>
                      </w:tcPr>
                      <w:p w14:paraId="24A4A452" w14:textId="77777777" w:rsidR="00525417" w:rsidRPr="00525417" w:rsidRDefault="00525417" w:rsidP="00525417">
                        <w:pPr>
                          <w:rPr>
                            <w:rFonts w:asciiTheme="majorBidi" w:hAnsiTheme="majorBidi" w:cstheme="majorBidi"/>
                            <w:color w:val="000000" w:themeColor="text1"/>
                          </w:rPr>
                        </w:pPr>
                      </w:p>
                    </w:tc>
                  </w:tr>
                </w:tbl>
                <w:p w14:paraId="33D9681B" w14:textId="7D3CFD34" w:rsidR="00525417" w:rsidRPr="00525417" w:rsidRDefault="00525417" w:rsidP="00482F91">
                  <w:pPr>
                    <w:rPr>
                      <w:rFonts w:asciiTheme="majorBidi" w:hAnsiTheme="majorBidi" w:cstheme="majorBidi"/>
                      <w:color w:val="000000" w:themeColor="text1"/>
                    </w:rPr>
                  </w:pPr>
                </w:p>
              </w:tc>
            </w:tr>
          </w:tbl>
          <w:p w14:paraId="3FB0A2C6"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0F39AA89" w14:textId="77777777" w:rsidTr="00482F91">
              <w:trPr>
                <w:tblCellSpacing w:w="15" w:type="dxa"/>
              </w:trPr>
              <w:tc>
                <w:tcPr>
                  <w:tcW w:w="0" w:type="auto"/>
                  <w:vAlign w:val="center"/>
                  <w:hideMark/>
                </w:tcPr>
                <w:p w14:paraId="76615653" w14:textId="77777777" w:rsidR="00525417" w:rsidRPr="00525417" w:rsidRDefault="00525417" w:rsidP="00482F91">
                  <w:pPr>
                    <w:rPr>
                      <w:rFonts w:asciiTheme="majorBidi" w:hAnsiTheme="majorBidi" w:cstheme="majorBidi"/>
                      <w:color w:val="000000" w:themeColor="text1"/>
                    </w:rPr>
                  </w:pPr>
                </w:p>
              </w:tc>
            </w:tr>
          </w:tbl>
          <w:p w14:paraId="32501154" w14:textId="77777777" w:rsidR="00525417" w:rsidRPr="003A5C91" w:rsidRDefault="00525417" w:rsidP="00482F91">
            <w:pPr>
              <w:rPr>
                <w:rFonts w:asciiTheme="majorBidi" w:hAnsiTheme="majorBidi" w:cstheme="majorBidi"/>
                <w:color w:val="000000" w:themeColor="text1"/>
              </w:rPr>
            </w:pPr>
          </w:p>
        </w:tc>
      </w:tr>
      <w:tr w:rsidR="00525417" w:rsidRPr="003A5C91" w14:paraId="24248EDA" w14:textId="77777777" w:rsidTr="00482F91">
        <w:trPr>
          <w:jc w:val="center"/>
        </w:trPr>
        <w:tc>
          <w:tcPr>
            <w:tcW w:w="608" w:type="dxa"/>
            <w:vAlign w:val="center"/>
          </w:tcPr>
          <w:p w14:paraId="0351C10A" w14:textId="77777777" w:rsidR="00525417" w:rsidRPr="003A5C91" w:rsidRDefault="00525417" w:rsidP="00482F91">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tblGrid>
            <w:tr w:rsidR="00525417" w:rsidRPr="00525417" w14:paraId="0247DF07" w14:textId="77777777" w:rsidTr="00482F9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tblGrid>
                  <w:tr w:rsidR="00525417" w:rsidRPr="00525417" w14:paraId="6CF8F4D4" w14:textId="77777777">
                    <w:trPr>
                      <w:tblCellSpacing w:w="15" w:type="dxa"/>
                    </w:trPr>
                    <w:tc>
                      <w:tcPr>
                        <w:tcW w:w="0" w:type="auto"/>
                        <w:vAlign w:val="center"/>
                        <w:hideMark/>
                      </w:tcPr>
                      <w:p w14:paraId="277274D6" w14:textId="77777777" w:rsidR="00525417" w:rsidRPr="00525417" w:rsidRDefault="00525417" w:rsidP="00525417">
                        <w:pPr>
                          <w:rPr>
                            <w:rFonts w:asciiTheme="majorBidi" w:hAnsiTheme="majorBidi" w:cstheme="majorBidi"/>
                            <w:color w:val="000000" w:themeColor="text1"/>
                          </w:rPr>
                        </w:pPr>
                        <w:r w:rsidRPr="00525417">
                          <w:rPr>
                            <w:rFonts w:asciiTheme="majorBidi" w:hAnsiTheme="majorBidi" w:cstheme="majorBidi"/>
                            <w:color w:val="000000" w:themeColor="text1"/>
                          </w:rPr>
                          <w:t>Parents cancel before confirming.</w:t>
                        </w:r>
                      </w:p>
                    </w:tc>
                  </w:tr>
                </w:tbl>
                <w:p w14:paraId="25D566F9" w14:textId="77777777" w:rsidR="00525417" w:rsidRPr="00525417" w:rsidRDefault="00525417" w:rsidP="00525417">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459CF8FE" w14:textId="77777777">
                    <w:trPr>
                      <w:tblCellSpacing w:w="15" w:type="dxa"/>
                    </w:trPr>
                    <w:tc>
                      <w:tcPr>
                        <w:tcW w:w="0" w:type="auto"/>
                        <w:vAlign w:val="center"/>
                        <w:hideMark/>
                      </w:tcPr>
                      <w:p w14:paraId="06DC1EF9" w14:textId="77777777" w:rsidR="00525417" w:rsidRPr="00525417" w:rsidRDefault="00525417" w:rsidP="00525417">
                        <w:pPr>
                          <w:rPr>
                            <w:rFonts w:asciiTheme="majorBidi" w:hAnsiTheme="majorBidi" w:cstheme="majorBidi"/>
                            <w:color w:val="000000" w:themeColor="text1"/>
                          </w:rPr>
                        </w:pPr>
                      </w:p>
                    </w:tc>
                  </w:tr>
                </w:tbl>
                <w:p w14:paraId="72675C2B" w14:textId="6A891188" w:rsidR="00525417" w:rsidRPr="00525417" w:rsidRDefault="00525417" w:rsidP="00482F91">
                  <w:pPr>
                    <w:rPr>
                      <w:rFonts w:asciiTheme="majorBidi" w:hAnsiTheme="majorBidi" w:cstheme="majorBidi"/>
                      <w:color w:val="000000" w:themeColor="text1"/>
                    </w:rPr>
                  </w:pPr>
                </w:p>
              </w:tc>
            </w:tr>
          </w:tbl>
          <w:p w14:paraId="1A43CE43" w14:textId="77777777" w:rsidR="00525417" w:rsidRPr="00525417" w:rsidRDefault="00525417" w:rsidP="00482F91">
            <w:pPr>
              <w:rPr>
                <w:rFonts w:asciiTheme="majorBidi" w:hAnsiTheme="majorBidi" w:cstheme="maj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417" w:rsidRPr="00525417" w14:paraId="33007F67" w14:textId="77777777" w:rsidTr="00482F91">
              <w:trPr>
                <w:tblCellSpacing w:w="15" w:type="dxa"/>
              </w:trPr>
              <w:tc>
                <w:tcPr>
                  <w:tcW w:w="0" w:type="auto"/>
                  <w:vAlign w:val="center"/>
                  <w:hideMark/>
                </w:tcPr>
                <w:p w14:paraId="364C9518" w14:textId="77777777" w:rsidR="00525417" w:rsidRPr="00525417" w:rsidRDefault="00525417" w:rsidP="00482F91">
                  <w:pPr>
                    <w:rPr>
                      <w:rFonts w:asciiTheme="majorBidi" w:hAnsiTheme="majorBidi" w:cstheme="majorBidi"/>
                      <w:color w:val="000000" w:themeColor="text1"/>
                    </w:rPr>
                  </w:pPr>
                </w:p>
              </w:tc>
            </w:tr>
          </w:tbl>
          <w:p w14:paraId="35246969" w14:textId="77777777" w:rsidR="00525417" w:rsidRPr="003A5C91" w:rsidRDefault="00525417" w:rsidP="00482F91">
            <w:pPr>
              <w:rPr>
                <w:rFonts w:asciiTheme="majorBidi" w:hAnsiTheme="majorBidi" w:cstheme="majorBidi"/>
                <w:color w:val="000000" w:themeColor="text1"/>
              </w:rPr>
            </w:pPr>
          </w:p>
        </w:tc>
        <w:tc>
          <w:tcPr>
            <w:tcW w:w="4094" w:type="dxa"/>
            <w:vAlign w:val="center"/>
          </w:tcPr>
          <w:p w14:paraId="50ECB690" w14:textId="403965A5" w:rsidR="00525417" w:rsidRPr="00525417" w:rsidRDefault="00525417" w:rsidP="00525417">
            <w:r>
              <w:t>System keeps network access unchanged.</w:t>
            </w:r>
          </w:p>
        </w:tc>
      </w:tr>
    </w:tbl>
    <w:p w14:paraId="03093213" w14:textId="77777777" w:rsidR="00525417" w:rsidRDefault="00525417" w:rsidP="00F95256">
      <w:pPr>
        <w:rPr>
          <w:rFonts w:asciiTheme="majorBidi" w:hAnsiTheme="majorBidi" w:cstheme="majorBidi"/>
          <w:b/>
          <w:bCs/>
          <w:color w:val="000000" w:themeColor="text1"/>
        </w:rPr>
      </w:pPr>
    </w:p>
    <w:p w14:paraId="20DC4537" w14:textId="77777777" w:rsidR="00525417" w:rsidRDefault="00525417" w:rsidP="00F95256">
      <w:pPr>
        <w:rPr>
          <w:rFonts w:asciiTheme="majorBidi" w:hAnsiTheme="majorBidi" w:cstheme="majorBidi"/>
          <w:b/>
          <w:bCs/>
          <w:color w:val="000000" w:themeColor="text1"/>
        </w:rPr>
      </w:pPr>
    </w:p>
    <w:p w14:paraId="3AE6A101" w14:textId="77777777" w:rsidR="00525417" w:rsidRDefault="00525417" w:rsidP="00513F5C">
      <w:pPr>
        <w:spacing w:line="360" w:lineRule="auto"/>
        <w:rPr>
          <w:rFonts w:asciiTheme="majorBidi" w:hAnsiTheme="majorBidi" w:cstheme="majorBidi"/>
          <w:b/>
          <w:bCs/>
          <w:color w:val="000000" w:themeColor="text1"/>
        </w:rPr>
      </w:pPr>
    </w:p>
    <w:p w14:paraId="0947AFA0" w14:textId="77777777" w:rsidR="005B53D7" w:rsidRDefault="005B53D7" w:rsidP="00513F5C">
      <w:pPr>
        <w:spacing w:line="360" w:lineRule="auto"/>
        <w:rPr>
          <w:rFonts w:asciiTheme="majorBidi" w:hAnsiTheme="majorBidi" w:cstheme="majorBidi"/>
          <w:b/>
          <w:bCs/>
          <w:color w:val="000000" w:themeColor="text1"/>
        </w:rPr>
      </w:pPr>
    </w:p>
    <w:p w14:paraId="087B1344" w14:textId="2882463D" w:rsidR="00F95256" w:rsidRPr="003A5C91" w:rsidRDefault="00F95256" w:rsidP="00513F5C">
      <w:pPr>
        <w:pStyle w:val="Default"/>
        <w:numPr>
          <w:ilvl w:val="1"/>
          <w:numId w:val="13"/>
        </w:numPr>
        <w:spacing w:line="360" w:lineRule="auto"/>
        <w:outlineLvl w:val="1"/>
        <w:rPr>
          <w:rFonts w:asciiTheme="majorBidi" w:hAnsiTheme="majorBidi" w:cstheme="majorBidi"/>
          <w:b/>
          <w:bCs/>
          <w:color w:val="000000" w:themeColor="text1"/>
        </w:rPr>
      </w:pPr>
      <w:bookmarkStart w:id="98" w:name="_Toc443694035"/>
      <w:bookmarkStart w:id="99" w:name="_Toc214888412"/>
      <w:r w:rsidRPr="1D358F3D">
        <w:rPr>
          <w:rFonts w:asciiTheme="majorBidi" w:hAnsiTheme="majorBidi" w:cstheme="majorBidi"/>
          <w:b/>
          <w:bCs/>
          <w:color w:val="000000" w:themeColor="text1"/>
        </w:rPr>
        <w:t>Nonfunctional Requirements</w:t>
      </w:r>
      <w:bookmarkEnd w:id="98"/>
      <w:bookmarkEnd w:id="99"/>
    </w:p>
    <w:p w14:paraId="749ED78A" w14:textId="77777777" w:rsidR="00F95256" w:rsidRPr="005B167E" w:rsidRDefault="00F95256" w:rsidP="00513F5C">
      <w:pPr>
        <w:spacing w:line="360" w:lineRule="auto"/>
        <w:rPr>
          <w:rFonts w:asciiTheme="majorBidi" w:hAnsiTheme="majorBidi" w:cstheme="majorBidi"/>
          <w:b/>
          <w:bCs/>
          <w:color w:val="000000" w:themeColor="text1"/>
          <w:sz w:val="24"/>
          <w:szCs w:val="24"/>
        </w:rPr>
      </w:pPr>
      <w:bookmarkStart w:id="100" w:name="_Toc439994690"/>
      <w:bookmarkStart w:id="101" w:name="_Toc443694036"/>
      <w:bookmarkEnd w:id="46"/>
      <w:r w:rsidRPr="005B167E">
        <w:rPr>
          <w:rFonts w:asciiTheme="majorBidi" w:hAnsiTheme="majorBidi" w:cstheme="majorBidi"/>
          <w:b/>
          <w:bCs/>
          <w:color w:val="000000" w:themeColor="text1"/>
          <w:sz w:val="24"/>
          <w:szCs w:val="24"/>
        </w:rPr>
        <w:t>Performance Requirements</w:t>
      </w:r>
      <w:bookmarkEnd w:id="100"/>
      <w:bookmarkEnd w:id="101"/>
    </w:p>
    <w:p w14:paraId="438C0DC8" w14:textId="7714842C" w:rsidR="00CF3A11" w:rsidRPr="005B167E" w:rsidRDefault="00CF3A11" w:rsidP="00513F5C">
      <w:pPr>
        <w:pStyle w:val="ListParagraph"/>
        <w:numPr>
          <w:ilvl w:val="0"/>
          <w:numId w:val="24"/>
        </w:numPr>
        <w:spacing w:line="360" w:lineRule="auto"/>
        <w:rPr>
          <w:rFonts w:asciiTheme="majorBidi" w:hAnsiTheme="majorBidi" w:cstheme="majorBidi"/>
          <w:color w:val="000000" w:themeColor="text1"/>
          <w:sz w:val="24"/>
          <w:szCs w:val="24"/>
        </w:rPr>
      </w:pPr>
      <w:bookmarkStart w:id="102" w:name="_Toc439994691"/>
      <w:bookmarkStart w:id="103" w:name="_Toc443694037"/>
      <w:r w:rsidRPr="005B167E">
        <w:rPr>
          <w:rFonts w:asciiTheme="majorBidi" w:hAnsiTheme="majorBidi" w:cstheme="majorBidi"/>
          <w:color w:val="000000" w:themeColor="text1"/>
          <w:sz w:val="24"/>
          <w:szCs w:val="24"/>
        </w:rPr>
        <w:t>The system must load the dashboard within 3 seconds.</w:t>
      </w:r>
    </w:p>
    <w:p w14:paraId="6EF99216" w14:textId="130E0B41" w:rsidR="00CF3A11" w:rsidRPr="005B167E" w:rsidRDefault="00CF3A11" w:rsidP="00513F5C">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Changes (blocking a service) should take effect within 5 seconds.</w:t>
      </w:r>
    </w:p>
    <w:p w14:paraId="77664D6D" w14:textId="4AE1ED66" w:rsidR="00CF3A11" w:rsidRPr="005B167E" w:rsidRDefault="00CF3A11" w:rsidP="00513F5C">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Must support at least 10 active devices simultaneously without performance issues.</w:t>
      </w:r>
    </w:p>
    <w:p w14:paraId="34F08636" w14:textId="77777777" w:rsidR="00F95256" w:rsidRPr="005B167E" w:rsidRDefault="00F95256" w:rsidP="00513F5C">
      <w:pPr>
        <w:spacing w:line="360" w:lineRule="auto"/>
        <w:rPr>
          <w:rFonts w:asciiTheme="majorBidi" w:hAnsiTheme="majorBidi" w:cstheme="majorBidi"/>
          <w:b/>
          <w:bCs/>
          <w:color w:val="000000" w:themeColor="text1"/>
          <w:sz w:val="24"/>
          <w:szCs w:val="24"/>
        </w:rPr>
      </w:pPr>
      <w:r w:rsidRPr="005B167E">
        <w:rPr>
          <w:rFonts w:asciiTheme="majorBidi" w:hAnsiTheme="majorBidi" w:cstheme="majorBidi"/>
          <w:b/>
          <w:bCs/>
          <w:color w:val="000000" w:themeColor="text1"/>
          <w:sz w:val="24"/>
          <w:szCs w:val="24"/>
        </w:rPr>
        <w:t>Safety Requirements</w:t>
      </w:r>
      <w:bookmarkEnd w:id="102"/>
      <w:bookmarkEnd w:id="103"/>
    </w:p>
    <w:p w14:paraId="278C2B83" w14:textId="2D53712A"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bookmarkStart w:id="104" w:name="_Toc439994692"/>
      <w:bookmarkStart w:id="105" w:name="_Toc443694038"/>
      <w:r w:rsidRPr="005B167E">
        <w:rPr>
          <w:rFonts w:asciiTheme="majorBidi" w:hAnsiTheme="majorBidi" w:cstheme="majorBidi"/>
          <w:color w:val="000000" w:themeColor="text1"/>
          <w:sz w:val="24"/>
          <w:szCs w:val="24"/>
        </w:rPr>
        <w:t>Prevent accidental blocking of essential network services (e.g., DNS, router access).</w:t>
      </w:r>
    </w:p>
    <w:p w14:paraId="476E1841" w14:textId="71FED8EF"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Include confirmation prompts before applying major restrictions.</w:t>
      </w:r>
    </w:p>
    <w:p w14:paraId="65A56362" w14:textId="4A95EC77"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System should fail safely, ensuring network recovery in case of errors.</w:t>
      </w:r>
    </w:p>
    <w:p w14:paraId="2BCE3719" w14:textId="77777777" w:rsidR="00F95256" w:rsidRPr="005B167E" w:rsidRDefault="00F95256" w:rsidP="00ED6C69">
      <w:pPr>
        <w:spacing w:line="360" w:lineRule="auto"/>
        <w:rPr>
          <w:rFonts w:asciiTheme="majorBidi" w:hAnsiTheme="majorBidi" w:cstheme="majorBidi"/>
          <w:b/>
          <w:bCs/>
          <w:color w:val="000000" w:themeColor="text1"/>
          <w:sz w:val="24"/>
          <w:szCs w:val="24"/>
        </w:rPr>
      </w:pPr>
      <w:r w:rsidRPr="005B167E">
        <w:rPr>
          <w:rFonts w:asciiTheme="majorBidi" w:hAnsiTheme="majorBidi" w:cstheme="majorBidi"/>
          <w:b/>
          <w:bCs/>
          <w:color w:val="000000" w:themeColor="text1"/>
          <w:sz w:val="24"/>
          <w:szCs w:val="24"/>
        </w:rPr>
        <w:t>Security Requirements</w:t>
      </w:r>
      <w:bookmarkEnd w:id="104"/>
      <w:bookmarkEnd w:id="105"/>
    </w:p>
    <w:p w14:paraId="7412E02E" w14:textId="1D58333B"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bookmarkStart w:id="106" w:name="_Toc439994693"/>
      <w:bookmarkStart w:id="107" w:name="_Toc443694039"/>
      <w:r w:rsidRPr="005B167E">
        <w:rPr>
          <w:rFonts w:asciiTheme="majorBidi" w:hAnsiTheme="majorBidi" w:cstheme="majorBidi"/>
          <w:color w:val="000000" w:themeColor="text1"/>
          <w:sz w:val="24"/>
          <w:szCs w:val="24"/>
        </w:rPr>
        <w:t>Require user authentication for dashboard access.</w:t>
      </w:r>
    </w:p>
    <w:p w14:paraId="132F4B96" w14:textId="7B6F8BE4"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Use HTTPS encryption for communication between the dashboard and router.</w:t>
      </w:r>
    </w:p>
    <w:p w14:paraId="18736B2C" w14:textId="5FB4F3C2"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Maintain local logging of actions (block/unblock, login) for accountability.</w:t>
      </w:r>
    </w:p>
    <w:p w14:paraId="12F27A6B" w14:textId="77777777" w:rsidR="00F95256" w:rsidRPr="005B167E" w:rsidRDefault="00F95256" w:rsidP="00ED6C69">
      <w:pPr>
        <w:spacing w:line="360" w:lineRule="auto"/>
        <w:rPr>
          <w:rFonts w:asciiTheme="majorBidi" w:hAnsiTheme="majorBidi" w:cstheme="majorBidi"/>
          <w:b/>
          <w:bCs/>
          <w:color w:val="000000" w:themeColor="text1"/>
          <w:sz w:val="24"/>
          <w:szCs w:val="24"/>
        </w:rPr>
      </w:pPr>
      <w:r w:rsidRPr="005B167E">
        <w:rPr>
          <w:rFonts w:asciiTheme="majorBidi" w:hAnsiTheme="majorBidi" w:cstheme="majorBidi"/>
          <w:b/>
          <w:bCs/>
          <w:color w:val="000000" w:themeColor="text1"/>
          <w:sz w:val="24"/>
          <w:szCs w:val="24"/>
        </w:rPr>
        <w:t>Software Quality Attributes</w:t>
      </w:r>
      <w:bookmarkEnd w:id="106"/>
      <w:bookmarkEnd w:id="107"/>
    </w:p>
    <w:p w14:paraId="3BCAB153" w14:textId="5EA0795E"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bookmarkStart w:id="108" w:name="_Toc443694040"/>
      <w:r w:rsidRPr="005B167E">
        <w:rPr>
          <w:rFonts w:asciiTheme="majorBidi" w:hAnsiTheme="majorBidi" w:cstheme="majorBidi"/>
          <w:b/>
          <w:bCs/>
          <w:color w:val="000000" w:themeColor="text1"/>
          <w:sz w:val="24"/>
          <w:szCs w:val="24"/>
        </w:rPr>
        <w:t>Usability:</w:t>
      </w:r>
      <w:r w:rsidRPr="005B167E">
        <w:rPr>
          <w:rFonts w:asciiTheme="majorBidi" w:hAnsiTheme="majorBidi" w:cstheme="majorBidi"/>
          <w:color w:val="000000" w:themeColor="text1"/>
          <w:sz w:val="24"/>
          <w:szCs w:val="24"/>
        </w:rPr>
        <w:t xml:space="preserve"> Interface must be intuitive for non-technical users.</w:t>
      </w:r>
    </w:p>
    <w:p w14:paraId="6A019976" w14:textId="43855EFB"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b/>
          <w:bCs/>
          <w:color w:val="000000" w:themeColor="text1"/>
          <w:sz w:val="24"/>
          <w:szCs w:val="24"/>
        </w:rPr>
        <w:t>Reliability:</w:t>
      </w:r>
      <w:r w:rsidRPr="005B167E">
        <w:rPr>
          <w:rFonts w:asciiTheme="majorBidi" w:hAnsiTheme="majorBidi" w:cstheme="majorBidi"/>
          <w:color w:val="000000" w:themeColor="text1"/>
          <w:sz w:val="24"/>
          <w:szCs w:val="24"/>
        </w:rPr>
        <w:t xml:space="preserve"> System should run continuously without unexpected restarts.</w:t>
      </w:r>
    </w:p>
    <w:p w14:paraId="5A693BAD" w14:textId="7BBB1A25"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b/>
          <w:bCs/>
          <w:color w:val="000000" w:themeColor="text1"/>
          <w:sz w:val="24"/>
          <w:szCs w:val="24"/>
        </w:rPr>
        <w:t>Maintainability:</w:t>
      </w:r>
      <w:r w:rsidRPr="005B167E">
        <w:rPr>
          <w:rFonts w:asciiTheme="majorBidi" w:hAnsiTheme="majorBidi" w:cstheme="majorBidi"/>
          <w:color w:val="000000" w:themeColor="text1"/>
          <w:sz w:val="24"/>
          <w:szCs w:val="24"/>
        </w:rPr>
        <w:t xml:space="preserve"> Modular design allows updates to filtering lists.</w:t>
      </w:r>
    </w:p>
    <w:p w14:paraId="122346B3" w14:textId="0B5146CD"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b/>
          <w:bCs/>
          <w:color w:val="000000" w:themeColor="text1"/>
          <w:sz w:val="24"/>
          <w:szCs w:val="24"/>
        </w:rPr>
        <w:t>Portability:</w:t>
      </w:r>
      <w:r w:rsidRPr="005B167E">
        <w:rPr>
          <w:rFonts w:asciiTheme="majorBidi" w:hAnsiTheme="majorBidi" w:cstheme="majorBidi"/>
          <w:color w:val="000000" w:themeColor="text1"/>
          <w:sz w:val="24"/>
          <w:szCs w:val="24"/>
        </w:rPr>
        <w:t xml:space="preserve"> Should operate across routers with similar firmware platforms.</w:t>
      </w:r>
    </w:p>
    <w:p w14:paraId="24BAC8ED" w14:textId="6DBA840E" w:rsidR="00F95256" w:rsidRPr="005B167E" w:rsidRDefault="00F95256" w:rsidP="00ED6C69">
      <w:pPr>
        <w:spacing w:line="360" w:lineRule="auto"/>
        <w:rPr>
          <w:rFonts w:asciiTheme="majorBidi" w:hAnsiTheme="majorBidi" w:cstheme="majorBidi"/>
          <w:b/>
          <w:bCs/>
          <w:color w:val="000000" w:themeColor="text1"/>
          <w:sz w:val="24"/>
          <w:szCs w:val="24"/>
        </w:rPr>
      </w:pPr>
      <w:r w:rsidRPr="005B167E">
        <w:rPr>
          <w:rFonts w:asciiTheme="majorBidi" w:hAnsiTheme="majorBidi" w:cstheme="majorBidi"/>
          <w:b/>
          <w:bCs/>
          <w:color w:val="000000" w:themeColor="text1"/>
          <w:sz w:val="24"/>
          <w:szCs w:val="24"/>
        </w:rPr>
        <w:t>Other Requirements</w:t>
      </w:r>
      <w:bookmarkEnd w:id="108"/>
    </w:p>
    <w:p w14:paraId="13014E7A" w14:textId="4B31359B"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bookmarkStart w:id="109" w:name="_Toc439994696"/>
      <w:r w:rsidRPr="005B167E">
        <w:rPr>
          <w:rFonts w:asciiTheme="majorBidi" w:hAnsiTheme="majorBidi" w:cstheme="majorBidi"/>
          <w:color w:val="000000" w:themeColor="text1"/>
          <w:sz w:val="24"/>
          <w:szCs w:val="24"/>
        </w:rPr>
        <w:t>Compliance with family-friendly internet filtering guidelines.</w:t>
      </w:r>
    </w:p>
    <w:p w14:paraId="342C5CE3" w14:textId="5417700F"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Multilingual interface (English/Arabic).</w:t>
      </w:r>
    </w:p>
    <w:p w14:paraId="24F43DA5" w14:textId="478D4517" w:rsidR="00CF3A11" w:rsidRPr="005B167E" w:rsidRDefault="00CF3A11"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Logs are exportable in CSV or PDF format for reports.</w:t>
      </w:r>
    </w:p>
    <w:p w14:paraId="00DA4854" w14:textId="77777777" w:rsidR="00A86909" w:rsidRDefault="00A86909" w:rsidP="00ED6C69">
      <w:pPr>
        <w:spacing w:line="360" w:lineRule="auto"/>
        <w:rPr>
          <w:rFonts w:asciiTheme="majorBidi" w:hAnsiTheme="majorBidi" w:cstheme="majorBidi"/>
          <w:color w:val="000000" w:themeColor="text1"/>
        </w:rPr>
      </w:pPr>
    </w:p>
    <w:p w14:paraId="6F6E9B06" w14:textId="77777777" w:rsidR="002B356E" w:rsidRDefault="002B356E" w:rsidP="00ED6C69">
      <w:pPr>
        <w:spacing w:line="360" w:lineRule="auto"/>
        <w:rPr>
          <w:rFonts w:asciiTheme="majorBidi" w:hAnsiTheme="majorBidi" w:cstheme="majorBidi"/>
          <w:color w:val="000000" w:themeColor="text1"/>
        </w:rPr>
      </w:pPr>
    </w:p>
    <w:p w14:paraId="39A69F2D" w14:textId="77777777" w:rsidR="002B356E" w:rsidRDefault="002B356E" w:rsidP="00ED6C69">
      <w:pPr>
        <w:spacing w:line="360" w:lineRule="auto"/>
        <w:rPr>
          <w:rFonts w:asciiTheme="majorBidi" w:hAnsiTheme="majorBidi" w:cstheme="majorBidi"/>
          <w:color w:val="000000" w:themeColor="text1"/>
        </w:rPr>
      </w:pPr>
    </w:p>
    <w:p w14:paraId="5BB2ADE0" w14:textId="77777777" w:rsidR="002B356E" w:rsidRDefault="002B356E" w:rsidP="00ED6C69">
      <w:pPr>
        <w:spacing w:line="360" w:lineRule="auto"/>
        <w:rPr>
          <w:rFonts w:asciiTheme="majorBidi" w:hAnsiTheme="majorBidi" w:cstheme="majorBidi"/>
          <w:color w:val="000000" w:themeColor="text1"/>
        </w:rPr>
      </w:pPr>
    </w:p>
    <w:p w14:paraId="4D702898" w14:textId="77777777" w:rsidR="002B356E" w:rsidRPr="003A5C91" w:rsidRDefault="002B356E" w:rsidP="00ED6C69">
      <w:pPr>
        <w:spacing w:line="360" w:lineRule="auto"/>
        <w:rPr>
          <w:rFonts w:asciiTheme="majorBidi" w:hAnsiTheme="majorBidi" w:cstheme="majorBidi"/>
          <w:color w:val="000000" w:themeColor="text1"/>
        </w:rPr>
      </w:pPr>
    </w:p>
    <w:p w14:paraId="1AE2FC43" w14:textId="084AD870" w:rsidR="00F95256" w:rsidRPr="003A5C91" w:rsidRDefault="00F95256" w:rsidP="00ED6C69">
      <w:pPr>
        <w:pStyle w:val="Default"/>
        <w:numPr>
          <w:ilvl w:val="1"/>
          <w:numId w:val="13"/>
        </w:numPr>
        <w:spacing w:line="360" w:lineRule="auto"/>
        <w:outlineLvl w:val="1"/>
        <w:rPr>
          <w:rFonts w:asciiTheme="majorBidi" w:hAnsiTheme="majorBidi" w:cstheme="majorBidi"/>
          <w:b/>
          <w:bCs/>
          <w:color w:val="000000" w:themeColor="text1"/>
        </w:rPr>
      </w:pPr>
      <w:bookmarkStart w:id="110" w:name="_Toc443694041"/>
      <w:bookmarkStart w:id="111" w:name="_Toc214888413"/>
      <w:r w:rsidRPr="1D358F3D">
        <w:rPr>
          <w:rFonts w:asciiTheme="majorBidi" w:hAnsiTheme="majorBidi" w:cstheme="majorBidi"/>
          <w:b/>
          <w:bCs/>
          <w:color w:val="000000" w:themeColor="text1"/>
        </w:rPr>
        <w:t>Analysis Models</w:t>
      </w:r>
      <w:bookmarkEnd w:id="110"/>
      <w:bookmarkEnd w:id="111"/>
    </w:p>
    <w:bookmarkEnd w:id="0"/>
    <w:bookmarkEnd w:id="1"/>
    <w:bookmarkEnd w:id="109"/>
    <w:p w14:paraId="5E418DC6" w14:textId="77777777" w:rsidR="00BC6B60" w:rsidRPr="005B167E" w:rsidRDefault="00BC6B60" w:rsidP="00ED6C69">
      <w:pPr>
        <w:spacing w:line="360" w:lineRule="auto"/>
        <w:rPr>
          <w:rFonts w:asciiTheme="majorBidi" w:hAnsiTheme="majorBidi" w:cstheme="majorBidi"/>
          <w:color w:val="000000" w:themeColor="text1"/>
          <w:sz w:val="24"/>
          <w:szCs w:val="24"/>
        </w:rPr>
      </w:pPr>
    </w:p>
    <w:p w14:paraId="00F006C3" w14:textId="1ECDF520" w:rsidR="00BC6B60" w:rsidRPr="005B167E" w:rsidRDefault="00BC6B60" w:rsidP="00ED6C69">
      <w:p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The Use-Case Diagram below illustrates the main interactions between the Parent, Router System, and Child Device.</w:t>
      </w:r>
    </w:p>
    <w:p w14:paraId="1E8BCC56" w14:textId="77777777" w:rsidR="00BC6B60" w:rsidRPr="005B167E" w:rsidRDefault="00BC6B60" w:rsidP="00ED6C69">
      <w:pPr>
        <w:spacing w:line="360" w:lineRule="auto"/>
        <w:rPr>
          <w:rFonts w:asciiTheme="majorBidi" w:hAnsiTheme="majorBidi" w:cstheme="majorBidi"/>
          <w:b/>
          <w:bCs/>
          <w:color w:val="000000" w:themeColor="text1"/>
          <w:sz w:val="32"/>
          <w:szCs w:val="32"/>
        </w:rPr>
      </w:pPr>
      <w:r w:rsidRPr="005B167E">
        <w:rPr>
          <w:rFonts w:asciiTheme="majorBidi" w:hAnsiTheme="majorBidi" w:cstheme="majorBidi"/>
          <w:color w:val="000000" w:themeColor="text1"/>
          <w:sz w:val="24"/>
          <w:szCs w:val="24"/>
        </w:rPr>
        <w:t>It provides an overview of how the parent uses the router’s dashboard to monitor and control children’s online activities through functions such as authentication, monitoring, blocking, scheduling, and viewing activity logs.</w:t>
      </w:r>
      <w:bookmarkStart w:id="112" w:name="_Toc443694057"/>
    </w:p>
    <w:p w14:paraId="1C77889D" w14:textId="4FC9F37B" w:rsidR="00BC6B60" w:rsidRPr="005B167E" w:rsidRDefault="00BC6B60"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 xml:space="preserve">The </w:t>
      </w:r>
      <w:r w:rsidRPr="005B167E">
        <w:rPr>
          <w:rFonts w:asciiTheme="majorBidi" w:hAnsiTheme="majorBidi" w:cstheme="majorBidi"/>
          <w:b/>
          <w:bCs/>
          <w:color w:val="000000" w:themeColor="text1"/>
          <w:sz w:val="24"/>
          <w:szCs w:val="24"/>
        </w:rPr>
        <w:t>Parent</w:t>
      </w:r>
      <w:r w:rsidRPr="005B167E">
        <w:rPr>
          <w:rFonts w:asciiTheme="majorBidi" w:hAnsiTheme="majorBidi" w:cstheme="majorBidi"/>
          <w:color w:val="000000" w:themeColor="text1"/>
          <w:sz w:val="24"/>
          <w:szCs w:val="24"/>
        </w:rPr>
        <w:t xml:space="preserve"> interacts directly with all system functions through the router dashboard.</w:t>
      </w:r>
    </w:p>
    <w:p w14:paraId="30C0B578" w14:textId="2272D636" w:rsidR="00BC6B60" w:rsidRPr="005B167E" w:rsidRDefault="00BC6B60"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 xml:space="preserve">The </w:t>
      </w:r>
      <w:r w:rsidRPr="005B167E">
        <w:rPr>
          <w:rFonts w:asciiTheme="majorBidi" w:hAnsiTheme="majorBidi" w:cstheme="majorBidi"/>
          <w:b/>
          <w:bCs/>
          <w:color w:val="000000" w:themeColor="text1"/>
          <w:sz w:val="24"/>
          <w:szCs w:val="24"/>
        </w:rPr>
        <w:t>Router System</w:t>
      </w:r>
      <w:r w:rsidRPr="005B167E">
        <w:rPr>
          <w:rFonts w:asciiTheme="majorBidi" w:hAnsiTheme="majorBidi" w:cstheme="majorBidi"/>
          <w:color w:val="000000" w:themeColor="text1"/>
          <w:sz w:val="24"/>
          <w:szCs w:val="24"/>
        </w:rPr>
        <w:t xml:space="preserve"> executes commands and manages network access for all connected devices.</w:t>
      </w:r>
    </w:p>
    <w:p w14:paraId="6BFE8C8A" w14:textId="32AE823C" w:rsidR="00BC6B60" w:rsidRPr="005B167E" w:rsidRDefault="00BC6B60"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 xml:space="preserve">The </w:t>
      </w:r>
      <w:r w:rsidRPr="005B167E">
        <w:rPr>
          <w:rFonts w:asciiTheme="majorBidi" w:hAnsiTheme="majorBidi" w:cstheme="majorBidi"/>
          <w:b/>
          <w:bCs/>
          <w:color w:val="000000" w:themeColor="text1"/>
          <w:sz w:val="24"/>
          <w:szCs w:val="24"/>
        </w:rPr>
        <w:t>Child Device</w:t>
      </w:r>
      <w:r w:rsidRPr="005B167E">
        <w:rPr>
          <w:rFonts w:asciiTheme="majorBidi" w:hAnsiTheme="majorBidi" w:cstheme="majorBidi"/>
          <w:color w:val="000000" w:themeColor="text1"/>
          <w:sz w:val="24"/>
          <w:szCs w:val="24"/>
        </w:rPr>
        <w:t xml:space="preserve"> represents any device connected to the router that is affected by parental rules (phones, tablets, laptops).</w:t>
      </w:r>
    </w:p>
    <w:p w14:paraId="5DBB2F14" w14:textId="2558DDAA" w:rsidR="00F95256" w:rsidRPr="005B167E" w:rsidRDefault="00BC6B60" w:rsidP="00ED6C69">
      <w:pPr>
        <w:pStyle w:val="ListParagraph"/>
        <w:numPr>
          <w:ilvl w:val="0"/>
          <w:numId w:val="24"/>
        </w:numPr>
        <w:spacing w:line="360" w:lineRule="auto"/>
        <w:rPr>
          <w:rFonts w:asciiTheme="majorBidi" w:hAnsiTheme="majorBidi" w:cstheme="majorBidi"/>
          <w:color w:val="000000" w:themeColor="text1"/>
          <w:sz w:val="24"/>
          <w:szCs w:val="24"/>
        </w:rPr>
      </w:pPr>
      <w:r w:rsidRPr="005B167E">
        <w:rPr>
          <w:rFonts w:asciiTheme="majorBidi" w:hAnsiTheme="majorBidi" w:cstheme="majorBidi"/>
          <w:color w:val="000000" w:themeColor="text1"/>
          <w:sz w:val="24"/>
          <w:szCs w:val="24"/>
        </w:rPr>
        <w:t xml:space="preserve">The </w:t>
      </w:r>
      <w:r w:rsidRPr="005B167E">
        <w:rPr>
          <w:rFonts w:asciiTheme="majorBidi" w:hAnsiTheme="majorBidi" w:cstheme="majorBidi"/>
          <w:b/>
          <w:bCs/>
          <w:color w:val="000000" w:themeColor="text1"/>
          <w:sz w:val="24"/>
          <w:szCs w:val="24"/>
        </w:rPr>
        <w:t>View Activity Logs</w:t>
      </w:r>
      <w:r w:rsidRPr="005B167E">
        <w:rPr>
          <w:rFonts w:asciiTheme="majorBidi" w:hAnsiTheme="majorBidi" w:cstheme="majorBidi"/>
          <w:color w:val="000000" w:themeColor="text1"/>
          <w:sz w:val="24"/>
          <w:szCs w:val="24"/>
        </w:rPr>
        <w:t xml:space="preserve"> use case allows both the Parent and Router System to access recorded activity information for review.</w:t>
      </w:r>
    </w:p>
    <w:p w14:paraId="75BE5460" w14:textId="77777777" w:rsidR="00BC6B60" w:rsidRDefault="00BC6B60" w:rsidP="00BC6B60">
      <w:pPr>
        <w:rPr>
          <w:rFonts w:asciiTheme="majorBidi" w:hAnsiTheme="majorBidi" w:cstheme="majorBidi"/>
          <w:color w:val="000000" w:themeColor="text1"/>
        </w:rPr>
      </w:pPr>
    </w:p>
    <w:p w14:paraId="5FDDD752" w14:textId="77777777" w:rsidR="00DC23C4" w:rsidRDefault="00BC6B60" w:rsidP="00DC23C4">
      <w:pPr>
        <w:keepNext/>
        <w:jc w:val="center"/>
      </w:pPr>
      <w:r>
        <w:rPr>
          <w:rFonts w:asciiTheme="majorBidi" w:hAnsiTheme="majorBidi" w:cstheme="majorBidi"/>
          <w:noProof/>
          <w:color w:val="000000" w:themeColor="text1"/>
        </w:rPr>
        <w:lastRenderedPageBreak/>
        <w:drawing>
          <wp:inline distT="0" distB="0" distL="0" distR="0" wp14:anchorId="00BABF49" wp14:editId="112BE07D">
            <wp:extent cx="2560320" cy="2560320"/>
            <wp:effectExtent l="0" t="0" r="0" b="0"/>
            <wp:docPr id="280061428" name="Picture 2" descr="A diagram of a ro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1428" name="Picture 2" descr="A diagram of a router system&#10;&#10;AI-generated content may be incorrect."/>
                    <pic:cNvPicPr/>
                  </pic:nvPicPr>
                  <pic:blipFill>
                    <a:blip r:embed="rId28"/>
                    <a:stretch>
                      <a:fillRect/>
                    </a:stretch>
                  </pic:blipFill>
                  <pic:spPr>
                    <a:xfrm>
                      <a:off x="0" y="0"/>
                      <a:ext cx="2567207" cy="2567207"/>
                    </a:xfrm>
                    <a:prstGeom prst="rect">
                      <a:avLst/>
                    </a:prstGeom>
                  </pic:spPr>
                </pic:pic>
              </a:graphicData>
            </a:graphic>
          </wp:inline>
        </w:drawing>
      </w:r>
    </w:p>
    <w:p w14:paraId="5D7041E9" w14:textId="061C02AC" w:rsidR="00BC6B60" w:rsidRDefault="00DC23C4" w:rsidP="00DC23C4">
      <w:pPr>
        <w:pStyle w:val="Caption"/>
        <w:jc w:val="center"/>
        <w:rPr>
          <w:rFonts w:asciiTheme="majorBidi" w:hAnsiTheme="majorBidi" w:cstheme="majorBidi"/>
          <w:color w:val="000000" w:themeColor="text1"/>
        </w:rPr>
      </w:pPr>
      <w:bookmarkStart w:id="113" w:name="_Toc214888242"/>
      <w:r>
        <w:t xml:space="preserve">Figure </w:t>
      </w:r>
      <w:fldSimple w:instr=" SEQ Figure \* ARABIC ">
        <w:r w:rsidR="00AD5A8B">
          <w:rPr>
            <w:noProof/>
          </w:rPr>
          <w:t>15</w:t>
        </w:r>
      </w:fldSimple>
      <w:r>
        <w:rPr>
          <w:lang w:val="en-GB"/>
        </w:rPr>
        <w:t xml:space="preserve"> Use Case Diagram</w:t>
      </w:r>
      <w:bookmarkEnd w:id="113"/>
    </w:p>
    <w:p w14:paraId="7FFA1710" w14:textId="77777777" w:rsidR="00C6578E" w:rsidRDefault="00C6578E" w:rsidP="00BC6B60">
      <w:pPr>
        <w:jc w:val="center"/>
        <w:rPr>
          <w:rFonts w:asciiTheme="majorBidi" w:hAnsiTheme="majorBidi" w:cstheme="majorBidi"/>
          <w:color w:val="000000" w:themeColor="text1"/>
        </w:rPr>
      </w:pPr>
    </w:p>
    <w:p w14:paraId="7DF00157" w14:textId="77777777" w:rsidR="00C6578E" w:rsidRDefault="00C6578E" w:rsidP="00BC6B60">
      <w:pPr>
        <w:jc w:val="center"/>
        <w:rPr>
          <w:rFonts w:asciiTheme="majorBidi" w:hAnsiTheme="majorBidi" w:cstheme="majorBidi"/>
          <w:color w:val="000000" w:themeColor="text1"/>
        </w:rPr>
      </w:pPr>
    </w:p>
    <w:p w14:paraId="7060BC13" w14:textId="77777777" w:rsidR="00C6578E" w:rsidRPr="00BC6B60" w:rsidRDefault="00C6578E" w:rsidP="00EC0011">
      <w:pPr>
        <w:rPr>
          <w:rFonts w:asciiTheme="majorBidi" w:hAnsiTheme="majorBidi" w:cstheme="majorBidi"/>
          <w:color w:val="000000" w:themeColor="text1"/>
        </w:rPr>
      </w:pPr>
    </w:p>
    <w:p w14:paraId="0D9798A3" w14:textId="699BFC52" w:rsidR="009C730D" w:rsidRPr="003A5C91" w:rsidRDefault="009C730D" w:rsidP="00BC6B60">
      <w:pPr>
        <w:pStyle w:val="Heading1"/>
        <w:spacing w:before="0"/>
        <w:rPr>
          <w:rFonts w:asciiTheme="majorBidi" w:hAnsiTheme="majorBidi"/>
          <w:color w:val="000000" w:themeColor="text1"/>
        </w:rPr>
      </w:pPr>
      <w:bookmarkStart w:id="114" w:name="_Toc214888414"/>
      <w:r w:rsidRPr="1D358F3D">
        <w:rPr>
          <w:rFonts w:asciiTheme="majorBidi" w:hAnsiTheme="majorBidi"/>
          <w:color w:val="000000" w:themeColor="text1"/>
        </w:rPr>
        <w:t>CHAPTER 5: SYSTEM DESIGN</w:t>
      </w:r>
      <w:bookmarkEnd w:id="114"/>
      <w:r w:rsidR="002E65A3">
        <w:rPr>
          <w:rFonts w:asciiTheme="majorBidi" w:hAnsiTheme="majorBidi"/>
          <w:color w:val="000000" w:themeColor="text1"/>
        </w:rPr>
        <w:t xml:space="preserve">      </w:t>
      </w:r>
    </w:p>
    <w:p w14:paraId="3C7A1FB0" w14:textId="77777777" w:rsidR="00130C78" w:rsidRPr="003A5C91" w:rsidRDefault="00130C78" w:rsidP="00130C78">
      <w:pPr>
        <w:rPr>
          <w:color w:val="000000" w:themeColor="text1"/>
        </w:rPr>
      </w:pPr>
    </w:p>
    <w:p w14:paraId="6BDD30A7" w14:textId="77777777" w:rsidR="009C730D" w:rsidRPr="003A5C91" w:rsidRDefault="009C730D" w:rsidP="00F95256">
      <w:pPr>
        <w:rPr>
          <w:rFonts w:asciiTheme="majorBidi" w:hAnsiTheme="majorBidi" w:cstheme="majorBidi"/>
          <w:color w:val="000000" w:themeColor="text1"/>
        </w:rPr>
      </w:pPr>
    </w:p>
    <w:p w14:paraId="439D45AE" w14:textId="77777777" w:rsidR="0011337B" w:rsidRPr="0011337B" w:rsidRDefault="0011337B" w:rsidP="000C7539">
      <w:pPr>
        <w:spacing w:line="360" w:lineRule="auto"/>
        <w:rPr>
          <w:rFonts w:asciiTheme="majorBidi" w:hAnsiTheme="majorBidi" w:cstheme="majorBidi"/>
          <w:b/>
          <w:bCs/>
          <w:color w:val="000000" w:themeColor="text1"/>
          <w:sz w:val="24"/>
          <w:szCs w:val="24"/>
        </w:rPr>
      </w:pPr>
      <w:r w:rsidRPr="0011337B">
        <w:rPr>
          <w:rFonts w:asciiTheme="majorBidi" w:hAnsiTheme="majorBidi" w:cstheme="majorBidi"/>
          <w:b/>
          <w:bCs/>
          <w:color w:val="000000" w:themeColor="text1"/>
          <w:sz w:val="24"/>
          <w:szCs w:val="24"/>
        </w:rPr>
        <w:t>5-1 Component Diagram</w:t>
      </w:r>
    </w:p>
    <w:p w14:paraId="0387016D" w14:textId="77777777" w:rsidR="0011337B" w:rsidRPr="0011337B" w:rsidRDefault="0011337B" w:rsidP="000C7539">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t xml:space="preserve">The component diagram illustrates the main building blocks of the </w:t>
      </w:r>
      <w:r w:rsidRPr="0011337B">
        <w:rPr>
          <w:rFonts w:asciiTheme="majorBidi" w:hAnsiTheme="majorBidi" w:cstheme="majorBidi"/>
          <w:b/>
          <w:bCs/>
          <w:color w:val="000000" w:themeColor="text1"/>
          <w:sz w:val="24"/>
          <w:szCs w:val="24"/>
        </w:rPr>
        <w:t>Family Shield</w:t>
      </w:r>
      <w:r w:rsidRPr="0011337B">
        <w:rPr>
          <w:rFonts w:asciiTheme="majorBidi" w:hAnsiTheme="majorBidi" w:cstheme="majorBidi"/>
          <w:color w:val="000000" w:themeColor="text1"/>
          <w:sz w:val="24"/>
          <w:szCs w:val="24"/>
        </w:rPr>
        <w:t xml:space="preserve"> system and their interactions. Key components include the dashboard, policy engine, device discovery service, database, and scheduler. This diagram provides a clear overview of the system’s structure and shows how each part works together to deliver parental-control features efficiently.</w:t>
      </w:r>
    </w:p>
    <w:p w14:paraId="2418FB43" w14:textId="77777777" w:rsidR="009C730D" w:rsidRDefault="009C730D" w:rsidP="00F95256">
      <w:pPr>
        <w:rPr>
          <w:rFonts w:asciiTheme="majorBidi" w:hAnsiTheme="majorBidi" w:cstheme="majorBidi"/>
          <w:color w:val="000000" w:themeColor="text1"/>
        </w:rPr>
      </w:pPr>
    </w:p>
    <w:p w14:paraId="6402E2D7" w14:textId="77777777" w:rsidR="00DC23C4" w:rsidRDefault="0011337B" w:rsidP="00DC23C4">
      <w:pPr>
        <w:keepNext/>
      </w:pPr>
      <w:r>
        <w:rPr>
          <w:rFonts w:asciiTheme="majorBidi" w:hAnsiTheme="majorBidi" w:cstheme="majorBidi"/>
          <w:noProof/>
          <w:color w:val="000000" w:themeColor="text1"/>
        </w:rPr>
        <w:lastRenderedPageBreak/>
        <w:drawing>
          <wp:inline distT="0" distB="0" distL="0" distR="0" wp14:anchorId="659667A0" wp14:editId="294D7429">
            <wp:extent cx="5943600" cy="4190365"/>
            <wp:effectExtent l="0" t="0" r="0" b="635"/>
            <wp:docPr id="108190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804" name="Picture 108190804"/>
                    <pic:cNvPicPr/>
                  </pic:nvPicPr>
                  <pic:blipFill>
                    <a:blip r:embed="rId29">
                      <a:extLst>
                        <a:ext uri="{28A0092B-C50C-407E-A947-70E740481C1C}">
                          <a14:useLocalDpi xmlns:a14="http://schemas.microsoft.com/office/drawing/2010/main" val="0"/>
                        </a:ext>
                      </a:extLst>
                    </a:blip>
                    <a:stretch>
                      <a:fillRect/>
                    </a:stretch>
                  </pic:blipFill>
                  <pic:spPr>
                    <a:xfrm>
                      <a:off x="0" y="0"/>
                      <a:ext cx="5943600" cy="4190365"/>
                    </a:xfrm>
                    <a:prstGeom prst="rect">
                      <a:avLst/>
                    </a:prstGeom>
                  </pic:spPr>
                </pic:pic>
              </a:graphicData>
            </a:graphic>
          </wp:inline>
        </w:drawing>
      </w:r>
    </w:p>
    <w:p w14:paraId="08D3096E" w14:textId="0BB837D0" w:rsidR="0011337B" w:rsidRPr="003A5C91" w:rsidRDefault="00DC23C4" w:rsidP="00DC23C4">
      <w:pPr>
        <w:pStyle w:val="Caption"/>
        <w:rPr>
          <w:rFonts w:asciiTheme="majorBidi" w:hAnsiTheme="majorBidi" w:cstheme="majorBidi"/>
          <w:color w:val="000000" w:themeColor="text1"/>
        </w:rPr>
      </w:pPr>
      <w:bookmarkStart w:id="115" w:name="_Toc214888243"/>
      <w:r>
        <w:t xml:space="preserve">Figure </w:t>
      </w:r>
      <w:fldSimple w:instr=" SEQ Figure \* ARABIC ">
        <w:r w:rsidR="00AD5A8B">
          <w:rPr>
            <w:noProof/>
          </w:rPr>
          <w:t>16</w:t>
        </w:r>
      </w:fldSimple>
      <w:r>
        <w:rPr>
          <w:lang w:val="en-GB"/>
        </w:rPr>
        <w:t xml:space="preserve"> Component Diagram</w:t>
      </w:r>
      <w:bookmarkEnd w:id="115"/>
    </w:p>
    <w:p w14:paraId="6EE7D245" w14:textId="77777777" w:rsidR="007F0914" w:rsidRDefault="007F0914" w:rsidP="00F95256">
      <w:pPr>
        <w:rPr>
          <w:rFonts w:asciiTheme="majorBidi" w:hAnsiTheme="majorBidi" w:cstheme="majorBidi"/>
          <w:color w:val="000000" w:themeColor="text1"/>
        </w:rPr>
      </w:pPr>
    </w:p>
    <w:p w14:paraId="673AE5E1" w14:textId="77777777" w:rsidR="0011337B" w:rsidRDefault="0011337B" w:rsidP="00F95256">
      <w:pPr>
        <w:rPr>
          <w:rFonts w:asciiTheme="majorBidi" w:hAnsiTheme="majorBidi" w:cstheme="majorBidi"/>
          <w:color w:val="000000" w:themeColor="text1"/>
        </w:rPr>
      </w:pPr>
    </w:p>
    <w:p w14:paraId="58DE63B0" w14:textId="77777777" w:rsidR="0011337B" w:rsidRPr="0011337B" w:rsidRDefault="0011337B" w:rsidP="00460643">
      <w:pPr>
        <w:spacing w:line="360" w:lineRule="auto"/>
        <w:rPr>
          <w:rFonts w:asciiTheme="majorBidi" w:hAnsiTheme="majorBidi" w:cstheme="majorBidi"/>
          <w:b/>
          <w:bCs/>
          <w:color w:val="000000" w:themeColor="text1"/>
          <w:sz w:val="24"/>
          <w:szCs w:val="24"/>
        </w:rPr>
      </w:pPr>
      <w:r w:rsidRPr="0011337B">
        <w:rPr>
          <w:rFonts w:asciiTheme="majorBidi" w:hAnsiTheme="majorBidi" w:cstheme="majorBidi"/>
          <w:b/>
          <w:bCs/>
          <w:color w:val="000000" w:themeColor="text1"/>
          <w:sz w:val="24"/>
          <w:szCs w:val="24"/>
        </w:rPr>
        <w:t>5-2 Deployment Diagram</w:t>
      </w:r>
    </w:p>
    <w:p w14:paraId="66A34EE5" w14:textId="77777777" w:rsidR="0011337B" w:rsidRPr="0011337B" w:rsidRDefault="0011337B" w:rsidP="00460643">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t xml:space="preserve">The deployment diagram shows how the system’s software components are distributed across hardware. It highlights the </w:t>
      </w:r>
      <w:r w:rsidRPr="0011337B">
        <w:rPr>
          <w:rFonts w:asciiTheme="majorBidi" w:hAnsiTheme="majorBidi" w:cstheme="majorBidi"/>
          <w:b/>
          <w:bCs/>
          <w:color w:val="000000" w:themeColor="text1"/>
          <w:sz w:val="24"/>
          <w:szCs w:val="24"/>
        </w:rPr>
        <w:t>OpenWrt</w:t>
      </w:r>
      <w:r w:rsidRPr="0011337B">
        <w:rPr>
          <w:rFonts w:asciiTheme="majorBidi" w:hAnsiTheme="majorBidi" w:cstheme="majorBidi"/>
          <w:color w:val="000000" w:themeColor="text1"/>
          <w:sz w:val="24"/>
          <w:szCs w:val="24"/>
        </w:rPr>
        <w:t xml:space="preserve"> router, the backend server built with </w:t>
      </w:r>
      <w:r w:rsidRPr="0011337B">
        <w:rPr>
          <w:rFonts w:asciiTheme="majorBidi" w:hAnsiTheme="majorBidi" w:cstheme="majorBidi"/>
          <w:b/>
          <w:bCs/>
          <w:color w:val="000000" w:themeColor="text1"/>
          <w:sz w:val="24"/>
          <w:szCs w:val="24"/>
        </w:rPr>
        <w:t>Flask</w:t>
      </w:r>
      <w:r w:rsidRPr="0011337B">
        <w:rPr>
          <w:rFonts w:asciiTheme="majorBidi" w:hAnsiTheme="majorBidi" w:cstheme="majorBidi"/>
          <w:color w:val="000000" w:themeColor="text1"/>
          <w:sz w:val="24"/>
          <w:szCs w:val="24"/>
        </w:rPr>
        <w:t xml:space="preserve">, the </w:t>
      </w:r>
      <w:r w:rsidRPr="0011337B">
        <w:rPr>
          <w:rFonts w:asciiTheme="majorBidi" w:hAnsiTheme="majorBidi" w:cstheme="majorBidi"/>
          <w:b/>
          <w:bCs/>
          <w:color w:val="000000" w:themeColor="text1"/>
          <w:sz w:val="24"/>
          <w:szCs w:val="24"/>
        </w:rPr>
        <w:t>SQLite</w:t>
      </w:r>
      <w:r w:rsidRPr="0011337B">
        <w:rPr>
          <w:rFonts w:asciiTheme="majorBidi" w:hAnsiTheme="majorBidi" w:cstheme="majorBidi"/>
          <w:color w:val="000000" w:themeColor="text1"/>
          <w:sz w:val="24"/>
          <w:szCs w:val="24"/>
        </w:rPr>
        <w:t xml:space="preserve"> database, and the connected devices. This diagram helps visualize how the system operates in a real environment and how all components communicate to ensure proper monitoring and control.</w:t>
      </w:r>
    </w:p>
    <w:p w14:paraId="4897914A" w14:textId="77777777" w:rsidR="0011337B" w:rsidRDefault="0011337B" w:rsidP="00F95256">
      <w:pPr>
        <w:rPr>
          <w:rFonts w:asciiTheme="majorBidi" w:hAnsiTheme="majorBidi" w:cstheme="majorBidi"/>
          <w:color w:val="000000" w:themeColor="text1"/>
        </w:rPr>
      </w:pPr>
    </w:p>
    <w:p w14:paraId="01C945D8" w14:textId="77777777" w:rsidR="00DC23C4" w:rsidRDefault="0011337B" w:rsidP="00DC23C4">
      <w:pPr>
        <w:keepNext/>
      </w:pPr>
      <w:r>
        <w:rPr>
          <w:rFonts w:asciiTheme="majorBidi" w:hAnsiTheme="majorBidi" w:cstheme="majorBidi"/>
          <w:noProof/>
          <w:color w:val="000000" w:themeColor="text1"/>
        </w:rPr>
        <w:lastRenderedPageBreak/>
        <w:drawing>
          <wp:inline distT="0" distB="0" distL="0" distR="0" wp14:anchorId="1C093CAE" wp14:editId="006822F9">
            <wp:extent cx="5943600" cy="2862580"/>
            <wp:effectExtent l="0" t="0" r="0" b="0"/>
            <wp:docPr id="12981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8570" name="Picture 1298185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inline>
        </w:drawing>
      </w:r>
    </w:p>
    <w:p w14:paraId="052FA84A" w14:textId="42D75930" w:rsidR="0011337B" w:rsidRPr="003A5C91" w:rsidRDefault="00DC23C4" w:rsidP="00DC23C4">
      <w:pPr>
        <w:pStyle w:val="Caption"/>
        <w:rPr>
          <w:rFonts w:asciiTheme="majorBidi" w:hAnsiTheme="majorBidi" w:cstheme="majorBidi"/>
          <w:color w:val="000000" w:themeColor="text1"/>
        </w:rPr>
      </w:pPr>
      <w:bookmarkStart w:id="116" w:name="_Toc214888244"/>
      <w:r>
        <w:t xml:space="preserve">Figure </w:t>
      </w:r>
      <w:fldSimple w:instr=" SEQ Figure \* ARABIC ">
        <w:r w:rsidR="00AD5A8B">
          <w:rPr>
            <w:noProof/>
          </w:rPr>
          <w:t>17</w:t>
        </w:r>
      </w:fldSimple>
      <w:r>
        <w:rPr>
          <w:lang w:val="en-GB"/>
        </w:rPr>
        <w:t xml:space="preserve"> Deployment Diagram</w:t>
      </w:r>
      <w:bookmarkEnd w:id="116"/>
    </w:p>
    <w:p w14:paraId="3B272993" w14:textId="77777777" w:rsidR="007F0914" w:rsidRPr="003A5C91" w:rsidRDefault="007F0914" w:rsidP="00F95256">
      <w:pPr>
        <w:rPr>
          <w:rFonts w:asciiTheme="majorBidi" w:hAnsiTheme="majorBidi" w:cstheme="majorBidi"/>
          <w:color w:val="000000" w:themeColor="text1"/>
        </w:rPr>
      </w:pPr>
    </w:p>
    <w:p w14:paraId="6923FCCD" w14:textId="77777777" w:rsidR="0011337B" w:rsidRDefault="0011337B" w:rsidP="00F95256">
      <w:pPr>
        <w:rPr>
          <w:rFonts w:asciiTheme="majorBidi" w:hAnsiTheme="majorBidi" w:cstheme="majorBidi"/>
          <w:color w:val="000000" w:themeColor="text1"/>
        </w:rPr>
      </w:pPr>
    </w:p>
    <w:p w14:paraId="1C34A011" w14:textId="77777777" w:rsidR="0011337B" w:rsidRDefault="0011337B" w:rsidP="00F95256">
      <w:pPr>
        <w:rPr>
          <w:rFonts w:asciiTheme="majorBidi" w:hAnsiTheme="majorBidi" w:cstheme="majorBidi"/>
          <w:color w:val="000000" w:themeColor="text1"/>
        </w:rPr>
      </w:pPr>
    </w:p>
    <w:p w14:paraId="145B65BF" w14:textId="77777777" w:rsidR="0011337B" w:rsidRDefault="0011337B" w:rsidP="00F95256">
      <w:pPr>
        <w:rPr>
          <w:rFonts w:asciiTheme="majorBidi" w:hAnsiTheme="majorBidi" w:cstheme="majorBidi"/>
          <w:color w:val="000000" w:themeColor="text1"/>
        </w:rPr>
      </w:pPr>
    </w:p>
    <w:p w14:paraId="6BF7E3B9" w14:textId="77777777" w:rsidR="0011337B" w:rsidRDefault="0011337B" w:rsidP="00F95256">
      <w:pPr>
        <w:rPr>
          <w:rFonts w:asciiTheme="majorBidi" w:hAnsiTheme="majorBidi" w:cstheme="majorBidi"/>
          <w:color w:val="000000" w:themeColor="text1"/>
        </w:rPr>
      </w:pPr>
    </w:p>
    <w:p w14:paraId="2593CC23" w14:textId="77777777" w:rsidR="0011337B" w:rsidRDefault="0011337B" w:rsidP="00F95256">
      <w:pPr>
        <w:rPr>
          <w:rFonts w:asciiTheme="majorBidi" w:hAnsiTheme="majorBidi" w:cstheme="majorBidi"/>
          <w:color w:val="000000" w:themeColor="text1"/>
        </w:rPr>
      </w:pPr>
    </w:p>
    <w:p w14:paraId="7134310B" w14:textId="77777777" w:rsidR="0011337B" w:rsidRDefault="0011337B" w:rsidP="00F95256">
      <w:pPr>
        <w:rPr>
          <w:rFonts w:asciiTheme="majorBidi" w:hAnsiTheme="majorBidi" w:cstheme="majorBidi"/>
          <w:color w:val="000000" w:themeColor="text1"/>
        </w:rPr>
      </w:pPr>
    </w:p>
    <w:p w14:paraId="11E2435A" w14:textId="77777777" w:rsidR="0011337B" w:rsidRDefault="0011337B" w:rsidP="00F95256">
      <w:pPr>
        <w:rPr>
          <w:rFonts w:asciiTheme="majorBidi" w:hAnsiTheme="majorBidi" w:cstheme="majorBidi"/>
          <w:color w:val="000000" w:themeColor="text1"/>
        </w:rPr>
      </w:pPr>
    </w:p>
    <w:p w14:paraId="6DBCC7A6" w14:textId="77777777" w:rsidR="0011337B" w:rsidRDefault="0011337B" w:rsidP="00F95256">
      <w:pPr>
        <w:rPr>
          <w:rFonts w:asciiTheme="majorBidi" w:hAnsiTheme="majorBidi" w:cstheme="majorBidi"/>
          <w:color w:val="000000" w:themeColor="text1"/>
        </w:rPr>
      </w:pPr>
    </w:p>
    <w:p w14:paraId="1601461A" w14:textId="77777777" w:rsidR="0011337B" w:rsidRDefault="0011337B" w:rsidP="00F95256">
      <w:pPr>
        <w:rPr>
          <w:rFonts w:asciiTheme="majorBidi" w:hAnsiTheme="majorBidi" w:cstheme="majorBidi"/>
          <w:color w:val="000000" w:themeColor="text1"/>
        </w:rPr>
      </w:pPr>
    </w:p>
    <w:p w14:paraId="57B7A5F1" w14:textId="77777777" w:rsidR="0011337B" w:rsidRDefault="0011337B" w:rsidP="00F95256">
      <w:pPr>
        <w:rPr>
          <w:rFonts w:asciiTheme="majorBidi" w:hAnsiTheme="majorBidi" w:cstheme="majorBidi"/>
          <w:color w:val="000000" w:themeColor="text1"/>
        </w:rPr>
      </w:pPr>
    </w:p>
    <w:p w14:paraId="500410D4" w14:textId="77777777" w:rsidR="0011337B" w:rsidRDefault="0011337B" w:rsidP="00F95256">
      <w:pPr>
        <w:rPr>
          <w:rFonts w:asciiTheme="majorBidi" w:hAnsiTheme="majorBidi" w:cstheme="majorBidi"/>
          <w:color w:val="000000" w:themeColor="text1"/>
        </w:rPr>
      </w:pPr>
    </w:p>
    <w:p w14:paraId="5B116DAA" w14:textId="77777777" w:rsidR="0011337B" w:rsidRDefault="0011337B" w:rsidP="00F95256">
      <w:pPr>
        <w:rPr>
          <w:rFonts w:asciiTheme="majorBidi" w:hAnsiTheme="majorBidi" w:cstheme="majorBidi"/>
          <w:color w:val="000000" w:themeColor="text1"/>
        </w:rPr>
      </w:pPr>
    </w:p>
    <w:p w14:paraId="16301A5B" w14:textId="77777777" w:rsidR="0011337B" w:rsidRPr="003A5C91" w:rsidRDefault="0011337B" w:rsidP="00F95256">
      <w:pPr>
        <w:rPr>
          <w:rFonts w:asciiTheme="majorBidi" w:hAnsiTheme="majorBidi" w:cstheme="majorBidi"/>
          <w:color w:val="000000" w:themeColor="text1"/>
        </w:rPr>
      </w:pPr>
    </w:p>
    <w:p w14:paraId="02BE9735" w14:textId="77777777" w:rsidR="0011337B" w:rsidRPr="0011337B" w:rsidRDefault="0011337B" w:rsidP="007973A0">
      <w:pPr>
        <w:spacing w:line="360" w:lineRule="auto"/>
        <w:rPr>
          <w:rFonts w:asciiTheme="majorBidi" w:hAnsiTheme="majorBidi" w:cstheme="majorBidi"/>
          <w:b/>
          <w:bCs/>
          <w:color w:val="000000" w:themeColor="text1"/>
          <w:sz w:val="24"/>
          <w:szCs w:val="24"/>
        </w:rPr>
      </w:pPr>
      <w:r w:rsidRPr="0011337B">
        <w:rPr>
          <w:rFonts w:asciiTheme="majorBidi" w:hAnsiTheme="majorBidi" w:cstheme="majorBidi"/>
          <w:b/>
          <w:bCs/>
          <w:color w:val="000000" w:themeColor="text1"/>
          <w:sz w:val="24"/>
          <w:szCs w:val="24"/>
        </w:rPr>
        <w:t>5-3 Design Level Sequence Diagram</w:t>
      </w:r>
    </w:p>
    <w:p w14:paraId="64BB911C" w14:textId="77777777" w:rsidR="0011337B" w:rsidRPr="0011337B" w:rsidRDefault="0011337B" w:rsidP="007973A0">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t xml:space="preserve">The design-level sequence diagram illustrates how a parent interacts with the system and its components during normal use. It shows the sequence of actions such as logging in, viewing </w:t>
      </w:r>
      <w:r w:rsidRPr="0011337B">
        <w:rPr>
          <w:rFonts w:asciiTheme="majorBidi" w:hAnsiTheme="majorBidi" w:cstheme="majorBidi"/>
          <w:color w:val="000000" w:themeColor="text1"/>
          <w:sz w:val="24"/>
          <w:szCs w:val="24"/>
        </w:rPr>
        <w:lastRenderedPageBreak/>
        <w:t>connected devices, blocking services, scheduling internet access, and checking usage reports. The diagram clarifies the flow of interactions and the system’s responses to each action.</w:t>
      </w:r>
    </w:p>
    <w:p w14:paraId="163789AE" w14:textId="77777777" w:rsidR="007F0914" w:rsidRPr="003A5C91" w:rsidRDefault="007F0914" w:rsidP="00F95256">
      <w:pPr>
        <w:rPr>
          <w:rFonts w:asciiTheme="majorBidi" w:hAnsiTheme="majorBidi" w:cstheme="majorBidi"/>
          <w:color w:val="000000" w:themeColor="text1"/>
        </w:rPr>
      </w:pPr>
    </w:p>
    <w:p w14:paraId="3C34F67A" w14:textId="77777777" w:rsidR="00AD5A8B" w:rsidRDefault="0011337B" w:rsidP="00AD5A8B">
      <w:pPr>
        <w:keepNext/>
      </w:pPr>
      <w:r>
        <w:rPr>
          <w:rFonts w:asciiTheme="majorBidi" w:hAnsiTheme="majorBidi" w:cstheme="majorBidi"/>
          <w:noProof/>
          <w:color w:val="000000" w:themeColor="text1"/>
        </w:rPr>
        <w:drawing>
          <wp:inline distT="0" distB="0" distL="0" distR="0" wp14:anchorId="6CCA0030" wp14:editId="246CE3B3">
            <wp:extent cx="5943600" cy="2696845"/>
            <wp:effectExtent l="0" t="0" r="0" b="8255"/>
            <wp:docPr id="994703181" name="Picture 9"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3181" name="Picture 9" descr="A diagram of a comput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6BA9A11D" w14:textId="68BAB3C5" w:rsidR="007F0914" w:rsidRPr="003A5C91" w:rsidRDefault="00AD5A8B" w:rsidP="00AD5A8B">
      <w:pPr>
        <w:pStyle w:val="Caption"/>
        <w:rPr>
          <w:rFonts w:asciiTheme="majorBidi" w:hAnsiTheme="majorBidi" w:cstheme="majorBidi"/>
          <w:color w:val="000000" w:themeColor="text1"/>
        </w:rPr>
      </w:pPr>
      <w:bookmarkStart w:id="117" w:name="_Toc214888245"/>
      <w:r>
        <w:t xml:space="preserve">Figure </w:t>
      </w:r>
      <w:fldSimple w:instr=" SEQ Figure \* ARABIC ">
        <w:r>
          <w:rPr>
            <w:noProof/>
          </w:rPr>
          <w:t>18</w:t>
        </w:r>
      </w:fldSimple>
      <w:r>
        <w:rPr>
          <w:lang w:val="en-GB"/>
        </w:rPr>
        <w:t xml:space="preserve"> Design Level Sequence Diagram</w:t>
      </w:r>
      <w:bookmarkEnd w:id="117"/>
    </w:p>
    <w:p w14:paraId="6596CB9F" w14:textId="77777777" w:rsidR="007F0914" w:rsidRPr="003A5C91" w:rsidRDefault="007F0914" w:rsidP="00F95256">
      <w:pPr>
        <w:rPr>
          <w:rFonts w:asciiTheme="majorBidi" w:hAnsiTheme="majorBidi" w:cstheme="majorBidi"/>
          <w:color w:val="000000" w:themeColor="text1"/>
        </w:rPr>
      </w:pPr>
    </w:p>
    <w:p w14:paraId="650E76CA" w14:textId="77777777" w:rsidR="007F0914" w:rsidRDefault="007F0914" w:rsidP="00F95256">
      <w:pPr>
        <w:rPr>
          <w:rFonts w:asciiTheme="majorBidi" w:hAnsiTheme="majorBidi" w:cstheme="majorBidi"/>
          <w:color w:val="000000" w:themeColor="text1"/>
        </w:rPr>
      </w:pPr>
    </w:p>
    <w:p w14:paraId="23EBE8E1" w14:textId="77777777" w:rsidR="00ED3D2D" w:rsidRDefault="00ED3D2D" w:rsidP="00F95256">
      <w:pPr>
        <w:rPr>
          <w:rFonts w:asciiTheme="majorBidi" w:hAnsiTheme="majorBidi" w:cstheme="majorBidi"/>
          <w:color w:val="000000" w:themeColor="text1"/>
        </w:rPr>
      </w:pPr>
    </w:p>
    <w:p w14:paraId="7CBB9EB9" w14:textId="77777777" w:rsidR="0011337B" w:rsidRDefault="0011337B" w:rsidP="00F95256">
      <w:pPr>
        <w:rPr>
          <w:rFonts w:asciiTheme="majorBidi" w:hAnsiTheme="majorBidi" w:cstheme="majorBidi"/>
          <w:color w:val="000000" w:themeColor="text1"/>
        </w:rPr>
      </w:pPr>
    </w:p>
    <w:p w14:paraId="584914A3" w14:textId="77777777" w:rsidR="00ED3D2D" w:rsidRDefault="00ED3D2D" w:rsidP="00F95256">
      <w:pPr>
        <w:rPr>
          <w:rFonts w:asciiTheme="majorBidi" w:hAnsiTheme="majorBidi" w:cstheme="majorBidi"/>
          <w:color w:val="000000" w:themeColor="text1"/>
        </w:rPr>
      </w:pPr>
    </w:p>
    <w:p w14:paraId="3BDC8590" w14:textId="77777777" w:rsidR="0011337B" w:rsidRPr="0011337B" w:rsidRDefault="0011337B" w:rsidP="007973A0">
      <w:pPr>
        <w:spacing w:line="360" w:lineRule="auto"/>
        <w:rPr>
          <w:rFonts w:asciiTheme="majorBidi" w:hAnsiTheme="majorBidi" w:cstheme="majorBidi"/>
          <w:b/>
          <w:bCs/>
          <w:color w:val="000000" w:themeColor="text1"/>
          <w:sz w:val="24"/>
          <w:szCs w:val="24"/>
        </w:rPr>
      </w:pPr>
      <w:r w:rsidRPr="0011337B">
        <w:rPr>
          <w:rFonts w:asciiTheme="majorBidi" w:hAnsiTheme="majorBidi" w:cstheme="majorBidi"/>
          <w:b/>
          <w:bCs/>
          <w:color w:val="000000" w:themeColor="text1"/>
          <w:sz w:val="24"/>
          <w:szCs w:val="24"/>
        </w:rPr>
        <w:t>5-4 Entity-Relationship Diagram</w:t>
      </w:r>
    </w:p>
    <w:p w14:paraId="15FCC42D" w14:textId="77777777" w:rsidR="0011337B" w:rsidRPr="0011337B" w:rsidRDefault="0011337B" w:rsidP="007973A0">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t xml:space="preserve">The </w:t>
      </w:r>
      <w:bookmarkStart w:id="118" w:name="_Hlk214886146"/>
      <w:r w:rsidRPr="0011337B">
        <w:rPr>
          <w:rFonts w:asciiTheme="majorBidi" w:hAnsiTheme="majorBidi" w:cstheme="majorBidi"/>
          <w:color w:val="000000" w:themeColor="text1"/>
          <w:sz w:val="24"/>
          <w:szCs w:val="24"/>
        </w:rPr>
        <w:t xml:space="preserve">Entity-Relationship Diagram </w:t>
      </w:r>
      <w:bookmarkEnd w:id="118"/>
      <w:r w:rsidRPr="0011337B">
        <w:rPr>
          <w:rFonts w:asciiTheme="majorBidi" w:hAnsiTheme="majorBidi" w:cstheme="majorBidi"/>
          <w:color w:val="000000" w:themeColor="text1"/>
          <w:sz w:val="24"/>
          <w:szCs w:val="24"/>
        </w:rPr>
        <w:t>(ERD) presents the structure of the system’s database. Main entities include:</w:t>
      </w:r>
    </w:p>
    <w:p w14:paraId="1CFEA42D" w14:textId="77777777" w:rsidR="0011337B" w:rsidRPr="0011337B" w:rsidRDefault="0011337B" w:rsidP="007973A0">
      <w:pPr>
        <w:numPr>
          <w:ilvl w:val="0"/>
          <w:numId w:val="54"/>
        </w:numPr>
        <w:spacing w:line="360" w:lineRule="auto"/>
        <w:rPr>
          <w:rFonts w:asciiTheme="majorBidi" w:hAnsiTheme="majorBidi" w:cstheme="majorBidi"/>
          <w:color w:val="000000" w:themeColor="text1"/>
          <w:sz w:val="24"/>
          <w:szCs w:val="24"/>
        </w:rPr>
      </w:pPr>
      <w:r w:rsidRPr="0011337B">
        <w:rPr>
          <w:rFonts w:asciiTheme="majorBidi" w:hAnsiTheme="majorBidi" w:cstheme="majorBidi"/>
          <w:b/>
          <w:bCs/>
          <w:color w:val="000000" w:themeColor="text1"/>
          <w:sz w:val="24"/>
          <w:szCs w:val="24"/>
        </w:rPr>
        <w:t>Devices</w:t>
      </w:r>
      <w:r w:rsidRPr="0011337B">
        <w:rPr>
          <w:rFonts w:asciiTheme="majorBidi" w:hAnsiTheme="majorBidi" w:cstheme="majorBidi"/>
          <w:color w:val="000000" w:themeColor="text1"/>
          <w:sz w:val="24"/>
          <w:szCs w:val="24"/>
        </w:rPr>
        <w:t>: connected devices on the network.</w:t>
      </w:r>
    </w:p>
    <w:p w14:paraId="6FED242B" w14:textId="77777777" w:rsidR="0011337B" w:rsidRPr="0011337B" w:rsidRDefault="0011337B" w:rsidP="007973A0">
      <w:pPr>
        <w:numPr>
          <w:ilvl w:val="0"/>
          <w:numId w:val="54"/>
        </w:numPr>
        <w:spacing w:line="360" w:lineRule="auto"/>
        <w:rPr>
          <w:rFonts w:asciiTheme="majorBidi" w:hAnsiTheme="majorBidi" w:cstheme="majorBidi"/>
          <w:color w:val="000000" w:themeColor="text1"/>
          <w:sz w:val="24"/>
          <w:szCs w:val="24"/>
        </w:rPr>
      </w:pPr>
      <w:r w:rsidRPr="0011337B">
        <w:rPr>
          <w:rFonts w:asciiTheme="majorBidi" w:hAnsiTheme="majorBidi" w:cstheme="majorBidi"/>
          <w:b/>
          <w:bCs/>
          <w:color w:val="000000" w:themeColor="text1"/>
          <w:sz w:val="24"/>
          <w:szCs w:val="24"/>
        </w:rPr>
        <w:t>Profiles</w:t>
      </w:r>
      <w:r w:rsidRPr="0011337B">
        <w:rPr>
          <w:rFonts w:asciiTheme="majorBidi" w:hAnsiTheme="majorBidi" w:cstheme="majorBidi"/>
          <w:color w:val="000000" w:themeColor="text1"/>
          <w:sz w:val="24"/>
          <w:szCs w:val="24"/>
        </w:rPr>
        <w:t>: child profiles that define rules for devices.</w:t>
      </w:r>
    </w:p>
    <w:p w14:paraId="77916CF2" w14:textId="77777777" w:rsidR="0011337B" w:rsidRPr="0011337B" w:rsidRDefault="0011337B" w:rsidP="007973A0">
      <w:pPr>
        <w:numPr>
          <w:ilvl w:val="0"/>
          <w:numId w:val="54"/>
        </w:numPr>
        <w:spacing w:line="360" w:lineRule="auto"/>
        <w:rPr>
          <w:rFonts w:asciiTheme="majorBidi" w:hAnsiTheme="majorBidi" w:cstheme="majorBidi"/>
          <w:color w:val="000000" w:themeColor="text1"/>
          <w:sz w:val="24"/>
          <w:szCs w:val="24"/>
        </w:rPr>
      </w:pPr>
      <w:r w:rsidRPr="0011337B">
        <w:rPr>
          <w:rFonts w:asciiTheme="majorBidi" w:hAnsiTheme="majorBidi" w:cstheme="majorBidi"/>
          <w:b/>
          <w:bCs/>
          <w:color w:val="000000" w:themeColor="text1"/>
          <w:sz w:val="24"/>
          <w:szCs w:val="24"/>
        </w:rPr>
        <w:t>Services</w:t>
      </w:r>
      <w:r w:rsidRPr="0011337B">
        <w:rPr>
          <w:rFonts w:asciiTheme="majorBidi" w:hAnsiTheme="majorBidi" w:cstheme="majorBidi"/>
          <w:color w:val="000000" w:themeColor="text1"/>
          <w:sz w:val="24"/>
          <w:szCs w:val="24"/>
        </w:rPr>
        <w:t>: platforms that can be blocked or monitored.</w:t>
      </w:r>
    </w:p>
    <w:p w14:paraId="210D6C56" w14:textId="249CE7DD" w:rsidR="0011337B" w:rsidRPr="0011337B" w:rsidRDefault="0011337B" w:rsidP="007973A0">
      <w:pPr>
        <w:numPr>
          <w:ilvl w:val="0"/>
          <w:numId w:val="54"/>
        </w:numPr>
        <w:spacing w:line="360" w:lineRule="auto"/>
        <w:rPr>
          <w:rFonts w:asciiTheme="majorBidi" w:hAnsiTheme="majorBidi" w:cstheme="majorBidi"/>
          <w:color w:val="000000" w:themeColor="text1"/>
          <w:sz w:val="24"/>
          <w:szCs w:val="24"/>
        </w:rPr>
      </w:pPr>
      <w:r w:rsidRPr="0011337B">
        <w:rPr>
          <w:rFonts w:asciiTheme="majorBidi" w:hAnsiTheme="majorBidi" w:cstheme="majorBidi"/>
          <w:b/>
          <w:bCs/>
          <w:color w:val="000000" w:themeColor="text1"/>
          <w:sz w:val="24"/>
          <w:szCs w:val="24"/>
        </w:rPr>
        <w:t>Schedules</w:t>
      </w:r>
      <w:r w:rsidRPr="0011337B">
        <w:rPr>
          <w:rFonts w:asciiTheme="majorBidi" w:hAnsiTheme="majorBidi" w:cstheme="majorBidi"/>
          <w:color w:val="000000" w:themeColor="text1"/>
          <w:sz w:val="24"/>
          <w:szCs w:val="24"/>
        </w:rPr>
        <w:t xml:space="preserve">: </w:t>
      </w:r>
      <w:r w:rsidRPr="007973A0">
        <w:rPr>
          <w:rFonts w:asciiTheme="majorBidi" w:hAnsiTheme="majorBidi" w:cstheme="majorBidi"/>
          <w:color w:val="000000" w:themeColor="text1"/>
          <w:sz w:val="24"/>
          <w:szCs w:val="24"/>
        </w:rPr>
        <w:t>allow</w:t>
      </w:r>
      <w:r w:rsidRPr="0011337B">
        <w:rPr>
          <w:rFonts w:asciiTheme="majorBidi" w:hAnsiTheme="majorBidi" w:cstheme="majorBidi"/>
          <w:color w:val="000000" w:themeColor="text1"/>
          <w:sz w:val="24"/>
          <w:szCs w:val="24"/>
        </w:rPr>
        <w:t xml:space="preserve"> internet times for devices or profiles.</w:t>
      </w:r>
    </w:p>
    <w:p w14:paraId="1B01F2CA" w14:textId="29B97449" w:rsidR="0011337B" w:rsidRPr="0011337B" w:rsidRDefault="0011337B" w:rsidP="007973A0">
      <w:pPr>
        <w:numPr>
          <w:ilvl w:val="0"/>
          <w:numId w:val="54"/>
        </w:numPr>
        <w:spacing w:line="360" w:lineRule="auto"/>
        <w:rPr>
          <w:rFonts w:asciiTheme="majorBidi" w:hAnsiTheme="majorBidi" w:cstheme="majorBidi"/>
          <w:color w:val="000000" w:themeColor="text1"/>
          <w:sz w:val="24"/>
          <w:szCs w:val="24"/>
        </w:rPr>
      </w:pPr>
      <w:r w:rsidRPr="007973A0">
        <w:rPr>
          <w:rFonts w:asciiTheme="majorBidi" w:hAnsiTheme="majorBidi" w:cstheme="majorBidi"/>
          <w:b/>
          <w:bCs/>
          <w:color w:val="000000" w:themeColor="text1"/>
          <w:sz w:val="24"/>
          <w:szCs w:val="24"/>
        </w:rPr>
        <w:t>Activity Logs</w:t>
      </w:r>
      <w:r w:rsidRPr="0011337B">
        <w:rPr>
          <w:rFonts w:asciiTheme="majorBidi" w:hAnsiTheme="majorBidi" w:cstheme="majorBidi"/>
          <w:color w:val="000000" w:themeColor="text1"/>
          <w:sz w:val="24"/>
          <w:szCs w:val="24"/>
        </w:rPr>
        <w:t>: logs of device activity on the network.</w:t>
      </w:r>
    </w:p>
    <w:p w14:paraId="34CBF72A" w14:textId="77777777" w:rsidR="0011337B" w:rsidRPr="0011337B" w:rsidRDefault="0011337B" w:rsidP="007973A0">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lastRenderedPageBreak/>
        <w:t>The diagram shows the relationships between entities, such as which devices belong to which profiles and how activity is recorded. It provides a clear blueprint for database management and tracking internet usage.</w:t>
      </w:r>
    </w:p>
    <w:p w14:paraId="35841901" w14:textId="77777777" w:rsidR="00ED3D2D" w:rsidRPr="003A5C91" w:rsidRDefault="00ED3D2D" w:rsidP="00F95256">
      <w:pPr>
        <w:rPr>
          <w:rFonts w:asciiTheme="majorBidi" w:hAnsiTheme="majorBidi" w:cstheme="majorBidi"/>
          <w:color w:val="000000" w:themeColor="text1"/>
        </w:rPr>
      </w:pPr>
    </w:p>
    <w:p w14:paraId="76F01007" w14:textId="77777777" w:rsidR="007F0914" w:rsidRDefault="007F0914" w:rsidP="00F95256">
      <w:pPr>
        <w:rPr>
          <w:rFonts w:asciiTheme="majorBidi" w:hAnsiTheme="majorBidi" w:cstheme="majorBidi"/>
          <w:color w:val="000000" w:themeColor="text1"/>
        </w:rPr>
      </w:pPr>
    </w:p>
    <w:p w14:paraId="3057BAFF" w14:textId="77777777" w:rsidR="0011337B" w:rsidRDefault="0011337B" w:rsidP="00F95256">
      <w:pPr>
        <w:rPr>
          <w:rFonts w:asciiTheme="majorBidi" w:hAnsiTheme="majorBidi" w:cstheme="majorBidi"/>
          <w:color w:val="000000" w:themeColor="text1"/>
        </w:rPr>
      </w:pPr>
    </w:p>
    <w:p w14:paraId="0531E4F0" w14:textId="77777777" w:rsidR="00AD5A8B" w:rsidRDefault="0011337B" w:rsidP="00AD5A8B">
      <w:pPr>
        <w:keepNext/>
      </w:pPr>
      <w:r>
        <w:rPr>
          <w:rFonts w:asciiTheme="majorBidi" w:hAnsiTheme="majorBidi" w:cstheme="majorBidi"/>
          <w:noProof/>
          <w:color w:val="000000" w:themeColor="text1"/>
        </w:rPr>
        <w:drawing>
          <wp:inline distT="0" distB="0" distL="0" distR="0" wp14:anchorId="781BDD2F" wp14:editId="4748C371">
            <wp:extent cx="5943600" cy="3521710"/>
            <wp:effectExtent l="0" t="0" r="0" b="2540"/>
            <wp:docPr id="640563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3671" name="Picture 6405636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inline>
        </w:drawing>
      </w:r>
    </w:p>
    <w:p w14:paraId="0F0E41B4" w14:textId="6E29EB1F" w:rsidR="0011337B" w:rsidRPr="003A5C91" w:rsidRDefault="00AD5A8B" w:rsidP="00AD5A8B">
      <w:pPr>
        <w:pStyle w:val="Caption"/>
        <w:rPr>
          <w:rFonts w:asciiTheme="majorBidi" w:hAnsiTheme="majorBidi" w:cstheme="majorBidi"/>
          <w:color w:val="000000" w:themeColor="text1"/>
        </w:rPr>
      </w:pPr>
      <w:bookmarkStart w:id="119" w:name="_Toc214888246"/>
      <w:r>
        <w:t xml:space="preserve">Figure </w:t>
      </w:r>
      <w:fldSimple w:instr=" SEQ Figure \* ARABIC ">
        <w:r>
          <w:rPr>
            <w:noProof/>
          </w:rPr>
          <w:t>19</w:t>
        </w:r>
      </w:fldSimple>
      <w:r>
        <w:rPr>
          <w:lang w:val="en-GB"/>
        </w:rPr>
        <w:t xml:space="preserve"> </w:t>
      </w:r>
      <w:r w:rsidRPr="00BC366F">
        <w:rPr>
          <w:lang w:val="en-GB"/>
        </w:rPr>
        <w:t>Entity-Relationship Diagram</w:t>
      </w:r>
      <w:bookmarkEnd w:id="119"/>
    </w:p>
    <w:p w14:paraId="72A3C4EA" w14:textId="77777777" w:rsidR="007F0914" w:rsidRPr="003A5C91" w:rsidRDefault="007F0914" w:rsidP="00F95256">
      <w:pPr>
        <w:rPr>
          <w:rFonts w:asciiTheme="majorBidi" w:hAnsiTheme="majorBidi" w:cstheme="majorBidi"/>
          <w:color w:val="000000" w:themeColor="text1"/>
        </w:rPr>
      </w:pPr>
    </w:p>
    <w:p w14:paraId="0FC64643" w14:textId="77777777" w:rsidR="007F0914" w:rsidRPr="003A5C91" w:rsidRDefault="007F0914" w:rsidP="00F95256">
      <w:pPr>
        <w:rPr>
          <w:rFonts w:asciiTheme="majorBidi" w:hAnsiTheme="majorBidi" w:cstheme="majorBidi"/>
          <w:color w:val="000000" w:themeColor="text1"/>
        </w:rPr>
      </w:pPr>
    </w:p>
    <w:p w14:paraId="4482388E" w14:textId="77777777" w:rsidR="007F0914" w:rsidRPr="003A5C91" w:rsidRDefault="007F0914" w:rsidP="00F95256">
      <w:pPr>
        <w:rPr>
          <w:rFonts w:asciiTheme="majorBidi" w:hAnsiTheme="majorBidi" w:cstheme="majorBidi"/>
          <w:color w:val="000000" w:themeColor="text1"/>
        </w:rPr>
      </w:pPr>
    </w:p>
    <w:p w14:paraId="26137C7E" w14:textId="77777777" w:rsidR="0011337B" w:rsidRPr="0011337B" w:rsidRDefault="0011337B" w:rsidP="0011337B">
      <w:pPr>
        <w:rPr>
          <w:rFonts w:asciiTheme="majorBidi" w:hAnsiTheme="majorBidi" w:cstheme="majorBidi"/>
          <w:b/>
          <w:bCs/>
          <w:color w:val="000000" w:themeColor="text1"/>
          <w:sz w:val="24"/>
          <w:szCs w:val="24"/>
        </w:rPr>
      </w:pPr>
      <w:r w:rsidRPr="0011337B">
        <w:rPr>
          <w:rFonts w:asciiTheme="majorBidi" w:hAnsiTheme="majorBidi" w:cstheme="majorBidi"/>
          <w:b/>
          <w:bCs/>
          <w:color w:val="000000" w:themeColor="text1"/>
          <w:sz w:val="24"/>
          <w:szCs w:val="24"/>
        </w:rPr>
        <w:t>5-5 Sequence Diagram</w:t>
      </w:r>
    </w:p>
    <w:p w14:paraId="549BB1E2" w14:textId="55197676" w:rsidR="0011337B" w:rsidRPr="0011337B" w:rsidRDefault="0011337B" w:rsidP="007973A0">
      <w:pPr>
        <w:spacing w:line="360" w:lineRule="auto"/>
        <w:rPr>
          <w:rFonts w:asciiTheme="majorBidi" w:hAnsiTheme="majorBidi" w:cstheme="majorBidi"/>
          <w:color w:val="000000" w:themeColor="text1"/>
          <w:sz w:val="24"/>
          <w:szCs w:val="24"/>
        </w:rPr>
      </w:pPr>
      <w:r w:rsidRPr="0011337B">
        <w:rPr>
          <w:rFonts w:asciiTheme="majorBidi" w:hAnsiTheme="majorBidi" w:cstheme="majorBidi"/>
          <w:color w:val="000000" w:themeColor="text1"/>
          <w:sz w:val="24"/>
          <w:szCs w:val="24"/>
        </w:rPr>
        <w:t xml:space="preserve">The sequence diagram demonstrates the flow of interactions over time for specific system actions. For example, when a parent blocks a service, the dashboard sends the request to the policy engine, which then updates the router to enforce the block. The system logs the action and sends a confirmation back to the parent. This diagram helps visualize </w:t>
      </w:r>
      <w:r w:rsidRPr="007973A0">
        <w:rPr>
          <w:rFonts w:asciiTheme="majorBidi" w:hAnsiTheme="majorBidi" w:cstheme="majorBidi"/>
          <w:color w:val="000000" w:themeColor="text1"/>
          <w:sz w:val="24"/>
          <w:szCs w:val="24"/>
        </w:rPr>
        <w:t>step</w:t>
      </w:r>
      <w:r w:rsidRPr="0011337B">
        <w:rPr>
          <w:rFonts w:asciiTheme="majorBidi" w:hAnsiTheme="majorBidi" w:cstheme="majorBidi"/>
          <w:color w:val="000000" w:themeColor="text1"/>
          <w:sz w:val="24"/>
          <w:szCs w:val="24"/>
        </w:rPr>
        <w:t>-by-step operations and communication between components.</w:t>
      </w:r>
    </w:p>
    <w:p w14:paraId="52C06C9D" w14:textId="77777777" w:rsidR="007F0914" w:rsidRDefault="007F0914" w:rsidP="00F95256">
      <w:pPr>
        <w:rPr>
          <w:rFonts w:asciiTheme="majorBidi" w:hAnsiTheme="majorBidi" w:cstheme="majorBidi"/>
          <w:color w:val="000000" w:themeColor="text1"/>
        </w:rPr>
      </w:pPr>
    </w:p>
    <w:p w14:paraId="7EAE1E73" w14:textId="77777777" w:rsidR="0011337B" w:rsidRDefault="0011337B" w:rsidP="00F95256">
      <w:pPr>
        <w:rPr>
          <w:rFonts w:asciiTheme="majorBidi" w:hAnsiTheme="majorBidi" w:cstheme="majorBidi"/>
          <w:color w:val="000000" w:themeColor="text1"/>
        </w:rPr>
      </w:pPr>
    </w:p>
    <w:p w14:paraId="0683683F" w14:textId="77777777" w:rsidR="0011337B" w:rsidRDefault="0011337B" w:rsidP="00F95256">
      <w:pPr>
        <w:rPr>
          <w:rFonts w:asciiTheme="majorBidi" w:hAnsiTheme="majorBidi" w:cstheme="majorBidi"/>
          <w:color w:val="000000" w:themeColor="text1"/>
        </w:rPr>
      </w:pPr>
    </w:p>
    <w:p w14:paraId="7521D591" w14:textId="77777777" w:rsidR="0011337B" w:rsidRDefault="0011337B" w:rsidP="00F95256">
      <w:pPr>
        <w:rPr>
          <w:rFonts w:asciiTheme="majorBidi" w:hAnsiTheme="majorBidi" w:cstheme="majorBidi"/>
          <w:color w:val="000000" w:themeColor="text1"/>
        </w:rPr>
      </w:pPr>
    </w:p>
    <w:p w14:paraId="2542D8AA" w14:textId="77777777" w:rsidR="00AD5A8B" w:rsidRDefault="0011337B" w:rsidP="00AD5A8B">
      <w:pPr>
        <w:keepNext/>
      </w:pPr>
      <w:r>
        <w:rPr>
          <w:rFonts w:asciiTheme="majorBidi" w:hAnsiTheme="majorBidi" w:cstheme="majorBidi"/>
          <w:noProof/>
          <w:color w:val="000000" w:themeColor="text1"/>
        </w:rPr>
        <w:drawing>
          <wp:inline distT="0" distB="0" distL="0" distR="0" wp14:anchorId="511B480C" wp14:editId="0C1592C7">
            <wp:extent cx="5943600" cy="2763520"/>
            <wp:effectExtent l="0" t="0" r="0" b="0"/>
            <wp:docPr id="237325815"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25815" name="Picture 12" descr="A screen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inline>
        </w:drawing>
      </w:r>
    </w:p>
    <w:p w14:paraId="77FD7DBA" w14:textId="4CF19A20" w:rsidR="0011337B" w:rsidRDefault="00AD5A8B" w:rsidP="00AD5A8B">
      <w:pPr>
        <w:pStyle w:val="Caption"/>
        <w:rPr>
          <w:rFonts w:asciiTheme="majorBidi" w:hAnsiTheme="majorBidi" w:cstheme="majorBidi"/>
          <w:color w:val="000000" w:themeColor="text1"/>
        </w:rPr>
      </w:pPr>
      <w:bookmarkStart w:id="120" w:name="_Toc214888247"/>
      <w:r>
        <w:t xml:space="preserve">Figure </w:t>
      </w:r>
      <w:fldSimple w:instr=" SEQ Figure \* ARABIC ">
        <w:r>
          <w:rPr>
            <w:noProof/>
          </w:rPr>
          <w:t>20</w:t>
        </w:r>
      </w:fldSimple>
      <w:r>
        <w:rPr>
          <w:lang w:val="en-GB"/>
        </w:rPr>
        <w:t xml:space="preserve"> </w:t>
      </w:r>
      <w:r w:rsidRPr="00B20833">
        <w:rPr>
          <w:lang w:val="en-GB"/>
        </w:rPr>
        <w:t>sequence diagram</w:t>
      </w:r>
      <w:bookmarkEnd w:id="120"/>
    </w:p>
    <w:p w14:paraId="290BBEA4" w14:textId="77777777" w:rsidR="0011337B" w:rsidRPr="003A5C91" w:rsidRDefault="0011337B" w:rsidP="00F95256">
      <w:pPr>
        <w:rPr>
          <w:rFonts w:asciiTheme="majorBidi" w:hAnsiTheme="majorBidi" w:cstheme="majorBidi"/>
          <w:color w:val="000000" w:themeColor="text1"/>
        </w:rPr>
      </w:pPr>
    </w:p>
    <w:p w14:paraId="3B139263" w14:textId="77777777" w:rsidR="007F0914" w:rsidRPr="003A5C91" w:rsidRDefault="007F0914" w:rsidP="00F95256">
      <w:pPr>
        <w:rPr>
          <w:rFonts w:asciiTheme="majorBidi" w:hAnsiTheme="majorBidi" w:cstheme="majorBidi"/>
          <w:color w:val="000000" w:themeColor="text1"/>
        </w:rPr>
      </w:pPr>
    </w:p>
    <w:p w14:paraId="78E3A126" w14:textId="77777777" w:rsidR="007F0914" w:rsidRPr="003A5C91" w:rsidRDefault="007F0914" w:rsidP="00F95256">
      <w:pPr>
        <w:rPr>
          <w:rFonts w:asciiTheme="majorBidi" w:hAnsiTheme="majorBidi" w:cstheme="majorBidi"/>
          <w:color w:val="000000" w:themeColor="text1"/>
        </w:rPr>
      </w:pPr>
    </w:p>
    <w:p w14:paraId="4FAA300E" w14:textId="77777777" w:rsidR="007F0914" w:rsidRPr="003A5C91" w:rsidRDefault="007F0914" w:rsidP="00F95256">
      <w:pPr>
        <w:rPr>
          <w:rFonts w:asciiTheme="majorBidi" w:hAnsiTheme="majorBidi" w:cstheme="majorBidi"/>
          <w:color w:val="000000" w:themeColor="text1"/>
        </w:rPr>
      </w:pPr>
    </w:p>
    <w:p w14:paraId="67188D1B" w14:textId="77777777" w:rsidR="007F0914" w:rsidRDefault="007F0914" w:rsidP="00F95256">
      <w:pPr>
        <w:rPr>
          <w:rFonts w:asciiTheme="majorBidi" w:hAnsiTheme="majorBidi" w:cstheme="majorBidi"/>
          <w:color w:val="000000" w:themeColor="text1"/>
        </w:rPr>
      </w:pPr>
    </w:p>
    <w:p w14:paraId="7C2626A8" w14:textId="77777777" w:rsidR="0011337B" w:rsidRDefault="0011337B" w:rsidP="00F95256">
      <w:pPr>
        <w:rPr>
          <w:rFonts w:asciiTheme="majorBidi" w:hAnsiTheme="majorBidi" w:cstheme="majorBidi"/>
          <w:color w:val="000000" w:themeColor="text1"/>
        </w:rPr>
      </w:pPr>
    </w:p>
    <w:p w14:paraId="208CFF95" w14:textId="77777777" w:rsidR="0011337B" w:rsidRDefault="0011337B" w:rsidP="00F95256">
      <w:pPr>
        <w:rPr>
          <w:rFonts w:asciiTheme="majorBidi" w:hAnsiTheme="majorBidi" w:cstheme="majorBidi"/>
          <w:color w:val="000000" w:themeColor="text1"/>
        </w:rPr>
      </w:pPr>
    </w:p>
    <w:p w14:paraId="1209EC0B" w14:textId="77777777" w:rsidR="0011337B" w:rsidRDefault="0011337B" w:rsidP="00F95256">
      <w:pPr>
        <w:rPr>
          <w:rFonts w:asciiTheme="majorBidi" w:hAnsiTheme="majorBidi" w:cstheme="majorBidi"/>
          <w:color w:val="000000" w:themeColor="text1"/>
        </w:rPr>
      </w:pPr>
    </w:p>
    <w:p w14:paraId="23BC5BAC" w14:textId="77777777" w:rsidR="0011337B" w:rsidRPr="003A5C91" w:rsidRDefault="0011337B" w:rsidP="00F95256">
      <w:pPr>
        <w:rPr>
          <w:rFonts w:asciiTheme="majorBidi" w:hAnsiTheme="majorBidi" w:cstheme="majorBidi"/>
          <w:color w:val="000000" w:themeColor="text1"/>
        </w:rPr>
      </w:pPr>
    </w:p>
    <w:p w14:paraId="33EA2338" w14:textId="77777777" w:rsidR="007F0914" w:rsidRPr="003A5C91" w:rsidRDefault="007F0914" w:rsidP="00F95256">
      <w:pPr>
        <w:rPr>
          <w:rFonts w:asciiTheme="majorBidi" w:hAnsiTheme="majorBidi" w:cstheme="majorBidi"/>
          <w:color w:val="000000" w:themeColor="text1"/>
        </w:rPr>
      </w:pPr>
    </w:p>
    <w:p w14:paraId="7109F398" w14:textId="5573834B" w:rsidR="004C3499" w:rsidRDefault="009C730D" w:rsidP="028736A0">
      <w:pPr>
        <w:pStyle w:val="Heading1"/>
        <w:rPr>
          <w:rFonts w:asciiTheme="majorBidi" w:hAnsiTheme="majorBidi"/>
          <w:color w:val="000000" w:themeColor="text1"/>
        </w:rPr>
      </w:pPr>
      <w:bookmarkStart w:id="121" w:name="_Toc214888415"/>
      <w:bookmarkStart w:id="122" w:name="_Toc443694058"/>
      <w:bookmarkEnd w:id="49"/>
      <w:bookmarkEnd w:id="112"/>
      <w:r w:rsidRPr="1D358F3D">
        <w:rPr>
          <w:rFonts w:asciiTheme="majorBidi" w:hAnsiTheme="majorBidi"/>
          <w:color w:val="000000" w:themeColor="text1"/>
        </w:rPr>
        <w:t>CHAPTER 6</w:t>
      </w:r>
      <w:r w:rsidR="004C3499" w:rsidRPr="1D358F3D">
        <w:rPr>
          <w:rFonts w:asciiTheme="majorBidi" w:hAnsiTheme="majorBidi"/>
          <w:color w:val="000000" w:themeColor="text1"/>
        </w:rPr>
        <w:t>: DISCUSSION &amp; CONCLUSION</w:t>
      </w:r>
      <w:bookmarkEnd w:id="121"/>
    </w:p>
    <w:p w14:paraId="1475C6EB" w14:textId="77777777" w:rsidR="00AC2021" w:rsidRPr="00AC2021" w:rsidRDefault="00AC2021" w:rsidP="00AC2021"/>
    <w:p w14:paraId="5DA4C0FF" w14:textId="77777777" w:rsidR="00F32BDB" w:rsidRPr="003A5C91" w:rsidRDefault="00F32BDB"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123" w:name="_Toc31221773"/>
      <w:bookmarkStart w:id="124" w:name="_Toc31222022"/>
      <w:bookmarkStart w:id="125" w:name="_Toc31222187"/>
      <w:bookmarkStart w:id="126" w:name="_Toc31222244"/>
      <w:bookmarkStart w:id="127" w:name="_Toc31222403"/>
      <w:bookmarkStart w:id="128" w:name="_Toc31793886"/>
      <w:bookmarkStart w:id="129" w:name="_Toc214510832"/>
      <w:bookmarkStart w:id="130" w:name="_Toc214888416"/>
      <w:bookmarkStart w:id="131" w:name="_Toc30809752"/>
      <w:bookmarkEnd w:id="123"/>
      <w:bookmarkEnd w:id="124"/>
      <w:bookmarkEnd w:id="125"/>
      <w:bookmarkEnd w:id="126"/>
      <w:bookmarkEnd w:id="127"/>
      <w:bookmarkEnd w:id="128"/>
      <w:bookmarkEnd w:id="129"/>
      <w:bookmarkEnd w:id="130"/>
    </w:p>
    <w:p w14:paraId="7DDB13CD" w14:textId="77777777" w:rsidR="00F32BDB" w:rsidRPr="003A5C91" w:rsidRDefault="00F32BDB" w:rsidP="00CF0A2D">
      <w:pPr>
        <w:pStyle w:val="ListParagraph"/>
        <w:numPr>
          <w:ilvl w:val="0"/>
          <w:numId w:val="13"/>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132" w:name="_Toc31221774"/>
      <w:bookmarkStart w:id="133" w:name="_Toc31222023"/>
      <w:bookmarkStart w:id="134" w:name="_Toc31222188"/>
      <w:bookmarkStart w:id="135" w:name="_Toc31222245"/>
      <w:bookmarkStart w:id="136" w:name="_Toc31222404"/>
      <w:bookmarkStart w:id="137" w:name="_Toc31793887"/>
      <w:bookmarkStart w:id="138" w:name="_Toc214510833"/>
      <w:bookmarkStart w:id="139" w:name="_Toc214888417"/>
      <w:bookmarkEnd w:id="132"/>
      <w:bookmarkEnd w:id="133"/>
      <w:bookmarkEnd w:id="134"/>
      <w:bookmarkEnd w:id="135"/>
      <w:bookmarkEnd w:id="136"/>
      <w:bookmarkEnd w:id="137"/>
      <w:bookmarkEnd w:id="138"/>
      <w:bookmarkEnd w:id="139"/>
    </w:p>
    <w:p w14:paraId="1E15AE71" w14:textId="7F974B55" w:rsidR="00F32BDB" w:rsidRPr="003A5C91" w:rsidRDefault="00F32BDB" w:rsidP="00CF0A2D">
      <w:pPr>
        <w:pStyle w:val="Default"/>
        <w:numPr>
          <w:ilvl w:val="1"/>
          <w:numId w:val="13"/>
        </w:numPr>
        <w:outlineLvl w:val="1"/>
        <w:rPr>
          <w:rFonts w:asciiTheme="majorBidi" w:hAnsiTheme="majorBidi"/>
          <w:color w:val="000000" w:themeColor="text1"/>
        </w:rPr>
      </w:pPr>
      <w:bookmarkStart w:id="140" w:name="_Toc214888418"/>
      <w:r w:rsidRPr="1D358F3D">
        <w:rPr>
          <w:rFonts w:asciiTheme="majorBidi" w:hAnsiTheme="majorBidi" w:cstheme="majorBidi"/>
          <w:b/>
          <w:bCs/>
          <w:color w:val="000000" w:themeColor="text1"/>
        </w:rPr>
        <w:t>Discussion</w:t>
      </w:r>
      <w:bookmarkStart w:id="141" w:name="_Toc30809754"/>
      <w:bookmarkEnd w:id="131"/>
      <w:bookmarkEnd w:id="140"/>
    </w:p>
    <w:p w14:paraId="6A31ECCB" w14:textId="77777777" w:rsidR="003A5C91" w:rsidRDefault="003A5C91" w:rsidP="003A5C91">
      <w:pPr>
        <w:pStyle w:val="Default"/>
        <w:ind w:left="630"/>
        <w:rPr>
          <w:rFonts w:asciiTheme="majorBidi" w:hAnsiTheme="majorBidi"/>
          <w:color w:val="000000" w:themeColor="text1"/>
        </w:rPr>
      </w:pPr>
    </w:p>
    <w:p w14:paraId="05301B90" w14:textId="039CE316" w:rsidR="006F6277" w:rsidRPr="006F6277" w:rsidRDefault="006F6277" w:rsidP="006F6277">
      <w:pPr>
        <w:pStyle w:val="Default"/>
        <w:spacing w:line="360" w:lineRule="auto"/>
        <w:ind w:left="630"/>
        <w:rPr>
          <w:rFonts w:asciiTheme="majorBidi" w:hAnsiTheme="majorBidi"/>
          <w:color w:val="000000" w:themeColor="text1"/>
        </w:rPr>
      </w:pPr>
      <w:r w:rsidRPr="006F6277">
        <w:rPr>
          <w:rFonts w:asciiTheme="majorBidi" w:hAnsiTheme="majorBidi"/>
          <w:color w:val="000000" w:themeColor="text1"/>
        </w:rPr>
        <w:lastRenderedPageBreak/>
        <w:t>The work carried out in this project reflects a broader challenge many families face today: children now engage with digital platforms more than ever, yet the tools available to parents often feel overly technical or fragmented. Our review of existing solutions</w:t>
      </w:r>
      <w:r>
        <w:rPr>
          <w:rFonts w:asciiTheme="majorBidi" w:hAnsiTheme="majorBidi"/>
          <w:color w:val="000000" w:themeColor="text1"/>
        </w:rPr>
        <w:t xml:space="preserve"> </w:t>
      </w:r>
      <w:r w:rsidRPr="006F6277">
        <w:rPr>
          <w:rFonts w:asciiTheme="majorBidi" w:hAnsiTheme="majorBidi"/>
          <w:color w:val="000000" w:themeColor="text1"/>
        </w:rPr>
        <w:t xml:space="preserve">ranging from </w:t>
      </w:r>
      <w:r w:rsidR="0070271A">
        <w:rPr>
          <w:rFonts w:asciiTheme="majorBidi" w:hAnsiTheme="majorBidi"/>
          <w:color w:val="000000" w:themeColor="text1"/>
        </w:rPr>
        <w:t>list</w:t>
      </w:r>
      <w:r w:rsidRPr="006F6277">
        <w:rPr>
          <w:rFonts w:asciiTheme="majorBidi" w:hAnsiTheme="majorBidi"/>
          <w:color w:val="000000" w:themeColor="text1"/>
        </w:rPr>
        <w:t>-based services to commercial hardware</w:t>
      </w:r>
      <w:r w:rsidR="0070271A">
        <w:rPr>
          <w:rFonts w:asciiTheme="majorBidi" w:hAnsiTheme="majorBidi"/>
          <w:color w:val="000000" w:themeColor="text1"/>
        </w:rPr>
        <w:t xml:space="preserve"> </w:t>
      </w:r>
      <w:r w:rsidRPr="006F6277">
        <w:rPr>
          <w:rFonts w:asciiTheme="majorBidi" w:hAnsiTheme="majorBidi"/>
          <w:color w:val="000000" w:themeColor="text1"/>
        </w:rPr>
        <w:t>showed that most tools either require technical familiarity, involve additional costs, or fail to provide consistent protection across all devices in the home. These observations reinforced the central idea behind Family Shield: parental controls are only truly effective when they are simple enough for everyday users to understand and use confidently.</w:t>
      </w:r>
    </w:p>
    <w:p w14:paraId="219E1897" w14:textId="25727DA0" w:rsidR="006F6277" w:rsidRPr="006F6277" w:rsidRDefault="006F6277" w:rsidP="006F6277">
      <w:pPr>
        <w:pStyle w:val="Default"/>
        <w:spacing w:line="360" w:lineRule="auto"/>
        <w:ind w:left="630"/>
        <w:rPr>
          <w:rFonts w:asciiTheme="majorBidi" w:hAnsiTheme="majorBidi"/>
          <w:color w:val="000000" w:themeColor="text1"/>
        </w:rPr>
      </w:pPr>
      <w:r w:rsidRPr="006F6277">
        <w:rPr>
          <w:rFonts w:asciiTheme="majorBidi" w:hAnsiTheme="majorBidi"/>
          <w:color w:val="000000" w:themeColor="text1"/>
        </w:rPr>
        <w:t xml:space="preserve">Throughout the development process, the Agile approach allowed the system to evolve in response to feedback and practical testing. Short sprints, combined with input from parents, highlighted the importance of small but meaningful design decisions: clear labeling, uncomplicated device listings, and actions that take only a single click. These iterations also made it clear how essential it is to balance functionality with the limitations of consumer-grade routers. By relying primarily on </w:t>
      </w:r>
      <w:r w:rsidR="0070271A">
        <w:rPr>
          <w:rFonts w:asciiTheme="majorBidi" w:hAnsiTheme="majorBidi"/>
          <w:color w:val="000000" w:themeColor="text1"/>
        </w:rPr>
        <w:t>list</w:t>
      </w:r>
      <w:r w:rsidRPr="006F6277">
        <w:rPr>
          <w:rFonts w:asciiTheme="majorBidi" w:hAnsiTheme="majorBidi"/>
          <w:color w:val="000000" w:themeColor="text1"/>
        </w:rPr>
        <w:t xml:space="preserve"> filtering</w:t>
      </w:r>
      <w:r w:rsidR="0070271A">
        <w:rPr>
          <w:rFonts w:asciiTheme="majorBidi" w:hAnsiTheme="majorBidi"/>
          <w:color w:val="000000" w:themeColor="text1"/>
        </w:rPr>
        <w:t xml:space="preserve"> </w:t>
      </w:r>
      <w:r w:rsidRPr="006F6277">
        <w:rPr>
          <w:rFonts w:asciiTheme="majorBidi" w:hAnsiTheme="majorBidi"/>
          <w:color w:val="000000" w:themeColor="text1"/>
        </w:rPr>
        <w:t>supplemented with basic</w:t>
      </w:r>
      <w:r w:rsidR="0070271A">
        <w:rPr>
          <w:rFonts w:asciiTheme="majorBidi" w:hAnsiTheme="majorBidi"/>
          <w:color w:val="000000" w:themeColor="text1"/>
        </w:rPr>
        <w:t xml:space="preserve"> packet control</w:t>
      </w:r>
      <w:r w:rsidRPr="006F6277">
        <w:rPr>
          <w:rFonts w:asciiTheme="majorBidi" w:hAnsiTheme="majorBidi"/>
          <w:color w:val="000000" w:themeColor="text1"/>
        </w:rPr>
        <w:t xml:space="preserve"> when possible</w:t>
      </w:r>
      <w:r w:rsidR="0070271A">
        <w:rPr>
          <w:rFonts w:asciiTheme="majorBidi" w:hAnsiTheme="majorBidi"/>
          <w:color w:val="000000" w:themeColor="text1"/>
        </w:rPr>
        <w:t xml:space="preserve"> </w:t>
      </w:r>
      <w:r w:rsidRPr="006F6277">
        <w:rPr>
          <w:rFonts w:asciiTheme="majorBidi" w:hAnsiTheme="majorBidi"/>
          <w:color w:val="000000" w:themeColor="text1"/>
        </w:rPr>
        <w:t>we were able to implement practical service blocking without overwhelming the router’s limited processing resources.</w:t>
      </w:r>
    </w:p>
    <w:p w14:paraId="492211F3" w14:textId="77777777" w:rsidR="006F6277" w:rsidRPr="006F6277" w:rsidRDefault="006F6277" w:rsidP="006F6277">
      <w:pPr>
        <w:pStyle w:val="Default"/>
        <w:spacing w:line="360" w:lineRule="auto"/>
        <w:ind w:left="630"/>
        <w:rPr>
          <w:rFonts w:asciiTheme="majorBidi" w:hAnsiTheme="majorBidi"/>
          <w:color w:val="000000" w:themeColor="text1"/>
        </w:rPr>
      </w:pPr>
      <w:r w:rsidRPr="006F6277">
        <w:rPr>
          <w:rFonts w:asciiTheme="majorBidi" w:hAnsiTheme="majorBidi"/>
          <w:color w:val="000000" w:themeColor="text1"/>
        </w:rPr>
        <w:t>At the same time, the project revealed the inherent limits of router-level parental controls. Some applications, especially those using encrypted traffic, remain difficult to block fully, and determined users may still attempt to bypass restrictions with VPNs or custom DNS configurations. Rather than overlooking these issues, the project addresses them openly and offers reasonable mitigation strategies, such as enforcing router DNS and blocking common DoH endpoints. These reflections underline an important academic point: even when the technology has shortcomings, thoughtful design and clear communication can still make a system valuable and reliable within its intended scope.</w:t>
      </w:r>
    </w:p>
    <w:p w14:paraId="595067F7" w14:textId="77777777" w:rsidR="00AC2021" w:rsidRDefault="00AC2021" w:rsidP="003A5C91">
      <w:pPr>
        <w:pStyle w:val="Default"/>
        <w:ind w:left="630"/>
        <w:rPr>
          <w:rFonts w:asciiTheme="majorBidi" w:hAnsiTheme="majorBidi"/>
          <w:color w:val="000000" w:themeColor="text1"/>
        </w:rPr>
      </w:pPr>
    </w:p>
    <w:p w14:paraId="489E9A01" w14:textId="77777777" w:rsidR="0070271A" w:rsidRDefault="0070271A" w:rsidP="003A5C91">
      <w:pPr>
        <w:pStyle w:val="Default"/>
        <w:ind w:left="630"/>
        <w:rPr>
          <w:rFonts w:asciiTheme="majorBidi" w:hAnsiTheme="majorBidi"/>
          <w:color w:val="000000" w:themeColor="text1"/>
        </w:rPr>
      </w:pPr>
    </w:p>
    <w:p w14:paraId="6098F475" w14:textId="77777777" w:rsidR="0070271A" w:rsidRDefault="0070271A" w:rsidP="003A5C91">
      <w:pPr>
        <w:pStyle w:val="Default"/>
        <w:ind w:left="630"/>
        <w:rPr>
          <w:rFonts w:asciiTheme="majorBidi" w:hAnsiTheme="majorBidi"/>
          <w:color w:val="000000" w:themeColor="text1"/>
        </w:rPr>
      </w:pPr>
    </w:p>
    <w:p w14:paraId="47A07301" w14:textId="77777777" w:rsidR="0070271A" w:rsidRDefault="0070271A" w:rsidP="003A5C91">
      <w:pPr>
        <w:pStyle w:val="Default"/>
        <w:ind w:left="630"/>
        <w:rPr>
          <w:rFonts w:asciiTheme="majorBidi" w:hAnsiTheme="majorBidi"/>
          <w:color w:val="000000" w:themeColor="text1"/>
        </w:rPr>
      </w:pPr>
    </w:p>
    <w:p w14:paraId="07893A87" w14:textId="77777777" w:rsidR="00AC2021" w:rsidRPr="003A5C91" w:rsidRDefault="00AC2021" w:rsidP="003A5C91">
      <w:pPr>
        <w:pStyle w:val="Default"/>
        <w:ind w:left="630"/>
        <w:rPr>
          <w:rFonts w:asciiTheme="majorBidi" w:hAnsiTheme="majorBidi"/>
          <w:color w:val="000000" w:themeColor="text1"/>
        </w:rPr>
      </w:pPr>
    </w:p>
    <w:p w14:paraId="70D4211F" w14:textId="1F46C5B9" w:rsidR="004C3499" w:rsidRPr="003A5C91" w:rsidRDefault="004C3499" w:rsidP="00CF0A2D">
      <w:pPr>
        <w:pStyle w:val="Default"/>
        <w:numPr>
          <w:ilvl w:val="1"/>
          <w:numId w:val="13"/>
        </w:numPr>
        <w:outlineLvl w:val="1"/>
        <w:rPr>
          <w:rFonts w:asciiTheme="majorBidi" w:hAnsiTheme="majorBidi" w:cstheme="majorBidi"/>
          <w:b/>
          <w:bCs/>
          <w:color w:val="000000" w:themeColor="text1"/>
        </w:rPr>
      </w:pPr>
      <w:bookmarkStart w:id="142" w:name="_Toc214888419"/>
      <w:r w:rsidRPr="1D358F3D">
        <w:rPr>
          <w:rFonts w:asciiTheme="majorBidi" w:hAnsiTheme="majorBidi" w:cstheme="majorBidi"/>
          <w:b/>
          <w:bCs/>
          <w:color w:val="000000" w:themeColor="text1"/>
        </w:rPr>
        <w:t>C</w:t>
      </w:r>
      <w:bookmarkEnd w:id="141"/>
      <w:r w:rsidR="00F32BDB" w:rsidRPr="1D358F3D">
        <w:rPr>
          <w:rFonts w:asciiTheme="majorBidi" w:hAnsiTheme="majorBidi" w:cstheme="majorBidi"/>
          <w:b/>
          <w:bCs/>
          <w:color w:val="000000" w:themeColor="text1"/>
        </w:rPr>
        <w:t>onclusion</w:t>
      </w:r>
      <w:bookmarkEnd w:id="142"/>
    </w:p>
    <w:p w14:paraId="1507A504" w14:textId="77777777" w:rsidR="004C3499" w:rsidRPr="003A5C91" w:rsidRDefault="004C3499" w:rsidP="00F95256">
      <w:pPr>
        <w:rPr>
          <w:rFonts w:asciiTheme="majorBidi" w:hAnsiTheme="majorBidi" w:cstheme="majorBidi"/>
          <w:b/>
          <w:bCs/>
          <w:color w:val="000000" w:themeColor="text1"/>
        </w:rPr>
      </w:pPr>
    </w:p>
    <w:p w14:paraId="5237B555" w14:textId="77777777" w:rsidR="00205AE3" w:rsidRPr="00205AE3" w:rsidRDefault="00205AE3" w:rsidP="00205AE3">
      <w:pPr>
        <w:spacing w:line="360" w:lineRule="auto"/>
        <w:rPr>
          <w:rFonts w:asciiTheme="majorBidi" w:hAnsiTheme="majorBidi" w:cstheme="majorBidi"/>
          <w:color w:val="000000" w:themeColor="text1"/>
          <w:sz w:val="24"/>
          <w:szCs w:val="24"/>
        </w:rPr>
      </w:pPr>
      <w:r w:rsidRPr="00205AE3">
        <w:rPr>
          <w:rFonts w:asciiTheme="majorBidi" w:hAnsiTheme="majorBidi" w:cstheme="majorBidi"/>
          <w:color w:val="000000" w:themeColor="text1"/>
          <w:sz w:val="24"/>
          <w:szCs w:val="24"/>
        </w:rPr>
        <w:t xml:space="preserve">Family Shield demonstrates that parental-control tools do not need to be complicated to be effective. By redesigning the router interface around clarity and ease of use, the project delivers a </w:t>
      </w:r>
      <w:r w:rsidRPr="00205AE3">
        <w:rPr>
          <w:rFonts w:asciiTheme="majorBidi" w:hAnsiTheme="majorBidi" w:cstheme="majorBidi"/>
          <w:color w:val="000000" w:themeColor="text1"/>
          <w:sz w:val="24"/>
          <w:szCs w:val="24"/>
        </w:rPr>
        <w:lastRenderedPageBreak/>
        <w:t>prototype that allows parents to supervise their children’s online activity with minimal technical effort. The dashboard, device monitoring, one-click service blocking, and scheduling features work together to show what a more approachable form of home network management can look like. In doing so, the project offers a practical response to a growing need in modern households.</w:t>
      </w:r>
    </w:p>
    <w:p w14:paraId="3E345FE3" w14:textId="71A739D5" w:rsidR="00205AE3" w:rsidRPr="00205AE3" w:rsidRDefault="00205AE3" w:rsidP="00205AE3">
      <w:pPr>
        <w:spacing w:line="360" w:lineRule="auto"/>
        <w:rPr>
          <w:rFonts w:asciiTheme="majorBidi" w:hAnsiTheme="majorBidi" w:cstheme="majorBidi"/>
          <w:color w:val="000000" w:themeColor="text1"/>
          <w:sz w:val="24"/>
          <w:szCs w:val="24"/>
        </w:rPr>
      </w:pPr>
      <w:r w:rsidRPr="00205AE3">
        <w:rPr>
          <w:rFonts w:asciiTheme="majorBidi" w:hAnsiTheme="majorBidi" w:cstheme="majorBidi"/>
          <w:color w:val="000000" w:themeColor="text1"/>
          <w:sz w:val="24"/>
          <w:szCs w:val="24"/>
        </w:rPr>
        <w:t>From a technical standpoint, the project also confirms that open-source platforms such as OpenWrt, Flask, and SQLite provide a solid foundation for building lightweight yet capable network-management tools. Despite the constraints of router hardware, the system succeeds in demonstrating real-time control and meaningful activity reporting. While the prototype is not positioned as a commercial product, it opens the door to several promising directions for future work</w:t>
      </w:r>
      <w:r w:rsidR="007E66BA">
        <w:rPr>
          <w:rFonts w:asciiTheme="majorBidi" w:hAnsiTheme="majorBidi" w:cstheme="majorBidi"/>
          <w:color w:val="000000" w:themeColor="text1"/>
          <w:sz w:val="24"/>
          <w:szCs w:val="24"/>
        </w:rPr>
        <w:t xml:space="preserve"> </w:t>
      </w:r>
      <w:r w:rsidRPr="00205AE3">
        <w:rPr>
          <w:rFonts w:asciiTheme="majorBidi" w:hAnsiTheme="majorBidi" w:cstheme="majorBidi"/>
          <w:color w:val="000000" w:themeColor="text1"/>
          <w:sz w:val="24"/>
          <w:szCs w:val="24"/>
        </w:rPr>
        <w:t>such as stronger traffic classification, mobile interfaces, cloud-based synchronization, and improved VPN detection. These enhancements could significantly expand the system’s capabilities without sacrificing the simplicity that defines its core identity.</w:t>
      </w:r>
    </w:p>
    <w:p w14:paraId="7A4F5CE1" w14:textId="77777777" w:rsidR="00205AE3" w:rsidRPr="00205AE3" w:rsidRDefault="00205AE3" w:rsidP="00205AE3">
      <w:pPr>
        <w:spacing w:line="360" w:lineRule="auto"/>
        <w:rPr>
          <w:rFonts w:asciiTheme="majorBidi" w:hAnsiTheme="majorBidi" w:cstheme="majorBidi"/>
          <w:color w:val="000000" w:themeColor="text1"/>
          <w:sz w:val="24"/>
          <w:szCs w:val="24"/>
        </w:rPr>
      </w:pPr>
      <w:r w:rsidRPr="00205AE3">
        <w:rPr>
          <w:rFonts w:asciiTheme="majorBidi" w:hAnsiTheme="majorBidi" w:cstheme="majorBidi"/>
          <w:color w:val="000000" w:themeColor="text1"/>
          <w:sz w:val="24"/>
          <w:szCs w:val="24"/>
        </w:rPr>
        <w:t>Ultimately, Family Shield takes a practical and user-centered approach to a challenge that continues to grow as children spend more time online. By treating the router as the first line of defense and prioritizing usability, the project contributes to ongoing efforts to make digital spaces safer for younger users. It stands as a foundation on which more advanced solutions can be built, and as a reminder that effective technology often begins with thoughtful, human-centered design.</w:t>
      </w:r>
    </w:p>
    <w:p w14:paraId="61523C94" w14:textId="77777777" w:rsidR="004C3499" w:rsidRPr="003A5C91" w:rsidRDefault="004C3499" w:rsidP="00F95256">
      <w:pPr>
        <w:rPr>
          <w:rFonts w:asciiTheme="majorBidi" w:hAnsiTheme="majorBidi" w:cstheme="majorBidi"/>
          <w:b/>
          <w:bCs/>
          <w:color w:val="000000" w:themeColor="text1"/>
        </w:rPr>
      </w:pPr>
    </w:p>
    <w:p w14:paraId="2AEAE776" w14:textId="77777777" w:rsidR="004C3499" w:rsidRPr="003A5C91" w:rsidRDefault="004C3499" w:rsidP="00F95256">
      <w:pPr>
        <w:rPr>
          <w:rFonts w:asciiTheme="majorBidi" w:hAnsiTheme="majorBidi" w:cstheme="majorBidi"/>
          <w:b/>
          <w:bCs/>
          <w:color w:val="000000" w:themeColor="text1"/>
        </w:rPr>
      </w:pPr>
    </w:p>
    <w:p w14:paraId="10BE70B6" w14:textId="77777777" w:rsidR="004C3499" w:rsidRDefault="004C3499" w:rsidP="00F95256">
      <w:pPr>
        <w:rPr>
          <w:rFonts w:asciiTheme="majorBidi" w:hAnsiTheme="majorBidi" w:cstheme="majorBidi"/>
          <w:b/>
          <w:bCs/>
        </w:rPr>
      </w:pPr>
    </w:p>
    <w:p w14:paraId="74F6BD99" w14:textId="77777777" w:rsidR="004C3499" w:rsidRDefault="004C3499" w:rsidP="00F95256">
      <w:pPr>
        <w:rPr>
          <w:rFonts w:asciiTheme="majorBidi" w:hAnsiTheme="majorBidi" w:cstheme="majorBidi"/>
          <w:b/>
          <w:bCs/>
        </w:rPr>
      </w:pPr>
    </w:p>
    <w:p w14:paraId="38D47B5D" w14:textId="77777777" w:rsidR="004C3499" w:rsidRDefault="004C3499" w:rsidP="00F95256">
      <w:pPr>
        <w:rPr>
          <w:rFonts w:asciiTheme="majorBidi" w:hAnsiTheme="majorBidi" w:cstheme="majorBidi"/>
          <w:b/>
          <w:bCs/>
        </w:rPr>
      </w:pPr>
    </w:p>
    <w:p w14:paraId="4A8D5E19" w14:textId="77777777" w:rsidR="004C3499" w:rsidRDefault="004C3499" w:rsidP="00F95256">
      <w:pPr>
        <w:rPr>
          <w:rFonts w:asciiTheme="majorBidi" w:hAnsiTheme="majorBidi" w:cstheme="majorBidi"/>
          <w:b/>
          <w:bCs/>
        </w:rPr>
      </w:pPr>
    </w:p>
    <w:p w14:paraId="2C5FD194" w14:textId="77777777" w:rsidR="004C3499" w:rsidRDefault="004C3499" w:rsidP="00F95256">
      <w:pPr>
        <w:rPr>
          <w:rFonts w:asciiTheme="majorBidi" w:hAnsiTheme="majorBidi" w:cstheme="majorBidi"/>
          <w:b/>
          <w:bCs/>
        </w:rPr>
      </w:pPr>
    </w:p>
    <w:p w14:paraId="0436A6A9" w14:textId="77777777" w:rsidR="00ED3D2D" w:rsidRDefault="00ED3D2D" w:rsidP="00F95256">
      <w:pPr>
        <w:rPr>
          <w:rFonts w:asciiTheme="majorBidi" w:hAnsiTheme="majorBidi" w:cstheme="majorBidi"/>
          <w:b/>
          <w:bCs/>
        </w:rPr>
      </w:pPr>
    </w:p>
    <w:p w14:paraId="00C7EAF7" w14:textId="77777777" w:rsidR="00713A3E" w:rsidRDefault="00713A3E" w:rsidP="028736A0">
      <w:pPr>
        <w:pStyle w:val="Heading1"/>
        <w:rPr>
          <w:rFonts w:asciiTheme="majorBidi" w:hAnsiTheme="majorBidi"/>
          <w:color w:val="000000" w:themeColor="text1"/>
        </w:rPr>
      </w:pPr>
      <w:bookmarkStart w:id="143" w:name="_Toc30809755"/>
      <w:bookmarkEnd w:id="122"/>
    </w:p>
    <w:p w14:paraId="211329C2" w14:textId="77777777" w:rsidR="00831A82" w:rsidRPr="00831A82" w:rsidRDefault="00831A82" w:rsidP="00831A82"/>
    <w:p w14:paraId="27D05A63" w14:textId="77777777" w:rsidR="00713A3E" w:rsidRDefault="00713A3E" w:rsidP="028736A0">
      <w:pPr>
        <w:pStyle w:val="Heading1"/>
        <w:rPr>
          <w:rFonts w:asciiTheme="majorBidi" w:hAnsiTheme="majorBidi"/>
          <w:color w:val="000000" w:themeColor="text1"/>
        </w:rPr>
      </w:pPr>
    </w:p>
    <w:p w14:paraId="615C3F44" w14:textId="77777777" w:rsidR="00831A82" w:rsidRDefault="00831A82" w:rsidP="028736A0">
      <w:pPr>
        <w:pStyle w:val="Heading1"/>
        <w:rPr>
          <w:rFonts w:asciiTheme="majorBidi" w:hAnsiTheme="majorBidi"/>
          <w:color w:val="000000" w:themeColor="text1"/>
        </w:rPr>
      </w:pPr>
    </w:p>
    <w:p w14:paraId="3088CAD2" w14:textId="7735ADDF" w:rsidR="004C3499" w:rsidRPr="003A5C91" w:rsidRDefault="00AF0530" w:rsidP="028736A0">
      <w:pPr>
        <w:pStyle w:val="Heading1"/>
        <w:rPr>
          <w:rFonts w:asciiTheme="majorBidi" w:hAnsiTheme="majorBidi"/>
          <w:color w:val="000000" w:themeColor="text1"/>
        </w:rPr>
      </w:pPr>
      <w:bookmarkStart w:id="144" w:name="_Toc214888420"/>
      <w:r w:rsidRPr="1D358F3D">
        <w:rPr>
          <w:rFonts w:asciiTheme="majorBidi" w:hAnsiTheme="majorBidi"/>
          <w:color w:val="000000" w:themeColor="text1"/>
        </w:rPr>
        <w:t>REFERENCES</w:t>
      </w:r>
      <w:bookmarkEnd w:id="143"/>
      <w:bookmarkEnd w:id="144"/>
    </w:p>
    <w:p w14:paraId="1A45BDA6" w14:textId="77777777" w:rsidR="002357DC" w:rsidRPr="002357DC" w:rsidRDefault="002357DC" w:rsidP="00F41B66">
      <w:pPr>
        <w:spacing w:line="360" w:lineRule="auto"/>
        <w:rPr>
          <w:rFonts w:asciiTheme="majorBidi" w:hAnsiTheme="majorBidi" w:cstheme="majorBidi"/>
          <w:sz w:val="24"/>
          <w:szCs w:val="24"/>
          <w:lang w:val="en-GB"/>
        </w:rPr>
      </w:pPr>
      <w:bookmarkStart w:id="145" w:name="_Toc443694059"/>
      <w:r w:rsidRPr="002357DC">
        <w:rPr>
          <w:rFonts w:asciiTheme="majorBidi" w:hAnsiTheme="majorBidi" w:cstheme="majorBidi"/>
          <w:sz w:val="24"/>
          <w:szCs w:val="24"/>
          <w:lang w:val="en-GB"/>
        </w:rPr>
        <w:t xml:space="preserve">Ashtari, H. (2022, September 7). </w:t>
      </w:r>
      <w:r w:rsidRPr="002357DC">
        <w:rPr>
          <w:rFonts w:asciiTheme="majorBidi" w:hAnsiTheme="majorBidi" w:cstheme="majorBidi"/>
          <w:i/>
          <w:iCs/>
          <w:sz w:val="24"/>
          <w:szCs w:val="24"/>
          <w:lang w:val="en-GB"/>
        </w:rPr>
        <w:t>What is Agile software development? Life cycle, methodology, and examples.</w:t>
      </w:r>
      <w:r w:rsidRPr="002357DC">
        <w:rPr>
          <w:rFonts w:asciiTheme="majorBidi" w:hAnsiTheme="majorBidi" w:cstheme="majorBidi"/>
          <w:sz w:val="24"/>
          <w:szCs w:val="24"/>
          <w:lang w:val="en-GB"/>
        </w:rPr>
        <w:t xml:space="preserve"> Spiceworks. </w:t>
      </w:r>
      <w:hyperlink r:id="rId34" w:tgtFrame="_new" w:history="1">
        <w:r w:rsidRPr="002357DC">
          <w:rPr>
            <w:rStyle w:val="Hyperlink"/>
            <w:rFonts w:asciiTheme="majorBidi" w:hAnsiTheme="majorBidi" w:cstheme="majorBidi"/>
            <w:sz w:val="24"/>
            <w:szCs w:val="24"/>
            <w:lang w:val="en-GB"/>
          </w:rPr>
          <w:t>https://www.spiceworks.com/tech/devops/articles/what-is-agile-software-development</w:t>
        </w:r>
      </w:hyperlink>
    </w:p>
    <w:p w14:paraId="00895476" w14:textId="77777777" w:rsidR="002357DC" w:rsidRPr="002357DC" w:rsidRDefault="002357DC" w:rsidP="00F41B66">
      <w:pPr>
        <w:spacing w:line="360" w:lineRule="auto"/>
        <w:rPr>
          <w:rFonts w:asciiTheme="majorBidi" w:hAnsiTheme="majorBidi" w:cstheme="majorBidi"/>
          <w:sz w:val="24"/>
          <w:szCs w:val="24"/>
          <w:lang w:val="en-GB"/>
        </w:rPr>
      </w:pPr>
      <w:r w:rsidRPr="002357DC">
        <w:rPr>
          <w:rFonts w:asciiTheme="majorBidi" w:hAnsiTheme="majorBidi" w:cstheme="majorBidi"/>
          <w:sz w:val="24"/>
          <w:szCs w:val="24"/>
          <w:lang w:val="en-GB"/>
        </w:rPr>
        <w:t xml:space="preserve">Beck, K., Beedle, M., van Bennekum, A., Cockburn, A., Cunningham, W., Fowler, M., Grenning, J., Highsmith, J., Hunt, A., Jeffries, R., Kern, J., Marick, B., Martin, R. C., Mellor, S., Schwaber, K., Sutherland, J., &amp; Thomas, D. (2001). </w:t>
      </w:r>
      <w:r w:rsidRPr="002357DC">
        <w:rPr>
          <w:rFonts w:asciiTheme="majorBidi" w:hAnsiTheme="majorBidi" w:cstheme="majorBidi"/>
          <w:i/>
          <w:iCs/>
          <w:sz w:val="24"/>
          <w:szCs w:val="24"/>
          <w:lang w:val="en-GB"/>
        </w:rPr>
        <w:t>Manifesto for Agile software development.</w:t>
      </w:r>
      <w:r w:rsidRPr="002357DC">
        <w:rPr>
          <w:rFonts w:asciiTheme="majorBidi" w:hAnsiTheme="majorBidi" w:cstheme="majorBidi"/>
          <w:sz w:val="24"/>
          <w:szCs w:val="24"/>
          <w:lang w:val="en-GB"/>
        </w:rPr>
        <w:t xml:space="preserve"> </w:t>
      </w:r>
      <w:hyperlink r:id="rId35" w:tgtFrame="_new" w:history="1">
        <w:r w:rsidRPr="002357DC">
          <w:rPr>
            <w:rStyle w:val="Hyperlink"/>
            <w:rFonts w:asciiTheme="majorBidi" w:hAnsiTheme="majorBidi" w:cstheme="majorBidi"/>
            <w:sz w:val="24"/>
            <w:szCs w:val="24"/>
            <w:lang w:val="en-GB"/>
          </w:rPr>
          <w:t>https://agilemanifesto.org/</w:t>
        </w:r>
      </w:hyperlink>
    </w:p>
    <w:p w14:paraId="2F79ED76" w14:textId="77777777" w:rsidR="002357DC" w:rsidRPr="002357DC" w:rsidRDefault="002357DC" w:rsidP="00F41B66">
      <w:pPr>
        <w:spacing w:line="360" w:lineRule="auto"/>
        <w:rPr>
          <w:rFonts w:asciiTheme="majorBidi" w:hAnsiTheme="majorBidi" w:cstheme="majorBidi"/>
          <w:sz w:val="24"/>
          <w:szCs w:val="24"/>
          <w:lang w:val="en-GB"/>
        </w:rPr>
      </w:pPr>
      <w:r w:rsidRPr="002357DC">
        <w:rPr>
          <w:rFonts w:asciiTheme="majorBidi" w:hAnsiTheme="majorBidi" w:cstheme="majorBidi"/>
          <w:sz w:val="24"/>
          <w:szCs w:val="24"/>
          <w:lang w:val="en-GB"/>
        </w:rPr>
        <w:t xml:space="preserve">Schwaber, K., &amp; Sutherland, J. (2020). </w:t>
      </w:r>
      <w:r w:rsidRPr="002357DC">
        <w:rPr>
          <w:rFonts w:asciiTheme="majorBidi" w:hAnsiTheme="majorBidi" w:cstheme="majorBidi"/>
          <w:i/>
          <w:iCs/>
          <w:sz w:val="24"/>
          <w:szCs w:val="24"/>
          <w:lang w:val="en-GB"/>
        </w:rPr>
        <w:t>The Scrum guide.</w:t>
      </w:r>
      <w:r w:rsidRPr="002357DC">
        <w:rPr>
          <w:rFonts w:asciiTheme="majorBidi" w:hAnsiTheme="majorBidi" w:cstheme="majorBidi"/>
          <w:sz w:val="24"/>
          <w:szCs w:val="24"/>
          <w:lang w:val="en-GB"/>
        </w:rPr>
        <w:t xml:space="preserve"> Scrum Guides. </w:t>
      </w:r>
      <w:hyperlink r:id="rId36" w:tgtFrame="_new" w:history="1">
        <w:r w:rsidRPr="002357DC">
          <w:rPr>
            <w:rStyle w:val="Hyperlink"/>
            <w:rFonts w:asciiTheme="majorBidi" w:hAnsiTheme="majorBidi" w:cstheme="majorBidi"/>
            <w:sz w:val="24"/>
            <w:szCs w:val="24"/>
            <w:lang w:val="en-GB"/>
          </w:rPr>
          <w:t>https://scrumguides.org/</w:t>
        </w:r>
      </w:hyperlink>
    </w:p>
    <w:p w14:paraId="5B9E3625" w14:textId="77777777" w:rsidR="004C3499" w:rsidRDefault="004C3499" w:rsidP="00F95256">
      <w:pPr>
        <w:rPr>
          <w:rFonts w:asciiTheme="majorBidi" w:hAnsiTheme="majorBidi" w:cstheme="majorBidi"/>
          <w:b/>
          <w:bCs/>
        </w:rPr>
      </w:pPr>
    </w:p>
    <w:p w14:paraId="5F900407" w14:textId="77777777" w:rsidR="004C3499" w:rsidRDefault="004C3499" w:rsidP="00F95256">
      <w:pPr>
        <w:rPr>
          <w:rFonts w:asciiTheme="majorBidi" w:hAnsiTheme="majorBidi" w:cstheme="majorBidi"/>
          <w:b/>
          <w:bCs/>
        </w:rPr>
      </w:pPr>
    </w:p>
    <w:p w14:paraId="32F77189" w14:textId="77777777" w:rsidR="004C3499" w:rsidRDefault="004C3499" w:rsidP="00F95256">
      <w:pPr>
        <w:rPr>
          <w:rFonts w:asciiTheme="majorBidi" w:hAnsiTheme="majorBidi" w:cstheme="majorBidi"/>
          <w:b/>
          <w:bCs/>
        </w:rPr>
      </w:pPr>
    </w:p>
    <w:p w14:paraId="59CB6B4F" w14:textId="77777777" w:rsidR="004C3499" w:rsidRDefault="004C3499" w:rsidP="00F95256">
      <w:pPr>
        <w:rPr>
          <w:rFonts w:asciiTheme="majorBidi" w:hAnsiTheme="majorBidi" w:cstheme="majorBidi"/>
          <w:b/>
          <w:bCs/>
        </w:rPr>
      </w:pPr>
    </w:p>
    <w:p w14:paraId="6BE0AE08" w14:textId="77777777" w:rsidR="004C3499" w:rsidRDefault="004C3499" w:rsidP="00F95256">
      <w:pPr>
        <w:rPr>
          <w:rFonts w:asciiTheme="majorBidi" w:hAnsiTheme="majorBidi" w:cstheme="majorBidi"/>
          <w:b/>
          <w:bCs/>
        </w:rPr>
      </w:pPr>
    </w:p>
    <w:p w14:paraId="25815E2C" w14:textId="77777777" w:rsidR="004C3499" w:rsidRDefault="004C3499" w:rsidP="00F95256">
      <w:pPr>
        <w:rPr>
          <w:rFonts w:asciiTheme="majorBidi" w:hAnsiTheme="majorBidi" w:cstheme="majorBidi"/>
          <w:b/>
          <w:bCs/>
        </w:rPr>
      </w:pPr>
    </w:p>
    <w:p w14:paraId="6F067BCC" w14:textId="77777777" w:rsidR="004C3499" w:rsidRDefault="004C3499" w:rsidP="00F95256">
      <w:pPr>
        <w:rPr>
          <w:rFonts w:asciiTheme="majorBidi" w:hAnsiTheme="majorBidi" w:cstheme="majorBidi"/>
          <w:b/>
          <w:bCs/>
        </w:rPr>
      </w:pPr>
    </w:p>
    <w:p w14:paraId="66C83BB1" w14:textId="77777777" w:rsidR="004C3499" w:rsidRDefault="004C3499" w:rsidP="00F95256">
      <w:pPr>
        <w:rPr>
          <w:rFonts w:asciiTheme="majorBidi" w:hAnsiTheme="majorBidi" w:cstheme="majorBidi"/>
          <w:b/>
          <w:bCs/>
        </w:rPr>
      </w:pPr>
    </w:p>
    <w:p w14:paraId="2AA6D56F" w14:textId="77777777" w:rsidR="004C3499" w:rsidRDefault="004C3499" w:rsidP="00F95256">
      <w:pPr>
        <w:rPr>
          <w:rFonts w:asciiTheme="majorBidi" w:hAnsiTheme="majorBidi" w:cstheme="majorBidi"/>
          <w:b/>
          <w:bCs/>
        </w:rPr>
      </w:pPr>
    </w:p>
    <w:p w14:paraId="5D56DEE3" w14:textId="77777777" w:rsidR="004C3499" w:rsidRDefault="004C3499" w:rsidP="00F95256">
      <w:pPr>
        <w:rPr>
          <w:rFonts w:asciiTheme="majorBidi" w:hAnsiTheme="majorBidi" w:cstheme="majorBidi"/>
          <w:b/>
          <w:bCs/>
        </w:rPr>
      </w:pPr>
    </w:p>
    <w:p w14:paraId="68B182F4" w14:textId="77777777" w:rsidR="004C3499" w:rsidRDefault="004C3499" w:rsidP="00F95256">
      <w:pPr>
        <w:rPr>
          <w:rFonts w:asciiTheme="majorBidi" w:hAnsiTheme="majorBidi" w:cstheme="majorBidi"/>
          <w:b/>
          <w:bCs/>
        </w:rPr>
      </w:pPr>
    </w:p>
    <w:p w14:paraId="7CF9B855" w14:textId="77777777" w:rsidR="004C3499" w:rsidRDefault="004C3499" w:rsidP="00F95256">
      <w:pPr>
        <w:rPr>
          <w:rFonts w:asciiTheme="majorBidi" w:hAnsiTheme="majorBidi" w:cstheme="majorBidi"/>
          <w:b/>
          <w:bCs/>
        </w:rPr>
      </w:pPr>
    </w:p>
    <w:p w14:paraId="13219216" w14:textId="77777777" w:rsidR="004C3499" w:rsidRDefault="004C3499" w:rsidP="00F95256">
      <w:pPr>
        <w:rPr>
          <w:rFonts w:asciiTheme="majorBidi" w:hAnsiTheme="majorBidi" w:cstheme="majorBidi"/>
          <w:b/>
          <w:bCs/>
        </w:rPr>
      </w:pPr>
    </w:p>
    <w:p w14:paraId="09EE1D8D" w14:textId="77777777" w:rsidR="004C3499" w:rsidRDefault="004C3499" w:rsidP="00F95256">
      <w:pPr>
        <w:rPr>
          <w:rFonts w:asciiTheme="majorBidi" w:hAnsiTheme="majorBidi" w:cstheme="majorBidi"/>
          <w:b/>
          <w:bCs/>
        </w:rPr>
      </w:pPr>
    </w:p>
    <w:p w14:paraId="0EF06F9C" w14:textId="77777777" w:rsidR="004C3499" w:rsidRDefault="004C3499" w:rsidP="00F95256">
      <w:pPr>
        <w:rPr>
          <w:rFonts w:asciiTheme="majorBidi" w:hAnsiTheme="majorBidi" w:cstheme="majorBidi"/>
          <w:b/>
          <w:bCs/>
        </w:rPr>
      </w:pPr>
    </w:p>
    <w:p w14:paraId="38F66ECB" w14:textId="77777777" w:rsidR="004C3499" w:rsidRDefault="004C3499" w:rsidP="00F95256">
      <w:pPr>
        <w:rPr>
          <w:rFonts w:asciiTheme="majorBidi" w:hAnsiTheme="majorBidi" w:cstheme="majorBidi"/>
          <w:b/>
          <w:bCs/>
        </w:rPr>
      </w:pPr>
    </w:p>
    <w:p w14:paraId="6AA51BFD" w14:textId="77777777" w:rsidR="00806438" w:rsidRDefault="00806438" w:rsidP="028736A0">
      <w:pPr>
        <w:pStyle w:val="Heading1"/>
        <w:rPr>
          <w:rFonts w:asciiTheme="majorBidi" w:hAnsiTheme="majorBidi"/>
          <w:color w:val="000000" w:themeColor="text1"/>
        </w:rPr>
      </w:pPr>
    </w:p>
    <w:p w14:paraId="7B011433" w14:textId="11399F68" w:rsidR="00F95256" w:rsidRPr="003A5C91" w:rsidRDefault="00C443B2" w:rsidP="028736A0">
      <w:pPr>
        <w:pStyle w:val="Heading1"/>
        <w:rPr>
          <w:rFonts w:asciiTheme="majorBidi" w:hAnsiTheme="majorBidi"/>
          <w:color w:val="000000" w:themeColor="text1"/>
        </w:rPr>
      </w:pPr>
      <w:bookmarkStart w:id="146" w:name="_Toc214888421"/>
      <w:r w:rsidRPr="1D358F3D">
        <w:rPr>
          <w:rFonts w:asciiTheme="majorBidi" w:hAnsiTheme="majorBidi"/>
          <w:color w:val="000000" w:themeColor="text1"/>
        </w:rPr>
        <w:t>APPENDIX</w:t>
      </w:r>
      <w:r w:rsidR="00F95256" w:rsidRPr="1D358F3D">
        <w:rPr>
          <w:rFonts w:asciiTheme="majorBidi" w:hAnsiTheme="majorBidi"/>
          <w:color w:val="000000" w:themeColor="text1"/>
        </w:rPr>
        <w:t>: Glossary</w:t>
      </w:r>
      <w:bookmarkEnd w:id="145"/>
      <w:bookmarkEnd w:id="146"/>
    </w:p>
    <w:p w14:paraId="4F40CCCC" w14:textId="77777777" w:rsidR="00914FC2" w:rsidRDefault="00914FC2" w:rsidP="005B167E">
      <w:pPr>
        <w:spacing w:line="360" w:lineRule="auto"/>
        <w:rPr>
          <w:rFonts w:asciiTheme="majorBidi" w:hAnsiTheme="majorBidi" w:cstheme="majorBidi"/>
        </w:rPr>
      </w:pPr>
    </w:p>
    <w:p w14:paraId="17D609F6"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A</w:t>
      </w:r>
    </w:p>
    <w:p w14:paraId="0948E9C7"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Agile</w:t>
      </w:r>
      <w:r w:rsidRPr="005B167E">
        <w:rPr>
          <w:rFonts w:asciiTheme="majorBidi" w:hAnsiTheme="majorBidi" w:cstheme="majorBidi"/>
          <w:sz w:val="24"/>
          <w:szCs w:val="24"/>
        </w:rPr>
        <w:br/>
        <w:t>A software development approach that delivers work in small increments and adapts to change through continuous feedback.</w:t>
      </w:r>
    </w:p>
    <w:p w14:paraId="4D3D2EBD"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API (Application Programming Interface)</w:t>
      </w:r>
      <w:r w:rsidRPr="005B167E">
        <w:rPr>
          <w:rFonts w:asciiTheme="majorBidi" w:hAnsiTheme="majorBidi" w:cstheme="majorBidi"/>
          <w:sz w:val="24"/>
          <w:szCs w:val="24"/>
        </w:rPr>
        <w:br/>
        <w:t>A set of rules that allow different software components to communicate with each other.</w:t>
      </w:r>
    </w:p>
    <w:p w14:paraId="3F36F262"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Authentication</w:t>
      </w:r>
      <w:r w:rsidRPr="005B167E">
        <w:rPr>
          <w:rFonts w:asciiTheme="majorBidi" w:hAnsiTheme="majorBidi" w:cstheme="majorBidi"/>
          <w:sz w:val="24"/>
          <w:szCs w:val="24"/>
        </w:rPr>
        <w:br/>
        <w:t>The process of verifying a user's identity before allowing access to the system.</w:t>
      </w:r>
    </w:p>
    <w:p w14:paraId="39FD7EC1" w14:textId="5653F4CD" w:rsidR="005B167E" w:rsidRPr="005B167E" w:rsidRDefault="005B167E" w:rsidP="005B167E">
      <w:pPr>
        <w:spacing w:line="360" w:lineRule="auto"/>
        <w:rPr>
          <w:rFonts w:asciiTheme="majorBidi" w:hAnsiTheme="majorBidi" w:cstheme="majorBidi"/>
          <w:sz w:val="24"/>
          <w:szCs w:val="24"/>
        </w:rPr>
      </w:pPr>
    </w:p>
    <w:p w14:paraId="4CF49432"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B</w:t>
      </w:r>
    </w:p>
    <w:p w14:paraId="5DE61316"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Backend</w:t>
      </w:r>
      <w:r w:rsidRPr="005B167E">
        <w:rPr>
          <w:rFonts w:asciiTheme="majorBidi" w:hAnsiTheme="majorBidi" w:cstheme="majorBidi"/>
          <w:sz w:val="24"/>
          <w:szCs w:val="24"/>
        </w:rPr>
        <w:br/>
        <w:t>The part of the system that handles logic, data processing, communication with the router, and internal operations.</w:t>
      </w:r>
    </w:p>
    <w:p w14:paraId="5E77136C" w14:textId="67D7E318" w:rsidR="005B167E" w:rsidRPr="005B167E" w:rsidRDefault="005B167E" w:rsidP="005B167E">
      <w:pPr>
        <w:spacing w:line="360" w:lineRule="auto"/>
        <w:rPr>
          <w:rFonts w:asciiTheme="majorBidi" w:hAnsiTheme="majorBidi" w:cstheme="majorBidi"/>
          <w:sz w:val="24"/>
          <w:szCs w:val="24"/>
        </w:rPr>
      </w:pPr>
    </w:p>
    <w:p w14:paraId="19310DAC"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C</w:t>
      </w:r>
    </w:p>
    <w:p w14:paraId="09E6477E"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CSV (Comma-Separated Values)</w:t>
      </w:r>
      <w:r w:rsidRPr="005B167E">
        <w:rPr>
          <w:rFonts w:asciiTheme="majorBidi" w:hAnsiTheme="majorBidi" w:cstheme="majorBidi"/>
          <w:sz w:val="24"/>
          <w:szCs w:val="24"/>
        </w:rPr>
        <w:br/>
        <w:t>A file format used to export data in a simple table structure, viewable in Excel and similar programs.</w:t>
      </w:r>
    </w:p>
    <w:p w14:paraId="6251759A"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CPU (Central Processing Unit)</w:t>
      </w:r>
      <w:r w:rsidRPr="005B167E">
        <w:rPr>
          <w:rFonts w:asciiTheme="majorBidi" w:hAnsiTheme="majorBidi" w:cstheme="majorBidi"/>
          <w:sz w:val="24"/>
          <w:szCs w:val="24"/>
        </w:rPr>
        <w:br/>
        <w:t>The main processing component of a device or router that executes instructions.</w:t>
      </w:r>
    </w:p>
    <w:p w14:paraId="6A198410" w14:textId="2368B46E" w:rsidR="005B167E" w:rsidRDefault="005B167E" w:rsidP="005B167E">
      <w:pPr>
        <w:spacing w:line="360" w:lineRule="auto"/>
        <w:rPr>
          <w:rFonts w:asciiTheme="majorBidi" w:hAnsiTheme="majorBidi" w:cstheme="majorBidi"/>
          <w:sz w:val="24"/>
          <w:szCs w:val="24"/>
        </w:rPr>
      </w:pPr>
    </w:p>
    <w:p w14:paraId="358E0818" w14:textId="77777777" w:rsidR="0014259C" w:rsidRDefault="0014259C" w:rsidP="005B167E">
      <w:pPr>
        <w:spacing w:line="360" w:lineRule="auto"/>
        <w:rPr>
          <w:rFonts w:asciiTheme="majorBidi" w:hAnsiTheme="majorBidi" w:cstheme="majorBidi"/>
          <w:sz w:val="24"/>
          <w:szCs w:val="24"/>
        </w:rPr>
      </w:pPr>
    </w:p>
    <w:p w14:paraId="42E10132" w14:textId="77777777" w:rsidR="0014259C" w:rsidRDefault="0014259C" w:rsidP="005B167E">
      <w:pPr>
        <w:spacing w:line="360" w:lineRule="auto"/>
        <w:rPr>
          <w:rFonts w:asciiTheme="majorBidi" w:hAnsiTheme="majorBidi" w:cstheme="majorBidi"/>
          <w:sz w:val="24"/>
          <w:szCs w:val="24"/>
        </w:rPr>
      </w:pPr>
    </w:p>
    <w:p w14:paraId="57E48225" w14:textId="77777777" w:rsidR="0014259C" w:rsidRPr="005B167E" w:rsidRDefault="0014259C" w:rsidP="005B167E">
      <w:pPr>
        <w:spacing w:line="360" w:lineRule="auto"/>
        <w:rPr>
          <w:rFonts w:asciiTheme="majorBidi" w:hAnsiTheme="majorBidi" w:cstheme="majorBidi"/>
          <w:sz w:val="24"/>
          <w:szCs w:val="24"/>
        </w:rPr>
      </w:pPr>
    </w:p>
    <w:p w14:paraId="6FEC41F6"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D</w:t>
      </w:r>
    </w:p>
    <w:p w14:paraId="2B8D6730"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DPI (Deep Packet Inspection)</w:t>
      </w:r>
      <w:r w:rsidRPr="005B167E">
        <w:rPr>
          <w:rFonts w:asciiTheme="majorBidi" w:hAnsiTheme="majorBidi" w:cstheme="majorBidi"/>
          <w:sz w:val="24"/>
          <w:szCs w:val="24"/>
        </w:rPr>
        <w:br/>
        <w:t>A technique that examines internet traffic to identify or classify the type of service being used.</w:t>
      </w:r>
    </w:p>
    <w:p w14:paraId="6ABC6C75" w14:textId="7F438E54"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DNS (Domain Name System)</w:t>
      </w:r>
      <w:r w:rsidRPr="005B167E">
        <w:rPr>
          <w:rFonts w:asciiTheme="majorBidi" w:hAnsiTheme="majorBidi" w:cstheme="majorBidi"/>
          <w:sz w:val="24"/>
          <w:szCs w:val="24"/>
        </w:rPr>
        <w:br/>
        <w:t xml:space="preserve">A system that converts website names </w:t>
      </w:r>
      <w:r w:rsidR="006F6277">
        <w:rPr>
          <w:rFonts w:asciiTheme="majorBidi" w:hAnsiTheme="majorBidi" w:cstheme="majorBidi"/>
          <w:sz w:val="24"/>
          <w:szCs w:val="24"/>
        </w:rPr>
        <w:t xml:space="preserve">which humans understand </w:t>
      </w:r>
      <w:r w:rsidRPr="005B167E">
        <w:rPr>
          <w:rFonts w:asciiTheme="majorBidi" w:hAnsiTheme="majorBidi" w:cstheme="majorBidi"/>
          <w:sz w:val="24"/>
          <w:szCs w:val="24"/>
        </w:rPr>
        <w:t>into numerical IP addresses</w:t>
      </w:r>
      <w:r w:rsidR="006F6277">
        <w:rPr>
          <w:rFonts w:asciiTheme="majorBidi" w:hAnsiTheme="majorBidi" w:cstheme="majorBidi"/>
          <w:sz w:val="24"/>
          <w:szCs w:val="24"/>
        </w:rPr>
        <w:t xml:space="preserve"> for the machine to understand</w:t>
      </w:r>
      <w:r w:rsidRPr="005B167E">
        <w:rPr>
          <w:rFonts w:asciiTheme="majorBidi" w:hAnsiTheme="majorBidi" w:cstheme="majorBidi"/>
          <w:sz w:val="24"/>
          <w:szCs w:val="24"/>
        </w:rPr>
        <w:t>.</w:t>
      </w:r>
    </w:p>
    <w:p w14:paraId="5999C468"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DoH (DNS over HTTPS)</w:t>
      </w:r>
      <w:r w:rsidRPr="005B167E">
        <w:rPr>
          <w:rFonts w:asciiTheme="majorBidi" w:hAnsiTheme="majorBidi" w:cstheme="majorBidi"/>
          <w:sz w:val="24"/>
          <w:szCs w:val="24"/>
        </w:rPr>
        <w:br/>
        <w:t>A secure method of sending DNS requests using encrypted HTTPS connections.</w:t>
      </w:r>
    </w:p>
    <w:p w14:paraId="7B10A5F1" w14:textId="26CF2FC3" w:rsidR="005B167E" w:rsidRPr="005B167E" w:rsidRDefault="005B167E" w:rsidP="005B167E">
      <w:pPr>
        <w:spacing w:line="360" w:lineRule="auto"/>
        <w:rPr>
          <w:rFonts w:asciiTheme="majorBidi" w:hAnsiTheme="majorBidi" w:cstheme="majorBidi"/>
          <w:sz w:val="24"/>
          <w:szCs w:val="24"/>
        </w:rPr>
      </w:pPr>
    </w:p>
    <w:p w14:paraId="48BAF86D"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E</w:t>
      </w:r>
    </w:p>
    <w:p w14:paraId="47D93A66"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Ethernet</w:t>
      </w:r>
      <w:r w:rsidRPr="005B167E">
        <w:rPr>
          <w:rFonts w:asciiTheme="majorBidi" w:hAnsiTheme="majorBidi" w:cstheme="majorBidi"/>
          <w:sz w:val="24"/>
          <w:szCs w:val="24"/>
        </w:rPr>
        <w:br/>
        <w:t>A wired connection type used to connect devices to the router through a physical cable.</w:t>
      </w:r>
    </w:p>
    <w:p w14:paraId="73A23BDC" w14:textId="12C8C216" w:rsidR="005B167E" w:rsidRPr="005B167E" w:rsidRDefault="005B167E" w:rsidP="005B167E">
      <w:pPr>
        <w:spacing w:line="360" w:lineRule="auto"/>
        <w:rPr>
          <w:rFonts w:asciiTheme="majorBidi" w:hAnsiTheme="majorBidi" w:cstheme="majorBidi"/>
          <w:sz w:val="24"/>
          <w:szCs w:val="24"/>
        </w:rPr>
      </w:pPr>
    </w:p>
    <w:p w14:paraId="31DF5AD6"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F</w:t>
      </w:r>
    </w:p>
    <w:p w14:paraId="60AC9D94"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Firewall</w:t>
      </w:r>
      <w:r w:rsidRPr="005B167E">
        <w:rPr>
          <w:rFonts w:asciiTheme="majorBidi" w:hAnsiTheme="majorBidi" w:cstheme="majorBidi"/>
          <w:sz w:val="24"/>
          <w:szCs w:val="24"/>
        </w:rPr>
        <w:br/>
        <w:t>A network security tool that allows or blocks traffic based on predefined rules.</w:t>
      </w:r>
    </w:p>
    <w:p w14:paraId="59262ECD"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Flask</w:t>
      </w:r>
      <w:r w:rsidRPr="005B167E">
        <w:rPr>
          <w:rFonts w:asciiTheme="majorBidi" w:hAnsiTheme="majorBidi" w:cstheme="majorBidi"/>
          <w:sz w:val="24"/>
          <w:szCs w:val="24"/>
        </w:rPr>
        <w:br/>
        <w:t>A Python-based web framework used to build the router's control dashboard.</w:t>
      </w:r>
    </w:p>
    <w:p w14:paraId="28DE47DD"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Frontend</w:t>
      </w:r>
      <w:r w:rsidRPr="005B167E">
        <w:rPr>
          <w:rFonts w:asciiTheme="majorBidi" w:hAnsiTheme="majorBidi" w:cstheme="majorBidi"/>
          <w:sz w:val="24"/>
          <w:szCs w:val="24"/>
        </w:rPr>
        <w:br/>
        <w:t>The part of the system that users see and interact with (web pages, buttons, labels).</w:t>
      </w:r>
    </w:p>
    <w:p w14:paraId="77235BBD" w14:textId="3AE8CE0B" w:rsidR="005B167E" w:rsidRPr="005B167E" w:rsidRDefault="005B167E" w:rsidP="005B167E">
      <w:pPr>
        <w:spacing w:line="360" w:lineRule="auto"/>
        <w:rPr>
          <w:rFonts w:asciiTheme="majorBidi" w:hAnsiTheme="majorBidi" w:cstheme="majorBidi"/>
          <w:sz w:val="24"/>
          <w:szCs w:val="24"/>
        </w:rPr>
      </w:pPr>
    </w:p>
    <w:p w14:paraId="22835F64"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H</w:t>
      </w:r>
    </w:p>
    <w:p w14:paraId="24EF5160"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HTML (HyperText Markup Language)</w:t>
      </w:r>
      <w:r w:rsidRPr="005B167E">
        <w:rPr>
          <w:rFonts w:asciiTheme="majorBidi" w:hAnsiTheme="majorBidi" w:cstheme="majorBidi"/>
          <w:sz w:val="24"/>
          <w:szCs w:val="24"/>
        </w:rPr>
        <w:br/>
        <w:t>The standard language used to create the structure of web pages.</w:t>
      </w:r>
    </w:p>
    <w:p w14:paraId="60030082" w14:textId="77777777" w:rsidR="0014259C" w:rsidRPr="005B167E" w:rsidRDefault="0014259C" w:rsidP="005B167E">
      <w:pPr>
        <w:spacing w:line="360" w:lineRule="auto"/>
        <w:rPr>
          <w:rFonts w:asciiTheme="majorBidi" w:hAnsiTheme="majorBidi" w:cstheme="majorBidi"/>
          <w:sz w:val="24"/>
          <w:szCs w:val="24"/>
        </w:rPr>
      </w:pPr>
    </w:p>
    <w:p w14:paraId="1C104A02"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O</w:t>
      </w:r>
    </w:p>
    <w:p w14:paraId="6B06A55D" w14:textId="29E7B92E" w:rsidR="005B167E" w:rsidRDefault="005B167E" w:rsidP="00282DD7">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OpenWrt (Open Wireless Router)</w:t>
      </w:r>
      <w:r w:rsidRPr="005B167E">
        <w:rPr>
          <w:rFonts w:asciiTheme="majorBidi" w:hAnsiTheme="majorBidi" w:cstheme="majorBidi"/>
          <w:sz w:val="24"/>
          <w:szCs w:val="24"/>
        </w:rPr>
        <w:br/>
        <w:t>A customizable open-source operating system used on the router to enable advanced features.</w:t>
      </w:r>
    </w:p>
    <w:p w14:paraId="5D1C0707" w14:textId="7470CBF1" w:rsidR="00282DD7" w:rsidRDefault="00AD5A8B" w:rsidP="00282DD7">
      <w:pPr>
        <w:spacing w:line="360" w:lineRule="auto"/>
        <w:rPr>
          <w:rFonts w:asciiTheme="majorBidi" w:hAnsiTheme="majorBidi" w:cstheme="majorBidi"/>
          <w:b/>
          <w:bCs/>
          <w:sz w:val="24"/>
          <w:szCs w:val="24"/>
        </w:rPr>
      </w:pPr>
      <w:r w:rsidRPr="00AD5A8B">
        <w:rPr>
          <w:rFonts w:asciiTheme="majorBidi" w:hAnsiTheme="majorBidi" w:cstheme="majorBidi"/>
          <w:b/>
          <w:bCs/>
          <w:sz w:val="24"/>
          <w:szCs w:val="24"/>
        </w:rPr>
        <w:t>P</w:t>
      </w:r>
    </w:p>
    <w:p w14:paraId="6BA1422C" w14:textId="53E15FE4" w:rsidR="00AD5A8B" w:rsidRPr="00AD5A8B" w:rsidRDefault="00AD5A8B" w:rsidP="00AD5A8B">
      <w:pPr>
        <w:pStyle w:val="ListParagraph"/>
        <w:numPr>
          <w:ilvl w:val="0"/>
          <w:numId w:val="55"/>
        </w:numPr>
        <w:spacing w:line="360" w:lineRule="auto"/>
        <w:rPr>
          <w:rFonts w:asciiTheme="majorBidi" w:hAnsiTheme="majorBidi" w:cstheme="majorBidi"/>
          <w:b/>
          <w:bCs/>
          <w:sz w:val="24"/>
          <w:szCs w:val="24"/>
        </w:rPr>
      </w:pPr>
      <w:r w:rsidRPr="00AD5A8B">
        <w:rPr>
          <w:rFonts w:asciiTheme="majorBidi" w:hAnsiTheme="majorBidi" w:cstheme="majorBidi"/>
          <w:b/>
          <w:bCs/>
          <w:sz w:val="24"/>
          <w:szCs w:val="24"/>
          <w:lang w:val="en-GB"/>
        </w:rPr>
        <w:t>PDF (Portable Document Format)</w:t>
      </w:r>
    </w:p>
    <w:p w14:paraId="70E9C88E" w14:textId="1A8D7425" w:rsidR="00AD5A8B" w:rsidRPr="00AD5A8B" w:rsidRDefault="00AD5A8B" w:rsidP="0041166D">
      <w:pPr>
        <w:spacing w:line="360" w:lineRule="auto"/>
        <w:ind w:left="720"/>
        <w:rPr>
          <w:rFonts w:asciiTheme="majorBidi" w:hAnsiTheme="majorBidi" w:cstheme="majorBidi"/>
          <w:sz w:val="24"/>
          <w:szCs w:val="24"/>
        </w:rPr>
      </w:pPr>
      <w:r w:rsidRPr="00AD5A8B">
        <w:rPr>
          <w:rFonts w:asciiTheme="majorBidi" w:hAnsiTheme="majorBidi" w:cstheme="majorBidi"/>
          <w:sz w:val="24"/>
          <w:szCs w:val="24"/>
        </w:rPr>
        <w:t>a versatile file format that preserves a document's appearance, formatting, and fonts across different devices and operating systems.</w:t>
      </w:r>
    </w:p>
    <w:p w14:paraId="7902BF1E"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Q</w:t>
      </w:r>
    </w:p>
    <w:p w14:paraId="796AD61C"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QA (Quality Assurance)</w:t>
      </w:r>
      <w:r w:rsidRPr="005B167E">
        <w:rPr>
          <w:rFonts w:asciiTheme="majorBidi" w:hAnsiTheme="majorBidi" w:cstheme="majorBidi"/>
          <w:sz w:val="24"/>
          <w:szCs w:val="24"/>
        </w:rPr>
        <w:br/>
        <w:t>Processes that test the system to ensure it works correctly and meets requirements.</w:t>
      </w:r>
    </w:p>
    <w:p w14:paraId="12A4E5E3" w14:textId="391FC3B3" w:rsidR="005B167E" w:rsidRPr="005B167E" w:rsidRDefault="005B167E" w:rsidP="005B167E">
      <w:pPr>
        <w:pStyle w:val="ListParagraph"/>
        <w:spacing w:line="360" w:lineRule="auto"/>
        <w:rPr>
          <w:rFonts w:asciiTheme="majorBidi" w:hAnsiTheme="majorBidi" w:cstheme="majorBidi"/>
          <w:sz w:val="24"/>
          <w:szCs w:val="24"/>
        </w:rPr>
      </w:pPr>
    </w:p>
    <w:p w14:paraId="5B13F6BA"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R</w:t>
      </w:r>
    </w:p>
    <w:p w14:paraId="27ED1F6E"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RAM (Random Access Memory)</w:t>
      </w:r>
      <w:r w:rsidRPr="005B167E">
        <w:rPr>
          <w:rFonts w:asciiTheme="majorBidi" w:hAnsiTheme="majorBidi" w:cstheme="majorBidi"/>
          <w:sz w:val="24"/>
          <w:szCs w:val="24"/>
        </w:rPr>
        <w:br/>
        <w:t>Short-term memory in the router used to run processes and store active data.</w:t>
      </w:r>
    </w:p>
    <w:p w14:paraId="4EDB7AFA"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Router</w:t>
      </w:r>
      <w:r w:rsidRPr="005B167E">
        <w:rPr>
          <w:rFonts w:asciiTheme="majorBidi" w:hAnsiTheme="majorBidi" w:cstheme="majorBidi"/>
          <w:sz w:val="24"/>
          <w:szCs w:val="24"/>
        </w:rPr>
        <w:br/>
        <w:t>The device that connects all household devices to the internet and enforces parental control rules.</w:t>
      </w:r>
    </w:p>
    <w:p w14:paraId="5509B59D" w14:textId="5D932D90" w:rsidR="005B167E" w:rsidRPr="005B167E" w:rsidRDefault="005B167E" w:rsidP="005B167E">
      <w:pPr>
        <w:spacing w:line="360" w:lineRule="auto"/>
        <w:ind w:left="360"/>
        <w:rPr>
          <w:rFonts w:asciiTheme="majorBidi" w:hAnsiTheme="majorBidi" w:cstheme="majorBidi"/>
          <w:sz w:val="24"/>
          <w:szCs w:val="24"/>
        </w:rPr>
      </w:pPr>
    </w:p>
    <w:p w14:paraId="70893E58"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S</w:t>
      </w:r>
    </w:p>
    <w:p w14:paraId="5C29AEE7"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Schedules / Schedule Control</w:t>
      </w:r>
      <w:r w:rsidRPr="005B167E">
        <w:rPr>
          <w:rFonts w:asciiTheme="majorBidi" w:hAnsiTheme="majorBidi" w:cstheme="majorBidi"/>
          <w:sz w:val="24"/>
          <w:szCs w:val="24"/>
        </w:rPr>
        <w:br/>
        <w:t>Rules that specify allowed or blocked internet times for specific devices.</w:t>
      </w:r>
    </w:p>
    <w:p w14:paraId="4627B45A"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Scrum</w:t>
      </w:r>
      <w:r w:rsidRPr="005B167E">
        <w:rPr>
          <w:rFonts w:asciiTheme="majorBidi" w:hAnsiTheme="majorBidi" w:cstheme="majorBidi"/>
          <w:sz w:val="24"/>
          <w:szCs w:val="24"/>
        </w:rPr>
        <w:br/>
        <w:t>An Agile framework used to organize development work into short cycles called sprints.</w:t>
      </w:r>
    </w:p>
    <w:p w14:paraId="7C3EB1C4" w14:textId="77777777"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lastRenderedPageBreak/>
        <w:t>SQLite (Structured Query Language Lite)</w:t>
      </w:r>
      <w:r w:rsidRPr="005B167E">
        <w:rPr>
          <w:rFonts w:asciiTheme="majorBidi" w:hAnsiTheme="majorBidi" w:cstheme="majorBidi"/>
          <w:sz w:val="24"/>
          <w:szCs w:val="24"/>
        </w:rPr>
        <w:br/>
        <w:t>A lightweight database used to store settings, logs, and configurations in the system.</w:t>
      </w:r>
    </w:p>
    <w:p w14:paraId="0C369A93" w14:textId="567626F5" w:rsidR="005B167E" w:rsidRPr="005B167E" w:rsidRDefault="005B167E" w:rsidP="005B167E">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Sprint (Time-Boxed Iteration)</w:t>
      </w:r>
      <w:r w:rsidRPr="005B167E">
        <w:rPr>
          <w:rFonts w:asciiTheme="majorBidi" w:hAnsiTheme="majorBidi" w:cstheme="majorBidi"/>
          <w:sz w:val="24"/>
          <w:szCs w:val="24"/>
        </w:rPr>
        <w:br/>
        <w:t>A short, fixed development cycle used to deliver and review system progress.</w:t>
      </w:r>
    </w:p>
    <w:p w14:paraId="25D4C24F" w14:textId="4D360495" w:rsidR="005B167E" w:rsidRPr="005B167E" w:rsidRDefault="005B167E" w:rsidP="005B167E">
      <w:pPr>
        <w:spacing w:line="360" w:lineRule="auto"/>
        <w:ind w:left="360"/>
        <w:rPr>
          <w:rFonts w:asciiTheme="majorBidi" w:hAnsiTheme="majorBidi" w:cstheme="majorBidi"/>
          <w:sz w:val="24"/>
          <w:szCs w:val="24"/>
        </w:rPr>
      </w:pPr>
    </w:p>
    <w:p w14:paraId="6E2F206C" w14:textId="77777777" w:rsidR="005B167E" w:rsidRPr="005B167E" w:rsidRDefault="005B167E" w:rsidP="005B167E">
      <w:pPr>
        <w:spacing w:line="360" w:lineRule="auto"/>
        <w:rPr>
          <w:rFonts w:asciiTheme="majorBidi" w:hAnsiTheme="majorBidi" w:cstheme="majorBidi"/>
          <w:b/>
          <w:bCs/>
          <w:sz w:val="24"/>
          <w:szCs w:val="24"/>
        </w:rPr>
      </w:pPr>
      <w:r w:rsidRPr="005B167E">
        <w:rPr>
          <w:rFonts w:asciiTheme="majorBidi" w:hAnsiTheme="majorBidi" w:cstheme="majorBidi"/>
          <w:b/>
          <w:bCs/>
          <w:sz w:val="24"/>
          <w:szCs w:val="24"/>
        </w:rPr>
        <w:t>U</w:t>
      </w:r>
    </w:p>
    <w:p w14:paraId="5B7605F0" w14:textId="512EBD3B" w:rsidR="005B167E" w:rsidRDefault="005B167E" w:rsidP="00282DD7">
      <w:pPr>
        <w:pStyle w:val="ListParagraph"/>
        <w:numPr>
          <w:ilvl w:val="0"/>
          <w:numId w:val="51"/>
        </w:numPr>
        <w:spacing w:line="360" w:lineRule="auto"/>
        <w:rPr>
          <w:rFonts w:asciiTheme="majorBidi" w:hAnsiTheme="majorBidi" w:cstheme="majorBidi"/>
          <w:sz w:val="24"/>
          <w:szCs w:val="24"/>
        </w:rPr>
      </w:pPr>
      <w:r w:rsidRPr="005B167E">
        <w:rPr>
          <w:rFonts w:asciiTheme="majorBidi" w:hAnsiTheme="majorBidi" w:cstheme="majorBidi"/>
          <w:b/>
          <w:bCs/>
          <w:sz w:val="24"/>
          <w:szCs w:val="24"/>
        </w:rPr>
        <w:t>UI (User Interface)</w:t>
      </w:r>
      <w:r w:rsidRPr="005B167E">
        <w:rPr>
          <w:rFonts w:asciiTheme="majorBidi" w:hAnsiTheme="majorBidi" w:cstheme="majorBidi"/>
          <w:sz w:val="24"/>
          <w:szCs w:val="24"/>
        </w:rPr>
        <w:br/>
        <w:t>The visual part of the system that users interact with (dashboard, forms, tables).</w:t>
      </w:r>
    </w:p>
    <w:p w14:paraId="51345B91" w14:textId="77777777" w:rsidR="00AD4ECC" w:rsidRDefault="00AD4ECC" w:rsidP="00AD4ECC">
      <w:pPr>
        <w:spacing w:line="360" w:lineRule="auto"/>
        <w:rPr>
          <w:rFonts w:asciiTheme="majorBidi" w:hAnsiTheme="majorBidi" w:cstheme="majorBidi"/>
          <w:sz w:val="24"/>
          <w:szCs w:val="24"/>
        </w:rPr>
      </w:pPr>
    </w:p>
    <w:p w14:paraId="57E9EC59" w14:textId="77777777" w:rsidR="00AD4ECC" w:rsidRDefault="00AD4ECC" w:rsidP="00AD4ECC">
      <w:pPr>
        <w:spacing w:line="360" w:lineRule="auto"/>
        <w:rPr>
          <w:rFonts w:asciiTheme="majorBidi" w:hAnsiTheme="majorBidi" w:cstheme="majorBidi"/>
          <w:sz w:val="24"/>
          <w:szCs w:val="24"/>
        </w:rPr>
      </w:pPr>
    </w:p>
    <w:p w14:paraId="237AD2B8" w14:textId="77777777" w:rsidR="00AD4ECC" w:rsidRDefault="00AD4ECC" w:rsidP="00AD4ECC">
      <w:pPr>
        <w:spacing w:line="360" w:lineRule="auto"/>
        <w:rPr>
          <w:rFonts w:asciiTheme="majorBidi" w:hAnsiTheme="majorBidi" w:cstheme="majorBidi"/>
          <w:sz w:val="24"/>
          <w:szCs w:val="24"/>
        </w:rPr>
      </w:pPr>
    </w:p>
    <w:p w14:paraId="2E6893FB" w14:textId="77777777" w:rsidR="00AD4ECC" w:rsidRDefault="00AD4ECC" w:rsidP="00AD4ECC">
      <w:pPr>
        <w:spacing w:line="360" w:lineRule="auto"/>
        <w:rPr>
          <w:rFonts w:asciiTheme="majorBidi" w:hAnsiTheme="majorBidi" w:cstheme="majorBidi"/>
          <w:sz w:val="24"/>
          <w:szCs w:val="24"/>
        </w:rPr>
      </w:pPr>
    </w:p>
    <w:p w14:paraId="4B228430" w14:textId="77777777" w:rsidR="00AD4ECC" w:rsidRDefault="00AD4ECC" w:rsidP="00AD4ECC">
      <w:pPr>
        <w:spacing w:line="360" w:lineRule="auto"/>
        <w:rPr>
          <w:rFonts w:asciiTheme="majorBidi" w:hAnsiTheme="majorBidi" w:cstheme="majorBidi"/>
          <w:sz w:val="24"/>
          <w:szCs w:val="24"/>
        </w:rPr>
      </w:pPr>
    </w:p>
    <w:p w14:paraId="6204C7A7" w14:textId="77777777" w:rsidR="00AD4ECC" w:rsidRDefault="00AD4ECC" w:rsidP="00AD4ECC">
      <w:pPr>
        <w:spacing w:line="360" w:lineRule="auto"/>
        <w:rPr>
          <w:rFonts w:asciiTheme="majorBidi" w:hAnsiTheme="majorBidi" w:cstheme="majorBidi"/>
          <w:sz w:val="24"/>
          <w:szCs w:val="24"/>
        </w:rPr>
      </w:pPr>
    </w:p>
    <w:p w14:paraId="73C6B6D5" w14:textId="77777777" w:rsidR="00B30D1E" w:rsidRDefault="00B30D1E" w:rsidP="00AD4ECC">
      <w:pPr>
        <w:spacing w:line="360" w:lineRule="auto"/>
        <w:rPr>
          <w:rFonts w:asciiTheme="majorBidi" w:hAnsiTheme="majorBidi" w:cstheme="majorBidi"/>
          <w:sz w:val="24"/>
          <w:szCs w:val="24"/>
        </w:rPr>
      </w:pPr>
    </w:p>
    <w:p w14:paraId="0B744266" w14:textId="77777777" w:rsidR="00B30D1E" w:rsidRDefault="00B30D1E" w:rsidP="00AD4ECC">
      <w:pPr>
        <w:spacing w:line="360" w:lineRule="auto"/>
        <w:rPr>
          <w:rFonts w:asciiTheme="majorBidi" w:hAnsiTheme="majorBidi" w:cstheme="majorBidi"/>
          <w:sz w:val="24"/>
          <w:szCs w:val="24"/>
        </w:rPr>
      </w:pPr>
    </w:p>
    <w:p w14:paraId="2CBE30B1" w14:textId="77777777" w:rsidR="00B30D1E" w:rsidRDefault="00B30D1E" w:rsidP="00AD4ECC">
      <w:pPr>
        <w:spacing w:line="360" w:lineRule="auto"/>
        <w:rPr>
          <w:rFonts w:asciiTheme="majorBidi" w:hAnsiTheme="majorBidi" w:cstheme="majorBidi"/>
          <w:sz w:val="24"/>
          <w:szCs w:val="24"/>
        </w:rPr>
      </w:pPr>
    </w:p>
    <w:p w14:paraId="29783CDE" w14:textId="77777777" w:rsidR="00B30D1E" w:rsidRDefault="00B30D1E" w:rsidP="00AD4ECC">
      <w:pPr>
        <w:spacing w:line="360" w:lineRule="auto"/>
        <w:rPr>
          <w:rFonts w:asciiTheme="majorBidi" w:hAnsiTheme="majorBidi" w:cstheme="majorBidi"/>
          <w:sz w:val="24"/>
          <w:szCs w:val="24"/>
        </w:rPr>
      </w:pPr>
    </w:p>
    <w:p w14:paraId="6755D9A1" w14:textId="77777777" w:rsidR="00B30D1E" w:rsidRDefault="00B30D1E" w:rsidP="00AD4ECC">
      <w:pPr>
        <w:spacing w:line="360" w:lineRule="auto"/>
        <w:rPr>
          <w:rFonts w:asciiTheme="majorBidi" w:hAnsiTheme="majorBidi" w:cstheme="majorBidi"/>
          <w:sz w:val="24"/>
          <w:szCs w:val="24"/>
        </w:rPr>
      </w:pPr>
    </w:p>
    <w:p w14:paraId="61266554" w14:textId="77777777" w:rsidR="00B30D1E" w:rsidRDefault="00B30D1E" w:rsidP="00AD4ECC">
      <w:pPr>
        <w:spacing w:line="360" w:lineRule="auto"/>
        <w:rPr>
          <w:rFonts w:asciiTheme="majorBidi" w:hAnsiTheme="majorBidi" w:cstheme="majorBidi"/>
          <w:sz w:val="24"/>
          <w:szCs w:val="24"/>
        </w:rPr>
      </w:pPr>
    </w:p>
    <w:p w14:paraId="3979DA82" w14:textId="77777777" w:rsidR="00B30D1E" w:rsidRDefault="00B30D1E" w:rsidP="00AD4ECC">
      <w:pPr>
        <w:spacing w:line="360" w:lineRule="auto"/>
        <w:rPr>
          <w:rFonts w:asciiTheme="majorBidi" w:hAnsiTheme="majorBidi" w:cstheme="majorBidi"/>
          <w:sz w:val="24"/>
          <w:szCs w:val="24"/>
        </w:rPr>
      </w:pPr>
    </w:p>
    <w:p w14:paraId="0CF06A5A" w14:textId="77777777" w:rsidR="00AD4ECC" w:rsidRDefault="00AD4ECC" w:rsidP="00AD4ECC">
      <w:pPr>
        <w:spacing w:line="360" w:lineRule="auto"/>
        <w:rPr>
          <w:rFonts w:asciiTheme="majorBidi" w:hAnsiTheme="majorBidi" w:cstheme="majorBidi"/>
          <w:sz w:val="24"/>
          <w:szCs w:val="24"/>
        </w:rPr>
      </w:pPr>
    </w:p>
    <w:p w14:paraId="30CBD4D5" w14:textId="7CC0A057" w:rsidR="00AD4ECC" w:rsidRPr="00B30D1E" w:rsidRDefault="00B30D1E" w:rsidP="00B30D1E">
      <w:pPr>
        <w:pStyle w:val="Heading1"/>
        <w:rPr>
          <w:rFonts w:asciiTheme="majorBidi" w:hAnsiTheme="majorBidi"/>
          <w:b/>
          <w:bCs/>
        </w:rPr>
      </w:pPr>
      <w:r w:rsidRPr="00B30D1E">
        <w:rPr>
          <w:rFonts w:asciiTheme="majorBidi" w:hAnsiTheme="majorBidi"/>
          <w:b/>
          <w:bCs/>
          <w:color w:val="000000" w:themeColor="text1"/>
        </w:rPr>
        <w:lastRenderedPageBreak/>
        <w:t>CHAPTER 7: IMPLEMENTATION</w:t>
      </w:r>
    </w:p>
    <w:p w14:paraId="58AE2EE1" w14:textId="77777777" w:rsidR="00B30D1E" w:rsidRPr="00B30D1E" w:rsidRDefault="00B30D1E" w:rsidP="00B30D1E">
      <w:pPr>
        <w:spacing w:line="360" w:lineRule="auto"/>
        <w:rPr>
          <w:rFonts w:asciiTheme="majorBidi" w:hAnsiTheme="majorBidi" w:cstheme="majorBidi"/>
          <w:sz w:val="24"/>
          <w:szCs w:val="24"/>
        </w:rPr>
      </w:pPr>
    </w:p>
    <w:p w14:paraId="5C713D14"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sz w:val="24"/>
          <w:szCs w:val="24"/>
        </w:rPr>
        <w:t xml:space="preserve">This chapter details the practical execution of the </w:t>
      </w:r>
      <w:r w:rsidRPr="00D66909">
        <w:rPr>
          <w:rFonts w:asciiTheme="majorBidi" w:eastAsia="Times New Roman" w:hAnsiTheme="majorBidi" w:cstheme="majorBidi"/>
          <w:b/>
          <w:bCs/>
          <w:sz w:val="24"/>
          <w:szCs w:val="24"/>
        </w:rPr>
        <w:t>Family Shield</w:t>
      </w:r>
      <w:r w:rsidRPr="00D66909">
        <w:rPr>
          <w:rFonts w:asciiTheme="majorBidi" w:eastAsia="Times New Roman" w:hAnsiTheme="majorBidi" w:cstheme="majorBidi"/>
          <w:sz w:val="24"/>
          <w:szCs w:val="24"/>
        </w:rPr>
        <w:t xml:space="preserve"> system. The implementation phase translates the conceptual designs and functional requirements into a high-performance prototype, focusing on the orchestration of </w:t>
      </w:r>
      <w:r w:rsidRPr="00D66909">
        <w:rPr>
          <w:rFonts w:asciiTheme="majorBidi" w:eastAsia="Times New Roman" w:hAnsiTheme="majorBidi" w:cstheme="majorBidi"/>
          <w:b/>
          <w:bCs/>
          <w:sz w:val="24"/>
          <w:szCs w:val="24"/>
        </w:rPr>
        <w:t>OpenWrt firmware</w:t>
      </w:r>
      <w:r w:rsidRPr="00D66909">
        <w:rPr>
          <w:rFonts w:asciiTheme="majorBidi" w:eastAsia="Times New Roman" w:hAnsiTheme="majorBidi" w:cstheme="majorBidi"/>
          <w:sz w:val="24"/>
          <w:szCs w:val="24"/>
        </w:rPr>
        <w:t xml:space="preserve">, </w:t>
      </w:r>
      <w:r w:rsidRPr="00D66909">
        <w:rPr>
          <w:rFonts w:asciiTheme="majorBidi" w:eastAsia="Times New Roman" w:hAnsiTheme="majorBidi" w:cstheme="majorBidi"/>
          <w:b/>
          <w:bCs/>
          <w:sz w:val="24"/>
          <w:szCs w:val="24"/>
        </w:rPr>
        <w:t>Python/Flask microservices</w:t>
      </w:r>
      <w:r w:rsidRPr="00D66909">
        <w:rPr>
          <w:rFonts w:asciiTheme="majorBidi" w:eastAsia="Times New Roman" w:hAnsiTheme="majorBidi" w:cstheme="majorBidi"/>
          <w:sz w:val="24"/>
          <w:szCs w:val="24"/>
        </w:rPr>
        <w:t xml:space="preserve">, and </w:t>
      </w:r>
      <w:r w:rsidRPr="00D66909">
        <w:rPr>
          <w:rFonts w:asciiTheme="majorBidi" w:eastAsia="Times New Roman" w:hAnsiTheme="majorBidi" w:cstheme="majorBidi"/>
          <w:b/>
          <w:bCs/>
          <w:sz w:val="24"/>
          <w:szCs w:val="24"/>
        </w:rPr>
        <w:t>SQLite relational mapping</w:t>
      </w:r>
      <w:r w:rsidRPr="00D66909">
        <w:rPr>
          <w:rFonts w:asciiTheme="majorBidi" w:eastAsia="Times New Roman" w:hAnsiTheme="majorBidi" w:cstheme="majorBidi"/>
          <w:sz w:val="24"/>
          <w:szCs w:val="24"/>
        </w:rPr>
        <w:t xml:space="preserve"> to create a robust, low-latency parental control environment.</w:t>
      </w:r>
    </w:p>
    <w:p w14:paraId="7F410253"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7.1 Development Environment and Firmware Optimization</w:t>
      </w:r>
    </w:p>
    <w:p w14:paraId="7C033717"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sz w:val="24"/>
          <w:szCs w:val="24"/>
        </w:rPr>
        <w:t>The implementation phase commenced with the architectural preparation of a dedicated network gateway, transitioning from a standard consumer router to a programmable security appliance.</w:t>
      </w:r>
    </w:p>
    <w:p w14:paraId="226560D2"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Flashing OpenWrt Firmware:</w:t>
      </w:r>
      <w:r w:rsidRPr="00D66909">
        <w:rPr>
          <w:rFonts w:asciiTheme="majorBidi" w:eastAsia="Times New Roman" w:hAnsiTheme="majorBidi" w:cstheme="majorBidi"/>
          <w:sz w:val="24"/>
          <w:szCs w:val="24"/>
        </w:rPr>
        <w:t xml:space="preserve"> The hardware was provisioned with OpenWrt, an open-source Linux distribution. This process removed the constraints of proprietary vendor firmware, providing a root-level environment capable of executing custom binary scripts and hosting a lightweight web server.</w:t>
      </w:r>
    </w:p>
    <w:p w14:paraId="26402EAF"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Utilizing OpenWrt is a strategic architectural decision. It leverages the </w:t>
      </w:r>
      <w:r w:rsidRPr="00D66909">
        <w:rPr>
          <w:rFonts w:asciiTheme="majorBidi" w:eastAsia="Times New Roman" w:hAnsiTheme="majorBidi" w:cstheme="majorBidi"/>
          <w:b/>
          <w:bCs/>
          <w:sz w:val="24"/>
          <w:szCs w:val="24"/>
        </w:rPr>
        <w:t>Linux Networking Stack</w:t>
      </w:r>
      <w:r w:rsidRPr="00D66909">
        <w:rPr>
          <w:rFonts w:asciiTheme="majorBidi" w:eastAsia="Times New Roman" w:hAnsiTheme="majorBidi" w:cstheme="majorBidi"/>
          <w:sz w:val="24"/>
          <w:szCs w:val="24"/>
        </w:rPr>
        <w:t xml:space="preserve">, allowing for direct manipulation of the </w:t>
      </w:r>
      <w:proofErr w:type="spellStart"/>
      <w:r w:rsidRPr="00D66909">
        <w:rPr>
          <w:rFonts w:asciiTheme="majorBidi" w:eastAsia="Times New Roman" w:hAnsiTheme="majorBidi" w:cstheme="majorBidi"/>
          <w:b/>
          <w:bCs/>
          <w:sz w:val="24"/>
          <w:szCs w:val="24"/>
        </w:rPr>
        <w:t>Netfilter</w:t>
      </w:r>
      <w:proofErr w:type="spellEnd"/>
      <w:r w:rsidRPr="00D66909">
        <w:rPr>
          <w:rFonts w:asciiTheme="majorBidi" w:eastAsia="Times New Roman" w:hAnsiTheme="majorBidi" w:cstheme="majorBidi"/>
          <w:b/>
          <w:bCs/>
          <w:sz w:val="24"/>
          <w:szCs w:val="24"/>
        </w:rPr>
        <w:t xml:space="preserve"> framework</w:t>
      </w:r>
      <w:r w:rsidRPr="00D66909">
        <w:rPr>
          <w:rFonts w:asciiTheme="majorBidi" w:eastAsia="Times New Roman" w:hAnsiTheme="majorBidi" w:cstheme="majorBidi"/>
          <w:sz w:val="24"/>
          <w:szCs w:val="24"/>
        </w:rPr>
        <w:t xml:space="preserve"> (iptables). This allows for low-level packet inspection and DNS-layer interception, which are essential for enforcing security policies at the network edge rather than relying on inconsistent device-side applications.</w:t>
      </w:r>
    </w:p>
    <w:p w14:paraId="074BB39D"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7.2 Core System Implementation &amp; Backend Logic</w:t>
      </w:r>
    </w:p>
    <w:p w14:paraId="7E363ECF"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sz w:val="24"/>
          <w:szCs w:val="24"/>
        </w:rPr>
        <w:t xml:space="preserve">Following the environment setup, the core logic was developed using the </w:t>
      </w:r>
      <w:r w:rsidRPr="00D66909">
        <w:rPr>
          <w:rFonts w:asciiTheme="majorBidi" w:eastAsia="Times New Roman" w:hAnsiTheme="majorBidi" w:cstheme="majorBidi"/>
          <w:b/>
          <w:bCs/>
          <w:sz w:val="24"/>
          <w:szCs w:val="24"/>
        </w:rPr>
        <w:t>Flask framework</w:t>
      </w:r>
      <w:r w:rsidRPr="00D66909">
        <w:rPr>
          <w:rFonts w:asciiTheme="majorBidi" w:eastAsia="Times New Roman" w:hAnsiTheme="majorBidi" w:cstheme="majorBidi"/>
          <w:sz w:val="24"/>
          <w:szCs w:val="24"/>
        </w:rPr>
        <w:t>, chosen for its minimal resource footprint on embedded systems.</w:t>
      </w:r>
    </w:p>
    <w:p w14:paraId="021494EC"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7.2.1 Automated Device Discovery and Hardware Identification</w:t>
      </w:r>
    </w:p>
    <w:p w14:paraId="6AA1CFD0"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lastRenderedPageBreak/>
        <w:t>Execution:</w:t>
      </w:r>
      <w:r w:rsidRPr="00D66909">
        <w:rPr>
          <w:rFonts w:asciiTheme="majorBidi" w:eastAsia="Times New Roman" w:hAnsiTheme="majorBidi" w:cstheme="majorBidi"/>
          <w:sz w:val="24"/>
          <w:szCs w:val="24"/>
        </w:rPr>
        <w:t xml:space="preserve"> A specialized network polling service was developed to monitor the </w:t>
      </w:r>
      <w:r w:rsidRPr="00D66909">
        <w:rPr>
          <w:rFonts w:asciiTheme="majorBidi" w:eastAsia="Times New Roman" w:hAnsiTheme="majorBidi" w:cstheme="majorBidi"/>
          <w:b/>
          <w:bCs/>
          <w:sz w:val="24"/>
          <w:szCs w:val="24"/>
        </w:rPr>
        <w:t>Address Resolution Protocol (ARP) cache</w:t>
      </w:r>
      <w:r w:rsidRPr="00D66909">
        <w:rPr>
          <w:rFonts w:asciiTheme="majorBidi" w:eastAsia="Times New Roman" w:hAnsiTheme="majorBidi" w:cstheme="majorBidi"/>
          <w:sz w:val="24"/>
          <w:szCs w:val="24"/>
        </w:rPr>
        <w:t xml:space="preserve"> and </w:t>
      </w:r>
      <w:r w:rsidRPr="00D66909">
        <w:rPr>
          <w:rFonts w:asciiTheme="majorBidi" w:eastAsia="Times New Roman" w:hAnsiTheme="majorBidi" w:cstheme="majorBidi"/>
          <w:b/>
          <w:bCs/>
          <w:sz w:val="24"/>
          <w:szCs w:val="24"/>
        </w:rPr>
        <w:t>DHCP lease table</w:t>
      </w:r>
      <w:r w:rsidRPr="00D66909">
        <w:rPr>
          <w:rFonts w:asciiTheme="majorBidi" w:eastAsia="Times New Roman" w:hAnsiTheme="majorBidi" w:cstheme="majorBidi"/>
          <w:sz w:val="24"/>
          <w:szCs w:val="24"/>
        </w:rPr>
        <w:t>. The system cross-references MAC addresses with assigned IP addresses to maintain a real-time inventory of all networked nodes.</w:t>
      </w:r>
    </w:p>
    <w:p w14:paraId="5CAE539A"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To uphold the project’s mandate for "Simplicity and Accessibility," the implementation utilizes a </w:t>
      </w:r>
      <w:r w:rsidRPr="00D66909">
        <w:rPr>
          <w:rFonts w:asciiTheme="majorBidi" w:eastAsia="Times New Roman" w:hAnsiTheme="majorBidi" w:cstheme="majorBidi"/>
          <w:b/>
          <w:bCs/>
          <w:sz w:val="24"/>
          <w:szCs w:val="24"/>
        </w:rPr>
        <w:t>Hardware-to-Identity Mapping</w:t>
      </w:r>
      <w:r w:rsidRPr="00D66909">
        <w:rPr>
          <w:rFonts w:asciiTheme="majorBidi" w:eastAsia="Times New Roman" w:hAnsiTheme="majorBidi" w:cstheme="majorBidi"/>
          <w:sz w:val="24"/>
          <w:szCs w:val="24"/>
        </w:rPr>
        <w:t xml:space="preserve"> layer. Technical identifiers (MAC addresses) are abstracted into user-friendly aliases (e.g., "Sarah’s iPad"). This ensures that policy enforcement is intuitive for parents, while the backend maintains the integrity of the unique hardware identifiers for consistent rule application.</w:t>
      </w:r>
    </w:p>
    <w:p w14:paraId="26CA2126"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7.2.2 DNS-Layer Filtering and Content Restriction</w:t>
      </w:r>
    </w:p>
    <w:p w14:paraId="33667F5B"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Execution:</w:t>
      </w:r>
      <w:r w:rsidRPr="00D66909">
        <w:rPr>
          <w:rFonts w:asciiTheme="majorBidi" w:eastAsia="Times New Roman" w:hAnsiTheme="majorBidi" w:cstheme="majorBidi"/>
          <w:sz w:val="24"/>
          <w:szCs w:val="24"/>
        </w:rPr>
        <w:t xml:space="preserve"> The system implements content filtering by intercepting </w:t>
      </w:r>
      <w:r w:rsidRPr="00D66909">
        <w:rPr>
          <w:rFonts w:asciiTheme="majorBidi" w:eastAsia="Times New Roman" w:hAnsiTheme="majorBidi" w:cstheme="majorBidi"/>
          <w:b/>
          <w:bCs/>
          <w:sz w:val="24"/>
          <w:szCs w:val="24"/>
        </w:rPr>
        <w:t>DNS (Domain Name System)</w:t>
      </w:r>
      <w:r w:rsidRPr="00D66909">
        <w:rPr>
          <w:rFonts w:asciiTheme="majorBidi" w:eastAsia="Times New Roman" w:hAnsiTheme="majorBidi" w:cstheme="majorBidi"/>
          <w:sz w:val="24"/>
          <w:szCs w:val="24"/>
        </w:rPr>
        <w:t xml:space="preserve"> queries at the router level. Using custom configurations within </w:t>
      </w:r>
      <w:proofErr w:type="spellStart"/>
      <w:r w:rsidRPr="00D66909">
        <w:rPr>
          <w:rFonts w:asciiTheme="majorBidi" w:eastAsia="Times New Roman" w:hAnsiTheme="majorBidi" w:cstheme="majorBidi"/>
          <w:b/>
          <w:bCs/>
          <w:sz w:val="24"/>
          <w:szCs w:val="24"/>
        </w:rPr>
        <w:t>Dnsmasq</w:t>
      </w:r>
      <w:proofErr w:type="spellEnd"/>
      <w:r w:rsidRPr="00D66909">
        <w:rPr>
          <w:rFonts w:asciiTheme="majorBidi" w:eastAsia="Times New Roman" w:hAnsiTheme="majorBidi" w:cstheme="majorBidi"/>
          <w:sz w:val="24"/>
          <w:szCs w:val="24"/>
        </w:rPr>
        <w:t>, the system redirects requests for blacklisted domains (such as TikTok, YouTube, or Instagram) to a null route (0.0.0.0).</w:t>
      </w:r>
    </w:p>
    <w:p w14:paraId="7E3083A5"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DNS-level filtering was selected due to its computational efficiency. Unlike deep-packet inspection (DPI) which can saturate the router’s CPU, DNS interception is lightweight and effective. By acting as the authoritative DNS resolver for the home network, the system creates a "Heuristic Barrier" that is significantly more difficult for non-technical users to bypass than standard browser-based filters.</w:t>
      </w:r>
    </w:p>
    <w:p w14:paraId="26375CFC"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7.2.3 Granular Access Control and Dynamic Firewall Injection</w:t>
      </w:r>
    </w:p>
    <w:p w14:paraId="34F6F5C1"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Execution:</w:t>
      </w:r>
      <w:r w:rsidRPr="00D66909">
        <w:rPr>
          <w:rFonts w:asciiTheme="majorBidi" w:eastAsia="Times New Roman" w:hAnsiTheme="majorBidi" w:cstheme="majorBidi"/>
          <w:sz w:val="24"/>
          <w:szCs w:val="24"/>
        </w:rPr>
        <w:t xml:space="preserve"> The system employs the </w:t>
      </w:r>
      <w:r w:rsidRPr="00D66909">
        <w:rPr>
          <w:rFonts w:asciiTheme="majorBidi" w:eastAsia="Times New Roman" w:hAnsiTheme="majorBidi" w:cstheme="majorBidi"/>
          <w:b/>
          <w:bCs/>
          <w:sz w:val="24"/>
          <w:szCs w:val="24"/>
        </w:rPr>
        <w:t>UCI (Unified Configuration Interface)</w:t>
      </w:r>
      <w:r w:rsidRPr="00D66909">
        <w:rPr>
          <w:rFonts w:asciiTheme="majorBidi" w:eastAsia="Times New Roman" w:hAnsiTheme="majorBidi" w:cstheme="majorBidi"/>
          <w:sz w:val="24"/>
          <w:szCs w:val="24"/>
        </w:rPr>
        <w:t xml:space="preserve"> and </w:t>
      </w:r>
      <w:r w:rsidRPr="00D66909">
        <w:rPr>
          <w:rFonts w:asciiTheme="majorBidi" w:eastAsia="Times New Roman" w:hAnsiTheme="majorBidi" w:cstheme="majorBidi"/>
          <w:b/>
          <w:bCs/>
          <w:sz w:val="24"/>
          <w:szCs w:val="24"/>
        </w:rPr>
        <w:t>iptables</w:t>
      </w:r>
      <w:r w:rsidRPr="00D66909">
        <w:rPr>
          <w:rFonts w:asciiTheme="majorBidi" w:eastAsia="Times New Roman" w:hAnsiTheme="majorBidi" w:cstheme="majorBidi"/>
          <w:sz w:val="24"/>
          <w:szCs w:val="24"/>
        </w:rPr>
        <w:t xml:space="preserve"> to apply real-time traffic rules. When a parent triggers the "Block" command, the backend dynamically injects a packet-drop rule into the </w:t>
      </w:r>
      <w:r w:rsidRPr="00D66909">
        <w:rPr>
          <w:rFonts w:asciiTheme="majorBidi" w:eastAsia="Times New Roman" w:hAnsiTheme="majorBidi" w:cstheme="majorBidi"/>
          <w:b/>
          <w:bCs/>
          <w:sz w:val="24"/>
          <w:szCs w:val="24"/>
        </w:rPr>
        <w:t>FORWARD chain</w:t>
      </w:r>
      <w:r w:rsidRPr="00D66909">
        <w:rPr>
          <w:rFonts w:asciiTheme="majorBidi" w:eastAsia="Times New Roman" w:hAnsiTheme="majorBidi" w:cstheme="majorBidi"/>
          <w:sz w:val="24"/>
          <w:szCs w:val="24"/>
        </w:rPr>
        <w:t xml:space="preserve"> of the firewall, specifically targeting the device's MAC address.</w:t>
      </w:r>
    </w:p>
    <w:p w14:paraId="013ECE86"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This provides instantaneous, granular control at the </w:t>
      </w:r>
      <w:r w:rsidRPr="00D66909">
        <w:rPr>
          <w:rFonts w:asciiTheme="majorBidi" w:eastAsia="Times New Roman" w:hAnsiTheme="majorBidi" w:cstheme="majorBidi"/>
          <w:b/>
          <w:bCs/>
          <w:sz w:val="24"/>
          <w:szCs w:val="24"/>
        </w:rPr>
        <w:t>Data Link Layer (Layer 2)</w:t>
      </w:r>
      <w:r w:rsidRPr="00D66909">
        <w:rPr>
          <w:rFonts w:asciiTheme="majorBidi" w:eastAsia="Times New Roman" w:hAnsiTheme="majorBidi" w:cstheme="majorBidi"/>
          <w:sz w:val="24"/>
          <w:szCs w:val="24"/>
        </w:rPr>
        <w:t xml:space="preserve">. Operating at the gateway level ensures that the restriction is hardware-agnostic; </w:t>
      </w:r>
      <w:r w:rsidRPr="00D66909">
        <w:rPr>
          <w:rFonts w:asciiTheme="majorBidi" w:eastAsia="Times New Roman" w:hAnsiTheme="majorBidi" w:cstheme="majorBidi"/>
          <w:sz w:val="24"/>
          <w:szCs w:val="24"/>
        </w:rPr>
        <w:lastRenderedPageBreak/>
        <w:t>whether a child uses a smartphone, tablet, or laptop, the enforcement remains consistent because the gateway refuses to route the traffic, regardless of the device's software settings.</w:t>
      </w:r>
    </w:p>
    <w:p w14:paraId="6185A340"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7.2.4 Temporal Policy Enforcement (Scheduling Engine)</w:t>
      </w:r>
    </w:p>
    <w:p w14:paraId="5ED4AD69"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Execution:</w:t>
      </w:r>
      <w:r w:rsidRPr="00D66909">
        <w:rPr>
          <w:rFonts w:asciiTheme="majorBidi" w:eastAsia="Times New Roman" w:hAnsiTheme="majorBidi" w:cstheme="majorBidi"/>
          <w:sz w:val="24"/>
          <w:szCs w:val="24"/>
        </w:rPr>
        <w:t xml:space="preserve"> A scheduling engine was integrated using </w:t>
      </w:r>
      <w:r w:rsidRPr="00D66909">
        <w:rPr>
          <w:rFonts w:asciiTheme="majorBidi" w:eastAsia="Times New Roman" w:hAnsiTheme="majorBidi" w:cstheme="majorBidi"/>
          <w:b/>
          <w:bCs/>
          <w:sz w:val="24"/>
          <w:szCs w:val="24"/>
        </w:rPr>
        <w:t>Cron-based automation</w:t>
      </w:r>
      <w:r w:rsidRPr="00D66909">
        <w:rPr>
          <w:rFonts w:asciiTheme="majorBidi" w:eastAsia="Times New Roman" w:hAnsiTheme="majorBidi" w:cstheme="majorBidi"/>
          <w:sz w:val="24"/>
          <w:szCs w:val="24"/>
        </w:rPr>
        <w:t xml:space="preserve"> and the router’s internal hardware clock. This allows for the definition of "Access Windows" (e.g., Bedtime or Study hours) where firewall rules are automatically enabled or disabled based on a predefined temporal matrix.</w:t>
      </w:r>
    </w:p>
    <w:p w14:paraId="200D6E50"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Automation is critical for reducing "Administrative Fatigue." By shifting the burden of daily enforcement from the parent to the system’s </w:t>
      </w:r>
      <w:r w:rsidRPr="00D66909">
        <w:rPr>
          <w:rFonts w:asciiTheme="majorBidi" w:eastAsia="Times New Roman" w:hAnsiTheme="majorBidi" w:cstheme="majorBidi"/>
          <w:b/>
          <w:bCs/>
          <w:sz w:val="24"/>
          <w:szCs w:val="24"/>
        </w:rPr>
        <w:t>Temporal Logic Engine</w:t>
      </w:r>
      <w:r w:rsidRPr="00D66909">
        <w:rPr>
          <w:rFonts w:asciiTheme="majorBidi" w:eastAsia="Times New Roman" w:hAnsiTheme="majorBidi" w:cstheme="majorBidi"/>
          <w:sz w:val="24"/>
          <w:szCs w:val="24"/>
        </w:rPr>
        <w:t>, the project achieves a proactive security posture, ensuring that household digital boundaries are maintained without manual daily intervention.</w:t>
      </w:r>
    </w:p>
    <w:p w14:paraId="3E4DAC62" w14:textId="77777777" w:rsidR="00D66909" w:rsidRPr="00D66909" w:rsidRDefault="00D66909" w:rsidP="00D66909">
      <w:pPr>
        <w:spacing w:after="100" w:afterAutospacing="1" w:line="360" w:lineRule="auto"/>
        <w:ind w:left="360"/>
        <w:rPr>
          <w:rFonts w:asciiTheme="majorBidi" w:eastAsia="Times New Roman" w:hAnsiTheme="majorBidi" w:cstheme="majorBidi"/>
          <w:b/>
          <w:bCs/>
          <w:sz w:val="24"/>
          <w:szCs w:val="24"/>
        </w:rPr>
      </w:pPr>
      <w:r w:rsidRPr="00D66909">
        <w:rPr>
          <w:rFonts w:asciiTheme="majorBidi" w:eastAsia="Times New Roman" w:hAnsiTheme="majorBidi" w:cstheme="majorBidi"/>
          <w:b/>
          <w:bCs/>
          <w:sz w:val="24"/>
          <w:szCs w:val="24"/>
        </w:rPr>
        <w:t>7.3 Management Interface and User Experience (UX)</w:t>
      </w:r>
    </w:p>
    <w:p w14:paraId="44DB03B8"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Execution:</w:t>
      </w:r>
      <w:r w:rsidRPr="00D66909">
        <w:rPr>
          <w:rFonts w:asciiTheme="majorBidi" w:eastAsia="Times New Roman" w:hAnsiTheme="majorBidi" w:cstheme="majorBidi"/>
          <w:sz w:val="24"/>
          <w:szCs w:val="24"/>
        </w:rPr>
        <w:t xml:space="preserve"> The administrative dashboard was built using </w:t>
      </w:r>
      <w:r w:rsidRPr="00D66909">
        <w:rPr>
          <w:rFonts w:asciiTheme="majorBidi" w:eastAsia="Times New Roman" w:hAnsiTheme="majorBidi" w:cstheme="majorBidi"/>
          <w:b/>
          <w:bCs/>
          <w:sz w:val="24"/>
          <w:szCs w:val="24"/>
        </w:rPr>
        <w:t>Server-Side Rendering (SSR)</w:t>
      </w:r>
      <w:r w:rsidRPr="00D66909">
        <w:rPr>
          <w:rFonts w:asciiTheme="majorBidi" w:eastAsia="Times New Roman" w:hAnsiTheme="majorBidi" w:cstheme="majorBidi"/>
          <w:sz w:val="24"/>
          <w:szCs w:val="24"/>
        </w:rPr>
        <w:t xml:space="preserve"> via Flask and Jinja2 templates. The UI was designed following the </w:t>
      </w:r>
      <w:r w:rsidRPr="00D66909">
        <w:rPr>
          <w:rFonts w:asciiTheme="majorBidi" w:eastAsia="Times New Roman" w:hAnsiTheme="majorBidi" w:cstheme="majorBidi"/>
          <w:b/>
          <w:bCs/>
          <w:sz w:val="24"/>
          <w:szCs w:val="24"/>
        </w:rPr>
        <w:t>"Minimum Cognitive Load"</w:t>
      </w:r>
      <w:r w:rsidRPr="00D66909">
        <w:rPr>
          <w:rFonts w:asciiTheme="majorBidi" w:eastAsia="Times New Roman" w:hAnsiTheme="majorBidi" w:cstheme="majorBidi"/>
          <w:sz w:val="24"/>
          <w:szCs w:val="24"/>
        </w:rPr>
        <w:t xml:space="preserve"> principle, focusing on high-contrast visual indicators and reactive toggle components for device management.</w:t>
      </w:r>
    </w:p>
    <w:p w14:paraId="212A74B3" w14:textId="77777777" w:rsidR="00D66909" w:rsidRPr="00D66909" w:rsidRDefault="00D66909" w:rsidP="00D66909">
      <w:pPr>
        <w:spacing w:after="100" w:afterAutospacing="1" w:line="360" w:lineRule="auto"/>
        <w:ind w:left="360"/>
        <w:rPr>
          <w:rFonts w:asciiTheme="majorBidi" w:eastAsia="Times New Roman" w:hAnsiTheme="majorBidi" w:cstheme="majorBidi"/>
          <w:sz w:val="24"/>
          <w:szCs w:val="24"/>
        </w:rPr>
      </w:pPr>
      <w:r w:rsidRPr="00D66909">
        <w:rPr>
          <w:rFonts w:asciiTheme="majorBidi" w:eastAsia="Times New Roman" w:hAnsiTheme="majorBidi" w:cstheme="majorBidi"/>
          <w:b/>
          <w:bCs/>
          <w:sz w:val="24"/>
          <w:szCs w:val="24"/>
        </w:rPr>
        <w:t>Logical Analysis:</w:t>
      </w:r>
      <w:r w:rsidRPr="00D66909">
        <w:rPr>
          <w:rFonts w:asciiTheme="majorBidi" w:eastAsia="Times New Roman" w:hAnsiTheme="majorBidi" w:cstheme="majorBidi"/>
          <w:sz w:val="24"/>
          <w:szCs w:val="24"/>
        </w:rPr>
        <w:t xml:space="preserve"> The interface serves as a high-level abstraction layer, bridging the gap between complex Linux shell commands and the end-user. By providing immediate visual feedback for every administrative action, the implementation ensures that the system is approachable for an average household, effectively democratizing advanced network security for non-technical parents.</w:t>
      </w:r>
    </w:p>
    <w:p w14:paraId="2C35153F" w14:textId="20B50AEF" w:rsidR="00AD4ECC" w:rsidRDefault="00AD4ECC" w:rsidP="00D66909">
      <w:pPr>
        <w:spacing w:after="100" w:afterAutospacing="1" w:line="360" w:lineRule="auto"/>
        <w:ind w:left="720"/>
        <w:rPr>
          <w:rFonts w:asciiTheme="majorBidi" w:eastAsia="Times New Roman" w:hAnsiTheme="majorBidi" w:cstheme="majorBidi"/>
          <w:sz w:val="24"/>
          <w:szCs w:val="24"/>
        </w:rPr>
      </w:pPr>
    </w:p>
    <w:p w14:paraId="12B89981" w14:textId="77777777" w:rsidR="007C5181" w:rsidRDefault="007C5181" w:rsidP="007C5181">
      <w:pPr>
        <w:spacing w:after="100" w:afterAutospacing="1" w:line="360" w:lineRule="auto"/>
        <w:rPr>
          <w:rFonts w:asciiTheme="majorBidi" w:eastAsia="Times New Roman" w:hAnsiTheme="majorBidi" w:cstheme="majorBidi"/>
          <w:sz w:val="24"/>
          <w:szCs w:val="24"/>
        </w:rPr>
      </w:pPr>
    </w:p>
    <w:p w14:paraId="4137E607" w14:textId="77777777" w:rsidR="007C5181" w:rsidRPr="00973359" w:rsidRDefault="007C5181" w:rsidP="007C5181">
      <w:pPr>
        <w:spacing w:after="100" w:afterAutospacing="1" w:line="360" w:lineRule="auto"/>
        <w:rPr>
          <w:rFonts w:asciiTheme="majorBidi" w:eastAsia="Times New Roman" w:hAnsiTheme="majorBidi" w:cstheme="majorBidi"/>
          <w:sz w:val="24"/>
          <w:szCs w:val="24"/>
        </w:rPr>
      </w:pPr>
    </w:p>
    <w:p w14:paraId="13A663AB" w14:textId="24A6C089" w:rsidR="00AD4ECC" w:rsidRPr="00973359" w:rsidRDefault="00AD4ECC" w:rsidP="00AD4ECC">
      <w:pPr>
        <w:pStyle w:val="Heading1"/>
        <w:rPr>
          <w:rFonts w:asciiTheme="majorBidi" w:hAnsiTheme="majorBidi"/>
          <w:b/>
          <w:bCs/>
          <w:sz w:val="24"/>
          <w:szCs w:val="24"/>
        </w:rPr>
      </w:pPr>
      <w:r w:rsidRPr="00973359">
        <w:rPr>
          <w:rFonts w:asciiTheme="majorBidi" w:hAnsiTheme="majorBidi"/>
          <w:b/>
          <w:bCs/>
          <w:color w:val="000000" w:themeColor="text1"/>
        </w:rPr>
        <w:lastRenderedPageBreak/>
        <w:t>CHAPTER 8: TESTING</w:t>
      </w:r>
    </w:p>
    <w:p w14:paraId="424EBB4D" w14:textId="77777777" w:rsidR="00EC6F83" w:rsidRPr="00EC6F83" w:rsidRDefault="00EC6F83" w:rsidP="00EC6F83">
      <w:pPr>
        <w:spacing w:before="100" w:beforeAutospacing="1" w:after="100" w:afterAutospacing="1" w:line="360" w:lineRule="auto"/>
        <w:ind w:left="720"/>
        <w:rPr>
          <w:rFonts w:ascii="Times New Roman" w:eastAsia="Times New Roman" w:hAnsi="Times New Roman" w:cs="Times New Roman"/>
          <w:sz w:val="24"/>
          <w:szCs w:val="24"/>
        </w:rPr>
      </w:pPr>
      <w:r w:rsidRPr="00EC6F83">
        <w:rPr>
          <w:rFonts w:ascii="Times New Roman" w:eastAsia="Times New Roman" w:hAnsi="Times New Roman" w:cs="Times New Roman"/>
          <w:sz w:val="24"/>
          <w:szCs w:val="24"/>
        </w:rPr>
        <w:t xml:space="preserve">In this chapter, we conduct a comprehensive evaluation of the </w:t>
      </w:r>
      <w:r w:rsidRPr="00EC6F83">
        <w:rPr>
          <w:rFonts w:ascii="Times New Roman" w:eastAsia="Times New Roman" w:hAnsi="Times New Roman" w:cs="Times New Roman"/>
          <w:b/>
          <w:bCs/>
          <w:sz w:val="24"/>
          <w:szCs w:val="24"/>
        </w:rPr>
        <w:t>Family Shield</w:t>
      </w:r>
      <w:r w:rsidRPr="00EC6F83">
        <w:rPr>
          <w:rFonts w:ascii="Times New Roman" w:eastAsia="Times New Roman" w:hAnsi="Times New Roman" w:cs="Times New Roman"/>
          <w:sz w:val="24"/>
          <w:szCs w:val="24"/>
        </w:rPr>
        <w:t xml:space="preserve"> system. Unlike many graduation projects that focus solely on software application development, Family Shield integrates both </w:t>
      </w:r>
      <w:r w:rsidRPr="00EC6F83">
        <w:rPr>
          <w:rFonts w:ascii="Times New Roman" w:eastAsia="Times New Roman" w:hAnsi="Times New Roman" w:cs="Times New Roman"/>
          <w:b/>
          <w:bCs/>
          <w:sz w:val="24"/>
          <w:szCs w:val="24"/>
        </w:rPr>
        <w:t>hardware and software layers</w:t>
      </w:r>
      <w:r w:rsidRPr="00EC6F83">
        <w:rPr>
          <w:rFonts w:ascii="Times New Roman" w:eastAsia="Times New Roman" w:hAnsi="Times New Roman" w:cs="Times New Roman"/>
          <w:sz w:val="24"/>
          <w:szCs w:val="24"/>
        </w:rPr>
        <w:t>. This dual-layer architecture introduces a significant degree of complexity and a wider array of technical challenges—ranging from firmware stability to real-time packet filtering—making the testing phase critical for ensuring system reliability.</w:t>
      </w:r>
    </w:p>
    <w:p w14:paraId="61744A58" w14:textId="77777777" w:rsidR="00EC6F83" w:rsidRPr="00EC6F83" w:rsidRDefault="00EC6F83" w:rsidP="00EC6F83">
      <w:pPr>
        <w:spacing w:before="100" w:beforeAutospacing="1" w:after="100" w:afterAutospacing="1" w:line="360" w:lineRule="auto"/>
        <w:ind w:left="720"/>
        <w:rPr>
          <w:rFonts w:ascii="Times New Roman" w:eastAsia="Times New Roman" w:hAnsi="Times New Roman" w:cs="Times New Roman"/>
          <w:b/>
          <w:bCs/>
          <w:sz w:val="24"/>
          <w:szCs w:val="24"/>
        </w:rPr>
      </w:pPr>
      <w:r w:rsidRPr="00EC6F83">
        <w:rPr>
          <w:rFonts w:ascii="Times New Roman" w:eastAsia="Times New Roman" w:hAnsi="Times New Roman" w:cs="Times New Roman"/>
          <w:b/>
          <w:bCs/>
          <w:sz w:val="24"/>
          <w:szCs w:val="24"/>
        </w:rPr>
        <w:t>8.1 System Dashboard and UX Evaluation for Non-Technical Users</w:t>
      </w:r>
    </w:p>
    <w:p w14:paraId="4554F5D9" w14:textId="77777777" w:rsidR="00EC6F83" w:rsidRPr="00EC6F83" w:rsidRDefault="00EC6F83" w:rsidP="00EC6F83">
      <w:pPr>
        <w:spacing w:before="100" w:beforeAutospacing="1" w:after="100" w:afterAutospacing="1" w:line="360" w:lineRule="auto"/>
        <w:ind w:left="720"/>
        <w:rPr>
          <w:rFonts w:ascii="Times New Roman" w:eastAsia="Times New Roman" w:hAnsi="Times New Roman" w:cs="Times New Roman"/>
          <w:sz w:val="24"/>
          <w:szCs w:val="24"/>
        </w:rPr>
      </w:pPr>
      <w:r w:rsidRPr="00EC6F83">
        <w:rPr>
          <w:rFonts w:ascii="Times New Roman" w:eastAsia="Times New Roman" w:hAnsi="Times New Roman" w:cs="Times New Roman"/>
          <w:sz w:val="24"/>
          <w:szCs w:val="24"/>
        </w:rPr>
        <w:t>One of the primary challenges during implementation was creating an appealing dashboard that balances advanced functionality with extreme simplicity. Since our target audience is non-technical parents, we relied on user-centered testing to refine the interface.</w:t>
      </w:r>
    </w:p>
    <w:p w14:paraId="05F88697" w14:textId="139FC217" w:rsidR="008E52CB" w:rsidRDefault="00A87F4C" w:rsidP="00A87F4C">
      <w:pPr>
        <w:spacing w:before="100" w:beforeAutospacing="1" w:after="100" w:afterAutospacing="1" w:line="36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2E5A4A0" wp14:editId="7D149869">
            <wp:extent cx="5943600" cy="3168015"/>
            <wp:effectExtent l="76200" t="76200" r="133350" b="127635"/>
            <wp:docPr id="1086729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29817" name="Picture 7"/>
                    <pic:cNvPicPr/>
                  </pic:nvPicPr>
                  <pic:blipFill>
                    <a:blip r:embed="rId37">
                      <a:extLst>
                        <a:ext uri="{28A0092B-C50C-407E-A947-70E740481C1C}">
                          <a14:useLocalDpi xmlns:a14="http://schemas.microsoft.com/office/drawing/2010/main" val="0"/>
                        </a:ext>
                      </a:extLst>
                    </a:blip>
                    <a:stretch>
                      <a:fillRect/>
                    </a:stretch>
                  </pic:blipFill>
                  <pic:spPr>
                    <a:xfrm>
                      <a:off x="0" y="0"/>
                      <a:ext cx="5943600" cy="3168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BFF2AB" w14:textId="77777777" w:rsidR="00A87F4C" w:rsidRPr="008E52CB" w:rsidRDefault="00A87F4C" w:rsidP="00A87F4C">
      <w:pPr>
        <w:spacing w:before="100" w:beforeAutospacing="1" w:after="100" w:afterAutospacing="1" w:line="360" w:lineRule="auto"/>
        <w:ind w:left="720"/>
        <w:rPr>
          <w:rFonts w:ascii="Times New Roman" w:eastAsia="Times New Roman" w:hAnsi="Times New Roman" w:cs="Times New Roman"/>
          <w:sz w:val="24"/>
          <w:szCs w:val="24"/>
        </w:rPr>
      </w:pPr>
    </w:p>
    <w:p w14:paraId="1298315E" w14:textId="5C44934F" w:rsidR="00EC6F83" w:rsidRPr="00EC6F83" w:rsidRDefault="00EC6F83" w:rsidP="00EC6F83">
      <w:pPr>
        <w:spacing w:before="100" w:beforeAutospacing="1" w:after="100" w:afterAutospacing="1" w:line="360" w:lineRule="auto"/>
        <w:outlineLvl w:val="2"/>
        <w:rPr>
          <w:rFonts w:ascii="Times New Roman" w:eastAsia="Times New Roman" w:hAnsi="Times New Roman" w:cs="Times New Roman"/>
          <w:sz w:val="24"/>
          <w:szCs w:val="24"/>
        </w:rPr>
      </w:pPr>
      <w:r w:rsidRPr="00EC6F83">
        <w:rPr>
          <w:rFonts w:ascii="Times New Roman" w:eastAsia="Times New Roman" w:hAnsi="Times New Roman" w:cs="Times New Roman"/>
          <w:b/>
          <w:bCs/>
          <w:sz w:val="24"/>
          <w:szCs w:val="24"/>
        </w:rPr>
        <w:lastRenderedPageBreak/>
        <w:t>The Family Shield Centralized Telemetry Dashboard.</w:t>
      </w:r>
      <w:r w:rsidRPr="00EC6F83">
        <w:rPr>
          <w:rFonts w:ascii="Times New Roman" w:eastAsia="Times New Roman" w:hAnsi="Times New Roman" w:cs="Times New Roman"/>
          <w:sz w:val="24"/>
          <w:szCs w:val="24"/>
        </w:rPr>
        <w:t xml:space="preserve"> This figure displays the primary administrative overview. The interface was designed to provide "at-a-glance" situational awareness. Testing confirms that the system successfully calculates and renders real-time telemetry, such as the total number of recognized devices and active security blocks. By abstracting complex network data into visual widgets, we ensure that users can assess their home network's security status within seconds without requiring prior networking knowledge.</w:t>
      </w:r>
    </w:p>
    <w:p w14:paraId="1EE1161D" w14:textId="77777777" w:rsidR="00EC6F83" w:rsidRPr="00EC6F83" w:rsidRDefault="00EC6F83" w:rsidP="00EC6F83">
      <w:pPr>
        <w:spacing w:before="100" w:beforeAutospacing="1" w:after="100" w:afterAutospacing="1" w:line="360" w:lineRule="auto"/>
        <w:outlineLvl w:val="2"/>
        <w:rPr>
          <w:rFonts w:ascii="Times New Roman" w:eastAsia="Times New Roman" w:hAnsi="Times New Roman" w:cs="Times New Roman"/>
          <w:b/>
          <w:bCs/>
          <w:sz w:val="28"/>
          <w:szCs w:val="28"/>
        </w:rPr>
      </w:pPr>
      <w:r w:rsidRPr="00EC6F83">
        <w:rPr>
          <w:rFonts w:ascii="Times New Roman" w:eastAsia="Times New Roman" w:hAnsi="Times New Roman" w:cs="Times New Roman"/>
          <w:b/>
          <w:bCs/>
          <w:sz w:val="28"/>
          <w:szCs w:val="28"/>
        </w:rPr>
        <w:t>8.2 Device Discovery and Administrative Mapping</w:t>
      </w:r>
    </w:p>
    <w:p w14:paraId="3C1A27AF" w14:textId="77777777" w:rsidR="00EC6F83" w:rsidRPr="00EC6F83" w:rsidRDefault="00EC6F83" w:rsidP="00EC6F83">
      <w:pPr>
        <w:spacing w:before="100" w:beforeAutospacing="1" w:after="100" w:afterAutospacing="1" w:line="360" w:lineRule="auto"/>
        <w:rPr>
          <w:rFonts w:ascii="Times New Roman" w:eastAsia="Times New Roman" w:hAnsi="Times New Roman" w:cs="Times New Roman"/>
          <w:sz w:val="24"/>
          <w:szCs w:val="24"/>
        </w:rPr>
      </w:pPr>
      <w:r w:rsidRPr="00EC6F83">
        <w:rPr>
          <w:rFonts w:ascii="Times New Roman" w:eastAsia="Times New Roman" w:hAnsi="Times New Roman" w:cs="Times New Roman"/>
          <w:sz w:val="24"/>
          <w:szCs w:val="24"/>
        </w:rPr>
        <w:t>A critical functional requirement was the ability to identify hardware connected to the gateway and translate low-level technical identifiers into human-readable labels.</w:t>
      </w:r>
    </w:p>
    <w:p w14:paraId="3AA6BAAE" w14:textId="0417B916" w:rsidR="00A87F4C" w:rsidRDefault="00A87F4C" w:rsidP="00A87F4C">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243931" wp14:editId="21EB4D87">
            <wp:extent cx="5943600" cy="3152775"/>
            <wp:effectExtent l="190500" t="190500" r="190500" b="200025"/>
            <wp:docPr id="1050361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1708" name="Picture 1050361708"/>
                    <pic:cNvPicPr/>
                  </pic:nvPicPr>
                  <pic:blipFill>
                    <a:blip r:embed="rId38">
                      <a:extLst>
                        <a:ext uri="{28A0092B-C50C-407E-A947-70E740481C1C}">
                          <a14:useLocalDpi xmlns:a14="http://schemas.microsoft.com/office/drawing/2010/main" val="0"/>
                        </a:ext>
                      </a:extLst>
                    </a:blip>
                    <a:stretch>
                      <a:fillRect/>
                    </a:stretch>
                  </pic:blipFill>
                  <pic:spPr>
                    <a:xfrm>
                      <a:off x="0" y="0"/>
                      <a:ext cx="5943600" cy="3152775"/>
                    </a:xfrm>
                    <a:prstGeom prst="rect">
                      <a:avLst/>
                    </a:prstGeom>
                    <a:ln>
                      <a:noFill/>
                    </a:ln>
                    <a:effectLst>
                      <a:outerShdw blurRad="190500" algn="tl" rotWithShape="0">
                        <a:srgbClr val="000000">
                          <a:alpha val="70000"/>
                        </a:srgbClr>
                      </a:outerShdw>
                    </a:effectLst>
                  </pic:spPr>
                </pic:pic>
              </a:graphicData>
            </a:graphic>
          </wp:inline>
        </w:drawing>
      </w:r>
    </w:p>
    <w:p w14:paraId="3F665539" w14:textId="7DEA7EF2" w:rsidR="008E52CB" w:rsidRPr="00EC6F83" w:rsidRDefault="00EC6F83" w:rsidP="00EC6F83">
      <w:pPr>
        <w:spacing w:before="100" w:beforeAutospacing="1" w:after="100" w:afterAutospacing="1" w:line="360" w:lineRule="auto"/>
        <w:rPr>
          <w:rFonts w:ascii="Times New Roman" w:eastAsia="Times New Roman" w:hAnsi="Times New Roman" w:cs="Times New Roman"/>
          <w:sz w:val="24"/>
          <w:szCs w:val="24"/>
        </w:rPr>
      </w:pPr>
      <w:r w:rsidRPr="00EC6F83">
        <w:rPr>
          <w:rFonts w:ascii="Times New Roman" w:hAnsi="Times New Roman" w:cs="Times New Roman"/>
          <w:b/>
          <w:bCs/>
          <w:sz w:val="24"/>
          <w:szCs w:val="24"/>
        </w:rPr>
        <w:t>Device Inventory and User-Friendly Identity Mapping.</w:t>
      </w:r>
      <w:r w:rsidRPr="00EC6F83">
        <w:rPr>
          <w:rFonts w:ascii="Times New Roman" w:hAnsi="Times New Roman" w:cs="Times New Roman"/>
          <w:sz w:val="24"/>
          <w:szCs w:val="24"/>
        </w:rPr>
        <w:t xml:space="preserve"> The system successfully scans the network to detect unique MAC addresses. The evaluation validated the "Alias" mapping feature, which allows parents to rename technical strings (e.g., "DHCP-192-168-1-15") into recognizable names such as "Dad's iPhone" or "Kids' Tablet." This mapping is essential for ensuring that </w:t>
      </w:r>
      <w:r w:rsidRPr="00EC6F83">
        <w:rPr>
          <w:rFonts w:ascii="Times New Roman" w:hAnsi="Times New Roman" w:cs="Times New Roman"/>
          <w:sz w:val="24"/>
          <w:szCs w:val="24"/>
        </w:rPr>
        <w:lastRenderedPageBreak/>
        <w:t>parental policies are applied to the correct family member, eliminating the risk of administrative errors</w:t>
      </w:r>
    </w:p>
    <w:p w14:paraId="29E06709" w14:textId="77777777" w:rsidR="00EC6F83" w:rsidRPr="00EC6F83" w:rsidRDefault="00EC6F83" w:rsidP="00EC6F83">
      <w:pPr>
        <w:spacing w:before="100" w:beforeAutospacing="1" w:after="100" w:afterAutospacing="1" w:line="360" w:lineRule="auto"/>
        <w:rPr>
          <w:rFonts w:ascii="Times New Roman" w:eastAsia="Times New Roman" w:hAnsi="Times New Roman" w:cs="Times New Roman"/>
          <w:sz w:val="24"/>
          <w:szCs w:val="24"/>
        </w:rPr>
      </w:pPr>
      <w:r w:rsidRPr="00EC6F83">
        <w:rPr>
          <w:rFonts w:ascii="Times New Roman" w:eastAsia="Times New Roman" w:hAnsi="Times New Roman" w:cs="Times New Roman"/>
          <w:b/>
          <w:bCs/>
          <w:sz w:val="24"/>
          <w:szCs w:val="24"/>
        </w:rPr>
        <w:t xml:space="preserve">8.3 Functional Verification: </w:t>
      </w:r>
      <w:r w:rsidRPr="00EC6F83">
        <w:rPr>
          <w:rFonts w:ascii="Times New Roman" w:eastAsia="Times New Roman" w:hAnsi="Times New Roman" w:cs="Times New Roman"/>
          <w:sz w:val="24"/>
          <w:szCs w:val="24"/>
        </w:rPr>
        <w:t>Dynamic Access Control &amp; Hardware Latency</w:t>
      </w:r>
    </w:p>
    <w:p w14:paraId="20DD8EAD" w14:textId="77777777" w:rsidR="00EC6F83" w:rsidRPr="00EC6F83" w:rsidRDefault="00EC6F83" w:rsidP="00EC6F83">
      <w:pPr>
        <w:spacing w:before="100" w:beforeAutospacing="1" w:after="100" w:afterAutospacing="1" w:line="360" w:lineRule="auto"/>
        <w:rPr>
          <w:rFonts w:ascii="Times New Roman" w:eastAsia="Times New Roman" w:hAnsi="Times New Roman" w:cs="Times New Roman"/>
          <w:sz w:val="24"/>
          <w:szCs w:val="24"/>
        </w:rPr>
      </w:pPr>
      <w:r w:rsidRPr="00EC6F83">
        <w:rPr>
          <w:rFonts w:ascii="Times New Roman" w:eastAsia="Times New Roman" w:hAnsi="Times New Roman" w:cs="Times New Roman"/>
          <w:sz w:val="24"/>
          <w:szCs w:val="24"/>
        </w:rPr>
        <w:t>The "Single-Click Blocking" feature is the core operational component of Family Shield. Testing focused on the latency between the UI trigger and the hardware-level enforcement.</w:t>
      </w:r>
    </w:p>
    <w:p w14:paraId="1B70F1B3" w14:textId="12A99129" w:rsidR="00A87F4C" w:rsidRDefault="00A87F4C" w:rsidP="00A87F4C">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E328539" wp14:editId="41FE63E6">
            <wp:extent cx="5943600" cy="3168015"/>
            <wp:effectExtent l="133350" t="76200" r="76200" b="127635"/>
            <wp:docPr id="1914621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21279" name="Picture 1914621279"/>
                    <pic:cNvPicPr/>
                  </pic:nvPicPr>
                  <pic:blipFill>
                    <a:blip r:embed="rId39">
                      <a:extLst>
                        <a:ext uri="{28A0092B-C50C-407E-A947-70E740481C1C}">
                          <a14:useLocalDpi xmlns:a14="http://schemas.microsoft.com/office/drawing/2010/main" val="0"/>
                        </a:ext>
                      </a:extLst>
                    </a:blip>
                    <a:stretch>
                      <a:fillRect/>
                    </a:stretch>
                  </pic:blipFill>
                  <pic:spPr>
                    <a:xfrm>
                      <a:off x="0" y="0"/>
                      <a:ext cx="5943600" cy="31680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38DA8A2" w14:textId="77777777" w:rsidR="00EC6F83" w:rsidRDefault="00EC6F83" w:rsidP="00EC6F83">
      <w:pPr>
        <w:spacing w:before="100" w:beforeAutospacing="1" w:after="100" w:afterAutospacing="1" w:line="360" w:lineRule="auto"/>
        <w:outlineLvl w:val="2"/>
        <w:rPr>
          <w:rFonts w:ascii="Times New Roman" w:eastAsia="Times New Roman" w:hAnsi="Times New Roman" w:cs="Times New Roman"/>
          <w:b/>
          <w:bCs/>
          <w:sz w:val="24"/>
          <w:szCs w:val="24"/>
        </w:rPr>
      </w:pPr>
      <w:r w:rsidRPr="00EC6F83">
        <w:rPr>
          <w:rFonts w:ascii="Times New Roman" w:eastAsia="Times New Roman" w:hAnsi="Times New Roman" w:cs="Times New Roman"/>
          <w:b/>
          <w:bCs/>
          <w:sz w:val="24"/>
          <w:szCs w:val="24"/>
        </w:rPr>
        <w:t xml:space="preserve">Implementation of the Live Access Control Toggle. </w:t>
      </w:r>
      <w:r w:rsidRPr="00EC6F83">
        <w:rPr>
          <w:rFonts w:ascii="Times New Roman" w:eastAsia="Times New Roman" w:hAnsi="Times New Roman" w:cs="Times New Roman"/>
          <w:sz w:val="24"/>
          <w:szCs w:val="24"/>
        </w:rPr>
        <w:t>During the testing phase, toggling the "Status" button successfully triggered backend Python scripts that communicate directly with the OpenWrt firewall (UCI/iptables). Because our project involves physical hardware interaction, we had to account for hardware-software synchronization issues. Despite these complexities, test results indicated that the block was applied across the network in less than two seconds, proving the system’s responsiveness and its ability to handle real-time traffic interruption.</w:t>
      </w:r>
    </w:p>
    <w:p w14:paraId="3D1B9439" w14:textId="77777777" w:rsidR="00EC6F83" w:rsidRDefault="00EC6F83" w:rsidP="00EC6F83">
      <w:pPr>
        <w:spacing w:before="100" w:beforeAutospacing="1" w:after="100" w:afterAutospacing="1" w:line="360" w:lineRule="auto"/>
        <w:outlineLvl w:val="2"/>
        <w:rPr>
          <w:rFonts w:ascii="Times New Roman" w:eastAsia="Times New Roman" w:hAnsi="Times New Roman" w:cs="Times New Roman"/>
          <w:b/>
          <w:bCs/>
          <w:sz w:val="24"/>
          <w:szCs w:val="24"/>
        </w:rPr>
      </w:pPr>
    </w:p>
    <w:p w14:paraId="1B6B061D" w14:textId="77777777" w:rsidR="00EC6F83" w:rsidRPr="002215DE" w:rsidRDefault="00EC6F83" w:rsidP="002215DE">
      <w:pPr>
        <w:spacing w:before="100" w:beforeAutospacing="1" w:after="100" w:afterAutospacing="1" w:line="360" w:lineRule="auto"/>
        <w:outlineLvl w:val="2"/>
        <w:rPr>
          <w:rFonts w:asciiTheme="majorBidi" w:eastAsia="Times New Roman" w:hAnsiTheme="majorBidi" w:cstheme="majorBidi"/>
          <w:b/>
          <w:bCs/>
          <w:sz w:val="24"/>
          <w:szCs w:val="24"/>
        </w:rPr>
      </w:pPr>
    </w:p>
    <w:p w14:paraId="1A1CFED9" w14:textId="77777777" w:rsidR="002215DE" w:rsidRPr="002215DE" w:rsidRDefault="002215DE" w:rsidP="002215DE">
      <w:pPr>
        <w:spacing w:line="360" w:lineRule="auto"/>
        <w:rPr>
          <w:rFonts w:asciiTheme="majorBidi" w:hAnsiTheme="majorBidi" w:cstheme="majorBidi"/>
          <w:b/>
          <w:bCs/>
          <w:sz w:val="24"/>
          <w:szCs w:val="24"/>
        </w:rPr>
      </w:pPr>
      <w:r w:rsidRPr="002215DE">
        <w:rPr>
          <w:rFonts w:asciiTheme="majorBidi" w:hAnsiTheme="majorBidi" w:cstheme="majorBidi"/>
          <w:b/>
          <w:bCs/>
          <w:sz w:val="24"/>
          <w:szCs w:val="24"/>
        </w:rPr>
        <w:lastRenderedPageBreak/>
        <w:t>8.4 Technical Challenges: DNS Filtering and Browser Conflicts</w:t>
      </w:r>
    </w:p>
    <w:p w14:paraId="65698B91" w14:textId="77777777" w:rsidR="002215DE" w:rsidRPr="002215DE" w:rsidRDefault="002215DE" w:rsidP="002215DE">
      <w:pPr>
        <w:spacing w:line="360" w:lineRule="auto"/>
        <w:rPr>
          <w:rFonts w:asciiTheme="majorBidi" w:hAnsiTheme="majorBidi" w:cstheme="majorBidi"/>
          <w:sz w:val="24"/>
          <w:szCs w:val="24"/>
        </w:rPr>
      </w:pPr>
      <w:r w:rsidRPr="002215DE">
        <w:rPr>
          <w:rFonts w:asciiTheme="majorBidi" w:hAnsiTheme="majorBidi" w:cstheme="majorBidi"/>
          <w:sz w:val="24"/>
          <w:szCs w:val="24"/>
        </w:rPr>
        <w:t xml:space="preserve">From a technical perspective, implementing DNS-level filtering proved to be more complicated than initially anticipated. Modern web browsers often use integrated features like </w:t>
      </w:r>
      <w:r w:rsidRPr="002215DE">
        <w:rPr>
          <w:rFonts w:asciiTheme="majorBidi" w:hAnsiTheme="majorBidi" w:cstheme="majorBidi"/>
          <w:b/>
          <w:bCs/>
          <w:sz w:val="24"/>
          <w:szCs w:val="24"/>
        </w:rPr>
        <w:t>DNS-over-HTTPS (</w:t>
      </w:r>
      <w:proofErr w:type="spellStart"/>
      <w:r w:rsidRPr="002215DE">
        <w:rPr>
          <w:rFonts w:asciiTheme="majorBidi" w:hAnsiTheme="majorBidi" w:cstheme="majorBidi"/>
          <w:b/>
          <w:bCs/>
          <w:sz w:val="24"/>
          <w:szCs w:val="24"/>
        </w:rPr>
        <w:t>DoH</w:t>
      </w:r>
      <w:proofErr w:type="spellEnd"/>
      <w:r w:rsidRPr="002215DE">
        <w:rPr>
          <w:rFonts w:asciiTheme="majorBidi" w:hAnsiTheme="majorBidi" w:cstheme="majorBidi"/>
          <w:b/>
          <w:bCs/>
          <w:sz w:val="24"/>
          <w:szCs w:val="24"/>
        </w:rPr>
        <w:t>)</w:t>
      </w:r>
      <w:r w:rsidRPr="002215DE">
        <w:rPr>
          <w:rFonts w:asciiTheme="majorBidi" w:hAnsiTheme="majorBidi" w:cstheme="majorBidi"/>
          <w:sz w:val="24"/>
          <w:szCs w:val="24"/>
        </w:rPr>
        <w:t xml:space="preserve"> or private DNS solutions that bypass traditional router-level DNS settings.</w:t>
      </w:r>
    </w:p>
    <w:p w14:paraId="1D1C377C" w14:textId="77777777" w:rsidR="002215DE" w:rsidRPr="002215DE" w:rsidRDefault="002215DE" w:rsidP="002215DE">
      <w:pPr>
        <w:numPr>
          <w:ilvl w:val="0"/>
          <w:numId w:val="77"/>
        </w:numPr>
        <w:spacing w:line="360" w:lineRule="auto"/>
        <w:rPr>
          <w:rFonts w:asciiTheme="majorBidi" w:hAnsiTheme="majorBidi" w:cstheme="majorBidi"/>
          <w:sz w:val="24"/>
          <w:szCs w:val="24"/>
        </w:rPr>
      </w:pPr>
      <w:r w:rsidRPr="002215DE">
        <w:rPr>
          <w:rFonts w:asciiTheme="majorBidi" w:hAnsiTheme="majorBidi" w:cstheme="majorBidi"/>
          <w:b/>
          <w:bCs/>
          <w:sz w:val="24"/>
          <w:szCs w:val="24"/>
        </w:rPr>
        <w:t>Evaluation Note:</w:t>
      </w:r>
      <w:r w:rsidRPr="002215DE">
        <w:rPr>
          <w:rFonts w:asciiTheme="majorBidi" w:hAnsiTheme="majorBidi" w:cstheme="majorBidi"/>
          <w:sz w:val="24"/>
          <w:szCs w:val="24"/>
        </w:rPr>
        <w:t xml:space="preserve"> To overcome this, we optimized our DNS redirection logic to ensure that the router remains the authoritative resolver for the local network. This ensures that the "first line of defense" remains effective even when browsers attempt to use external DNS providers, maintaining the integrity of our parental blocklists for platforms like TikTok and YouTube.</w:t>
      </w:r>
    </w:p>
    <w:p w14:paraId="5E89428C" w14:textId="77777777" w:rsidR="002215DE" w:rsidRPr="002215DE" w:rsidRDefault="002215DE" w:rsidP="002215DE">
      <w:pPr>
        <w:spacing w:line="360" w:lineRule="auto"/>
        <w:rPr>
          <w:rFonts w:asciiTheme="majorBidi" w:hAnsiTheme="majorBidi" w:cstheme="majorBidi"/>
          <w:b/>
          <w:bCs/>
          <w:sz w:val="24"/>
          <w:szCs w:val="24"/>
        </w:rPr>
      </w:pPr>
      <w:r w:rsidRPr="002215DE">
        <w:rPr>
          <w:rFonts w:asciiTheme="majorBidi" w:hAnsiTheme="majorBidi" w:cstheme="majorBidi"/>
          <w:b/>
          <w:bCs/>
          <w:sz w:val="24"/>
          <w:szCs w:val="24"/>
        </w:rPr>
        <w:t>8.5 Backend Synchronization and Data Integrity</w:t>
      </w:r>
    </w:p>
    <w:p w14:paraId="52CADF08" w14:textId="77777777" w:rsidR="002215DE" w:rsidRPr="002215DE" w:rsidRDefault="002215DE" w:rsidP="002215DE">
      <w:pPr>
        <w:spacing w:line="360" w:lineRule="auto"/>
        <w:rPr>
          <w:rFonts w:asciiTheme="majorBidi" w:hAnsiTheme="majorBidi" w:cstheme="majorBidi"/>
          <w:sz w:val="24"/>
          <w:szCs w:val="24"/>
        </w:rPr>
      </w:pPr>
      <w:r w:rsidRPr="002215DE">
        <w:rPr>
          <w:rFonts w:asciiTheme="majorBidi" w:hAnsiTheme="majorBidi" w:cstheme="majorBidi"/>
          <w:sz w:val="24"/>
          <w:szCs w:val="24"/>
        </w:rPr>
        <w:t>The final stage of evaluation involved verifying data consistency between the router's kernel state and the administrative database.</w:t>
      </w:r>
    </w:p>
    <w:p w14:paraId="302E2A95" w14:textId="1874CCA6" w:rsidR="002215DE" w:rsidRPr="002215DE" w:rsidRDefault="002215DE" w:rsidP="002215DE">
      <w:pPr>
        <w:spacing w:line="360" w:lineRule="auto"/>
        <w:ind w:left="720"/>
        <w:rPr>
          <w:rFonts w:asciiTheme="majorBidi" w:hAnsiTheme="majorBidi" w:cstheme="majorBidi"/>
          <w:sz w:val="24"/>
          <w:szCs w:val="24"/>
        </w:rPr>
      </w:pPr>
      <w:r w:rsidRPr="002215DE">
        <w:rPr>
          <w:rFonts w:asciiTheme="majorBidi" w:hAnsiTheme="majorBidi" w:cstheme="majorBidi"/>
          <w:b/>
          <w:bCs/>
          <w:sz w:val="24"/>
          <w:szCs w:val="24"/>
        </w:rPr>
        <w:t>Technical Connectivity Logs and Status Monitoring.</w:t>
      </w:r>
      <w:r w:rsidRPr="002215DE">
        <w:rPr>
          <w:rFonts w:asciiTheme="majorBidi" w:hAnsiTheme="majorBidi" w:cstheme="majorBidi"/>
          <w:sz w:val="24"/>
          <w:szCs w:val="24"/>
        </w:rPr>
        <w:t xml:space="preserve"> To ensure transparency and troubleshooting capabilities, the system provides a detailed technical log. The evaluation confirmed that the </w:t>
      </w:r>
      <w:r w:rsidRPr="002215DE">
        <w:rPr>
          <w:rFonts w:asciiTheme="majorBidi" w:hAnsiTheme="majorBidi" w:cstheme="majorBidi"/>
          <w:b/>
          <w:bCs/>
          <w:sz w:val="24"/>
          <w:szCs w:val="24"/>
        </w:rPr>
        <w:t>SQLite database</w:t>
      </w:r>
      <w:r w:rsidRPr="002215DE">
        <w:rPr>
          <w:rFonts w:asciiTheme="majorBidi" w:hAnsiTheme="majorBidi" w:cstheme="majorBidi"/>
          <w:sz w:val="24"/>
          <w:szCs w:val="24"/>
        </w:rPr>
        <w:t xml:space="preserve"> synchronizes accurately with the router's active DHCP leases. This reliability is vital, as the hardware-software link must remain fault-tolerant to prevent the system from losing control over devices during IP renewals.</w:t>
      </w:r>
    </w:p>
    <w:p w14:paraId="7624694C" w14:textId="77777777" w:rsidR="002215DE" w:rsidRPr="002215DE" w:rsidRDefault="002215DE" w:rsidP="002215DE">
      <w:pPr>
        <w:spacing w:line="360" w:lineRule="auto"/>
        <w:rPr>
          <w:rFonts w:asciiTheme="majorBidi" w:hAnsiTheme="majorBidi" w:cstheme="majorBidi"/>
          <w:b/>
          <w:bCs/>
          <w:sz w:val="24"/>
          <w:szCs w:val="24"/>
        </w:rPr>
      </w:pPr>
      <w:r w:rsidRPr="002215DE">
        <w:rPr>
          <w:rFonts w:asciiTheme="majorBidi" w:hAnsiTheme="majorBidi" w:cstheme="majorBidi"/>
          <w:b/>
          <w:bCs/>
          <w:sz w:val="24"/>
          <w:szCs w:val="24"/>
        </w:rPr>
        <w:t>8.6 Conclusion of Testing</w:t>
      </w:r>
    </w:p>
    <w:p w14:paraId="6DE87A46" w14:textId="31857434" w:rsidR="002215DE" w:rsidRPr="002215DE" w:rsidRDefault="002215DE" w:rsidP="002215DE">
      <w:pPr>
        <w:spacing w:line="360" w:lineRule="auto"/>
        <w:rPr>
          <w:rFonts w:asciiTheme="majorBidi" w:hAnsiTheme="majorBidi" w:cstheme="majorBidi"/>
          <w:sz w:val="24"/>
          <w:szCs w:val="24"/>
        </w:rPr>
      </w:pPr>
      <w:r w:rsidRPr="002215DE">
        <w:rPr>
          <w:rFonts w:asciiTheme="majorBidi" w:hAnsiTheme="majorBidi" w:cstheme="majorBidi"/>
          <w:sz w:val="24"/>
          <w:szCs w:val="24"/>
        </w:rPr>
        <w:t xml:space="preserve">The results of the tests conducted in this chapter confirm that </w:t>
      </w:r>
      <w:r w:rsidRPr="002215DE">
        <w:rPr>
          <w:rFonts w:asciiTheme="majorBidi" w:hAnsiTheme="majorBidi" w:cstheme="majorBidi"/>
          <w:b/>
          <w:bCs/>
          <w:sz w:val="24"/>
          <w:szCs w:val="24"/>
        </w:rPr>
        <w:t>Family Shield</w:t>
      </w:r>
      <w:r w:rsidRPr="002215DE">
        <w:rPr>
          <w:rFonts w:asciiTheme="majorBidi" w:hAnsiTheme="majorBidi" w:cstheme="majorBidi"/>
          <w:sz w:val="24"/>
          <w:szCs w:val="24"/>
        </w:rPr>
        <w:t xml:space="preserve"> meets all defined functional requirements despite the inherent complexities of hardware-software integration. While software-only projects may be more fault-tolerant due to lower complexity, our hybrid approach provides a more powerful and centralized security solution. The system proved to be stable, responsive, and most importantly accessible to users without a background in network engineering.</w:t>
      </w:r>
    </w:p>
    <w:p w14:paraId="1471B5C5" w14:textId="77777777" w:rsidR="008E52CB" w:rsidRDefault="008E52CB" w:rsidP="008E52CB"/>
    <w:p w14:paraId="4BDCA5F9" w14:textId="77777777" w:rsidR="008E52CB" w:rsidRPr="008E52CB" w:rsidRDefault="008E52CB" w:rsidP="008E52CB"/>
    <w:p w14:paraId="58CD30ED" w14:textId="77777777" w:rsidR="008E52CB" w:rsidRDefault="008E52CB" w:rsidP="008E52CB"/>
    <w:p w14:paraId="304BF427" w14:textId="77777777" w:rsidR="008E52CB" w:rsidRPr="008E52CB" w:rsidRDefault="008E52CB" w:rsidP="008E52CB"/>
    <w:p w14:paraId="6DFF1789" w14:textId="37124BC6" w:rsidR="00AD4ECC" w:rsidRPr="003B5EDE" w:rsidRDefault="00AD4ECC" w:rsidP="003B5EDE">
      <w:pPr>
        <w:pStyle w:val="Heading1"/>
        <w:spacing w:line="360" w:lineRule="auto"/>
        <w:rPr>
          <w:rFonts w:ascii="Times New Roman" w:hAnsi="Times New Roman" w:cs="Times New Roman"/>
          <w:color w:val="000000" w:themeColor="text1"/>
        </w:rPr>
      </w:pPr>
      <w:r w:rsidRPr="003B5EDE">
        <w:rPr>
          <w:rFonts w:ascii="Times New Roman" w:hAnsi="Times New Roman" w:cs="Times New Roman"/>
          <w:color w:val="000000" w:themeColor="text1"/>
        </w:rPr>
        <w:t>CHAPTER 9: EVALUATION</w:t>
      </w:r>
    </w:p>
    <w:p w14:paraId="08905072" w14:textId="77777777" w:rsidR="00AD4ECC" w:rsidRPr="003B5EDE" w:rsidRDefault="00AD4ECC" w:rsidP="003B5EDE">
      <w:pPr>
        <w:spacing w:line="360" w:lineRule="auto"/>
        <w:rPr>
          <w:rFonts w:ascii="Times New Roman" w:hAnsi="Times New Roman" w:cs="Times New Roman"/>
          <w:sz w:val="24"/>
          <w:szCs w:val="24"/>
        </w:rPr>
      </w:pPr>
    </w:p>
    <w:p w14:paraId="1A7BE5B6" w14:textId="77777777" w:rsidR="003B5EDE" w:rsidRPr="003B5EDE" w:rsidRDefault="003B5EDE" w:rsidP="003B5EDE">
      <w:p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This chapter evaluates the "Family Shield" system's performance against the initial objectives and requirements defined in the earlier phases of the project. The evaluation focuses on three main criteria: Functional Effectiveness, User Interface Accessibility, and System Security.</w:t>
      </w:r>
    </w:p>
    <w:p w14:paraId="1E283922" w14:textId="77777777" w:rsidR="003B5EDE" w:rsidRPr="003B5EDE" w:rsidRDefault="003B5EDE" w:rsidP="003B5EDE">
      <w:pPr>
        <w:spacing w:after="100" w:afterAutospacing="1" w:line="360" w:lineRule="auto"/>
        <w:outlineLvl w:val="1"/>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9.1 Functional Evaluation</w:t>
      </w:r>
    </w:p>
    <w:p w14:paraId="082481CE" w14:textId="77777777" w:rsidR="003B5EDE" w:rsidRPr="003B5EDE" w:rsidRDefault="003B5EDE" w:rsidP="003B5EDE">
      <w:p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The primary goal of the system was to provide robust parental control features.</w:t>
      </w:r>
    </w:p>
    <w:p w14:paraId="7B947501" w14:textId="77777777" w:rsidR="003B5EDE" w:rsidRPr="003B5EDE" w:rsidRDefault="003B5EDE" w:rsidP="003B5EDE">
      <w:pPr>
        <w:numPr>
          <w:ilvl w:val="0"/>
          <w:numId w:val="62"/>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Effectiveness of Controls: During testing, the system successfully demonstrated its ability to block specific websites and social media platforms (TikTok, YouTube, etc.) at the router level. The DNS-based blocking proved highly responsive, with changes taking effect almost instantly across all connected devices.</w:t>
      </w:r>
    </w:p>
    <w:p w14:paraId="095997E9" w14:textId="77777777" w:rsidR="003B5EDE" w:rsidRPr="003B5EDE" w:rsidRDefault="003B5EDE" w:rsidP="003B5EDE">
      <w:pPr>
        <w:numPr>
          <w:ilvl w:val="0"/>
          <w:numId w:val="62"/>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Scheduling Accuracy: The time-based scheduling engine correctly synchronized with the router's internal clock, ensuring that "Bedtime" and "Study Time" restrictions were enforced without manual intervention.</w:t>
      </w:r>
    </w:p>
    <w:p w14:paraId="4D257287" w14:textId="77777777" w:rsidR="003B5EDE" w:rsidRPr="003B5EDE" w:rsidRDefault="003B5EDE" w:rsidP="003B5EDE">
      <w:pPr>
        <w:spacing w:after="100" w:afterAutospacing="1" w:line="360" w:lineRule="auto"/>
        <w:outlineLvl w:val="1"/>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9.2 Usability and User Experience (UX)</w:t>
      </w:r>
    </w:p>
    <w:p w14:paraId="30A77751" w14:textId="77777777" w:rsidR="003B5EDE" w:rsidRPr="003B5EDE" w:rsidRDefault="003B5EDE" w:rsidP="003B5EDE">
      <w:p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A core problem identified in the project abstract was the "technical complexity of existing router interfaces."</w:t>
      </w:r>
    </w:p>
    <w:p w14:paraId="239922D6" w14:textId="77777777" w:rsidR="003B5EDE" w:rsidRPr="003B5EDE" w:rsidRDefault="003B5EDE" w:rsidP="003B5EDE">
      <w:pPr>
        <w:numPr>
          <w:ilvl w:val="0"/>
          <w:numId w:val="63"/>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Simplification: The evaluation shows that the developed Flask-based dashboard significantly reduces the steps required to manage a device. What previously required navigating through complex OpenWrt menus can now be done with a "Single Click."</w:t>
      </w:r>
    </w:p>
    <w:p w14:paraId="44DA3F5D" w14:textId="77777777" w:rsidR="003B5EDE" w:rsidRPr="003B5EDE" w:rsidRDefault="003B5EDE" w:rsidP="003B5EDE">
      <w:pPr>
        <w:numPr>
          <w:ilvl w:val="0"/>
          <w:numId w:val="63"/>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Accessibility: By replacing technical identifiers (MAC/IP addresses) with readable device names, the system achieved its goal of being accessible to non-technical parents, fulfilling the project’s mission of "Simplicity and Accessibility."</w:t>
      </w:r>
    </w:p>
    <w:p w14:paraId="03BDA18A" w14:textId="77777777" w:rsidR="003B5EDE" w:rsidRPr="003B5EDE" w:rsidRDefault="003B5EDE" w:rsidP="003B5EDE">
      <w:pPr>
        <w:spacing w:after="100" w:afterAutospacing="1" w:line="360" w:lineRule="auto"/>
        <w:outlineLvl w:val="1"/>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9.3 System Performance and Stability</w:t>
      </w:r>
    </w:p>
    <w:p w14:paraId="1CEADAF1" w14:textId="77777777" w:rsidR="003B5EDE" w:rsidRPr="003B5EDE" w:rsidRDefault="003B5EDE" w:rsidP="003B5EDE">
      <w:pPr>
        <w:numPr>
          <w:ilvl w:val="0"/>
          <w:numId w:val="64"/>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lastRenderedPageBreak/>
        <w:t>Resource Management: Evaluation of the router’s performance indicated that the OpenWrt environment remained stable even with multiple active firewall rules. The use of a lightweight SQLite database and optimized Python scripts ensured that the router’s RAM and CPU were not overwhelmed.</w:t>
      </w:r>
    </w:p>
    <w:p w14:paraId="78DDFEAD" w14:textId="77777777" w:rsidR="003B5EDE" w:rsidRPr="003B5EDE" w:rsidRDefault="003B5EDE" w:rsidP="003B5EDE">
      <w:pPr>
        <w:numPr>
          <w:ilvl w:val="0"/>
          <w:numId w:val="64"/>
        </w:num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Reliability: The system maintained a consistent connection with the devices, and the "Status Toggle" proved to be a reliable "kill-switch" for internet access during emergency or family times.</w:t>
      </w:r>
    </w:p>
    <w:p w14:paraId="77803CB6" w14:textId="77777777" w:rsidR="003B5EDE" w:rsidRPr="003B5EDE" w:rsidRDefault="003B5EDE" w:rsidP="003B5EDE">
      <w:pPr>
        <w:spacing w:after="100" w:afterAutospacing="1" w:line="360" w:lineRule="auto"/>
        <w:outlineLvl w:val="1"/>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9.4 Goal Achievement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923"/>
        <w:gridCol w:w="5287"/>
      </w:tblGrid>
      <w:tr w:rsidR="003B5EDE" w:rsidRPr="003B5EDE" w14:paraId="29FB27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61AB7"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Project Objective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B970D"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Achievement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EACE2"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Evidence</w:t>
            </w:r>
          </w:p>
        </w:tc>
      </w:tr>
      <w:tr w:rsidR="003B5EDE" w:rsidRPr="003B5EDE" w14:paraId="552763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2CB2D"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Single-Click Blocking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93FCE"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1C675"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Implementation of the "Block" toggle in the UI.</w:t>
            </w:r>
          </w:p>
        </w:tc>
      </w:tr>
      <w:tr w:rsidR="003B5EDE" w:rsidRPr="003B5EDE" w14:paraId="2C675A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D7017"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Device Identification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20569"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66BEE" w14:textId="61274969"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Successful mapping of MAC addresses user-friendly names.</w:t>
            </w:r>
          </w:p>
        </w:tc>
      </w:tr>
      <w:tr w:rsidR="003B5EDE" w:rsidRPr="003B5EDE" w14:paraId="478F9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EC185"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Time-based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2CBE8"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54CC8"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Integration of automated scheduling for internet access.</w:t>
            </w:r>
          </w:p>
        </w:tc>
      </w:tr>
      <w:tr w:rsidR="003B5EDE" w:rsidRPr="003B5EDE" w14:paraId="7DE8B4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5610C"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Easy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8F901"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567B8" w14:textId="77777777" w:rsidR="003B5EDE" w:rsidRPr="00BC36B3" w:rsidRDefault="003B5EDE" w:rsidP="003B5EDE">
            <w:pPr>
              <w:pStyle w:val="Heading4"/>
              <w:spacing w:line="360" w:lineRule="auto"/>
              <w:rPr>
                <w:rStyle w:val="Strong"/>
                <w:rFonts w:ascii="Times New Roman" w:hAnsi="Times New Roman" w:cs="Times New Roman"/>
                <w:b w:val="0"/>
                <w:bCs w:val="0"/>
                <w:i w:val="0"/>
                <w:iCs w:val="0"/>
                <w:color w:val="auto"/>
                <w:sz w:val="24"/>
                <w:szCs w:val="24"/>
              </w:rPr>
            </w:pPr>
            <w:r w:rsidRPr="00BC36B3">
              <w:rPr>
                <w:rStyle w:val="Strong"/>
                <w:rFonts w:ascii="Times New Roman" w:hAnsi="Times New Roman" w:cs="Times New Roman"/>
                <w:b w:val="0"/>
                <w:bCs w:val="0"/>
                <w:i w:val="0"/>
                <w:iCs w:val="0"/>
                <w:color w:val="auto"/>
                <w:sz w:val="24"/>
                <w:szCs w:val="24"/>
              </w:rPr>
              <w:t>Deployment of a simplified web-based dashboard.</w:t>
            </w:r>
          </w:p>
        </w:tc>
      </w:tr>
    </w:tbl>
    <w:p w14:paraId="5AA5A59E" w14:textId="77777777" w:rsidR="003B5EDE" w:rsidRDefault="003B5EDE" w:rsidP="003B5EDE">
      <w:pPr>
        <w:spacing w:after="100" w:afterAutospacing="1" w:line="360" w:lineRule="auto"/>
        <w:outlineLvl w:val="1"/>
        <w:rPr>
          <w:rFonts w:ascii="Times New Roman" w:eastAsia="Times New Roman" w:hAnsi="Times New Roman" w:cs="Times New Roman"/>
          <w:sz w:val="24"/>
          <w:szCs w:val="24"/>
        </w:rPr>
      </w:pPr>
    </w:p>
    <w:p w14:paraId="17251D5E" w14:textId="22095243" w:rsidR="003B5EDE" w:rsidRPr="003B5EDE" w:rsidRDefault="003B5EDE" w:rsidP="003B5EDE">
      <w:pPr>
        <w:spacing w:after="100" w:afterAutospacing="1" w:line="360" w:lineRule="auto"/>
        <w:outlineLvl w:val="1"/>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9.5 Conclusion of Evaluation</w:t>
      </w:r>
    </w:p>
    <w:p w14:paraId="218CC132" w14:textId="77777777" w:rsidR="003B5EDE" w:rsidRPr="003B5EDE" w:rsidRDefault="003B5EDE" w:rsidP="003B5EDE">
      <w:pPr>
        <w:spacing w:after="100" w:afterAutospacing="1" w:line="360" w:lineRule="auto"/>
        <w:rPr>
          <w:rFonts w:ascii="Times New Roman" w:eastAsia="Times New Roman" w:hAnsi="Times New Roman" w:cs="Times New Roman"/>
          <w:sz w:val="24"/>
          <w:szCs w:val="24"/>
        </w:rPr>
      </w:pPr>
      <w:r w:rsidRPr="003B5EDE">
        <w:rPr>
          <w:rFonts w:ascii="Times New Roman" w:eastAsia="Times New Roman" w:hAnsi="Times New Roman" w:cs="Times New Roman"/>
          <w:sz w:val="24"/>
          <w:szCs w:val="24"/>
        </w:rPr>
        <w:t>The Family Shield project successfully addresses the gap between complex network security and parental needs. While commercial solutions exist, this project demonstrates that an open-source, router-based approach provides a more cost-effective and centralized method for protecting children online. The system is functional, user-friendly, and meets all the high-level requirements set at the beginning of the development cycle.</w:t>
      </w:r>
    </w:p>
    <w:p w14:paraId="36353AB5" w14:textId="77777777" w:rsidR="003B5EDE" w:rsidRDefault="003B5EDE" w:rsidP="00AD4ECC"/>
    <w:p w14:paraId="5590CEAE" w14:textId="77777777" w:rsidR="00AD4ECC" w:rsidRPr="00AD4ECC" w:rsidRDefault="00AD4ECC" w:rsidP="00AD4ECC"/>
    <w:sectPr w:rsidR="00AD4ECC" w:rsidRPr="00AD4ECC" w:rsidSect="00104803">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C565" w14:textId="77777777" w:rsidR="00FC1245" w:rsidRDefault="00FC1245">
      <w:pPr>
        <w:spacing w:after="0" w:line="240" w:lineRule="auto"/>
      </w:pPr>
      <w:r>
        <w:separator/>
      </w:r>
    </w:p>
  </w:endnote>
  <w:endnote w:type="continuationSeparator" w:id="0">
    <w:p w14:paraId="41353C60" w14:textId="77777777" w:rsidR="00FC1245" w:rsidRDefault="00FC1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L-Mohanad Bold">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793C" w14:textId="1C568B8B" w:rsidR="00AA7153" w:rsidRDefault="00AA7153">
    <w:pPr>
      <w:pStyle w:val="Footer"/>
    </w:pPr>
    <w:r>
      <w:rPr>
        <w:noProof/>
      </w:rPr>
      <mc:AlternateContent>
        <mc:Choice Requires="wps">
          <w:drawing>
            <wp:anchor distT="0" distB="0" distL="0" distR="0" simplePos="0" relativeHeight="251680256" behindDoc="0" locked="0" layoutInCell="1" allowOverlap="1" wp14:anchorId="3F340C38" wp14:editId="067DB845">
              <wp:simplePos x="635" y="635"/>
              <wp:positionH relativeFrom="page">
                <wp:align>left</wp:align>
              </wp:positionH>
              <wp:positionV relativeFrom="page">
                <wp:align>bottom</wp:align>
              </wp:positionV>
              <wp:extent cx="1071880" cy="357505"/>
              <wp:effectExtent l="0" t="0" r="13970" b="0"/>
              <wp:wrapNone/>
              <wp:docPr id="1756578722"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357505"/>
                      </a:xfrm>
                      <a:prstGeom prst="rect">
                        <a:avLst/>
                      </a:prstGeom>
                      <a:noFill/>
                      <a:ln>
                        <a:noFill/>
                      </a:ln>
                    </wps:spPr>
                    <wps:txbx>
                      <w:txbxContent>
                        <w:p w14:paraId="09BCD4A9" w14:textId="2C3712D0"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340C38" id="_x0000_t202" coordsize="21600,21600" o:spt="202" path="m,l,21600r21600,l21600,xe">
              <v:stroke joinstyle="miter"/>
              <v:path gradientshapeok="t" o:connecttype="rect"/>
            </v:shapetype>
            <v:shape id="Text Box 3" o:spid="_x0000_s1027" type="#_x0000_t202" alt="Restricted - مقيد " style="position:absolute;margin-left:0;margin-top:0;width:84.4pt;height:28.15pt;z-index:251680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zoEQIAACIEAAAOAAAAZHJzL2Uyb0RvYy54bWysU8tu2zAQvBfoPxC815LcunEFy4GbwEUB&#10;IwngFDlTFGkJILkESVtyv75Lyo807anohVrtLvcxM1zcDlqRg3C+A1PRYpJTIgyHpjO7iv54Xn+Y&#10;U+IDMw1TYERFj8LT2+X7d4velmIKLahGOIJFjC97W9E2BFtmmeet0MxPwAqDQQlOs4C/bpc1jvVY&#10;Xatsmuefsx5cYx1w4T1678cgXab6UgoeHqX0IhBVUZwtpNOls45ntlywcueYbTt+GoP9wxSadQab&#10;Xkrds8DI3nV/lNIdd+BBhgkHnYGUHRdpB9ymyN9ss22ZFWkXBMfbC0z+/5XlD4etfXIkDF9hQAIj&#10;IL31pUdn3GeQTscvTkowjhAeL7CJIRAeL+U3xXyOIY6xj7ObWT6LZbLrbet8+CZAk2hU1CEtCS12&#10;2Pgwpp5TYjMD606pRI0yvzmwZvRk1xGjFYZ6IF3zavwamiNu5WAk3Fu+7rD1hvnwxBwyjNOiasMj&#10;HlJBX1E4WZS04H7+zR/zEXiMUtKjYipqUNKUqO8GCZnOPuV5VFj6Q8OdjToZxZd8FuNmr+8AxVjg&#10;u7A8mTE5qLMpHegXFPUqdsMQMxx7VrQ+m3dh1C8+Ci5Wq5SEYrIsbMzW8lg6YhYBfR5emLMn1APy&#10;9QBnTbHyDfhjbrzp7WofkILETMR3RPMEOwoxcXt6NFHpr/9T1vVpL38BAAD//wMAUEsDBBQABgAI&#10;AAAAIQAkQC/X2QAAAAQBAAAPAAAAZHJzL2Rvd25yZXYueG1sTI/BTsMwEETvSPyDtUjcqEMrrCrE&#10;qapCEVcCEhydeBtHjddp7Lbh79lygctIq1nNvClWk+/FCcfYBdJwP8tAIDXBdtRq+Hjf3i1BxGTI&#10;mj4QavjGCKvy+qowuQ1nesNTlVrBIRRzo8GlNORSxsahN3EWBiT2dmH0JvE5ttKO5szhvpfzLFPS&#10;m464wZkBNw6bfXX0GtTTy9oNn+rrsJvH11iHfarCs9a3N9P6EUTCKf09wwWf0aFkpjocyUbRa+Ah&#10;6VcvnlryjFrDg1qALAv5H778AQAA//8DAFBLAQItABQABgAIAAAAIQC2gziS/gAAAOEBAAATAAAA&#10;AAAAAAAAAAAAAAAAAABbQ29udGVudF9UeXBlc10ueG1sUEsBAi0AFAAGAAgAAAAhADj9If/WAAAA&#10;lAEAAAsAAAAAAAAAAAAAAAAALwEAAF9yZWxzLy5yZWxzUEsBAi0AFAAGAAgAAAAhAGS0bOgRAgAA&#10;IgQAAA4AAAAAAAAAAAAAAAAALgIAAGRycy9lMm9Eb2MueG1sUEsBAi0AFAAGAAgAAAAhACRAL9fZ&#10;AAAABAEAAA8AAAAAAAAAAAAAAAAAawQAAGRycy9kb3ducmV2LnhtbFBLBQYAAAAABAAEAPMAAABx&#10;BQAAAAA=&#10;" filled="f" stroked="f">
              <v:textbox style="mso-fit-shape-to-text:t" inset="20pt,0,0,15pt">
                <w:txbxContent>
                  <w:p w14:paraId="09BCD4A9" w14:textId="2C3712D0"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3831" w14:textId="101F3972" w:rsidR="00563A77" w:rsidRDefault="00AA7153" w:rsidP="00A165F2">
    <w:pPr>
      <w:pStyle w:val="Footer"/>
    </w:pPr>
    <w:r>
      <w:rPr>
        <w:noProof/>
      </w:rPr>
      <mc:AlternateContent>
        <mc:Choice Requires="wps">
          <w:drawing>
            <wp:anchor distT="0" distB="0" distL="0" distR="0" simplePos="0" relativeHeight="251681280" behindDoc="0" locked="0" layoutInCell="1" allowOverlap="1" wp14:anchorId="18EB8D54" wp14:editId="646DD87C">
              <wp:simplePos x="635" y="635"/>
              <wp:positionH relativeFrom="page">
                <wp:align>left</wp:align>
              </wp:positionH>
              <wp:positionV relativeFrom="page">
                <wp:align>bottom</wp:align>
              </wp:positionV>
              <wp:extent cx="1071880" cy="357505"/>
              <wp:effectExtent l="0" t="0" r="13970" b="0"/>
              <wp:wrapNone/>
              <wp:docPr id="106988992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357505"/>
                      </a:xfrm>
                      <a:prstGeom prst="rect">
                        <a:avLst/>
                      </a:prstGeom>
                      <a:noFill/>
                      <a:ln>
                        <a:noFill/>
                      </a:ln>
                    </wps:spPr>
                    <wps:txbx>
                      <w:txbxContent>
                        <w:p w14:paraId="67755AD2" w14:textId="1C2A1FDB"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EB8D54" id="_x0000_t202" coordsize="21600,21600" o:spt="202" path="m,l,21600r21600,l21600,xe">
              <v:stroke joinstyle="miter"/>
              <v:path gradientshapeok="t" o:connecttype="rect"/>
            </v:shapetype>
            <v:shape id="Text Box 4" o:spid="_x0000_s1028" type="#_x0000_t202" alt="Restricted - مقيد " style="position:absolute;margin-left:0;margin-top:0;width:84.4pt;height:28.15pt;z-index:2516812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p+qEwIAACIEAAAOAAAAZHJzL2Uyb0RvYy54bWysU01v2zAMvQ/YfxB0X2xny5oZcYqsRYYB&#10;QVsgHXpWZCk2IImCpMTOfv0oOU66bqdhF5kmKX6897S47bUiR+F8C6aixSSnRBgOdWv2Ff3xvP4w&#10;p8QHZmqmwIiKnoSnt8v37xadLcUUGlC1cASLGF92tqJNCLbMMs8boZmfgBUGgxKcZgF/3T6rHeuw&#10;ulbZNM8/Zx242jrgwnv03g9Bukz1pRQ8PErpRSCqojhbSKdL5y6e2XLByr1jtmn5eQz2D1No1hps&#10;eil1zwIjB9f+UUq33IEHGSYcdAZStlykHXCbIn+zzbZhVqRdEBxvLzD5/1eWPxy39smR0H+FHgmM&#10;gHTWlx6dcZ9eOh2/OCnBOEJ4usAm+kB4vJTfFPM5hjjGPs5uZvkslsmut63z4ZsATaJRUYe0JLTY&#10;cePDkDqmxGYG1q1SiRplfnNgzejJriNGK/S7nrR1Rafj+DuoT7iVg4Fwb/m6xdYb5sMTc8gwTouq&#10;DY94SAVdReFsUdKA+/k3f8xH4DFKSYeKqahBSVOivhskZDr7lOdRYekPDTcau2QUX/JZjJuDvgMU&#10;Y4HvwvJkxuSgRlM60C8o6lXshiFmOPas6G4078KgX3wUXKxWKQnFZFnYmK3lsXTELAL63L8wZ8+o&#10;B+TrAUZNsfIN+ENuvOnt6hCQgsRMxHdA8ww7CjFxe340Uemv/1PW9WkvfwEAAP//AwBQSwMEFAAG&#10;AAgAAAAhACRAL9fZAAAABAEAAA8AAABkcnMvZG93bnJldi54bWxMj8FOwzAQRO9I/IO1SNyoQyus&#10;KsSpqkIRVwISHJ14G0eN12nstuHv2XKBy0irWc28KVaT78UJx9gF0nA/y0AgNcF21Gr4eN/eLUHE&#10;ZMiaPhBq+MYIq/L6qjC5DWd6w1OVWsEhFHOjwaU05FLGxqE3cRYGJPZ2YfQm8Tm20o7mzOG+l/Ms&#10;U9KbjrjBmQE3Dpt9dfQa1NPL2g2f6uuwm8fXWId9qsKz1rc30/oRRMIp/T3DBZ/RoWSmOhzJRtFr&#10;4CHpVy+eWvKMWsODWoAsC/kfvvwBAAD//wMAUEsBAi0AFAAGAAgAAAAhALaDOJL+AAAA4QEAABMA&#10;AAAAAAAAAAAAAAAAAAAAAFtDb250ZW50X1R5cGVzXS54bWxQSwECLQAUAAYACAAAACEAOP0h/9YA&#10;AACUAQAACwAAAAAAAAAAAAAAAAAvAQAAX3JlbHMvLnJlbHNQSwECLQAUAAYACAAAACEANSKfqhMC&#10;AAAiBAAADgAAAAAAAAAAAAAAAAAuAgAAZHJzL2Uyb0RvYy54bWxQSwECLQAUAAYACAAAACEAJEAv&#10;19kAAAAEAQAADwAAAAAAAAAAAAAAAABtBAAAZHJzL2Rvd25yZXYueG1sUEsFBgAAAAAEAAQA8wAA&#10;AHMFAAAAAA==&#10;" filled="f" stroked="f">
              <v:textbox style="mso-fit-shape-to-text:t" inset="20pt,0,0,15pt">
                <w:txbxContent>
                  <w:p w14:paraId="67755AD2" w14:textId="1C2A1FDB"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v:textbox>
              <w10:wrap anchorx="page" anchory="page"/>
            </v:shape>
          </w:pict>
        </mc:Fallback>
      </mc:AlternateContent>
    </w:r>
    <w:sdt>
      <w:sdtPr>
        <w:id w:val="310915019"/>
        <w:docPartObj>
          <w:docPartGallery w:val="Page Numbers (Bottom of Page)"/>
          <w:docPartUnique/>
        </w:docPartObj>
      </w:sdtPr>
      <w:sdtEndPr>
        <w:rPr>
          <w:noProof/>
        </w:rPr>
      </w:sdtEndPr>
      <w:sdtContent>
        <w:r w:rsidR="001A3C58">
          <w:fldChar w:fldCharType="begin"/>
        </w:r>
        <w:r w:rsidR="00563A77">
          <w:instrText xml:space="preserve"> PAGE   \* MERGEFORMAT </w:instrText>
        </w:r>
        <w:r w:rsidR="001A3C58">
          <w:fldChar w:fldCharType="separate"/>
        </w:r>
        <w:r w:rsidR="009F54AC">
          <w:rPr>
            <w:noProof/>
          </w:rPr>
          <w:t>2</w:t>
        </w:r>
        <w:r w:rsidR="001A3C58">
          <w:rPr>
            <w:noProof/>
          </w:rPr>
          <w:fldChar w:fldCharType="end"/>
        </w:r>
      </w:sdtContent>
    </w:sdt>
  </w:p>
  <w:p w14:paraId="32619E2C" w14:textId="77777777" w:rsidR="00563A77" w:rsidRPr="004A10AC" w:rsidRDefault="00563A77" w:rsidP="00A165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BAA3" w14:textId="0715B0EF" w:rsidR="00AA7153" w:rsidRDefault="00AA7153">
    <w:pPr>
      <w:pStyle w:val="Footer"/>
    </w:pPr>
    <w:r>
      <w:rPr>
        <w:noProof/>
      </w:rPr>
      <mc:AlternateContent>
        <mc:Choice Requires="wps">
          <w:drawing>
            <wp:anchor distT="0" distB="0" distL="0" distR="0" simplePos="0" relativeHeight="251679232" behindDoc="0" locked="0" layoutInCell="1" allowOverlap="1" wp14:anchorId="6631696F" wp14:editId="1CF96B46">
              <wp:simplePos x="635" y="635"/>
              <wp:positionH relativeFrom="page">
                <wp:align>left</wp:align>
              </wp:positionH>
              <wp:positionV relativeFrom="page">
                <wp:align>bottom</wp:align>
              </wp:positionV>
              <wp:extent cx="1071880" cy="357505"/>
              <wp:effectExtent l="0" t="0" r="13970" b="0"/>
              <wp:wrapNone/>
              <wp:docPr id="1605862100"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357505"/>
                      </a:xfrm>
                      <a:prstGeom prst="rect">
                        <a:avLst/>
                      </a:prstGeom>
                      <a:noFill/>
                      <a:ln>
                        <a:noFill/>
                      </a:ln>
                    </wps:spPr>
                    <wps:txbx>
                      <w:txbxContent>
                        <w:p w14:paraId="113E3BB5" w14:textId="1B85400F"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31696F" id="_x0000_t202" coordsize="21600,21600" o:spt="202" path="m,l,21600r21600,l21600,xe">
              <v:stroke joinstyle="miter"/>
              <v:path gradientshapeok="t" o:connecttype="rect"/>
            </v:shapetype>
            <v:shape id="Text Box 2" o:spid="_x0000_s1029" type="#_x0000_t202" alt="Restricted - مقيد " style="position:absolute;margin-left:0;margin-top:0;width:84.4pt;height:28.15pt;z-index:2516792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4iEgIAACIEAAAOAAAAZHJzL2Uyb0RvYy54bWysU01v2zAMvQ/YfxB0X2xny5oZcYqsRYYB&#10;QVsgHXpWZCk2IImCpMTOfv0oOU66bqdhF5kmKX6897S47bUiR+F8C6aixSSnRBgOdWv2Ff3xvP4w&#10;p8QHZmqmwIiKnoSnt8v37xadLcUUGlC1cASLGF92tqJNCLbMMs8boZmfgBUGgxKcZgF/3T6rHeuw&#10;ulbZNM8/Zx242jrgwnv03g9Bukz1pRQ8PErpRSCqojhbSKdL5y6e2XLByr1jtmn5eQz2D1No1hps&#10;eil1zwIjB9f+UUq33IEHGSYcdAZStlykHXCbIn+zzbZhVqRdEBxvLzD5/1eWPxy39smR0H+FHgmM&#10;gHTWlx6dcZ9eOh2/OCnBOEJ4usAm+kB4vJTfFPM5hjjGPs5uZvkslsmut63z4ZsATaJRUYe0JLTY&#10;cePDkDqmxGYG1q1SiRplfnNgzejJriNGK/S7nrQ1Nh/H30F9wq0cDIR7y9cttt4wH56YQ4ZxWlRt&#10;eMRDKugqCmeLkgbcz7/5Yz4Cj1FKOlRMRQ1KmhL13SAh09mnPI8KS39ouNHYJaP4ks9i3Bz0HaAY&#10;C3wXliczJgc1mtKBfkFRr2I3DDHDsWdFd6N5Fwb94qPgYrVKSSgmy8LGbC2PpSNmEdDn/oU5e0Y9&#10;IF8PMGqKlW/AH3LjTW9Xh4AUJGYivgOaZ9hRiInb86OJSn/9n7KuT3v5CwAA//8DAFBLAwQUAAYA&#10;CAAAACEAJEAv19kAAAAEAQAADwAAAGRycy9kb3ducmV2LnhtbEyPwU7DMBBE70j8g7VI3KhDK6wq&#10;xKmqQhFXAhIcnXgbR43Xaey24e/ZcoHLSKtZzbwpVpPvxQnH2AXScD/LQCA1wXbUavh4394tQcRk&#10;yJo+EGr4xgir8vqqMLkNZ3rDU5VawSEUc6PBpTTkUsbGoTdxFgYk9nZh9CbxObbSjubM4b6X8yxT&#10;0puOuMGZATcOm3119BrU08vaDZ/q67Cbx9dYh32qwrPWtzfT+hFEwin9PcMFn9GhZKY6HMlG0Wvg&#10;IelXL55a8oxaw4NagCwL+R++/AEAAP//AwBQSwECLQAUAAYACAAAACEAtoM4kv4AAADhAQAAEwAA&#10;AAAAAAAAAAAAAAAAAAAAW0NvbnRlbnRfVHlwZXNdLnhtbFBLAQItABQABgAIAAAAIQA4/SH/1gAA&#10;AJQBAAALAAAAAAAAAAAAAAAAAC8BAABfcmVscy8ucmVsc1BLAQItABQABgAIAAAAIQDFrR4iEgIA&#10;ACIEAAAOAAAAAAAAAAAAAAAAAC4CAABkcnMvZTJvRG9jLnhtbFBLAQItABQABgAIAAAAIQAkQC/X&#10;2QAAAAQBAAAPAAAAAAAAAAAAAAAAAGwEAABkcnMvZG93bnJldi54bWxQSwUGAAAAAAQABADzAAAA&#10;cgUAAAAA&#10;" filled="f" stroked="f">
              <v:textbox style="mso-fit-shape-to-text:t" inset="20pt,0,0,15pt">
                <w:txbxContent>
                  <w:p w14:paraId="113E3BB5" w14:textId="1B85400F"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2CB1" w14:textId="3FFCA694" w:rsidR="00914FC2" w:rsidRPr="004A10AC" w:rsidRDefault="00AA7153" w:rsidP="00A612F7">
    <w:pPr>
      <w:pStyle w:val="Footer"/>
      <w:tabs>
        <w:tab w:val="left" w:pos="8064"/>
        <w:tab w:val="right" w:pos="8280"/>
      </w:tabs>
      <w:rPr>
        <w:sz w:val="16"/>
        <w:szCs w:val="16"/>
      </w:rPr>
    </w:pPr>
    <w:r>
      <w:rPr>
        <w:noProof/>
      </w:rPr>
      <mc:AlternateContent>
        <mc:Choice Requires="wps">
          <w:drawing>
            <wp:anchor distT="0" distB="0" distL="0" distR="0" simplePos="0" relativeHeight="251682304" behindDoc="0" locked="0" layoutInCell="1" allowOverlap="1" wp14:anchorId="5A8F500F" wp14:editId="244610DD">
              <wp:simplePos x="635" y="635"/>
              <wp:positionH relativeFrom="page">
                <wp:align>left</wp:align>
              </wp:positionH>
              <wp:positionV relativeFrom="page">
                <wp:align>bottom</wp:align>
              </wp:positionV>
              <wp:extent cx="1071880" cy="357505"/>
              <wp:effectExtent l="0" t="0" r="13970" b="0"/>
              <wp:wrapNone/>
              <wp:docPr id="1431018673"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357505"/>
                      </a:xfrm>
                      <a:prstGeom prst="rect">
                        <a:avLst/>
                      </a:prstGeom>
                      <a:noFill/>
                      <a:ln>
                        <a:noFill/>
                      </a:ln>
                    </wps:spPr>
                    <wps:txbx>
                      <w:txbxContent>
                        <w:p w14:paraId="748CD09F" w14:textId="592C4DEF"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8F500F" id="_x0000_t202" coordsize="21600,21600" o:spt="202" path="m,l,21600r21600,l21600,xe">
              <v:stroke joinstyle="miter"/>
              <v:path gradientshapeok="t" o:connecttype="rect"/>
            </v:shapetype>
            <v:shape id="Text Box 5" o:spid="_x0000_s1030" type="#_x0000_t202" alt="Restricted - مقيد " style="position:absolute;margin-left:0;margin-top:0;width:84.4pt;height:28.15pt;z-index:2516823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ngvEwIAACIEAAAOAAAAZHJzL2Uyb0RvYy54bWysU01v2zAMvQ/YfxB0X2xnzZoZcYqsRYYB&#10;QVsgHXpWZCk2IImCpMTOfv0oOU62bqdhF5kmKX6897S467UiR+F8C6aixSSnRBgOdWv2Ff3+sv4w&#10;p8QHZmqmwIiKnoSnd8v37xadLcUUGlC1cASLGF92tqJNCLbMMs8boZmfgBUGgxKcZgF/3T6rHeuw&#10;ulbZNM8/ZR242jrgwnv0PgxBukz1pRQ8PEnpRSCqojhbSKdL5y6e2XLByr1jtmn5eQz2D1No1hps&#10;ein1wAIjB9f+UUq33IEHGSYcdAZStlykHXCbIn+zzbZhVqRdEBxvLzD5/1eWPx639tmR0H+BHgmM&#10;gHTWlx6dcZ9eOh2/OCnBOEJ4usAm+kB4vJTfFvM5hjjGPs5uZ/kslsmut63z4asATaJRUYe0JLTY&#10;cePDkDqmxGYG1q1SiRplfnNgzejJriNGK/S7nrR1RW/G8XdQn3ArBwPh3vJ1i603zIdn5pBhnBZV&#10;G57wkAq6isLZoqQB9+Nv/piPwGOUkg4VU1GDkqZEfTNIyHR2k+dRYekPDTcau2QUn/NZjJuDvgcU&#10;Y4HvwvJkxuSgRlM60K8o6lXshiFmOPas6G4078OgX3wUXKxWKQnFZFnYmK3lsXTELAL60r8yZ8+o&#10;B+TrEUZNsfIN+ENuvOnt6hCQgsRMxHdA8ww7CjFxe340Uem//qes69Ne/gQAAP//AwBQSwMEFAAG&#10;AAgAAAAhACRAL9fZAAAABAEAAA8AAABkcnMvZG93bnJldi54bWxMj8FOwzAQRO9I/IO1SNyoQyus&#10;KsSpqkIRVwISHJ14G0eN12nstuHv2XKBy0irWc28KVaT78UJx9gF0nA/y0AgNcF21Gr4eN/eLUHE&#10;ZMiaPhBq+MYIq/L6qjC5DWd6w1OVWsEhFHOjwaU05FLGxqE3cRYGJPZ2YfQm8Tm20o7mzOG+l/Ms&#10;U9KbjrjBmQE3Dpt9dfQa1NPL2g2f6uuwm8fXWId9qsKz1rc30/oRRMIp/T3DBZ/RoWSmOhzJRtFr&#10;4CHpVy+eWvKMWsODWoAsC/kfvvwBAAD//wMAUEsBAi0AFAAGAAgAAAAhALaDOJL+AAAA4QEAABMA&#10;AAAAAAAAAAAAAAAAAAAAAFtDb250ZW50X1R5cGVzXS54bWxQSwECLQAUAAYACAAAACEAOP0h/9YA&#10;AACUAQAACwAAAAAAAAAAAAAAAAAvAQAAX3JlbHMvLnJlbHNQSwECLQAUAAYACAAAACEAlw54LxMC&#10;AAAiBAAADgAAAAAAAAAAAAAAAAAuAgAAZHJzL2Uyb0RvYy54bWxQSwECLQAUAAYACAAAACEAJEAv&#10;19kAAAAEAQAADwAAAAAAAAAAAAAAAABtBAAAZHJzL2Rvd25yZXYueG1sUEsFBgAAAAAEAAQA8wAA&#10;AHMFAAAAAA==&#10;" filled="f" stroked="f">
              <v:textbox style="mso-fit-shape-to-text:t" inset="20pt,0,0,15pt">
                <w:txbxContent>
                  <w:p w14:paraId="748CD09F" w14:textId="592C4DEF"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v:textbox>
              <w10:wrap anchorx="page" anchory="page"/>
            </v:shape>
          </w:pict>
        </mc:Fallback>
      </mc:AlternateContent>
    </w:r>
    <w:r w:rsidR="00F81AAC">
      <w:tab/>
    </w:r>
    <w:r w:rsidR="00F81AAC">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C405" w14:textId="718CCF1F" w:rsidR="00914FC2" w:rsidRDefault="00AA7153">
    <w:pPr>
      <w:pStyle w:val="Footer"/>
      <w:jc w:val="right"/>
    </w:pPr>
    <w:r>
      <w:rPr>
        <w:noProof/>
      </w:rPr>
      <mc:AlternateContent>
        <mc:Choice Requires="wps">
          <w:drawing>
            <wp:anchor distT="0" distB="0" distL="0" distR="0" simplePos="0" relativeHeight="251683328" behindDoc="0" locked="0" layoutInCell="1" allowOverlap="1" wp14:anchorId="41F2DE4F" wp14:editId="08265D7E">
              <wp:simplePos x="635" y="635"/>
              <wp:positionH relativeFrom="page">
                <wp:align>left</wp:align>
              </wp:positionH>
              <wp:positionV relativeFrom="page">
                <wp:align>bottom</wp:align>
              </wp:positionV>
              <wp:extent cx="1071880" cy="357505"/>
              <wp:effectExtent l="0" t="0" r="13970" b="0"/>
              <wp:wrapNone/>
              <wp:docPr id="442635602"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357505"/>
                      </a:xfrm>
                      <a:prstGeom prst="rect">
                        <a:avLst/>
                      </a:prstGeom>
                      <a:noFill/>
                      <a:ln>
                        <a:noFill/>
                      </a:ln>
                    </wps:spPr>
                    <wps:txbx>
                      <w:txbxContent>
                        <w:p w14:paraId="46A447A1" w14:textId="275CD7D6"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F2DE4F" id="_x0000_t202" coordsize="21600,21600" o:spt="202" path="m,l,21600r21600,l21600,xe">
              <v:stroke joinstyle="miter"/>
              <v:path gradientshapeok="t" o:connecttype="rect"/>
            </v:shapetype>
            <v:shape id="Text Box 6" o:spid="_x0000_s1031" type="#_x0000_t202" alt="Restricted - مقيد " style="position:absolute;left:0;text-align:left;margin-left:0;margin-top:0;width:84.4pt;height:28.15pt;z-index:2516833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mnEgIAACIEAAAOAAAAZHJzL2Uyb0RvYy54bWysU01v2zAMvQ/YfxB0X2xn85oZcYqsRYYB&#10;QVsgHXpWZCk2IImCpMTOfv0oxUm6bqdhF5kmKX689zS/HbQiB+F8B6amxSSnRBgOTWd2Nf3xvPow&#10;o8QHZhqmwIiaHoWnt4v37+a9rcQUWlCNcASLGF/1tqZtCLbKMs9boZmfgBUGgxKcZgF/3S5rHOux&#10;ulbZNM8/Zz24xjrgwnv03p+CdJHqSyl4eJTSi0BUTXG2kE6Xzm08s8WcVTvHbNvxcQz2D1No1hls&#10;eil1zwIje9f9UUp33IEHGSYcdAZSdlykHXCbIn+zzaZlVqRdEBxvLzD5/1eWPxw29smRMHyFAQmM&#10;gPTWVx6dcZ9BOh2/OCnBOEJ4vMAmhkB4vJTfFLMZhjjGPpY3ZV7GMtn1tnU+fBOgSTRq6pCWhBY7&#10;rH04pZ5TYjMDq06pRI0yvzmwZvRk1xGjFYbtQLqmpqlv9GyhOeJWDk6Ee8tXHbZeMx+emEOGcVpU&#10;bXjEQyroawqjRUkL7uff/DEfgccoJT0qpqYGJU2J+m6QkGn5Kc+jwtIfGu5sbJNRfMnLGDd7fQco&#10;xgLfheXJjMlBnU3pQL+gqJexG4aY4dizptuzeRdO+sVHwcVymZJQTJaFtdlYHktHzCKgz8MLc3ZE&#10;PSBfD3DWFKvegH/KjTe9Xe4DUpCYuaI5wo5CTNyOjyYq/fV/yro+7cUvAAAA//8DAFBLAwQUAAYA&#10;CAAAACEAJEAv19kAAAAEAQAADwAAAGRycy9kb3ducmV2LnhtbEyPwU7DMBBE70j8g7VI3KhDK6wq&#10;xKmqQhFXAhIcnXgbR43Xaey24e/ZcoHLSKtZzbwpVpPvxQnH2AXScD/LQCA1wXbUavh4394tQcRk&#10;yJo+EGr4xgir8vqqMLkNZ3rDU5VawSEUc6PBpTTkUsbGoTdxFgYk9nZh9CbxObbSjubM4b6X8yxT&#10;0puOuMGZATcOm3119BrU08vaDZ/q67Cbx9dYh32qwrPWtzfT+hFEwin9PcMFn9GhZKY6HMlG0Wvg&#10;IelXL55a8oxaw4NagCwL+R++/AEAAP//AwBQSwECLQAUAAYACAAAACEAtoM4kv4AAADhAQAAEwAA&#10;AAAAAAAAAAAAAAAAAAAAW0NvbnRlbnRfVHlwZXNdLnhtbFBLAQItABQABgAIAAAAIQA4/SH/1gAA&#10;AJQBAAALAAAAAAAAAAAAAAAAAC8BAABfcmVscy8ucmVsc1BLAQItABQABgAIAAAAIQBngfmnEgIA&#10;ACIEAAAOAAAAAAAAAAAAAAAAAC4CAABkcnMvZTJvRG9jLnhtbFBLAQItABQABgAIAAAAIQAkQC/X&#10;2QAAAAQBAAAPAAAAAAAAAAAAAAAAAGwEAABkcnMvZG93bnJldi54bWxQSwUGAAAAAAQABADzAAAA&#10;cgUAAAAA&#10;" filled="f" stroked="f">
              <v:textbox style="mso-fit-shape-to-text:t" inset="20pt,0,0,15pt">
                <w:txbxContent>
                  <w:p w14:paraId="46A447A1" w14:textId="275CD7D6" w:rsidR="00AA7153" w:rsidRPr="00AA7153" w:rsidRDefault="00AA7153" w:rsidP="00AA7153">
                    <w:pPr>
                      <w:spacing w:after="0"/>
                      <w:rPr>
                        <w:rFonts w:ascii="Aptos" w:eastAsia="Aptos" w:hAnsi="Aptos" w:cs="Aptos"/>
                        <w:noProof/>
                        <w:color w:val="000000"/>
                        <w:sz w:val="20"/>
                        <w:szCs w:val="20"/>
                      </w:rPr>
                    </w:pPr>
                    <w:r w:rsidRPr="00AA7153">
                      <w:rPr>
                        <w:rFonts w:ascii="Aptos" w:eastAsia="Aptos" w:hAnsi="Aptos" w:cs="Aptos"/>
                        <w:noProof/>
                        <w:color w:val="000000"/>
                        <w:sz w:val="20"/>
                        <w:szCs w:val="20"/>
                      </w:rPr>
                      <w:t xml:space="preserve">Restricted - </w:t>
                    </w:r>
                    <w:r w:rsidRPr="00AA7153">
                      <w:rPr>
                        <w:rFonts w:ascii="Aptos" w:eastAsia="Aptos" w:hAnsi="Aptos" w:cs="Aptos"/>
                        <w:noProof/>
                        <w:color w:val="000000"/>
                        <w:sz w:val="20"/>
                        <w:szCs w:val="20"/>
                        <w:rtl/>
                      </w:rPr>
                      <w:t>مقيد</w:t>
                    </w:r>
                    <w:r w:rsidRPr="00AA7153">
                      <w:rPr>
                        <w:rFonts w:ascii="Aptos" w:eastAsia="Aptos" w:hAnsi="Aptos" w:cs="Aptos"/>
                        <w:noProof/>
                        <w:color w:val="000000"/>
                        <w:sz w:val="20"/>
                        <w:szCs w:val="20"/>
                      </w:rPr>
                      <w:t xml:space="preserve"> </w:t>
                    </w:r>
                  </w:p>
                </w:txbxContent>
              </v:textbox>
              <w10:wrap anchorx="page" anchory="page"/>
            </v:shape>
          </w:pict>
        </mc:Fallback>
      </mc:AlternateContent>
    </w:r>
    <w:sdt>
      <w:sdtPr>
        <w:id w:val="-139500537"/>
        <w:docPartObj>
          <w:docPartGallery w:val="Page Numbers (Bottom of Page)"/>
          <w:docPartUnique/>
        </w:docPartObj>
      </w:sdtPr>
      <w:sdtEndPr>
        <w:rPr>
          <w:noProof/>
        </w:rPr>
      </w:sdtEndPr>
      <w:sdtContent>
        <w:r w:rsidR="001A3C58">
          <w:fldChar w:fldCharType="begin"/>
        </w:r>
        <w:r w:rsidR="00F81AAC">
          <w:instrText xml:space="preserve"> PAGE   \* MERGEFORMAT </w:instrText>
        </w:r>
        <w:r w:rsidR="001A3C58">
          <w:fldChar w:fldCharType="separate"/>
        </w:r>
        <w:r w:rsidR="009F54AC">
          <w:rPr>
            <w:noProof/>
          </w:rPr>
          <w:t>7</w:t>
        </w:r>
        <w:r w:rsidR="001A3C58">
          <w:rPr>
            <w:noProof/>
          </w:rPr>
          <w:fldChar w:fldCharType="end"/>
        </w:r>
      </w:sdtContent>
    </w:sdt>
  </w:p>
  <w:p w14:paraId="06A0C5CB" w14:textId="77777777" w:rsidR="00914FC2" w:rsidRDefault="00914F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EBEE" w14:textId="77777777" w:rsidR="00FC1245" w:rsidRDefault="00FC1245">
      <w:pPr>
        <w:spacing w:after="0" w:line="240" w:lineRule="auto"/>
      </w:pPr>
      <w:r>
        <w:separator/>
      </w:r>
    </w:p>
  </w:footnote>
  <w:footnote w:type="continuationSeparator" w:id="0">
    <w:p w14:paraId="6AAA5941" w14:textId="77777777" w:rsidR="00FC1245" w:rsidRDefault="00FC1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22DD" w14:textId="5ED18276" w:rsidR="00EB2EA6" w:rsidRDefault="00EB2EA6" w:rsidP="00EB2EA6">
    <w:pPr>
      <w:pStyle w:val="Header"/>
    </w:pPr>
    <w:r w:rsidRPr="00F46237">
      <w:rPr>
        <w:noProof/>
      </w:rPr>
      <w:drawing>
        <wp:anchor distT="0" distB="0" distL="114300" distR="114300" simplePos="0" relativeHeight="251678208" behindDoc="0" locked="0" layoutInCell="1" allowOverlap="1" wp14:anchorId="7D1D757D" wp14:editId="6E312A54">
          <wp:simplePos x="0" y="0"/>
          <wp:positionH relativeFrom="column">
            <wp:posOffset>3935730</wp:posOffset>
          </wp:positionH>
          <wp:positionV relativeFrom="paragraph">
            <wp:posOffset>168275</wp:posOffset>
          </wp:positionV>
          <wp:extent cx="2305685" cy="1209675"/>
          <wp:effectExtent l="0" t="0" r="0" b="9525"/>
          <wp:wrapTopAndBottom/>
          <wp:docPr id="129612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742832">
      <w:rPr>
        <w:noProof/>
      </w:rPr>
      <mc:AlternateContent>
        <mc:Choice Requires="wps">
          <w:drawing>
            <wp:anchor distT="0" distB="0" distL="114300" distR="114300" simplePos="0" relativeHeight="251660288" behindDoc="0" locked="0" layoutInCell="1" allowOverlap="1" wp14:anchorId="53637E3C" wp14:editId="111146B0">
              <wp:simplePos x="0" y="0"/>
              <wp:positionH relativeFrom="column">
                <wp:posOffset>0</wp:posOffset>
              </wp:positionH>
              <wp:positionV relativeFrom="paragraph">
                <wp:posOffset>685800</wp:posOffset>
              </wp:positionV>
              <wp:extent cx="3971925" cy="457200"/>
              <wp:effectExtent l="0" t="0" r="0" b="0"/>
              <wp:wrapNone/>
              <wp:docPr id="3"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192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37E3C" id="_x0000_t202" coordsize="21600,21600" o:spt="202" path="m,l,21600r21600,l21600,xe">
              <v:stroke joinstyle="miter"/>
              <v:path gradientshapeok="t" o:connecttype="rect"/>
            </v:shapetype>
            <v:shape id="مربع نص 3" o:spid="_x0000_s1026" type="#_x0000_t202" style="position:absolute;margin-left:0;margin-top:54pt;width:312.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pNfgIAAH4FAAAOAAAAZHJzL2Uyb0RvYy54bWysVEtPGzEQvlfqf7B8L5vwLCs2KAVRVYoA&#10;FSrOjtcmFl6PO3aym/56xt5NApQLVS+7Y883M55vHmfnXWPZSmEw4Co+3htxppyE2rjHiv+6v/ry&#10;lbMQhauFBacqvlaBn08+fzprfan2YQG2VsjIiQtl6yu+iNGXRRHkQjUi7IFXjpQasBGRjvhY1Cha&#10;8t7YYn80Oi5awNojSBUC3V72Sj7J/rVWMt5oHVRktuL0tpi/mL/z9C0mZ6J8ROEXRg7PEP/wikYY&#10;R0G3ri5FFGyJ5i9XjZEIAXTck9AUoLWRKudA2YxHb7K5Wwivci5ETvBbmsL/cyuvV3f+FlnsvkFH&#10;BcxJBD8D+RSIm6L1oRwwidNQBkKnRDuNTfpTCowMidv1lk/VRSbp8uD0ZHy6f8SZJN3h0QkVLBFe&#10;7Kw9hvhdQcOSUHGkeuUXiNUsxB66gaRgAaypr4y1+ZB6RF1YZCtB1bVxPDh/hbKOtRU/PjgaZccO&#10;knnv2brkRuUuGcLtMsxSXFuVMNb9VJqZOif6TmwhpXLb+BmdUJpCfcRwwO9e9RHjPg+yyJHBxa1x&#10;YxxgX9jXlNVPG8p0jx8KHvq8EwWxm3fEVhLnUK+pUxD6IQpeXhmq2kyEeCuQpoZ6gDZBvKGPtkCs&#10;wyBxtgD88959wlMzk5azlqaw4uH3UqDizP5w1Oan48PDNLb5kDuIM3ypmb/UuGVzAdQKY9o5XmaR&#10;jDHaza1GaB5oYUxTVFIJJyl2xeNGvIj9bqCFI9V0mkE0qF7EmbvzcjMgqSfvuweBfmjcSC1/DZt5&#10;FeWb/u2xqTAOpssI2uTm3rE6EE9DnsdjWEhpi7w8Z9RubU6eAQAA//8DAFBLAwQUAAYACAAAACEA&#10;94Lk/N8AAAAIAQAADwAAAGRycy9kb3ducmV2LnhtbEyPzU7DMBCE70i8g7VIXFBr0yolCnEqhPiR&#10;uLWhIG5uvCQR8TqK3SS8PcsJbrszq9lv8u3sOjHiEFpPGq6XCgRS5W1LtYbX8nGRggjRkDWdJ9Tw&#10;jQG2xflZbjLrJ9rhuI+14BAKmdHQxNhnUoaqQWfC0vdI7H36wZnI61BLO5iJw10nV0ptpDMt8YfG&#10;9HjfYPW1PzkNH1f1+0uYnw7TOln3D89jefNmS60vL+a7WxAR5/h3DL/4jA4FMx39iWwQnQYuEllV&#10;KQ9sb1ZJAuLISqoUyCKX/wsUPwAAAP//AwBQSwECLQAUAAYACAAAACEAtoM4kv4AAADhAQAAEwAA&#10;AAAAAAAAAAAAAAAAAAAAW0NvbnRlbnRfVHlwZXNdLnhtbFBLAQItABQABgAIAAAAIQA4/SH/1gAA&#10;AJQBAAALAAAAAAAAAAAAAAAAAC8BAABfcmVscy8ucmVsc1BLAQItABQABgAIAAAAIQCZ9kpNfgIA&#10;AH4FAAAOAAAAAAAAAAAAAAAAAC4CAABkcnMvZTJvRG9jLnhtbFBLAQItABQABgAIAAAAIQD3guT8&#10;3wAAAAgBAAAPAAAAAAAAAAAAAAAAANgEAABkcnMvZG93bnJldi54bWxQSwUGAAAAAAQABADzAAAA&#10;5AUAAAAA&#10;" fillcolor="white [3201]" stroked="f" strokeweight=".5pt">
              <v:textbo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v:textbox>
            </v:shape>
          </w:pict>
        </mc:Fallback>
      </mc:AlternateContent>
    </w:r>
  </w:p>
  <w:p w14:paraId="75B70B13" w14:textId="77777777" w:rsidR="00EB2EA6" w:rsidRDefault="00EB2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08AE" w14:textId="77777777" w:rsidR="00914FC2" w:rsidRDefault="00914F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6395" w14:textId="77777777" w:rsidR="00914FC2" w:rsidRDefault="00914FC2"/>
  <w:p w14:paraId="023128CB" w14:textId="77777777" w:rsidR="00914FC2" w:rsidRDefault="00914F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0308"/>
    <w:multiLevelType w:val="hybridMultilevel"/>
    <w:tmpl w:val="BD445940"/>
    <w:lvl w:ilvl="0" w:tplc="5E52008E">
      <w:start w:val="1"/>
      <w:numFmt w:val="bullet"/>
      <w:lvlText w:val=""/>
      <w:lvlJc w:val="left"/>
      <w:pPr>
        <w:ind w:left="720" w:hanging="360"/>
      </w:pPr>
      <w:rPr>
        <w:rFonts w:ascii="Symbol" w:hAnsi="Symbol" w:hint="default"/>
      </w:rPr>
    </w:lvl>
    <w:lvl w:ilvl="1" w:tplc="A0D6D2F8">
      <w:start w:val="1"/>
      <w:numFmt w:val="bullet"/>
      <w:lvlText w:val="o"/>
      <w:lvlJc w:val="left"/>
      <w:pPr>
        <w:ind w:left="1440" w:hanging="360"/>
      </w:pPr>
      <w:rPr>
        <w:rFonts w:ascii="Courier New" w:hAnsi="Courier New" w:hint="default"/>
      </w:rPr>
    </w:lvl>
    <w:lvl w:ilvl="2" w:tplc="0FD856F0">
      <w:start w:val="1"/>
      <w:numFmt w:val="bullet"/>
      <w:lvlText w:val=""/>
      <w:lvlJc w:val="left"/>
      <w:pPr>
        <w:ind w:left="2160" w:hanging="360"/>
      </w:pPr>
      <w:rPr>
        <w:rFonts w:ascii="Wingdings" w:hAnsi="Wingdings" w:hint="default"/>
      </w:rPr>
    </w:lvl>
    <w:lvl w:ilvl="3" w:tplc="BA18E382">
      <w:start w:val="1"/>
      <w:numFmt w:val="bullet"/>
      <w:lvlText w:val=""/>
      <w:lvlJc w:val="left"/>
      <w:pPr>
        <w:ind w:left="2880" w:hanging="360"/>
      </w:pPr>
      <w:rPr>
        <w:rFonts w:ascii="Symbol" w:hAnsi="Symbol" w:hint="default"/>
      </w:rPr>
    </w:lvl>
    <w:lvl w:ilvl="4" w:tplc="96466674">
      <w:start w:val="1"/>
      <w:numFmt w:val="bullet"/>
      <w:lvlText w:val="o"/>
      <w:lvlJc w:val="left"/>
      <w:pPr>
        <w:ind w:left="3600" w:hanging="360"/>
      </w:pPr>
      <w:rPr>
        <w:rFonts w:ascii="Courier New" w:hAnsi="Courier New" w:hint="default"/>
      </w:rPr>
    </w:lvl>
    <w:lvl w:ilvl="5" w:tplc="FBD6DA30">
      <w:start w:val="1"/>
      <w:numFmt w:val="bullet"/>
      <w:lvlText w:val=""/>
      <w:lvlJc w:val="left"/>
      <w:pPr>
        <w:ind w:left="4320" w:hanging="360"/>
      </w:pPr>
      <w:rPr>
        <w:rFonts w:ascii="Wingdings" w:hAnsi="Wingdings" w:hint="default"/>
      </w:rPr>
    </w:lvl>
    <w:lvl w:ilvl="6" w:tplc="0C7C4F1C">
      <w:start w:val="1"/>
      <w:numFmt w:val="bullet"/>
      <w:lvlText w:val=""/>
      <w:lvlJc w:val="left"/>
      <w:pPr>
        <w:ind w:left="5040" w:hanging="360"/>
      </w:pPr>
      <w:rPr>
        <w:rFonts w:ascii="Symbol" w:hAnsi="Symbol" w:hint="default"/>
      </w:rPr>
    </w:lvl>
    <w:lvl w:ilvl="7" w:tplc="5FF0F1A8">
      <w:start w:val="1"/>
      <w:numFmt w:val="bullet"/>
      <w:lvlText w:val="o"/>
      <w:lvlJc w:val="left"/>
      <w:pPr>
        <w:ind w:left="5760" w:hanging="360"/>
      </w:pPr>
      <w:rPr>
        <w:rFonts w:ascii="Courier New" w:hAnsi="Courier New" w:hint="default"/>
      </w:rPr>
    </w:lvl>
    <w:lvl w:ilvl="8" w:tplc="4F9A4E8C">
      <w:start w:val="1"/>
      <w:numFmt w:val="bullet"/>
      <w:lvlText w:val=""/>
      <w:lvlJc w:val="left"/>
      <w:pPr>
        <w:ind w:left="6480" w:hanging="360"/>
      </w:pPr>
      <w:rPr>
        <w:rFonts w:ascii="Wingdings" w:hAnsi="Wingdings" w:hint="default"/>
      </w:rPr>
    </w:lvl>
  </w:abstractNum>
  <w:abstractNum w:abstractNumId="1" w15:restartNumberingAfterBreak="0">
    <w:nsid w:val="054CB976"/>
    <w:multiLevelType w:val="hybridMultilevel"/>
    <w:tmpl w:val="3BF0E4C0"/>
    <w:lvl w:ilvl="0" w:tplc="578AC868">
      <w:start w:val="1"/>
      <w:numFmt w:val="bullet"/>
      <w:lvlText w:val=""/>
      <w:lvlJc w:val="left"/>
      <w:pPr>
        <w:ind w:left="720" w:hanging="360"/>
      </w:pPr>
      <w:rPr>
        <w:rFonts w:ascii="Symbol" w:hAnsi="Symbol" w:hint="default"/>
      </w:rPr>
    </w:lvl>
    <w:lvl w:ilvl="1" w:tplc="E7625E0C">
      <w:start w:val="1"/>
      <w:numFmt w:val="bullet"/>
      <w:lvlText w:val="o"/>
      <w:lvlJc w:val="left"/>
      <w:pPr>
        <w:ind w:left="1440" w:hanging="360"/>
      </w:pPr>
      <w:rPr>
        <w:rFonts w:ascii="Courier New" w:hAnsi="Courier New" w:hint="default"/>
      </w:rPr>
    </w:lvl>
    <w:lvl w:ilvl="2" w:tplc="4A7CCB1A">
      <w:start w:val="1"/>
      <w:numFmt w:val="bullet"/>
      <w:lvlText w:val=""/>
      <w:lvlJc w:val="left"/>
      <w:pPr>
        <w:ind w:left="2160" w:hanging="360"/>
      </w:pPr>
      <w:rPr>
        <w:rFonts w:ascii="Wingdings" w:hAnsi="Wingdings" w:hint="default"/>
      </w:rPr>
    </w:lvl>
    <w:lvl w:ilvl="3" w:tplc="25AEFA1A">
      <w:start w:val="1"/>
      <w:numFmt w:val="bullet"/>
      <w:lvlText w:val=""/>
      <w:lvlJc w:val="left"/>
      <w:pPr>
        <w:ind w:left="2880" w:hanging="360"/>
      </w:pPr>
      <w:rPr>
        <w:rFonts w:ascii="Symbol" w:hAnsi="Symbol" w:hint="default"/>
      </w:rPr>
    </w:lvl>
    <w:lvl w:ilvl="4" w:tplc="762AA562">
      <w:start w:val="1"/>
      <w:numFmt w:val="bullet"/>
      <w:lvlText w:val="o"/>
      <w:lvlJc w:val="left"/>
      <w:pPr>
        <w:ind w:left="3600" w:hanging="360"/>
      </w:pPr>
      <w:rPr>
        <w:rFonts w:ascii="Courier New" w:hAnsi="Courier New" w:hint="default"/>
      </w:rPr>
    </w:lvl>
    <w:lvl w:ilvl="5" w:tplc="14AC838A">
      <w:start w:val="1"/>
      <w:numFmt w:val="bullet"/>
      <w:lvlText w:val=""/>
      <w:lvlJc w:val="left"/>
      <w:pPr>
        <w:ind w:left="4320" w:hanging="360"/>
      </w:pPr>
      <w:rPr>
        <w:rFonts w:ascii="Wingdings" w:hAnsi="Wingdings" w:hint="default"/>
      </w:rPr>
    </w:lvl>
    <w:lvl w:ilvl="6" w:tplc="BF440760">
      <w:start w:val="1"/>
      <w:numFmt w:val="bullet"/>
      <w:lvlText w:val=""/>
      <w:lvlJc w:val="left"/>
      <w:pPr>
        <w:ind w:left="5040" w:hanging="360"/>
      </w:pPr>
      <w:rPr>
        <w:rFonts w:ascii="Symbol" w:hAnsi="Symbol" w:hint="default"/>
      </w:rPr>
    </w:lvl>
    <w:lvl w:ilvl="7" w:tplc="418E4AE4">
      <w:start w:val="1"/>
      <w:numFmt w:val="bullet"/>
      <w:lvlText w:val="o"/>
      <w:lvlJc w:val="left"/>
      <w:pPr>
        <w:ind w:left="5760" w:hanging="360"/>
      </w:pPr>
      <w:rPr>
        <w:rFonts w:ascii="Courier New" w:hAnsi="Courier New" w:hint="default"/>
      </w:rPr>
    </w:lvl>
    <w:lvl w:ilvl="8" w:tplc="7F2AE6D8">
      <w:start w:val="1"/>
      <w:numFmt w:val="bullet"/>
      <w:lvlText w:val=""/>
      <w:lvlJc w:val="left"/>
      <w:pPr>
        <w:ind w:left="6480" w:hanging="360"/>
      </w:pPr>
      <w:rPr>
        <w:rFonts w:ascii="Wingdings" w:hAnsi="Wingdings" w:hint="default"/>
      </w:rPr>
    </w:lvl>
  </w:abstractNum>
  <w:abstractNum w:abstractNumId="2" w15:restartNumberingAfterBreak="0">
    <w:nsid w:val="06B30522"/>
    <w:multiLevelType w:val="hybridMultilevel"/>
    <w:tmpl w:val="5476903C"/>
    <w:lvl w:ilvl="0" w:tplc="E2265960">
      <w:start w:val="1"/>
      <w:numFmt w:val="decimal"/>
      <w:lvlText w:val="%1."/>
      <w:lvlJc w:val="left"/>
      <w:pPr>
        <w:ind w:left="720" w:hanging="360"/>
      </w:pPr>
    </w:lvl>
    <w:lvl w:ilvl="1" w:tplc="09CC5972">
      <w:start w:val="1"/>
      <w:numFmt w:val="lowerLetter"/>
      <w:lvlText w:val="%2."/>
      <w:lvlJc w:val="left"/>
      <w:pPr>
        <w:ind w:left="1440" w:hanging="360"/>
      </w:pPr>
    </w:lvl>
    <w:lvl w:ilvl="2" w:tplc="BD8E78F2">
      <w:start w:val="1"/>
      <w:numFmt w:val="lowerRoman"/>
      <w:lvlText w:val="%3."/>
      <w:lvlJc w:val="right"/>
      <w:pPr>
        <w:ind w:left="2160" w:hanging="180"/>
      </w:pPr>
    </w:lvl>
    <w:lvl w:ilvl="3" w:tplc="4A9EE8C6">
      <w:start w:val="1"/>
      <w:numFmt w:val="decimal"/>
      <w:lvlText w:val="%4."/>
      <w:lvlJc w:val="left"/>
      <w:pPr>
        <w:ind w:left="2880" w:hanging="360"/>
      </w:pPr>
    </w:lvl>
    <w:lvl w:ilvl="4" w:tplc="88A25752">
      <w:start w:val="1"/>
      <w:numFmt w:val="lowerLetter"/>
      <w:lvlText w:val="%5."/>
      <w:lvlJc w:val="left"/>
      <w:pPr>
        <w:ind w:left="3600" w:hanging="360"/>
      </w:pPr>
    </w:lvl>
    <w:lvl w:ilvl="5" w:tplc="64C66478">
      <w:start w:val="1"/>
      <w:numFmt w:val="lowerRoman"/>
      <w:lvlText w:val="%6."/>
      <w:lvlJc w:val="right"/>
      <w:pPr>
        <w:ind w:left="4320" w:hanging="180"/>
      </w:pPr>
    </w:lvl>
    <w:lvl w:ilvl="6" w:tplc="CEFE6140">
      <w:start w:val="1"/>
      <w:numFmt w:val="decimal"/>
      <w:lvlText w:val="%7."/>
      <w:lvlJc w:val="left"/>
      <w:pPr>
        <w:ind w:left="5040" w:hanging="360"/>
      </w:pPr>
    </w:lvl>
    <w:lvl w:ilvl="7" w:tplc="3C3EA238">
      <w:start w:val="1"/>
      <w:numFmt w:val="lowerLetter"/>
      <w:lvlText w:val="%8."/>
      <w:lvlJc w:val="left"/>
      <w:pPr>
        <w:ind w:left="5760" w:hanging="360"/>
      </w:pPr>
    </w:lvl>
    <w:lvl w:ilvl="8" w:tplc="C94E5A9C">
      <w:start w:val="1"/>
      <w:numFmt w:val="lowerRoman"/>
      <w:lvlText w:val="%9."/>
      <w:lvlJc w:val="right"/>
      <w:pPr>
        <w:ind w:left="6480" w:hanging="180"/>
      </w:pPr>
    </w:lvl>
  </w:abstractNum>
  <w:abstractNum w:abstractNumId="3" w15:restartNumberingAfterBreak="0">
    <w:nsid w:val="0736DD2F"/>
    <w:multiLevelType w:val="hybridMultilevel"/>
    <w:tmpl w:val="9C0845D4"/>
    <w:lvl w:ilvl="0" w:tplc="28F8328A">
      <w:start w:val="1"/>
      <w:numFmt w:val="bullet"/>
      <w:lvlText w:val=""/>
      <w:lvlJc w:val="left"/>
      <w:pPr>
        <w:ind w:left="720" w:hanging="360"/>
      </w:pPr>
      <w:rPr>
        <w:rFonts w:ascii="Symbol" w:hAnsi="Symbol" w:hint="default"/>
      </w:rPr>
    </w:lvl>
    <w:lvl w:ilvl="1" w:tplc="1EB66F50">
      <w:start w:val="1"/>
      <w:numFmt w:val="bullet"/>
      <w:lvlText w:val="o"/>
      <w:lvlJc w:val="left"/>
      <w:pPr>
        <w:ind w:left="1440" w:hanging="360"/>
      </w:pPr>
      <w:rPr>
        <w:rFonts w:ascii="Courier New" w:hAnsi="Courier New" w:hint="default"/>
      </w:rPr>
    </w:lvl>
    <w:lvl w:ilvl="2" w:tplc="EB5A9D4A">
      <w:start w:val="1"/>
      <w:numFmt w:val="bullet"/>
      <w:lvlText w:val=""/>
      <w:lvlJc w:val="left"/>
      <w:pPr>
        <w:ind w:left="2160" w:hanging="360"/>
      </w:pPr>
      <w:rPr>
        <w:rFonts w:ascii="Wingdings" w:hAnsi="Wingdings" w:hint="default"/>
      </w:rPr>
    </w:lvl>
    <w:lvl w:ilvl="3" w:tplc="B688F27A">
      <w:start w:val="1"/>
      <w:numFmt w:val="bullet"/>
      <w:lvlText w:val=""/>
      <w:lvlJc w:val="left"/>
      <w:pPr>
        <w:ind w:left="2880" w:hanging="360"/>
      </w:pPr>
      <w:rPr>
        <w:rFonts w:ascii="Symbol" w:hAnsi="Symbol" w:hint="default"/>
      </w:rPr>
    </w:lvl>
    <w:lvl w:ilvl="4" w:tplc="F97E177E">
      <w:start w:val="1"/>
      <w:numFmt w:val="bullet"/>
      <w:lvlText w:val="o"/>
      <w:lvlJc w:val="left"/>
      <w:pPr>
        <w:ind w:left="3600" w:hanging="360"/>
      </w:pPr>
      <w:rPr>
        <w:rFonts w:ascii="Courier New" w:hAnsi="Courier New" w:hint="default"/>
      </w:rPr>
    </w:lvl>
    <w:lvl w:ilvl="5" w:tplc="AB7AD754">
      <w:start w:val="1"/>
      <w:numFmt w:val="bullet"/>
      <w:lvlText w:val=""/>
      <w:lvlJc w:val="left"/>
      <w:pPr>
        <w:ind w:left="4320" w:hanging="360"/>
      </w:pPr>
      <w:rPr>
        <w:rFonts w:ascii="Wingdings" w:hAnsi="Wingdings" w:hint="default"/>
      </w:rPr>
    </w:lvl>
    <w:lvl w:ilvl="6" w:tplc="6BE21496">
      <w:start w:val="1"/>
      <w:numFmt w:val="bullet"/>
      <w:lvlText w:val=""/>
      <w:lvlJc w:val="left"/>
      <w:pPr>
        <w:ind w:left="5040" w:hanging="360"/>
      </w:pPr>
      <w:rPr>
        <w:rFonts w:ascii="Symbol" w:hAnsi="Symbol" w:hint="default"/>
      </w:rPr>
    </w:lvl>
    <w:lvl w:ilvl="7" w:tplc="2F02C572">
      <w:start w:val="1"/>
      <w:numFmt w:val="bullet"/>
      <w:lvlText w:val="o"/>
      <w:lvlJc w:val="left"/>
      <w:pPr>
        <w:ind w:left="5760" w:hanging="360"/>
      </w:pPr>
      <w:rPr>
        <w:rFonts w:ascii="Courier New" w:hAnsi="Courier New" w:hint="default"/>
      </w:rPr>
    </w:lvl>
    <w:lvl w:ilvl="8" w:tplc="47E452BE">
      <w:start w:val="1"/>
      <w:numFmt w:val="bullet"/>
      <w:lvlText w:val=""/>
      <w:lvlJc w:val="left"/>
      <w:pPr>
        <w:ind w:left="6480" w:hanging="360"/>
      </w:pPr>
      <w:rPr>
        <w:rFonts w:ascii="Wingdings" w:hAnsi="Wingdings" w:hint="default"/>
      </w:rPr>
    </w:lvl>
  </w:abstractNum>
  <w:abstractNum w:abstractNumId="4" w15:restartNumberingAfterBreak="0">
    <w:nsid w:val="08055BF0"/>
    <w:multiLevelType w:val="multilevel"/>
    <w:tmpl w:val="80D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D4238"/>
    <w:multiLevelType w:val="hybridMultilevel"/>
    <w:tmpl w:val="502064A6"/>
    <w:lvl w:ilvl="0" w:tplc="CDA002B8">
      <w:start w:val="1"/>
      <w:numFmt w:val="bullet"/>
      <w:lvlText w:val=""/>
      <w:lvlJc w:val="left"/>
      <w:pPr>
        <w:ind w:left="720" w:hanging="360"/>
      </w:pPr>
      <w:rPr>
        <w:rFonts w:ascii="Symbol" w:hAnsi="Symbol" w:hint="default"/>
      </w:rPr>
    </w:lvl>
    <w:lvl w:ilvl="1" w:tplc="AFC007F4">
      <w:start w:val="1"/>
      <w:numFmt w:val="bullet"/>
      <w:lvlText w:val="o"/>
      <w:lvlJc w:val="left"/>
      <w:pPr>
        <w:ind w:left="1440" w:hanging="360"/>
      </w:pPr>
      <w:rPr>
        <w:rFonts w:ascii="Courier New" w:hAnsi="Courier New" w:hint="default"/>
      </w:rPr>
    </w:lvl>
    <w:lvl w:ilvl="2" w:tplc="5F9668BE">
      <w:start w:val="1"/>
      <w:numFmt w:val="bullet"/>
      <w:lvlText w:val=""/>
      <w:lvlJc w:val="left"/>
      <w:pPr>
        <w:ind w:left="2160" w:hanging="360"/>
      </w:pPr>
      <w:rPr>
        <w:rFonts w:ascii="Wingdings" w:hAnsi="Wingdings" w:hint="default"/>
      </w:rPr>
    </w:lvl>
    <w:lvl w:ilvl="3" w:tplc="99EA2986">
      <w:start w:val="1"/>
      <w:numFmt w:val="bullet"/>
      <w:lvlText w:val=""/>
      <w:lvlJc w:val="left"/>
      <w:pPr>
        <w:ind w:left="2880" w:hanging="360"/>
      </w:pPr>
      <w:rPr>
        <w:rFonts w:ascii="Symbol" w:hAnsi="Symbol" w:hint="default"/>
      </w:rPr>
    </w:lvl>
    <w:lvl w:ilvl="4" w:tplc="440C0E40">
      <w:start w:val="1"/>
      <w:numFmt w:val="bullet"/>
      <w:lvlText w:val="o"/>
      <w:lvlJc w:val="left"/>
      <w:pPr>
        <w:ind w:left="3600" w:hanging="360"/>
      </w:pPr>
      <w:rPr>
        <w:rFonts w:ascii="Courier New" w:hAnsi="Courier New" w:hint="default"/>
      </w:rPr>
    </w:lvl>
    <w:lvl w:ilvl="5" w:tplc="028293CC">
      <w:start w:val="1"/>
      <w:numFmt w:val="bullet"/>
      <w:lvlText w:val=""/>
      <w:lvlJc w:val="left"/>
      <w:pPr>
        <w:ind w:left="4320" w:hanging="360"/>
      </w:pPr>
      <w:rPr>
        <w:rFonts w:ascii="Wingdings" w:hAnsi="Wingdings" w:hint="default"/>
      </w:rPr>
    </w:lvl>
    <w:lvl w:ilvl="6" w:tplc="89F88830">
      <w:start w:val="1"/>
      <w:numFmt w:val="bullet"/>
      <w:lvlText w:val=""/>
      <w:lvlJc w:val="left"/>
      <w:pPr>
        <w:ind w:left="5040" w:hanging="360"/>
      </w:pPr>
      <w:rPr>
        <w:rFonts w:ascii="Symbol" w:hAnsi="Symbol" w:hint="default"/>
      </w:rPr>
    </w:lvl>
    <w:lvl w:ilvl="7" w:tplc="1F90451C">
      <w:start w:val="1"/>
      <w:numFmt w:val="bullet"/>
      <w:lvlText w:val="o"/>
      <w:lvlJc w:val="left"/>
      <w:pPr>
        <w:ind w:left="5760" w:hanging="360"/>
      </w:pPr>
      <w:rPr>
        <w:rFonts w:ascii="Courier New" w:hAnsi="Courier New" w:hint="default"/>
      </w:rPr>
    </w:lvl>
    <w:lvl w:ilvl="8" w:tplc="A87287C2">
      <w:start w:val="1"/>
      <w:numFmt w:val="bullet"/>
      <w:lvlText w:val=""/>
      <w:lvlJc w:val="left"/>
      <w:pPr>
        <w:ind w:left="6480" w:hanging="360"/>
      </w:pPr>
      <w:rPr>
        <w:rFonts w:ascii="Wingdings" w:hAnsi="Wingdings" w:hint="default"/>
      </w:rPr>
    </w:lvl>
  </w:abstractNum>
  <w:abstractNum w:abstractNumId="6" w15:restartNumberingAfterBreak="0">
    <w:nsid w:val="0D3B4EDD"/>
    <w:multiLevelType w:val="multilevel"/>
    <w:tmpl w:val="80A01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F1E97"/>
    <w:multiLevelType w:val="hybridMultilevel"/>
    <w:tmpl w:val="C42C7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270D1"/>
    <w:multiLevelType w:val="multilevel"/>
    <w:tmpl w:val="8FA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D4681"/>
    <w:multiLevelType w:val="multilevel"/>
    <w:tmpl w:val="61AC728A"/>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0" w15:restartNumberingAfterBreak="0">
    <w:nsid w:val="120B5406"/>
    <w:multiLevelType w:val="hybridMultilevel"/>
    <w:tmpl w:val="B3FC815E"/>
    <w:lvl w:ilvl="0" w:tplc="5510D37A">
      <w:start w:val="1"/>
      <w:numFmt w:val="decimal"/>
      <w:lvlText w:val="%1."/>
      <w:lvlJc w:val="left"/>
      <w:pPr>
        <w:ind w:left="720" w:hanging="360"/>
      </w:pPr>
    </w:lvl>
    <w:lvl w:ilvl="1" w:tplc="6B24B4F8">
      <w:start w:val="1"/>
      <w:numFmt w:val="lowerLetter"/>
      <w:lvlText w:val="%2."/>
      <w:lvlJc w:val="left"/>
      <w:pPr>
        <w:ind w:left="1440" w:hanging="360"/>
      </w:pPr>
    </w:lvl>
    <w:lvl w:ilvl="2" w:tplc="07F22960">
      <w:start w:val="1"/>
      <w:numFmt w:val="lowerRoman"/>
      <w:lvlText w:val="%3."/>
      <w:lvlJc w:val="right"/>
      <w:pPr>
        <w:ind w:left="2160" w:hanging="180"/>
      </w:pPr>
    </w:lvl>
    <w:lvl w:ilvl="3" w:tplc="D17AC7A6">
      <w:start w:val="1"/>
      <w:numFmt w:val="decimal"/>
      <w:lvlText w:val="%4."/>
      <w:lvlJc w:val="left"/>
      <w:pPr>
        <w:ind w:left="2880" w:hanging="360"/>
      </w:pPr>
    </w:lvl>
    <w:lvl w:ilvl="4" w:tplc="AC364108">
      <w:start w:val="1"/>
      <w:numFmt w:val="lowerLetter"/>
      <w:lvlText w:val="%5."/>
      <w:lvlJc w:val="left"/>
      <w:pPr>
        <w:ind w:left="3600" w:hanging="360"/>
      </w:pPr>
    </w:lvl>
    <w:lvl w:ilvl="5" w:tplc="5E2072EA">
      <w:start w:val="1"/>
      <w:numFmt w:val="lowerRoman"/>
      <w:lvlText w:val="%6."/>
      <w:lvlJc w:val="right"/>
      <w:pPr>
        <w:ind w:left="4320" w:hanging="180"/>
      </w:pPr>
    </w:lvl>
    <w:lvl w:ilvl="6" w:tplc="EE1C656A">
      <w:start w:val="1"/>
      <w:numFmt w:val="decimal"/>
      <w:lvlText w:val="%7."/>
      <w:lvlJc w:val="left"/>
      <w:pPr>
        <w:ind w:left="5040" w:hanging="360"/>
      </w:pPr>
    </w:lvl>
    <w:lvl w:ilvl="7" w:tplc="2004A19A">
      <w:start w:val="1"/>
      <w:numFmt w:val="lowerLetter"/>
      <w:lvlText w:val="%8."/>
      <w:lvlJc w:val="left"/>
      <w:pPr>
        <w:ind w:left="5760" w:hanging="360"/>
      </w:pPr>
    </w:lvl>
    <w:lvl w:ilvl="8" w:tplc="FEF459C6">
      <w:start w:val="1"/>
      <w:numFmt w:val="lowerRoman"/>
      <w:lvlText w:val="%9."/>
      <w:lvlJc w:val="right"/>
      <w:pPr>
        <w:ind w:left="6480" w:hanging="180"/>
      </w:pPr>
    </w:lvl>
  </w:abstractNum>
  <w:abstractNum w:abstractNumId="11" w15:restartNumberingAfterBreak="0">
    <w:nsid w:val="13207256"/>
    <w:multiLevelType w:val="multilevel"/>
    <w:tmpl w:val="1BD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F4E02"/>
    <w:multiLevelType w:val="multilevel"/>
    <w:tmpl w:val="B7B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A2B34"/>
    <w:multiLevelType w:val="multilevel"/>
    <w:tmpl w:val="26B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37978"/>
    <w:multiLevelType w:val="hybridMultilevel"/>
    <w:tmpl w:val="81F2B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462A77"/>
    <w:multiLevelType w:val="multilevel"/>
    <w:tmpl w:val="8524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F733E6"/>
    <w:multiLevelType w:val="multilevel"/>
    <w:tmpl w:val="772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72E1A"/>
    <w:multiLevelType w:val="multilevel"/>
    <w:tmpl w:val="BB3A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75779"/>
    <w:multiLevelType w:val="multilevel"/>
    <w:tmpl w:val="2D5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F7AF4"/>
    <w:multiLevelType w:val="multilevel"/>
    <w:tmpl w:val="74E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A3333"/>
    <w:multiLevelType w:val="multilevel"/>
    <w:tmpl w:val="F04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72E43"/>
    <w:multiLevelType w:val="multilevel"/>
    <w:tmpl w:val="D59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1512C"/>
    <w:multiLevelType w:val="multilevel"/>
    <w:tmpl w:val="9B3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C30152"/>
    <w:multiLevelType w:val="multilevel"/>
    <w:tmpl w:val="9BE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93A2C"/>
    <w:multiLevelType w:val="multilevel"/>
    <w:tmpl w:val="BAA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C1109"/>
    <w:multiLevelType w:val="multilevel"/>
    <w:tmpl w:val="5F2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B740F"/>
    <w:multiLevelType w:val="multilevel"/>
    <w:tmpl w:val="42F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D4AA9"/>
    <w:multiLevelType w:val="multilevel"/>
    <w:tmpl w:val="099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E3915"/>
    <w:multiLevelType w:val="multilevel"/>
    <w:tmpl w:val="13D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C7B7D"/>
    <w:multiLevelType w:val="hybridMultilevel"/>
    <w:tmpl w:val="5BCC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F3071A"/>
    <w:multiLevelType w:val="multilevel"/>
    <w:tmpl w:val="475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9A401"/>
    <w:multiLevelType w:val="hybridMultilevel"/>
    <w:tmpl w:val="DD165562"/>
    <w:lvl w:ilvl="0" w:tplc="0052B76C">
      <w:start w:val="1"/>
      <w:numFmt w:val="bullet"/>
      <w:lvlText w:val=""/>
      <w:lvlJc w:val="left"/>
      <w:pPr>
        <w:ind w:left="720" w:hanging="360"/>
      </w:pPr>
      <w:rPr>
        <w:rFonts w:ascii="Symbol" w:hAnsi="Symbol" w:hint="default"/>
      </w:rPr>
    </w:lvl>
    <w:lvl w:ilvl="1" w:tplc="253CF674">
      <w:start w:val="1"/>
      <w:numFmt w:val="bullet"/>
      <w:lvlText w:val="o"/>
      <w:lvlJc w:val="left"/>
      <w:pPr>
        <w:ind w:left="1440" w:hanging="360"/>
      </w:pPr>
      <w:rPr>
        <w:rFonts w:ascii="Courier New" w:hAnsi="Courier New" w:hint="default"/>
      </w:rPr>
    </w:lvl>
    <w:lvl w:ilvl="2" w:tplc="7EECA666">
      <w:start w:val="1"/>
      <w:numFmt w:val="bullet"/>
      <w:lvlText w:val=""/>
      <w:lvlJc w:val="left"/>
      <w:pPr>
        <w:ind w:left="2160" w:hanging="360"/>
      </w:pPr>
      <w:rPr>
        <w:rFonts w:ascii="Wingdings" w:hAnsi="Wingdings" w:hint="default"/>
      </w:rPr>
    </w:lvl>
    <w:lvl w:ilvl="3" w:tplc="0E948460">
      <w:start w:val="1"/>
      <w:numFmt w:val="bullet"/>
      <w:lvlText w:val=""/>
      <w:lvlJc w:val="left"/>
      <w:pPr>
        <w:ind w:left="2880" w:hanging="360"/>
      </w:pPr>
      <w:rPr>
        <w:rFonts w:ascii="Symbol" w:hAnsi="Symbol" w:hint="default"/>
      </w:rPr>
    </w:lvl>
    <w:lvl w:ilvl="4" w:tplc="EE248170">
      <w:start w:val="1"/>
      <w:numFmt w:val="bullet"/>
      <w:lvlText w:val="o"/>
      <w:lvlJc w:val="left"/>
      <w:pPr>
        <w:ind w:left="3600" w:hanging="360"/>
      </w:pPr>
      <w:rPr>
        <w:rFonts w:ascii="Courier New" w:hAnsi="Courier New" w:hint="default"/>
      </w:rPr>
    </w:lvl>
    <w:lvl w:ilvl="5" w:tplc="292E167C">
      <w:start w:val="1"/>
      <w:numFmt w:val="bullet"/>
      <w:lvlText w:val=""/>
      <w:lvlJc w:val="left"/>
      <w:pPr>
        <w:ind w:left="4320" w:hanging="360"/>
      </w:pPr>
      <w:rPr>
        <w:rFonts w:ascii="Wingdings" w:hAnsi="Wingdings" w:hint="default"/>
      </w:rPr>
    </w:lvl>
    <w:lvl w:ilvl="6" w:tplc="D42297AC">
      <w:start w:val="1"/>
      <w:numFmt w:val="bullet"/>
      <w:lvlText w:val=""/>
      <w:lvlJc w:val="left"/>
      <w:pPr>
        <w:ind w:left="5040" w:hanging="360"/>
      </w:pPr>
      <w:rPr>
        <w:rFonts w:ascii="Symbol" w:hAnsi="Symbol" w:hint="default"/>
      </w:rPr>
    </w:lvl>
    <w:lvl w:ilvl="7" w:tplc="1570EEA4">
      <w:start w:val="1"/>
      <w:numFmt w:val="bullet"/>
      <w:lvlText w:val="o"/>
      <w:lvlJc w:val="left"/>
      <w:pPr>
        <w:ind w:left="5760" w:hanging="360"/>
      </w:pPr>
      <w:rPr>
        <w:rFonts w:ascii="Courier New" w:hAnsi="Courier New" w:hint="default"/>
      </w:rPr>
    </w:lvl>
    <w:lvl w:ilvl="8" w:tplc="A9DAC33C">
      <w:start w:val="1"/>
      <w:numFmt w:val="bullet"/>
      <w:lvlText w:val=""/>
      <w:lvlJc w:val="left"/>
      <w:pPr>
        <w:ind w:left="6480" w:hanging="360"/>
      </w:pPr>
      <w:rPr>
        <w:rFonts w:ascii="Wingdings" w:hAnsi="Wingdings" w:hint="default"/>
      </w:rPr>
    </w:lvl>
  </w:abstractNum>
  <w:abstractNum w:abstractNumId="32" w15:restartNumberingAfterBreak="0">
    <w:nsid w:val="2CF91B18"/>
    <w:multiLevelType w:val="multilevel"/>
    <w:tmpl w:val="413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E43DC"/>
    <w:multiLevelType w:val="multilevel"/>
    <w:tmpl w:val="487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A1CAC"/>
    <w:multiLevelType w:val="multilevel"/>
    <w:tmpl w:val="52C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9F4CF3"/>
    <w:multiLevelType w:val="multilevel"/>
    <w:tmpl w:val="8BE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641FA"/>
    <w:multiLevelType w:val="multilevel"/>
    <w:tmpl w:val="BDD0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86240A"/>
    <w:multiLevelType w:val="multilevel"/>
    <w:tmpl w:val="B6A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12BB4"/>
    <w:multiLevelType w:val="multilevel"/>
    <w:tmpl w:val="B79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975DC"/>
    <w:multiLevelType w:val="multilevel"/>
    <w:tmpl w:val="812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257C7"/>
    <w:multiLevelType w:val="multilevel"/>
    <w:tmpl w:val="4C0859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417F7784"/>
    <w:multiLevelType w:val="multilevel"/>
    <w:tmpl w:val="B49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A5AEB"/>
    <w:multiLevelType w:val="multilevel"/>
    <w:tmpl w:val="570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B0C22"/>
    <w:multiLevelType w:val="multilevel"/>
    <w:tmpl w:val="6D1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11C76"/>
    <w:multiLevelType w:val="multilevel"/>
    <w:tmpl w:val="3F2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F7B2F"/>
    <w:multiLevelType w:val="multilevel"/>
    <w:tmpl w:val="094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8152A"/>
    <w:multiLevelType w:val="multilevel"/>
    <w:tmpl w:val="560A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74C41"/>
    <w:multiLevelType w:val="multilevel"/>
    <w:tmpl w:val="2718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B8401A"/>
    <w:multiLevelType w:val="multilevel"/>
    <w:tmpl w:val="DC5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84AFB"/>
    <w:multiLevelType w:val="multilevel"/>
    <w:tmpl w:val="7396DB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6522C"/>
    <w:multiLevelType w:val="multilevel"/>
    <w:tmpl w:val="62D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B97342"/>
    <w:multiLevelType w:val="multilevel"/>
    <w:tmpl w:val="15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BE1CFA"/>
    <w:multiLevelType w:val="multilevel"/>
    <w:tmpl w:val="BD40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03FAE"/>
    <w:multiLevelType w:val="multilevel"/>
    <w:tmpl w:val="6EB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40F4A"/>
    <w:multiLevelType w:val="multilevel"/>
    <w:tmpl w:val="9016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A12E10"/>
    <w:multiLevelType w:val="multilevel"/>
    <w:tmpl w:val="CFE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57" w15:restartNumberingAfterBreak="0">
    <w:nsid w:val="5B296B41"/>
    <w:multiLevelType w:val="multilevel"/>
    <w:tmpl w:val="C42E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9232E"/>
    <w:multiLevelType w:val="multilevel"/>
    <w:tmpl w:val="87C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C119F2"/>
    <w:multiLevelType w:val="multilevel"/>
    <w:tmpl w:val="2F9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7B03F6"/>
    <w:multiLevelType w:val="multilevel"/>
    <w:tmpl w:val="6A9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5A75FA"/>
    <w:multiLevelType w:val="hybridMultilevel"/>
    <w:tmpl w:val="3A8A467A"/>
    <w:lvl w:ilvl="0" w:tplc="12E65836">
      <w:start w:val="1"/>
      <w:numFmt w:val="decimal"/>
      <w:lvlText w:val="%1."/>
      <w:lvlJc w:val="left"/>
      <w:pPr>
        <w:ind w:left="720" w:hanging="360"/>
      </w:pPr>
    </w:lvl>
    <w:lvl w:ilvl="1" w:tplc="87320F3C">
      <w:start w:val="1"/>
      <w:numFmt w:val="lowerLetter"/>
      <w:lvlText w:val="%2."/>
      <w:lvlJc w:val="left"/>
      <w:pPr>
        <w:ind w:left="1440" w:hanging="360"/>
      </w:pPr>
    </w:lvl>
    <w:lvl w:ilvl="2" w:tplc="CD0848F4">
      <w:start w:val="1"/>
      <w:numFmt w:val="lowerRoman"/>
      <w:lvlText w:val="%3."/>
      <w:lvlJc w:val="right"/>
      <w:pPr>
        <w:ind w:left="2160" w:hanging="180"/>
      </w:pPr>
    </w:lvl>
    <w:lvl w:ilvl="3" w:tplc="25824DB6">
      <w:start w:val="1"/>
      <w:numFmt w:val="decimal"/>
      <w:lvlText w:val="%4."/>
      <w:lvlJc w:val="left"/>
      <w:pPr>
        <w:ind w:left="2880" w:hanging="360"/>
      </w:pPr>
    </w:lvl>
    <w:lvl w:ilvl="4" w:tplc="CE2E668A">
      <w:start w:val="1"/>
      <w:numFmt w:val="lowerLetter"/>
      <w:lvlText w:val="%5."/>
      <w:lvlJc w:val="left"/>
      <w:pPr>
        <w:ind w:left="3600" w:hanging="360"/>
      </w:pPr>
    </w:lvl>
    <w:lvl w:ilvl="5" w:tplc="1CE02D68">
      <w:start w:val="1"/>
      <w:numFmt w:val="lowerRoman"/>
      <w:lvlText w:val="%6."/>
      <w:lvlJc w:val="right"/>
      <w:pPr>
        <w:ind w:left="4320" w:hanging="180"/>
      </w:pPr>
    </w:lvl>
    <w:lvl w:ilvl="6" w:tplc="7784A26E">
      <w:start w:val="1"/>
      <w:numFmt w:val="decimal"/>
      <w:lvlText w:val="%7."/>
      <w:lvlJc w:val="left"/>
      <w:pPr>
        <w:ind w:left="5040" w:hanging="360"/>
      </w:pPr>
    </w:lvl>
    <w:lvl w:ilvl="7" w:tplc="F6AE232C">
      <w:start w:val="1"/>
      <w:numFmt w:val="lowerLetter"/>
      <w:lvlText w:val="%8."/>
      <w:lvlJc w:val="left"/>
      <w:pPr>
        <w:ind w:left="5760" w:hanging="360"/>
      </w:pPr>
    </w:lvl>
    <w:lvl w:ilvl="8" w:tplc="CB8A1440">
      <w:start w:val="1"/>
      <w:numFmt w:val="lowerRoman"/>
      <w:lvlText w:val="%9."/>
      <w:lvlJc w:val="right"/>
      <w:pPr>
        <w:ind w:left="6480" w:hanging="180"/>
      </w:pPr>
    </w:lvl>
  </w:abstractNum>
  <w:abstractNum w:abstractNumId="62" w15:restartNumberingAfterBreak="0">
    <w:nsid w:val="5E647324"/>
    <w:multiLevelType w:val="multilevel"/>
    <w:tmpl w:val="EFE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C10DC"/>
    <w:multiLevelType w:val="multilevel"/>
    <w:tmpl w:val="F1D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6D65AA"/>
    <w:multiLevelType w:val="multilevel"/>
    <w:tmpl w:val="0D0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95D9E"/>
    <w:multiLevelType w:val="multilevel"/>
    <w:tmpl w:val="A2E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393BC3"/>
    <w:multiLevelType w:val="hybridMultilevel"/>
    <w:tmpl w:val="3F805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EA6017"/>
    <w:multiLevelType w:val="multilevel"/>
    <w:tmpl w:val="351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A6690F"/>
    <w:multiLevelType w:val="multilevel"/>
    <w:tmpl w:val="3E7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1834EC"/>
    <w:multiLevelType w:val="multilevel"/>
    <w:tmpl w:val="0A1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65267B"/>
    <w:multiLevelType w:val="multilevel"/>
    <w:tmpl w:val="CEF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CE2289"/>
    <w:multiLevelType w:val="multilevel"/>
    <w:tmpl w:val="252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1DF1D4"/>
    <w:multiLevelType w:val="hybridMultilevel"/>
    <w:tmpl w:val="28BAED8A"/>
    <w:lvl w:ilvl="0" w:tplc="65E2147E">
      <w:start w:val="1"/>
      <w:numFmt w:val="bullet"/>
      <w:lvlText w:val=""/>
      <w:lvlJc w:val="left"/>
      <w:pPr>
        <w:ind w:left="720" w:hanging="360"/>
      </w:pPr>
      <w:rPr>
        <w:rFonts w:ascii="Symbol" w:hAnsi="Symbol" w:hint="default"/>
      </w:rPr>
    </w:lvl>
    <w:lvl w:ilvl="1" w:tplc="9EC8F334">
      <w:start w:val="1"/>
      <w:numFmt w:val="bullet"/>
      <w:lvlText w:val="o"/>
      <w:lvlJc w:val="left"/>
      <w:pPr>
        <w:ind w:left="1440" w:hanging="360"/>
      </w:pPr>
      <w:rPr>
        <w:rFonts w:ascii="Courier New" w:hAnsi="Courier New" w:hint="default"/>
      </w:rPr>
    </w:lvl>
    <w:lvl w:ilvl="2" w:tplc="DCC2B7AC">
      <w:start w:val="1"/>
      <w:numFmt w:val="bullet"/>
      <w:lvlText w:val=""/>
      <w:lvlJc w:val="left"/>
      <w:pPr>
        <w:ind w:left="2160" w:hanging="360"/>
      </w:pPr>
      <w:rPr>
        <w:rFonts w:ascii="Wingdings" w:hAnsi="Wingdings" w:hint="default"/>
      </w:rPr>
    </w:lvl>
    <w:lvl w:ilvl="3" w:tplc="BB985654">
      <w:start w:val="1"/>
      <w:numFmt w:val="bullet"/>
      <w:lvlText w:val=""/>
      <w:lvlJc w:val="left"/>
      <w:pPr>
        <w:ind w:left="2880" w:hanging="360"/>
      </w:pPr>
      <w:rPr>
        <w:rFonts w:ascii="Symbol" w:hAnsi="Symbol" w:hint="default"/>
      </w:rPr>
    </w:lvl>
    <w:lvl w:ilvl="4" w:tplc="2C4A6B80">
      <w:start w:val="1"/>
      <w:numFmt w:val="bullet"/>
      <w:lvlText w:val="o"/>
      <w:lvlJc w:val="left"/>
      <w:pPr>
        <w:ind w:left="3600" w:hanging="360"/>
      </w:pPr>
      <w:rPr>
        <w:rFonts w:ascii="Courier New" w:hAnsi="Courier New" w:hint="default"/>
      </w:rPr>
    </w:lvl>
    <w:lvl w:ilvl="5" w:tplc="6D885E54">
      <w:start w:val="1"/>
      <w:numFmt w:val="bullet"/>
      <w:lvlText w:val=""/>
      <w:lvlJc w:val="left"/>
      <w:pPr>
        <w:ind w:left="4320" w:hanging="360"/>
      </w:pPr>
      <w:rPr>
        <w:rFonts w:ascii="Wingdings" w:hAnsi="Wingdings" w:hint="default"/>
      </w:rPr>
    </w:lvl>
    <w:lvl w:ilvl="6" w:tplc="25A6B786">
      <w:start w:val="1"/>
      <w:numFmt w:val="bullet"/>
      <w:lvlText w:val=""/>
      <w:lvlJc w:val="left"/>
      <w:pPr>
        <w:ind w:left="5040" w:hanging="360"/>
      </w:pPr>
      <w:rPr>
        <w:rFonts w:ascii="Symbol" w:hAnsi="Symbol" w:hint="default"/>
      </w:rPr>
    </w:lvl>
    <w:lvl w:ilvl="7" w:tplc="3EEAE88C">
      <w:start w:val="1"/>
      <w:numFmt w:val="bullet"/>
      <w:lvlText w:val="o"/>
      <w:lvlJc w:val="left"/>
      <w:pPr>
        <w:ind w:left="5760" w:hanging="360"/>
      </w:pPr>
      <w:rPr>
        <w:rFonts w:ascii="Courier New" w:hAnsi="Courier New" w:hint="default"/>
      </w:rPr>
    </w:lvl>
    <w:lvl w:ilvl="8" w:tplc="E74A8954">
      <w:start w:val="1"/>
      <w:numFmt w:val="bullet"/>
      <w:lvlText w:val=""/>
      <w:lvlJc w:val="left"/>
      <w:pPr>
        <w:ind w:left="6480" w:hanging="360"/>
      </w:pPr>
      <w:rPr>
        <w:rFonts w:ascii="Wingdings" w:hAnsi="Wingdings" w:hint="default"/>
      </w:rPr>
    </w:lvl>
  </w:abstractNum>
  <w:abstractNum w:abstractNumId="73" w15:restartNumberingAfterBreak="0">
    <w:nsid w:val="7B041A15"/>
    <w:multiLevelType w:val="multilevel"/>
    <w:tmpl w:val="93F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A48FD"/>
    <w:multiLevelType w:val="multilevel"/>
    <w:tmpl w:val="AD5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A25BB2"/>
    <w:multiLevelType w:val="multilevel"/>
    <w:tmpl w:val="274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F183C"/>
    <w:multiLevelType w:val="hybridMultilevel"/>
    <w:tmpl w:val="AE183EE6"/>
    <w:lvl w:ilvl="0" w:tplc="4AE24FAA">
      <w:start w:val="1"/>
      <w:numFmt w:val="bullet"/>
      <w:lvlText w:val=""/>
      <w:lvlJc w:val="left"/>
      <w:pPr>
        <w:ind w:left="720" w:hanging="360"/>
      </w:pPr>
      <w:rPr>
        <w:rFonts w:ascii="Symbol" w:hAnsi="Symbol" w:hint="default"/>
      </w:rPr>
    </w:lvl>
    <w:lvl w:ilvl="1" w:tplc="86A042CA">
      <w:start w:val="1"/>
      <w:numFmt w:val="bullet"/>
      <w:lvlText w:val="o"/>
      <w:lvlJc w:val="left"/>
      <w:pPr>
        <w:ind w:left="1440" w:hanging="360"/>
      </w:pPr>
      <w:rPr>
        <w:rFonts w:ascii="Courier New" w:hAnsi="Courier New" w:hint="default"/>
      </w:rPr>
    </w:lvl>
    <w:lvl w:ilvl="2" w:tplc="AE9048B0">
      <w:start w:val="1"/>
      <w:numFmt w:val="bullet"/>
      <w:lvlText w:val=""/>
      <w:lvlJc w:val="left"/>
      <w:pPr>
        <w:ind w:left="2160" w:hanging="360"/>
      </w:pPr>
      <w:rPr>
        <w:rFonts w:ascii="Wingdings" w:hAnsi="Wingdings" w:hint="default"/>
      </w:rPr>
    </w:lvl>
    <w:lvl w:ilvl="3" w:tplc="ED3A85EE">
      <w:start w:val="1"/>
      <w:numFmt w:val="bullet"/>
      <w:lvlText w:val=""/>
      <w:lvlJc w:val="left"/>
      <w:pPr>
        <w:ind w:left="2880" w:hanging="360"/>
      </w:pPr>
      <w:rPr>
        <w:rFonts w:ascii="Symbol" w:hAnsi="Symbol" w:hint="default"/>
      </w:rPr>
    </w:lvl>
    <w:lvl w:ilvl="4" w:tplc="85580A88">
      <w:start w:val="1"/>
      <w:numFmt w:val="bullet"/>
      <w:lvlText w:val="o"/>
      <w:lvlJc w:val="left"/>
      <w:pPr>
        <w:ind w:left="3600" w:hanging="360"/>
      </w:pPr>
      <w:rPr>
        <w:rFonts w:ascii="Courier New" w:hAnsi="Courier New" w:hint="default"/>
      </w:rPr>
    </w:lvl>
    <w:lvl w:ilvl="5" w:tplc="45E616F6">
      <w:start w:val="1"/>
      <w:numFmt w:val="bullet"/>
      <w:lvlText w:val=""/>
      <w:lvlJc w:val="left"/>
      <w:pPr>
        <w:ind w:left="4320" w:hanging="360"/>
      </w:pPr>
      <w:rPr>
        <w:rFonts w:ascii="Wingdings" w:hAnsi="Wingdings" w:hint="default"/>
      </w:rPr>
    </w:lvl>
    <w:lvl w:ilvl="6" w:tplc="5A2EED92">
      <w:start w:val="1"/>
      <w:numFmt w:val="bullet"/>
      <w:lvlText w:val=""/>
      <w:lvlJc w:val="left"/>
      <w:pPr>
        <w:ind w:left="5040" w:hanging="360"/>
      </w:pPr>
      <w:rPr>
        <w:rFonts w:ascii="Symbol" w:hAnsi="Symbol" w:hint="default"/>
      </w:rPr>
    </w:lvl>
    <w:lvl w:ilvl="7" w:tplc="A6161BC0">
      <w:start w:val="1"/>
      <w:numFmt w:val="bullet"/>
      <w:lvlText w:val="o"/>
      <w:lvlJc w:val="left"/>
      <w:pPr>
        <w:ind w:left="5760" w:hanging="360"/>
      </w:pPr>
      <w:rPr>
        <w:rFonts w:ascii="Courier New" w:hAnsi="Courier New" w:hint="default"/>
      </w:rPr>
    </w:lvl>
    <w:lvl w:ilvl="8" w:tplc="08FC025E">
      <w:start w:val="1"/>
      <w:numFmt w:val="bullet"/>
      <w:lvlText w:val=""/>
      <w:lvlJc w:val="left"/>
      <w:pPr>
        <w:ind w:left="6480" w:hanging="360"/>
      </w:pPr>
      <w:rPr>
        <w:rFonts w:ascii="Wingdings" w:hAnsi="Wingdings" w:hint="default"/>
      </w:rPr>
    </w:lvl>
  </w:abstractNum>
  <w:abstractNum w:abstractNumId="77" w15:restartNumberingAfterBreak="0">
    <w:nsid w:val="7F94293D"/>
    <w:multiLevelType w:val="hybridMultilevel"/>
    <w:tmpl w:val="91AAAB66"/>
    <w:lvl w:ilvl="0" w:tplc="FB4E858E">
      <w:start w:val="1"/>
      <w:numFmt w:val="decimal"/>
      <w:lvlText w:val="%1."/>
      <w:lvlJc w:val="left"/>
      <w:pPr>
        <w:ind w:left="720" w:hanging="360"/>
      </w:pPr>
    </w:lvl>
    <w:lvl w:ilvl="1" w:tplc="F8C4FC8C">
      <w:start w:val="1"/>
      <w:numFmt w:val="lowerLetter"/>
      <w:lvlText w:val="%2."/>
      <w:lvlJc w:val="left"/>
      <w:pPr>
        <w:ind w:left="1440" w:hanging="360"/>
      </w:pPr>
    </w:lvl>
    <w:lvl w:ilvl="2" w:tplc="39329CE8">
      <w:start w:val="1"/>
      <w:numFmt w:val="lowerRoman"/>
      <w:lvlText w:val="%3."/>
      <w:lvlJc w:val="right"/>
      <w:pPr>
        <w:ind w:left="2160" w:hanging="180"/>
      </w:pPr>
    </w:lvl>
    <w:lvl w:ilvl="3" w:tplc="007038F0">
      <w:start w:val="1"/>
      <w:numFmt w:val="decimal"/>
      <w:lvlText w:val="%4."/>
      <w:lvlJc w:val="left"/>
      <w:pPr>
        <w:ind w:left="2880" w:hanging="360"/>
      </w:pPr>
    </w:lvl>
    <w:lvl w:ilvl="4" w:tplc="A2924722">
      <w:start w:val="1"/>
      <w:numFmt w:val="lowerLetter"/>
      <w:lvlText w:val="%5."/>
      <w:lvlJc w:val="left"/>
      <w:pPr>
        <w:ind w:left="3600" w:hanging="360"/>
      </w:pPr>
    </w:lvl>
    <w:lvl w:ilvl="5" w:tplc="6C3CCD80">
      <w:start w:val="1"/>
      <w:numFmt w:val="lowerRoman"/>
      <w:lvlText w:val="%6."/>
      <w:lvlJc w:val="right"/>
      <w:pPr>
        <w:ind w:left="4320" w:hanging="180"/>
      </w:pPr>
    </w:lvl>
    <w:lvl w:ilvl="6" w:tplc="293A19CA">
      <w:start w:val="1"/>
      <w:numFmt w:val="decimal"/>
      <w:lvlText w:val="%7."/>
      <w:lvlJc w:val="left"/>
      <w:pPr>
        <w:ind w:left="5040" w:hanging="360"/>
      </w:pPr>
    </w:lvl>
    <w:lvl w:ilvl="7" w:tplc="98B49A76">
      <w:start w:val="1"/>
      <w:numFmt w:val="lowerLetter"/>
      <w:lvlText w:val="%8."/>
      <w:lvlJc w:val="left"/>
      <w:pPr>
        <w:ind w:left="5760" w:hanging="360"/>
      </w:pPr>
    </w:lvl>
    <w:lvl w:ilvl="8" w:tplc="3E1639F0">
      <w:start w:val="1"/>
      <w:numFmt w:val="lowerRoman"/>
      <w:lvlText w:val="%9."/>
      <w:lvlJc w:val="right"/>
      <w:pPr>
        <w:ind w:left="6480" w:hanging="180"/>
      </w:pPr>
    </w:lvl>
  </w:abstractNum>
  <w:num w:numId="1" w16cid:durableId="586154990">
    <w:abstractNumId w:val="77"/>
  </w:num>
  <w:num w:numId="2" w16cid:durableId="61802507">
    <w:abstractNumId w:val="2"/>
  </w:num>
  <w:num w:numId="3" w16cid:durableId="1288970048">
    <w:abstractNumId w:val="1"/>
  </w:num>
  <w:num w:numId="4" w16cid:durableId="895749242">
    <w:abstractNumId w:val="31"/>
  </w:num>
  <w:num w:numId="5" w16cid:durableId="399600965">
    <w:abstractNumId w:val="3"/>
  </w:num>
  <w:num w:numId="6" w16cid:durableId="585960108">
    <w:abstractNumId w:val="10"/>
  </w:num>
  <w:num w:numId="7" w16cid:durableId="525145882">
    <w:abstractNumId w:val="61"/>
  </w:num>
  <w:num w:numId="8" w16cid:durableId="1210608193">
    <w:abstractNumId w:val="72"/>
  </w:num>
  <w:num w:numId="9" w16cid:durableId="1113550722">
    <w:abstractNumId w:val="76"/>
  </w:num>
  <w:num w:numId="10" w16cid:durableId="605966462">
    <w:abstractNumId w:val="5"/>
  </w:num>
  <w:num w:numId="11" w16cid:durableId="579562973">
    <w:abstractNumId w:val="0"/>
  </w:num>
  <w:num w:numId="12" w16cid:durableId="1525364403">
    <w:abstractNumId w:val="56"/>
  </w:num>
  <w:num w:numId="13" w16cid:durableId="1441603486">
    <w:abstractNumId w:val="9"/>
  </w:num>
  <w:num w:numId="14" w16cid:durableId="164323338">
    <w:abstractNumId w:val="36"/>
  </w:num>
  <w:num w:numId="15" w16cid:durableId="2014143589">
    <w:abstractNumId w:val="15"/>
  </w:num>
  <w:num w:numId="16" w16cid:durableId="528026941">
    <w:abstractNumId w:val="51"/>
  </w:num>
  <w:num w:numId="17" w16cid:durableId="1512062841">
    <w:abstractNumId w:val="11"/>
  </w:num>
  <w:num w:numId="18" w16cid:durableId="2120760422">
    <w:abstractNumId w:val="38"/>
  </w:num>
  <w:num w:numId="19" w16cid:durableId="1648435781">
    <w:abstractNumId w:val="54"/>
  </w:num>
  <w:num w:numId="20" w16cid:durableId="1148279547">
    <w:abstractNumId w:val="73"/>
  </w:num>
  <w:num w:numId="21" w16cid:durableId="585765688">
    <w:abstractNumId w:val="19"/>
  </w:num>
  <w:num w:numId="22" w16cid:durableId="1665358560">
    <w:abstractNumId w:val="4"/>
  </w:num>
  <w:num w:numId="23" w16cid:durableId="1443718707">
    <w:abstractNumId w:val="47"/>
  </w:num>
  <w:num w:numId="24" w16cid:durableId="1832671876">
    <w:abstractNumId w:val="58"/>
  </w:num>
  <w:num w:numId="25" w16cid:durableId="704330983">
    <w:abstractNumId w:val="63"/>
  </w:num>
  <w:num w:numId="26" w16cid:durableId="1110468319">
    <w:abstractNumId w:val="28"/>
  </w:num>
  <w:num w:numId="27" w16cid:durableId="1963610869">
    <w:abstractNumId w:val="41"/>
  </w:num>
  <w:num w:numId="28" w16cid:durableId="801650208">
    <w:abstractNumId w:val="39"/>
  </w:num>
  <w:num w:numId="29" w16cid:durableId="552736407">
    <w:abstractNumId w:val="18"/>
  </w:num>
  <w:num w:numId="30" w16cid:durableId="1291980067">
    <w:abstractNumId w:val="62"/>
  </w:num>
  <w:num w:numId="31" w16cid:durableId="170143547">
    <w:abstractNumId w:val="35"/>
  </w:num>
  <w:num w:numId="32" w16cid:durableId="529222777">
    <w:abstractNumId w:val="13"/>
  </w:num>
  <w:num w:numId="33" w16cid:durableId="201788417">
    <w:abstractNumId w:val="27"/>
  </w:num>
  <w:num w:numId="34" w16cid:durableId="1233543112">
    <w:abstractNumId w:val="32"/>
  </w:num>
  <w:num w:numId="35" w16cid:durableId="39673377">
    <w:abstractNumId w:val="45"/>
  </w:num>
  <w:num w:numId="36" w16cid:durableId="58286060">
    <w:abstractNumId w:val="57"/>
  </w:num>
  <w:num w:numId="37" w16cid:durableId="751312335">
    <w:abstractNumId w:val="30"/>
  </w:num>
  <w:num w:numId="38" w16cid:durableId="2079739762">
    <w:abstractNumId w:val="50"/>
  </w:num>
  <w:num w:numId="39" w16cid:durableId="1288273492">
    <w:abstractNumId w:val="25"/>
  </w:num>
  <w:num w:numId="40" w16cid:durableId="884947213">
    <w:abstractNumId w:val="20"/>
  </w:num>
  <w:num w:numId="41" w16cid:durableId="959918870">
    <w:abstractNumId w:val="70"/>
  </w:num>
  <w:num w:numId="42" w16cid:durableId="1219515235">
    <w:abstractNumId w:val="22"/>
  </w:num>
  <w:num w:numId="43" w16cid:durableId="1330018602">
    <w:abstractNumId w:val="48"/>
  </w:num>
  <w:num w:numId="44" w16cid:durableId="2135058735">
    <w:abstractNumId w:val="26"/>
  </w:num>
  <w:num w:numId="45" w16cid:durableId="518007935">
    <w:abstractNumId w:val="75"/>
  </w:num>
  <w:num w:numId="46" w16cid:durableId="90323262">
    <w:abstractNumId w:val="46"/>
  </w:num>
  <w:num w:numId="47" w16cid:durableId="1356539674">
    <w:abstractNumId w:val="42"/>
  </w:num>
  <w:num w:numId="48" w16cid:durableId="1384452124">
    <w:abstractNumId w:val="49"/>
  </w:num>
  <w:num w:numId="49" w16cid:durableId="450170841">
    <w:abstractNumId w:val="6"/>
  </w:num>
  <w:num w:numId="50" w16cid:durableId="1166092792">
    <w:abstractNumId w:val="40"/>
  </w:num>
  <w:num w:numId="51" w16cid:durableId="1395931904">
    <w:abstractNumId w:val="29"/>
  </w:num>
  <w:num w:numId="52" w16cid:durableId="1280993509">
    <w:abstractNumId w:val="7"/>
  </w:num>
  <w:num w:numId="53" w16cid:durableId="2048405320">
    <w:abstractNumId w:val="66"/>
  </w:num>
  <w:num w:numId="54" w16cid:durableId="1691299813">
    <w:abstractNumId w:val="8"/>
  </w:num>
  <w:num w:numId="55" w16cid:durableId="958613025">
    <w:abstractNumId w:val="14"/>
  </w:num>
  <w:num w:numId="56" w16cid:durableId="243690714">
    <w:abstractNumId w:val="21"/>
  </w:num>
  <w:num w:numId="57" w16cid:durableId="1391148859">
    <w:abstractNumId w:val="37"/>
  </w:num>
  <w:num w:numId="58" w16cid:durableId="638073723">
    <w:abstractNumId w:val="67"/>
  </w:num>
  <w:num w:numId="59" w16cid:durableId="2025856977">
    <w:abstractNumId w:val="16"/>
  </w:num>
  <w:num w:numId="60" w16cid:durableId="1860391311">
    <w:abstractNumId w:val="52"/>
  </w:num>
  <w:num w:numId="61" w16cid:durableId="1376739764">
    <w:abstractNumId w:val="24"/>
  </w:num>
  <w:num w:numId="62" w16cid:durableId="1272590155">
    <w:abstractNumId w:val="64"/>
  </w:num>
  <w:num w:numId="63" w16cid:durableId="713506575">
    <w:abstractNumId w:val="71"/>
  </w:num>
  <w:num w:numId="64" w16cid:durableId="1882597362">
    <w:abstractNumId w:val="69"/>
  </w:num>
  <w:num w:numId="65" w16cid:durableId="1570193380">
    <w:abstractNumId w:val="68"/>
  </w:num>
  <w:num w:numId="66" w16cid:durableId="538472242">
    <w:abstractNumId w:val="43"/>
  </w:num>
  <w:num w:numId="67" w16cid:durableId="239602342">
    <w:abstractNumId w:val="34"/>
  </w:num>
  <w:num w:numId="68" w16cid:durableId="1056197945">
    <w:abstractNumId w:val="23"/>
  </w:num>
  <w:num w:numId="69" w16cid:durableId="237250185">
    <w:abstractNumId w:val="33"/>
  </w:num>
  <w:num w:numId="70" w16cid:durableId="504630541">
    <w:abstractNumId w:val="17"/>
  </w:num>
  <w:num w:numId="71" w16cid:durableId="1749033904">
    <w:abstractNumId w:val="55"/>
  </w:num>
  <w:num w:numId="72" w16cid:durableId="1453327488">
    <w:abstractNumId w:val="53"/>
  </w:num>
  <w:num w:numId="73" w16cid:durableId="1353411098">
    <w:abstractNumId w:val="60"/>
  </w:num>
  <w:num w:numId="74" w16cid:durableId="473910355">
    <w:abstractNumId w:val="44"/>
  </w:num>
  <w:num w:numId="75" w16cid:durableId="1434059088">
    <w:abstractNumId w:val="74"/>
  </w:num>
  <w:num w:numId="76" w16cid:durableId="289438860">
    <w:abstractNumId w:val="12"/>
  </w:num>
  <w:num w:numId="77" w16cid:durableId="1169563641">
    <w:abstractNumId w:val="65"/>
  </w:num>
  <w:num w:numId="78" w16cid:durableId="1267156925">
    <w:abstractNumId w:val="5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QwMTAxtrA0szQzMjZX0lEKTi0uzszPAykwrgUA9fvBaSwAAAA="/>
  </w:docVars>
  <w:rsids>
    <w:rsidRoot w:val="00F95256"/>
    <w:rsid w:val="0000202B"/>
    <w:rsid w:val="000151FE"/>
    <w:rsid w:val="00023D6D"/>
    <w:rsid w:val="000305E4"/>
    <w:rsid w:val="00034425"/>
    <w:rsid w:val="00034AA9"/>
    <w:rsid w:val="0004495D"/>
    <w:rsid w:val="00051FBE"/>
    <w:rsid w:val="00052B1A"/>
    <w:rsid w:val="00053407"/>
    <w:rsid w:val="000716B5"/>
    <w:rsid w:val="000767AC"/>
    <w:rsid w:val="000770D1"/>
    <w:rsid w:val="00090BE0"/>
    <w:rsid w:val="00091433"/>
    <w:rsid w:val="000A0034"/>
    <w:rsid w:val="000A0887"/>
    <w:rsid w:val="000A17CA"/>
    <w:rsid w:val="000C7539"/>
    <w:rsid w:val="000F2EC8"/>
    <w:rsid w:val="000F391B"/>
    <w:rsid w:val="000F7D68"/>
    <w:rsid w:val="00104803"/>
    <w:rsid w:val="00110FE9"/>
    <w:rsid w:val="0011337B"/>
    <w:rsid w:val="00130C78"/>
    <w:rsid w:val="00137E51"/>
    <w:rsid w:val="001408DB"/>
    <w:rsid w:val="001422D6"/>
    <w:rsid w:val="0014259C"/>
    <w:rsid w:val="00150752"/>
    <w:rsid w:val="001524D9"/>
    <w:rsid w:val="001541B7"/>
    <w:rsid w:val="00154342"/>
    <w:rsid w:val="00155E9C"/>
    <w:rsid w:val="00157131"/>
    <w:rsid w:val="001A11DD"/>
    <w:rsid w:val="001A3C58"/>
    <w:rsid w:val="001C15BF"/>
    <w:rsid w:val="001C3FDA"/>
    <w:rsid w:val="001D5E2D"/>
    <w:rsid w:val="001D660F"/>
    <w:rsid w:val="001F0A2D"/>
    <w:rsid w:val="00203D2E"/>
    <w:rsid w:val="00205AE3"/>
    <w:rsid w:val="00213C37"/>
    <w:rsid w:val="002215DE"/>
    <w:rsid w:val="00223D38"/>
    <w:rsid w:val="00224FCA"/>
    <w:rsid w:val="00226332"/>
    <w:rsid w:val="00226653"/>
    <w:rsid w:val="002357DC"/>
    <w:rsid w:val="00241DB9"/>
    <w:rsid w:val="00255C48"/>
    <w:rsid w:val="00257542"/>
    <w:rsid w:val="00282DD7"/>
    <w:rsid w:val="002B356E"/>
    <w:rsid w:val="002C70FA"/>
    <w:rsid w:val="002E3A83"/>
    <w:rsid w:val="002E65A3"/>
    <w:rsid w:val="002F43BC"/>
    <w:rsid w:val="002F6021"/>
    <w:rsid w:val="003111AE"/>
    <w:rsid w:val="00312156"/>
    <w:rsid w:val="00312E67"/>
    <w:rsid w:val="003243BD"/>
    <w:rsid w:val="003243E0"/>
    <w:rsid w:val="00345560"/>
    <w:rsid w:val="0035017B"/>
    <w:rsid w:val="00360255"/>
    <w:rsid w:val="003773FF"/>
    <w:rsid w:val="003A5C91"/>
    <w:rsid w:val="003A64B3"/>
    <w:rsid w:val="003B5398"/>
    <w:rsid w:val="003B5EDE"/>
    <w:rsid w:val="003D5027"/>
    <w:rsid w:val="003E4944"/>
    <w:rsid w:val="003E7980"/>
    <w:rsid w:val="004047C7"/>
    <w:rsid w:val="00407A74"/>
    <w:rsid w:val="0041166D"/>
    <w:rsid w:val="00420B48"/>
    <w:rsid w:val="00451DB8"/>
    <w:rsid w:val="00454DE4"/>
    <w:rsid w:val="004554DF"/>
    <w:rsid w:val="00460643"/>
    <w:rsid w:val="00473808"/>
    <w:rsid w:val="00497828"/>
    <w:rsid w:val="004A1F3B"/>
    <w:rsid w:val="004A3BD3"/>
    <w:rsid w:val="004A7136"/>
    <w:rsid w:val="004C0481"/>
    <w:rsid w:val="004C3499"/>
    <w:rsid w:val="004C4B80"/>
    <w:rsid w:val="004C740C"/>
    <w:rsid w:val="004E19B9"/>
    <w:rsid w:val="004E5832"/>
    <w:rsid w:val="00502B3A"/>
    <w:rsid w:val="00513F5C"/>
    <w:rsid w:val="00525417"/>
    <w:rsid w:val="00531B98"/>
    <w:rsid w:val="005353C6"/>
    <w:rsid w:val="0053671B"/>
    <w:rsid w:val="005370F8"/>
    <w:rsid w:val="00541D55"/>
    <w:rsid w:val="00563A77"/>
    <w:rsid w:val="00566BC8"/>
    <w:rsid w:val="005707A8"/>
    <w:rsid w:val="00570DA1"/>
    <w:rsid w:val="00593DD7"/>
    <w:rsid w:val="005B0D92"/>
    <w:rsid w:val="005B167E"/>
    <w:rsid w:val="005B53D7"/>
    <w:rsid w:val="005C062C"/>
    <w:rsid w:val="005C23C7"/>
    <w:rsid w:val="00613379"/>
    <w:rsid w:val="00622D45"/>
    <w:rsid w:val="00627CDA"/>
    <w:rsid w:val="00635444"/>
    <w:rsid w:val="00665BA6"/>
    <w:rsid w:val="00671823"/>
    <w:rsid w:val="006763C4"/>
    <w:rsid w:val="006A5C6B"/>
    <w:rsid w:val="006B505B"/>
    <w:rsid w:val="006B6962"/>
    <w:rsid w:val="006C3968"/>
    <w:rsid w:val="006E04BE"/>
    <w:rsid w:val="006F226F"/>
    <w:rsid w:val="006F6277"/>
    <w:rsid w:val="0070271A"/>
    <w:rsid w:val="007030D0"/>
    <w:rsid w:val="00713A3E"/>
    <w:rsid w:val="00722ED9"/>
    <w:rsid w:val="007361E0"/>
    <w:rsid w:val="00737E70"/>
    <w:rsid w:val="00742832"/>
    <w:rsid w:val="00757049"/>
    <w:rsid w:val="007973A0"/>
    <w:rsid w:val="007A3E61"/>
    <w:rsid w:val="007C4986"/>
    <w:rsid w:val="007C5181"/>
    <w:rsid w:val="007D736F"/>
    <w:rsid w:val="007E5F69"/>
    <w:rsid w:val="007E66BA"/>
    <w:rsid w:val="007F0914"/>
    <w:rsid w:val="007F1CBD"/>
    <w:rsid w:val="007F617E"/>
    <w:rsid w:val="007F67BD"/>
    <w:rsid w:val="00806438"/>
    <w:rsid w:val="00831A82"/>
    <w:rsid w:val="00870229"/>
    <w:rsid w:val="00877505"/>
    <w:rsid w:val="008A17B3"/>
    <w:rsid w:val="008A2397"/>
    <w:rsid w:val="008A3ED4"/>
    <w:rsid w:val="008D185F"/>
    <w:rsid w:val="008E52CB"/>
    <w:rsid w:val="008F5A32"/>
    <w:rsid w:val="00912BAE"/>
    <w:rsid w:val="00914FC2"/>
    <w:rsid w:val="0091715F"/>
    <w:rsid w:val="00931BEC"/>
    <w:rsid w:val="00932886"/>
    <w:rsid w:val="00946DA0"/>
    <w:rsid w:val="0096162F"/>
    <w:rsid w:val="00973359"/>
    <w:rsid w:val="009A1EFE"/>
    <w:rsid w:val="009A3C27"/>
    <w:rsid w:val="009C730D"/>
    <w:rsid w:val="009D70A9"/>
    <w:rsid w:val="009E1B1B"/>
    <w:rsid w:val="009F4314"/>
    <w:rsid w:val="009F54AC"/>
    <w:rsid w:val="009F7669"/>
    <w:rsid w:val="00A04314"/>
    <w:rsid w:val="00A518B1"/>
    <w:rsid w:val="00A5531F"/>
    <w:rsid w:val="00A7381D"/>
    <w:rsid w:val="00A83659"/>
    <w:rsid w:val="00A85D16"/>
    <w:rsid w:val="00A86909"/>
    <w:rsid w:val="00A87F4C"/>
    <w:rsid w:val="00A938BA"/>
    <w:rsid w:val="00A93BDC"/>
    <w:rsid w:val="00AA7153"/>
    <w:rsid w:val="00AB5965"/>
    <w:rsid w:val="00AB5BDD"/>
    <w:rsid w:val="00AC0118"/>
    <w:rsid w:val="00AC09E3"/>
    <w:rsid w:val="00AC2021"/>
    <w:rsid w:val="00AD24EE"/>
    <w:rsid w:val="00AD4ECC"/>
    <w:rsid w:val="00AD5A8B"/>
    <w:rsid w:val="00AD7523"/>
    <w:rsid w:val="00AE104B"/>
    <w:rsid w:val="00AE5755"/>
    <w:rsid w:val="00AF0530"/>
    <w:rsid w:val="00B05CBA"/>
    <w:rsid w:val="00B30D1E"/>
    <w:rsid w:val="00B3711E"/>
    <w:rsid w:val="00B75743"/>
    <w:rsid w:val="00B91D42"/>
    <w:rsid w:val="00BA28AB"/>
    <w:rsid w:val="00BA37E6"/>
    <w:rsid w:val="00BB6BE7"/>
    <w:rsid w:val="00BB70D2"/>
    <w:rsid w:val="00BC36B3"/>
    <w:rsid w:val="00BC6B60"/>
    <w:rsid w:val="00BE3D0A"/>
    <w:rsid w:val="00C205FA"/>
    <w:rsid w:val="00C20D01"/>
    <w:rsid w:val="00C231B9"/>
    <w:rsid w:val="00C305AF"/>
    <w:rsid w:val="00C36D56"/>
    <w:rsid w:val="00C443B2"/>
    <w:rsid w:val="00C45FC6"/>
    <w:rsid w:val="00C55EDA"/>
    <w:rsid w:val="00C6578E"/>
    <w:rsid w:val="00C71935"/>
    <w:rsid w:val="00CB568A"/>
    <w:rsid w:val="00CC2036"/>
    <w:rsid w:val="00CC20EB"/>
    <w:rsid w:val="00CF0A2D"/>
    <w:rsid w:val="00CF3A11"/>
    <w:rsid w:val="00D0037F"/>
    <w:rsid w:val="00D13B47"/>
    <w:rsid w:val="00D153B7"/>
    <w:rsid w:val="00D21BA8"/>
    <w:rsid w:val="00D305A0"/>
    <w:rsid w:val="00D3143A"/>
    <w:rsid w:val="00D31F72"/>
    <w:rsid w:val="00D31FF6"/>
    <w:rsid w:val="00D617F5"/>
    <w:rsid w:val="00D66909"/>
    <w:rsid w:val="00D742BD"/>
    <w:rsid w:val="00D80C9B"/>
    <w:rsid w:val="00D84B1D"/>
    <w:rsid w:val="00D916A0"/>
    <w:rsid w:val="00D9753A"/>
    <w:rsid w:val="00D97A0B"/>
    <w:rsid w:val="00DB38F1"/>
    <w:rsid w:val="00DB5CA1"/>
    <w:rsid w:val="00DC1254"/>
    <w:rsid w:val="00DC23C4"/>
    <w:rsid w:val="00DF13F9"/>
    <w:rsid w:val="00E01F8E"/>
    <w:rsid w:val="00E216CD"/>
    <w:rsid w:val="00E22DF1"/>
    <w:rsid w:val="00E37E34"/>
    <w:rsid w:val="00E44F37"/>
    <w:rsid w:val="00E545F0"/>
    <w:rsid w:val="00E54A98"/>
    <w:rsid w:val="00E700C6"/>
    <w:rsid w:val="00E72931"/>
    <w:rsid w:val="00E835B3"/>
    <w:rsid w:val="00E9323E"/>
    <w:rsid w:val="00E96937"/>
    <w:rsid w:val="00EB2EA6"/>
    <w:rsid w:val="00EB3EB4"/>
    <w:rsid w:val="00EC0011"/>
    <w:rsid w:val="00EC3888"/>
    <w:rsid w:val="00EC4972"/>
    <w:rsid w:val="00EC6F83"/>
    <w:rsid w:val="00ED3D2D"/>
    <w:rsid w:val="00ED6C69"/>
    <w:rsid w:val="00EE5443"/>
    <w:rsid w:val="00F20D57"/>
    <w:rsid w:val="00F26BE0"/>
    <w:rsid w:val="00F32BDB"/>
    <w:rsid w:val="00F34759"/>
    <w:rsid w:val="00F37C3E"/>
    <w:rsid w:val="00F41B66"/>
    <w:rsid w:val="00F60A4B"/>
    <w:rsid w:val="00F62ED3"/>
    <w:rsid w:val="00F76B8F"/>
    <w:rsid w:val="00F802CD"/>
    <w:rsid w:val="00F81AAC"/>
    <w:rsid w:val="00F95256"/>
    <w:rsid w:val="00FB33AF"/>
    <w:rsid w:val="00FC1245"/>
    <w:rsid w:val="00FC331D"/>
    <w:rsid w:val="00FD2F86"/>
    <w:rsid w:val="00FE1491"/>
    <w:rsid w:val="00FE3C19"/>
    <w:rsid w:val="00FF3579"/>
    <w:rsid w:val="00FF597B"/>
    <w:rsid w:val="01402D8F"/>
    <w:rsid w:val="02167C40"/>
    <w:rsid w:val="021F143A"/>
    <w:rsid w:val="02503635"/>
    <w:rsid w:val="0250CB68"/>
    <w:rsid w:val="028736A0"/>
    <w:rsid w:val="02C9F426"/>
    <w:rsid w:val="02EF28DA"/>
    <w:rsid w:val="0438CDEC"/>
    <w:rsid w:val="04B55298"/>
    <w:rsid w:val="04F46269"/>
    <w:rsid w:val="0561CA8B"/>
    <w:rsid w:val="05F7CE53"/>
    <w:rsid w:val="0652B948"/>
    <w:rsid w:val="06B938A6"/>
    <w:rsid w:val="07BD9FF1"/>
    <w:rsid w:val="085B1E01"/>
    <w:rsid w:val="08A9D833"/>
    <w:rsid w:val="08C18576"/>
    <w:rsid w:val="08C727C0"/>
    <w:rsid w:val="09492BEF"/>
    <w:rsid w:val="099DB009"/>
    <w:rsid w:val="09F7473D"/>
    <w:rsid w:val="09F7F60A"/>
    <w:rsid w:val="0A4EF66B"/>
    <w:rsid w:val="0AEBD584"/>
    <w:rsid w:val="0B135347"/>
    <w:rsid w:val="0B768225"/>
    <w:rsid w:val="0BFD0F2B"/>
    <w:rsid w:val="0C9A15F4"/>
    <w:rsid w:val="0CA6CF3B"/>
    <w:rsid w:val="0CC6649D"/>
    <w:rsid w:val="0D02A3F6"/>
    <w:rsid w:val="0D157184"/>
    <w:rsid w:val="0D2DCB3D"/>
    <w:rsid w:val="0D7276F3"/>
    <w:rsid w:val="0D9D2D49"/>
    <w:rsid w:val="0DC814A4"/>
    <w:rsid w:val="0DD6B9CF"/>
    <w:rsid w:val="0DED9627"/>
    <w:rsid w:val="0FB3E7CF"/>
    <w:rsid w:val="0FFDD464"/>
    <w:rsid w:val="10359165"/>
    <w:rsid w:val="1072CEE8"/>
    <w:rsid w:val="108634F7"/>
    <w:rsid w:val="109C28F2"/>
    <w:rsid w:val="10E48300"/>
    <w:rsid w:val="10EB9841"/>
    <w:rsid w:val="10F05C71"/>
    <w:rsid w:val="11814E57"/>
    <w:rsid w:val="118F640E"/>
    <w:rsid w:val="123DC20A"/>
    <w:rsid w:val="1255F834"/>
    <w:rsid w:val="128EE1B9"/>
    <w:rsid w:val="12B78EC8"/>
    <w:rsid w:val="138331D4"/>
    <w:rsid w:val="13DAA5E6"/>
    <w:rsid w:val="13FF401A"/>
    <w:rsid w:val="142991E7"/>
    <w:rsid w:val="1432EBC0"/>
    <w:rsid w:val="144D1CC1"/>
    <w:rsid w:val="146D8804"/>
    <w:rsid w:val="1493252A"/>
    <w:rsid w:val="15325082"/>
    <w:rsid w:val="1540DBE9"/>
    <w:rsid w:val="160C5DFE"/>
    <w:rsid w:val="16A306F0"/>
    <w:rsid w:val="16A73510"/>
    <w:rsid w:val="17083438"/>
    <w:rsid w:val="172C1841"/>
    <w:rsid w:val="17A190A7"/>
    <w:rsid w:val="18FF6433"/>
    <w:rsid w:val="1939C735"/>
    <w:rsid w:val="197F77FE"/>
    <w:rsid w:val="1A5AF8F5"/>
    <w:rsid w:val="1A6750FC"/>
    <w:rsid w:val="1AA0DC50"/>
    <w:rsid w:val="1AB73663"/>
    <w:rsid w:val="1ACA2248"/>
    <w:rsid w:val="1AEBE366"/>
    <w:rsid w:val="1B039E1C"/>
    <w:rsid w:val="1B502902"/>
    <w:rsid w:val="1BA43C4D"/>
    <w:rsid w:val="1C234AC1"/>
    <w:rsid w:val="1C48B3B3"/>
    <w:rsid w:val="1C6E7651"/>
    <w:rsid w:val="1C706BCC"/>
    <w:rsid w:val="1D358F3D"/>
    <w:rsid w:val="1D44D370"/>
    <w:rsid w:val="1D63F8FD"/>
    <w:rsid w:val="1D906146"/>
    <w:rsid w:val="1E7E3006"/>
    <w:rsid w:val="1FDBD4BD"/>
    <w:rsid w:val="204452C4"/>
    <w:rsid w:val="21031B95"/>
    <w:rsid w:val="22F21391"/>
    <w:rsid w:val="22F4298A"/>
    <w:rsid w:val="23314AB5"/>
    <w:rsid w:val="23716C7D"/>
    <w:rsid w:val="2379CCB4"/>
    <w:rsid w:val="23D79DF0"/>
    <w:rsid w:val="23DBA4AC"/>
    <w:rsid w:val="24281ADF"/>
    <w:rsid w:val="2479E16B"/>
    <w:rsid w:val="248294B4"/>
    <w:rsid w:val="24A7B0C5"/>
    <w:rsid w:val="24BA0C84"/>
    <w:rsid w:val="24DB06E8"/>
    <w:rsid w:val="24DB5930"/>
    <w:rsid w:val="25A675B5"/>
    <w:rsid w:val="26175ECE"/>
    <w:rsid w:val="267038C6"/>
    <w:rsid w:val="267A7E6A"/>
    <w:rsid w:val="26F0425F"/>
    <w:rsid w:val="270C6E73"/>
    <w:rsid w:val="273EF517"/>
    <w:rsid w:val="275A0A25"/>
    <w:rsid w:val="275FDC62"/>
    <w:rsid w:val="27951F3C"/>
    <w:rsid w:val="27DCE910"/>
    <w:rsid w:val="2802054E"/>
    <w:rsid w:val="28C64D7F"/>
    <w:rsid w:val="294CA677"/>
    <w:rsid w:val="2959502B"/>
    <w:rsid w:val="299B0C49"/>
    <w:rsid w:val="299E63C2"/>
    <w:rsid w:val="29B32F7F"/>
    <w:rsid w:val="29BF3672"/>
    <w:rsid w:val="29EBE413"/>
    <w:rsid w:val="2A3D5BB5"/>
    <w:rsid w:val="2A6CB044"/>
    <w:rsid w:val="2A6E8442"/>
    <w:rsid w:val="2B1030CA"/>
    <w:rsid w:val="2B1CE6B3"/>
    <w:rsid w:val="2BD49DEE"/>
    <w:rsid w:val="2C04C309"/>
    <w:rsid w:val="2DDD9B88"/>
    <w:rsid w:val="2E030D4F"/>
    <w:rsid w:val="2F3DEA3B"/>
    <w:rsid w:val="2F8DD60D"/>
    <w:rsid w:val="2FB6FF28"/>
    <w:rsid w:val="2FB8C064"/>
    <w:rsid w:val="314170F4"/>
    <w:rsid w:val="31DC13EE"/>
    <w:rsid w:val="32AE4730"/>
    <w:rsid w:val="3306C250"/>
    <w:rsid w:val="336CF904"/>
    <w:rsid w:val="339F3819"/>
    <w:rsid w:val="33C23FC4"/>
    <w:rsid w:val="362DFCFE"/>
    <w:rsid w:val="3649CBD5"/>
    <w:rsid w:val="375CDF86"/>
    <w:rsid w:val="377A8930"/>
    <w:rsid w:val="39419C33"/>
    <w:rsid w:val="398F1F2A"/>
    <w:rsid w:val="39D79B72"/>
    <w:rsid w:val="39EC6151"/>
    <w:rsid w:val="3A1B6397"/>
    <w:rsid w:val="3A3AADC8"/>
    <w:rsid w:val="3B37E275"/>
    <w:rsid w:val="3B565D23"/>
    <w:rsid w:val="3BC21027"/>
    <w:rsid w:val="3BD2427B"/>
    <w:rsid w:val="3C95F5C1"/>
    <w:rsid w:val="3CC4546F"/>
    <w:rsid w:val="3D7B13E5"/>
    <w:rsid w:val="3D90C94C"/>
    <w:rsid w:val="3DB2128E"/>
    <w:rsid w:val="3DD56495"/>
    <w:rsid w:val="3E7776E9"/>
    <w:rsid w:val="3EB62CC4"/>
    <w:rsid w:val="3EF77B33"/>
    <w:rsid w:val="3F0458F3"/>
    <w:rsid w:val="3F60F05D"/>
    <w:rsid w:val="3FE9A398"/>
    <w:rsid w:val="3FF32357"/>
    <w:rsid w:val="404A9F64"/>
    <w:rsid w:val="40D70D7E"/>
    <w:rsid w:val="41D0ADB6"/>
    <w:rsid w:val="423E3936"/>
    <w:rsid w:val="425DBC13"/>
    <w:rsid w:val="428FFAD8"/>
    <w:rsid w:val="4331061C"/>
    <w:rsid w:val="435AF6C9"/>
    <w:rsid w:val="43AB9934"/>
    <w:rsid w:val="43BC2A52"/>
    <w:rsid w:val="443B6E19"/>
    <w:rsid w:val="4501A9E6"/>
    <w:rsid w:val="4502FEEC"/>
    <w:rsid w:val="452D364E"/>
    <w:rsid w:val="461FD37B"/>
    <w:rsid w:val="464B78BB"/>
    <w:rsid w:val="4663FEA8"/>
    <w:rsid w:val="473AC335"/>
    <w:rsid w:val="4761BA92"/>
    <w:rsid w:val="476E8B76"/>
    <w:rsid w:val="479499E2"/>
    <w:rsid w:val="483966E7"/>
    <w:rsid w:val="491EC02E"/>
    <w:rsid w:val="499BFB76"/>
    <w:rsid w:val="49E0CD6E"/>
    <w:rsid w:val="4A237C7C"/>
    <w:rsid w:val="4A50685C"/>
    <w:rsid w:val="4AEAC562"/>
    <w:rsid w:val="4B42AD17"/>
    <w:rsid w:val="4B479AA0"/>
    <w:rsid w:val="4B4BB5C8"/>
    <w:rsid w:val="4B637B55"/>
    <w:rsid w:val="4C147173"/>
    <w:rsid w:val="4CD63D13"/>
    <w:rsid w:val="4CF63E5B"/>
    <w:rsid w:val="4CFA4A2E"/>
    <w:rsid w:val="4DC3BCDE"/>
    <w:rsid w:val="4E2D4AF8"/>
    <w:rsid w:val="4E403F71"/>
    <w:rsid w:val="4E46F331"/>
    <w:rsid w:val="4E52BE42"/>
    <w:rsid w:val="4E723382"/>
    <w:rsid w:val="4EBF8703"/>
    <w:rsid w:val="4F32D422"/>
    <w:rsid w:val="4FBAE075"/>
    <w:rsid w:val="5027CF71"/>
    <w:rsid w:val="507C8FC6"/>
    <w:rsid w:val="50E21271"/>
    <w:rsid w:val="512452C6"/>
    <w:rsid w:val="51569A02"/>
    <w:rsid w:val="52046613"/>
    <w:rsid w:val="52682F62"/>
    <w:rsid w:val="5307B182"/>
    <w:rsid w:val="53A1C309"/>
    <w:rsid w:val="53E93CA4"/>
    <w:rsid w:val="5414DDAB"/>
    <w:rsid w:val="552C01B4"/>
    <w:rsid w:val="552DFB09"/>
    <w:rsid w:val="55605919"/>
    <w:rsid w:val="558F7DED"/>
    <w:rsid w:val="55D60BF7"/>
    <w:rsid w:val="560ED3B0"/>
    <w:rsid w:val="569BDCD1"/>
    <w:rsid w:val="56B2B7C2"/>
    <w:rsid w:val="5747498F"/>
    <w:rsid w:val="577D9813"/>
    <w:rsid w:val="59060D3E"/>
    <w:rsid w:val="597B5C8D"/>
    <w:rsid w:val="59CE85F7"/>
    <w:rsid w:val="59D6FADB"/>
    <w:rsid w:val="5B6E1D1B"/>
    <w:rsid w:val="5B7322C2"/>
    <w:rsid w:val="5BDECC99"/>
    <w:rsid w:val="5C311D10"/>
    <w:rsid w:val="5C44F0EB"/>
    <w:rsid w:val="5C612F24"/>
    <w:rsid w:val="5D21793A"/>
    <w:rsid w:val="5DAF1C11"/>
    <w:rsid w:val="5DCA2247"/>
    <w:rsid w:val="5DDFCBF8"/>
    <w:rsid w:val="5DE124DC"/>
    <w:rsid w:val="5E33ABD6"/>
    <w:rsid w:val="5E73A663"/>
    <w:rsid w:val="5E7AF0E4"/>
    <w:rsid w:val="5EBD68CD"/>
    <w:rsid w:val="5F6BDE54"/>
    <w:rsid w:val="5F9C0834"/>
    <w:rsid w:val="5FB9786C"/>
    <w:rsid w:val="5FF1813A"/>
    <w:rsid w:val="60520285"/>
    <w:rsid w:val="606EB3FC"/>
    <w:rsid w:val="6081EFBA"/>
    <w:rsid w:val="625E0961"/>
    <w:rsid w:val="628726A3"/>
    <w:rsid w:val="62F71CFD"/>
    <w:rsid w:val="63126773"/>
    <w:rsid w:val="633A9E26"/>
    <w:rsid w:val="63E2EBC2"/>
    <w:rsid w:val="645FD875"/>
    <w:rsid w:val="647850D0"/>
    <w:rsid w:val="647BD2EC"/>
    <w:rsid w:val="6507538C"/>
    <w:rsid w:val="655AA8BA"/>
    <w:rsid w:val="65633AC0"/>
    <w:rsid w:val="65BC5A0B"/>
    <w:rsid w:val="65C997F8"/>
    <w:rsid w:val="65D9F9AD"/>
    <w:rsid w:val="671FBE88"/>
    <w:rsid w:val="672EF6FA"/>
    <w:rsid w:val="67D32399"/>
    <w:rsid w:val="68217400"/>
    <w:rsid w:val="69FD7149"/>
    <w:rsid w:val="6B039325"/>
    <w:rsid w:val="6B714F67"/>
    <w:rsid w:val="6B77D994"/>
    <w:rsid w:val="6C434C07"/>
    <w:rsid w:val="6CAC6FCC"/>
    <w:rsid w:val="6CC8C67B"/>
    <w:rsid w:val="6CFDA3C7"/>
    <w:rsid w:val="6E195ED8"/>
    <w:rsid w:val="6E1F5C78"/>
    <w:rsid w:val="6E2F7724"/>
    <w:rsid w:val="6E3BC600"/>
    <w:rsid w:val="6EA61829"/>
    <w:rsid w:val="6EABECB9"/>
    <w:rsid w:val="6F2B88F5"/>
    <w:rsid w:val="6FAF542A"/>
    <w:rsid w:val="6FAFAEF8"/>
    <w:rsid w:val="6FF73E58"/>
    <w:rsid w:val="70609D05"/>
    <w:rsid w:val="70C38632"/>
    <w:rsid w:val="7127587B"/>
    <w:rsid w:val="715B81C9"/>
    <w:rsid w:val="716605F9"/>
    <w:rsid w:val="71713DD7"/>
    <w:rsid w:val="71A25EC7"/>
    <w:rsid w:val="71B2AE54"/>
    <w:rsid w:val="720BF655"/>
    <w:rsid w:val="729AAEFB"/>
    <w:rsid w:val="731037C0"/>
    <w:rsid w:val="736847AF"/>
    <w:rsid w:val="73B796F1"/>
    <w:rsid w:val="73DC6DA6"/>
    <w:rsid w:val="7434D580"/>
    <w:rsid w:val="744149C8"/>
    <w:rsid w:val="74AA0BCA"/>
    <w:rsid w:val="74C4E3C3"/>
    <w:rsid w:val="74CA8E8F"/>
    <w:rsid w:val="7526AFEA"/>
    <w:rsid w:val="753B529E"/>
    <w:rsid w:val="757DE350"/>
    <w:rsid w:val="764875DD"/>
    <w:rsid w:val="768B7C24"/>
    <w:rsid w:val="770BDEA1"/>
    <w:rsid w:val="771ED609"/>
    <w:rsid w:val="77508624"/>
    <w:rsid w:val="77EDE3F2"/>
    <w:rsid w:val="7849F0E6"/>
    <w:rsid w:val="784B1994"/>
    <w:rsid w:val="786E6FBC"/>
    <w:rsid w:val="79394F39"/>
    <w:rsid w:val="7A407AAB"/>
    <w:rsid w:val="7ACFA6B6"/>
    <w:rsid w:val="7AE6BB2C"/>
    <w:rsid w:val="7B164830"/>
    <w:rsid w:val="7BD0EC14"/>
    <w:rsid w:val="7BE8782E"/>
    <w:rsid w:val="7C288D38"/>
    <w:rsid w:val="7CF861D7"/>
    <w:rsid w:val="7D493E33"/>
    <w:rsid w:val="7D8AC890"/>
    <w:rsid w:val="7D9F5410"/>
    <w:rsid w:val="7DE8B7C4"/>
    <w:rsid w:val="7DFDE8D5"/>
    <w:rsid w:val="7F32D353"/>
    <w:rsid w:val="7FF114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2771C"/>
  <w15:docId w15:val="{04C1ACA9-0896-4633-83F3-4EECA841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256"/>
  </w:style>
  <w:style w:type="paragraph" w:styleId="Heading1">
    <w:name w:val="heading 1"/>
    <w:basedOn w:val="Normal"/>
    <w:next w:val="Normal"/>
    <w:link w:val="Heading1Char"/>
    <w:uiPriority w:val="9"/>
    <w:qFormat/>
    <w:rsid w:val="005370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370F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1D358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5ED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494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E4944"/>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95256"/>
    <w:pPr>
      <w:tabs>
        <w:tab w:val="center" w:pos="4680"/>
        <w:tab w:val="right" w:pos="9360"/>
      </w:tabs>
      <w:spacing w:after="0" w:line="240" w:lineRule="auto"/>
    </w:pPr>
  </w:style>
  <w:style w:type="character" w:customStyle="1" w:styleId="HeaderChar">
    <w:name w:val="Header Char"/>
    <w:basedOn w:val="DefaultParagraphFont"/>
    <w:link w:val="Header"/>
    <w:rsid w:val="00F95256"/>
  </w:style>
  <w:style w:type="paragraph" w:styleId="Footer">
    <w:name w:val="footer"/>
    <w:basedOn w:val="Normal"/>
    <w:link w:val="FooterChar"/>
    <w:uiPriority w:val="99"/>
    <w:unhideWhenUsed/>
    <w:rsid w:val="00F9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256"/>
  </w:style>
  <w:style w:type="character" w:customStyle="1" w:styleId="Heading1Char">
    <w:name w:val="Heading 1 Char"/>
    <w:basedOn w:val="DefaultParagraphFont"/>
    <w:link w:val="Heading1"/>
    <w:uiPriority w:val="9"/>
    <w:rsid w:val="005370F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370F8"/>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3773FF"/>
    <w:pPr>
      <w:spacing w:before="480" w:line="276" w:lineRule="auto"/>
      <w:outlineLvl w:val="9"/>
    </w:pPr>
    <w:rPr>
      <w:b/>
      <w:bCs/>
      <w:sz w:val="28"/>
      <w:szCs w:val="28"/>
    </w:rPr>
  </w:style>
  <w:style w:type="paragraph" w:styleId="TOC1">
    <w:name w:val="toc 1"/>
    <w:basedOn w:val="Normal"/>
    <w:next w:val="Normal"/>
    <w:autoRedefine/>
    <w:uiPriority w:val="39"/>
    <w:unhideWhenUsed/>
    <w:rsid w:val="003773FF"/>
    <w:pPr>
      <w:spacing w:before="120" w:after="0"/>
    </w:pPr>
    <w:rPr>
      <w:rFonts w:cstheme="minorHAnsi"/>
      <w:b/>
      <w:bCs/>
      <w:i/>
      <w:iCs/>
      <w:sz w:val="24"/>
      <w:szCs w:val="28"/>
    </w:rPr>
  </w:style>
  <w:style w:type="paragraph" w:styleId="TOC2">
    <w:name w:val="toc 2"/>
    <w:basedOn w:val="Normal"/>
    <w:next w:val="Normal"/>
    <w:autoRedefine/>
    <w:uiPriority w:val="39"/>
    <w:unhideWhenUsed/>
    <w:rsid w:val="003773FF"/>
    <w:pPr>
      <w:spacing w:before="120" w:after="0"/>
      <w:ind w:left="220"/>
    </w:pPr>
    <w:rPr>
      <w:rFonts w:cstheme="minorHAnsi"/>
      <w:b/>
      <w:bCs/>
      <w:szCs w:val="26"/>
    </w:rPr>
  </w:style>
  <w:style w:type="character" w:styleId="Hyperlink">
    <w:name w:val="Hyperlink"/>
    <w:basedOn w:val="DefaultParagraphFont"/>
    <w:uiPriority w:val="99"/>
    <w:unhideWhenUsed/>
    <w:rsid w:val="003773FF"/>
    <w:rPr>
      <w:color w:val="467886" w:themeColor="hyperlink"/>
      <w:u w:val="single"/>
    </w:rPr>
  </w:style>
  <w:style w:type="paragraph" w:styleId="TOC3">
    <w:name w:val="toc 3"/>
    <w:basedOn w:val="Normal"/>
    <w:next w:val="Normal"/>
    <w:autoRedefine/>
    <w:uiPriority w:val="39"/>
    <w:semiHidden/>
    <w:unhideWhenUsed/>
    <w:rsid w:val="003773FF"/>
    <w:pPr>
      <w:spacing w:after="0"/>
      <w:ind w:left="440"/>
    </w:pPr>
    <w:rPr>
      <w:rFonts w:cstheme="minorHAnsi"/>
      <w:sz w:val="20"/>
      <w:szCs w:val="24"/>
    </w:rPr>
  </w:style>
  <w:style w:type="paragraph" w:styleId="TOC4">
    <w:name w:val="toc 4"/>
    <w:basedOn w:val="Normal"/>
    <w:next w:val="Normal"/>
    <w:autoRedefine/>
    <w:uiPriority w:val="39"/>
    <w:semiHidden/>
    <w:unhideWhenUsed/>
    <w:rsid w:val="003773FF"/>
    <w:pPr>
      <w:spacing w:after="0"/>
      <w:ind w:left="660"/>
    </w:pPr>
    <w:rPr>
      <w:rFonts w:cstheme="minorHAnsi"/>
      <w:sz w:val="20"/>
      <w:szCs w:val="24"/>
    </w:rPr>
  </w:style>
  <w:style w:type="paragraph" w:styleId="TOC5">
    <w:name w:val="toc 5"/>
    <w:basedOn w:val="Normal"/>
    <w:next w:val="Normal"/>
    <w:autoRedefine/>
    <w:uiPriority w:val="39"/>
    <w:semiHidden/>
    <w:unhideWhenUsed/>
    <w:rsid w:val="003773FF"/>
    <w:pPr>
      <w:spacing w:after="0"/>
      <w:ind w:left="880"/>
    </w:pPr>
    <w:rPr>
      <w:rFonts w:cstheme="minorHAnsi"/>
      <w:sz w:val="20"/>
      <w:szCs w:val="24"/>
    </w:rPr>
  </w:style>
  <w:style w:type="paragraph" w:styleId="TOC6">
    <w:name w:val="toc 6"/>
    <w:basedOn w:val="Normal"/>
    <w:next w:val="Normal"/>
    <w:autoRedefine/>
    <w:uiPriority w:val="39"/>
    <w:semiHidden/>
    <w:unhideWhenUsed/>
    <w:rsid w:val="003773FF"/>
    <w:pPr>
      <w:spacing w:after="0"/>
      <w:ind w:left="1100"/>
    </w:pPr>
    <w:rPr>
      <w:rFonts w:cstheme="minorHAnsi"/>
      <w:sz w:val="20"/>
      <w:szCs w:val="24"/>
    </w:rPr>
  </w:style>
  <w:style w:type="paragraph" w:styleId="TOC7">
    <w:name w:val="toc 7"/>
    <w:basedOn w:val="Normal"/>
    <w:next w:val="Normal"/>
    <w:autoRedefine/>
    <w:uiPriority w:val="39"/>
    <w:semiHidden/>
    <w:unhideWhenUsed/>
    <w:rsid w:val="003773FF"/>
    <w:pPr>
      <w:spacing w:after="0"/>
      <w:ind w:left="1320"/>
    </w:pPr>
    <w:rPr>
      <w:rFonts w:cstheme="minorHAnsi"/>
      <w:sz w:val="20"/>
      <w:szCs w:val="24"/>
    </w:rPr>
  </w:style>
  <w:style w:type="paragraph" w:styleId="TOC8">
    <w:name w:val="toc 8"/>
    <w:basedOn w:val="Normal"/>
    <w:next w:val="Normal"/>
    <w:autoRedefine/>
    <w:uiPriority w:val="39"/>
    <w:semiHidden/>
    <w:unhideWhenUsed/>
    <w:rsid w:val="003773FF"/>
    <w:pPr>
      <w:spacing w:after="0"/>
      <w:ind w:left="1540"/>
    </w:pPr>
    <w:rPr>
      <w:rFonts w:cstheme="minorHAnsi"/>
      <w:sz w:val="20"/>
      <w:szCs w:val="24"/>
    </w:rPr>
  </w:style>
  <w:style w:type="paragraph" w:styleId="TOC9">
    <w:name w:val="toc 9"/>
    <w:basedOn w:val="Normal"/>
    <w:next w:val="Normal"/>
    <w:autoRedefine/>
    <w:uiPriority w:val="39"/>
    <w:semiHidden/>
    <w:unhideWhenUsed/>
    <w:rsid w:val="003773FF"/>
    <w:pPr>
      <w:spacing w:after="0"/>
      <w:ind w:left="1760"/>
    </w:pPr>
    <w:rPr>
      <w:rFonts w:cstheme="minorHAnsi"/>
      <w:sz w:val="20"/>
      <w:szCs w:val="24"/>
    </w:rPr>
  </w:style>
  <w:style w:type="character" w:styleId="CommentReference">
    <w:name w:val="annotation reference"/>
    <w:basedOn w:val="DefaultParagraphFont"/>
    <w:uiPriority w:val="99"/>
    <w:semiHidden/>
    <w:unhideWhenUsed/>
    <w:rsid w:val="00D9753A"/>
    <w:rPr>
      <w:sz w:val="16"/>
      <w:szCs w:val="16"/>
    </w:rPr>
  </w:style>
  <w:style w:type="paragraph" w:styleId="CommentText">
    <w:name w:val="annotation text"/>
    <w:basedOn w:val="Normal"/>
    <w:link w:val="CommentTextChar"/>
    <w:uiPriority w:val="99"/>
    <w:unhideWhenUsed/>
    <w:rsid w:val="00D9753A"/>
    <w:pPr>
      <w:spacing w:line="240" w:lineRule="auto"/>
    </w:pPr>
    <w:rPr>
      <w:sz w:val="20"/>
      <w:szCs w:val="20"/>
    </w:rPr>
  </w:style>
  <w:style w:type="character" w:customStyle="1" w:styleId="CommentTextChar">
    <w:name w:val="Comment Text Char"/>
    <w:basedOn w:val="DefaultParagraphFont"/>
    <w:link w:val="CommentText"/>
    <w:uiPriority w:val="99"/>
    <w:rsid w:val="00D9753A"/>
    <w:rPr>
      <w:sz w:val="20"/>
      <w:szCs w:val="20"/>
    </w:rPr>
  </w:style>
  <w:style w:type="paragraph" w:styleId="CommentSubject">
    <w:name w:val="annotation subject"/>
    <w:basedOn w:val="CommentText"/>
    <w:next w:val="CommentText"/>
    <w:link w:val="CommentSubjectChar"/>
    <w:uiPriority w:val="99"/>
    <w:semiHidden/>
    <w:unhideWhenUsed/>
    <w:rsid w:val="00D9753A"/>
    <w:rPr>
      <w:b/>
      <w:bCs/>
    </w:rPr>
  </w:style>
  <w:style w:type="character" w:customStyle="1" w:styleId="CommentSubjectChar">
    <w:name w:val="Comment Subject Char"/>
    <w:basedOn w:val="CommentTextChar"/>
    <w:link w:val="CommentSubject"/>
    <w:uiPriority w:val="99"/>
    <w:semiHidden/>
    <w:rsid w:val="00D9753A"/>
    <w:rPr>
      <w:b/>
      <w:bCs/>
      <w:sz w:val="20"/>
      <w:szCs w:val="20"/>
    </w:rPr>
  </w:style>
  <w:style w:type="paragraph" w:styleId="BalloonText">
    <w:name w:val="Balloon Text"/>
    <w:basedOn w:val="Normal"/>
    <w:link w:val="BalloonTextChar"/>
    <w:uiPriority w:val="99"/>
    <w:semiHidden/>
    <w:unhideWhenUsed/>
    <w:rsid w:val="00D97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53A"/>
    <w:rPr>
      <w:rFonts w:ascii="Tahoma" w:hAnsi="Tahoma" w:cs="Tahoma"/>
      <w:sz w:val="16"/>
      <w:szCs w:val="16"/>
    </w:rPr>
  </w:style>
  <w:style w:type="paragraph" w:styleId="ListParagraph">
    <w:name w:val="List Paragraph"/>
    <w:basedOn w:val="Normal"/>
    <w:uiPriority w:val="34"/>
    <w:qFormat/>
    <w:rsid w:val="00F60A4B"/>
    <w:pPr>
      <w:ind w:left="720"/>
      <w:contextualSpacing/>
    </w:pPr>
  </w:style>
  <w:style w:type="paragraph" w:customStyle="1" w:styleId="Default">
    <w:name w:val="Default"/>
    <w:rsid w:val="00E700C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130C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3E494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3E4944"/>
    <w:rPr>
      <w:rFonts w:asciiTheme="majorHAnsi" w:eastAsiaTheme="majorEastAsia" w:hAnsiTheme="majorHAnsi" w:cstheme="majorBidi"/>
      <w:color w:val="0A2F40" w:themeColor="accent1" w:themeShade="7F"/>
    </w:rPr>
  </w:style>
  <w:style w:type="character" w:styleId="UnresolvedMention">
    <w:name w:val="Unresolved Mention"/>
    <w:basedOn w:val="DefaultParagraphFont"/>
    <w:uiPriority w:val="99"/>
    <w:semiHidden/>
    <w:unhideWhenUsed/>
    <w:rsid w:val="003E4944"/>
    <w:rPr>
      <w:color w:val="605E5C"/>
      <w:shd w:val="clear" w:color="auto" w:fill="E1DFDD"/>
    </w:rPr>
  </w:style>
  <w:style w:type="paragraph" w:styleId="Caption">
    <w:name w:val="caption"/>
    <w:basedOn w:val="Normal"/>
    <w:next w:val="Normal"/>
    <w:uiPriority w:val="35"/>
    <w:unhideWhenUsed/>
    <w:qFormat/>
    <w:rsid w:val="00DC23C4"/>
    <w:pPr>
      <w:spacing w:after="200" w:line="240" w:lineRule="auto"/>
    </w:pPr>
    <w:rPr>
      <w:i/>
      <w:iCs/>
      <w:color w:val="0E2841" w:themeColor="text2"/>
      <w:sz w:val="18"/>
      <w:szCs w:val="18"/>
    </w:rPr>
  </w:style>
  <w:style w:type="paragraph" w:styleId="Index1">
    <w:name w:val="index 1"/>
    <w:basedOn w:val="Normal"/>
    <w:next w:val="Normal"/>
    <w:autoRedefine/>
    <w:uiPriority w:val="99"/>
    <w:semiHidden/>
    <w:unhideWhenUsed/>
    <w:rsid w:val="00C231B9"/>
    <w:pPr>
      <w:spacing w:after="0" w:line="240" w:lineRule="auto"/>
      <w:ind w:left="220" w:hanging="220"/>
    </w:pPr>
  </w:style>
  <w:style w:type="paragraph" w:styleId="TableofFigures">
    <w:name w:val="table of figures"/>
    <w:basedOn w:val="Normal"/>
    <w:next w:val="Normal"/>
    <w:uiPriority w:val="99"/>
    <w:unhideWhenUsed/>
    <w:rsid w:val="00C231B9"/>
    <w:pPr>
      <w:spacing w:after="0"/>
    </w:pPr>
  </w:style>
  <w:style w:type="character" w:customStyle="1" w:styleId="Heading4Char">
    <w:name w:val="Heading 4 Char"/>
    <w:basedOn w:val="DefaultParagraphFont"/>
    <w:link w:val="Heading4"/>
    <w:uiPriority w:val="9"/>
    <w:rsid w:val="003B5EDE"/>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3B5EDE"/>
    <w:rPr>
      <w:b/>
      <w:bCs/>
    </w:rPr>
  </w:style>
  <w:style w:type="character" w:customStyle="1" w:styleId="Heading3Char">
    <w:name w:val="Heading 3 Char"/>
    <w:basedOn w:val="DefaultParagraphFont"/>
    <w:link w:val="Heading3"/>
    <w:uiPriority w:val="9"/>
    <w:rsid w:val="002215DE"/>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0685">
      <w:bodyDiv w:val="1"/>
      <w:marLeft w:val="0"/>
      <w:marRight w:val="0"/>
      <w:marTop w:val="0"/>
      <w:marBottom w:val="0"/>
      <w:divBdr>
        <w:top w:val="none" w:sz="0" w:space="0" w:color="auto"/>
        <w:left w:val="none" w:sz="0" w:space="0" w:color="auto"/>
        <w:bottom w:val="none" w:sz="0" w:space="0" w:color="auto"/>
        <w:right w:val="none" w:sz="0" w:space="0" w:color="auto"/>
      </w:divBdr>
      <w:divsChild>
        <w:div w:id="1618175807">
          <w:marLeft w:val="0"/>
          <w:marRight w:val="0"/>
          <w:marTop w:val="0"/>
          <w:marBottom w:val="0"/>
          <w:divBdr>
            <w:top w:val="none" w:sz="0" w:space="0" w:color="auto"/>
            <w:left w:val="none" w:sz="0" w:space="0" w:color="auto"/>
            <w:bottom w:val="none" w:sz="0" w:space="0" w:color="auto"/>
            <w:right w:val="none" w:sz="0" w:space="0" w:color="auto"/>
          </w:divBdr>
          <w:divsChild>
            <w:div w:id="1992833884">
              <w:marLeft w:val="0"/>
              <w:marRight w:val="0"/>
              <w:marTop w:val="0"/>
              <w:marBottom w:val="0"/>
              <w:divBdr>
                <w:top w:val="none" w:sz="0" w:space="0" w:color="auto"/>
                <w:left w:val="none" w:sz="0" w:space="0" w:color="auto"/>
                <w:bottom w:val="none" w:sz="0" w:space="0" w:color="auto"/>
                <w:right w:val="none" w:sz="0" w:space="0" w:color="auto"/>
              </w:divBdr>
              <w:divsChild>
                <w:div w:id="12249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6606">
      <w:bodyDiv w:val="1"/>
      <w:marLeft w:val="0"/>
      <w:marRight w:val="0"/>
      <w:marTop w:val="0"/>
      <w:marBottom w:val="0"/>
      <w:divBdr>
        <w:top w:val="none" w:sz="0" w:space="0" w:color="auto"/>
        <w:left w:val="none" w:sz="0" w:space="0" w:color="auto"/>
        <w:bottom w:val="none" w:sz="0" w:space="0" w:color="auto"/>
        <w:right w:val="none" w:sz="0" w:space="0" w:color="auto"/>
      </w:divBdr>
      <w:divsChild>
        <w:div w:id="1615406060">
          <w:marLeft w:val="0"/>
          <w:marRight w:val="0"/>
          <w:marTop w:val="0"/>
          <w:marBottom w:val="0"/>
          <w:divBdr>
            <w:top w:val="none" w:sz="0" w:space="0" w:color="auto"/>
            <w:left w:val="none" w:sz="0" w:space="0" w:color="auto"/>
            <w:bottom w:val="none" w:sz="0" w:space="0" w:color="auto"/>
            <w:right w:val="none" w:sz="0" w:space="0" w:color="auto"/>
          </w:divBdr>
          <w:divsChild>
            <w:div w:id="1544710888">
              <w:marLeft w:val="0"/>
              <w:marRight w:val="0"/>
              <w:marTop w:val="0"/>
              <w:marBottom w:val="0"/>
              <w:divBdr>
                <w:top w:val="none" w:sz="0" w:space="0" w:color="auto"/>
                <w:left w:val="none" w:sz="0" w:space="0" w:color="auto"/>
                <w:bottom w:val="none" w:sz="0" w:space="0" w:color="auto"/>
                <w:right w:val="none" w:sz="0" w:space="0" w:color="auto"/>
              </w:divBdr>
              <w:divsChild>
                <w:div w:id="4514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image" Target="media/image24.jpeg"/><Relationship Id="rId21" Type="http://schemas.openxmlformats.org/officeDocument/2006/relationships/image" Target="media/image9.jpg"/><Relationship Id="rId34" Type="http://schemas.openxmlformats.org/officeDocument/2006/relationships/hyperlink" Target="https://www.spiceworks.com/tech/devops/articles/what-is-agile-software-development"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2.jpe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s://scrumguides.org/?utm_source=chatgpt.com"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agilemanifesto.org/?utm_source=chatgpt.com"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389A4-4E37-4BB5-B64B-3CCEF6819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8987</Words>
  <Characters>51226</Characters>
  <Application>Microsoft Office Word</Application>
  <DocSecurity>0</DocSecurity>
  <Lines>426</Lines>
  <Paragraphs>120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Parimala</dc:creator>
  <cp:keywords/>
  <dc:description/>
  <cp:lastModifiedBy>Mohammed Z</cp:lastModifiedBy>
  <cp:revision>3</cp:revision>
  <cp:lastPrinted>2026-04-23T05:56:00Z</cp:lastPrinted>
  <dcterms:created xsi:type="dcterms:W3CDTF">2026-04-23T05:56:00Z</dcterms:created>
  <dcterms:modified xsi:type="dcterms:W3CDTF">2026-04-23T05:57:00Z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5fb782d4,68b343a2,3fc53986,554b9cb1,1a621552</vt:lpwstr>
  </property>
  <property fmtid="{D5CDD505-2E9C-101B-9397-08002B2CF9AE}" pid="3" name="ClassificationContentMarkingFooterFontProps">
    <vt:lpwstr>#000000,10,Aptos</vt:lpwstr>
  </property>
  <property fmtid="{D5CDD505-2E9C-101B-9397-08002B2CF9AE}" pid="4" name="ClassificationContentMarkingFooterText">
    <vt:lpwstr>Restricted - مقيد </vt:lpwstr>
  </property>
  <property fmtid="{D5CDD505-2E9C-101B-9397-08002B2CF9AE}" pid="5" name="MSIP_Label_b437834d-a884-421a-b14d-4e9522201396_Enabled">
    <vt:lpwstr>true</vt:lpwstr>
  </property>
  <property fmtid="{D5CDD505-2E9C-101B-9397-08002B2CF9AE}" pid="6" name="MSIP_Label_b437834d-a884-421a-b14d-4e9522201396_SetDate">
    <vt:lpwstr>2025-11-13T15:31:51Z</vt:lpwstr>
  </property>
  <property fmtid="{D5CDD505-2E9C-101B-9397-08002B2CF9AE}" pid="7" name="MSIP_Label_b437834d-a884-421a-b14d-4e9522201396_Method">
    <vt:lpwstr>Standard</vt:lpwstr>
  </property>
  <property fmtid="{D5CDD505-2E9C-101B-9397-08002B2CF9AE}" pid="8" name="MSIP_Label_b437834d-a884-421a-b14d-4e9522201396_Name">
    <vt:lpwstr>Data classification -not allowed</vt:lpwstr>
  </property>
  <property fmtid="{D5CDD505-2E9C-101B-9397-08002B2CF9AE}" pid="9" name="MSIP_Label_b437834d-a884-421a-b14d-4e9522201396_SiteId">
    <vt:lpwstr>1f00763a-1f87-473b-bba1-b6c746af03e4</vt:lpwstr>
  </property>
  <property fmtid="{D5CDD505-2E9C-101B-9397-08002B2CF9AE}" pid="10" name="MSIP_Label_b437834d-a884-421a-b14d-4e9522201396_ActionId">
    <vt:lpwstr>94a623e2-180d-44ea-8468-ee383c532b60</vt:lpwstr>
  </property>
  <property fmtid="{D5CDD505-2E9C-101B-9397-08002B2CF9AE}" pid="11" name="MSIP_Label_b437834d-a884-421a-b14d-4e9522201396_ContentBits">
    <vt:lpwstr>2</vt:lpwstr>
  </property>
  <property fmtid="{D5CDD505-2E9C-101B-9397-08002B2CF9AE}" pid="12" name="MSIP_Label_b437834d-a884-421a-b14d-4e9522201396_Tag">
    <vt:lpwstr>10, 3, 0, 1</vt:lpwstr>
  </property>
</Properties>
</file>