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134"/>
        <w:gridCol w:w="2196"/>
        <w:gridCol w:w="1398"/>
        <w:gridCol w:w="1436"/>
        <w:gridCol w:w="1466"/>
      </w:tblGrid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Pr="00D06AEE" w:rsidRDefault="008650AB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#</w:t>
            </w:r>
            <w:r w:rsidR="00A845DA" w:rsidRPr="00D06AEE">
              <w:rPr>
                <w:sz w:val="20"/>
                <w:szCs w:val="20"/>
              </w:rPr>
              <w:t>2</w:t>
            </w: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Pr="00D06AEE" w:rsidRDefault="008650AB" w:rsidP="00A845DA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 xml:space="preserve">Test </w:t>
            </w:r>
            <w:r w:rsidR="00A845DA" w:rsidRPr="00D06AEE">
              <w:rPr>
                <w:sz w:val="20"/>
                <w:szCs w:val="20"/>
              </w:rPr>
              <w:t>d’écriture d’une facture.</w:t>
            </w: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Pr="00D06AEE" w:rsidRDefault="00A845DA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Rémy Brin-Fortier</w:t>
            </w: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Pr="00D06AEE" w:rsidRDefault="00DD4A27" w:rsidP="00DD4A27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TP3</w:t>
            </w:r>
            <w:r w:rsidR="008650AB" w:rsidRPr="00D06AEE">
              <w:rPr>
                <w:sz w:val="20"/>
                <w:szCs w:val="20"/>
              </w:rPr>
              <w:t>-AQDL</w:t>
            </w: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Pr="00D06AEE" w:rsidRDefault="008650AB" w:rsidP="00A845DA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 xml:space="preserve">Tester le </w:t>
            </w:r>
            <w:r w:rsidR="0030170D" w:rsidRPr="00D06AEE">
              <w:rPr>
                <w:sz w:val="20"/>
                <w:szCs w:val="20"/>
              </w:rPr>
              <w:t>bouton</w:t>
            </w:r>
            <w:r w:rsidRPr="00D06AEE">
              <w:rPr>
                <w:sz w:val="20"/>
                <w:szCs w:val="20"/>
              </w:rPr>
              <w:t xml:space="preserve"> « </w:t>
            </w:r>
            <w:r w:rsidR="00A845DA" w:rsidRPr="00D06AEE">
              <w:rPr>
                <w:sz w:val="20"/>
                <w:szCs w:val="20"/>
              </w:rPr>
              <w:t>Produire le fichier de facture</w:t>
            </w:r>
            <w:r w:rsidRPr="00D06AEE">
              <w:rPr>
                <w:sz w:val="20"/>
                <w:szCs w:val="20"/>
              </w:rPr>
              <w:t xml:space="preserve"> » et s’assurer de </w:t>
            </w:r>
            <w:r w:rsidR="00A845DA" w:rsidRPr="00D06AEE">
              <w:rPr>
                <w:sz w:val="20"/>
                <w:szCs w:val="20"/>
              </w:rPr>
              <w:t>l’écriture correcte d’un fichier de facture</w:t>
            </w:r>
          </w:p>
        </w:tc>
      </w:tr>
      <w:tr w:rsidR="00673D0F" w:rsidTr="0030170D">
        <w:tc>
          <w:tcPr>
            <w:tcW w:w="2134" w:type="dxa"/>
          </w:tcPr>
          <w:p w:rsidR="00673D0F" w:rsidRPr="00D06AEE" w:rsidRDefault="00673D0F" w:rsidP="0001151F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Pr="00D06AEE" w:rsidRDefault="00DD4A27" w:rsidP="0001151F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Un fichier de commande à la racine du programme en format .</w:t>
            </w:r>
            <w:proofErr w:type="spellStart"/>
            <w:r w:rsidRPr="00D06AEE">
              <w:rPr>
                <w:sz w:val="20"/>
                <w:szCs w:val="20"/>
              </w:rPr>
              <w:t>txt</w:t>
            </w:r>
            <w:proofErr w:type="spellEnd"/>
            <w:r w:rsidRPr="00D06AEE">
              <w:rPr>
                <w:sz w:val="20"/>
                <w:szCs w:val="20"/>
              </w:rPr>
              <w:t xml:space="preserve"> qui contient une commande, avec erreurs ou non</w:t>
            </w:r>
            <w:r w:rsidR="00A845DA" w:rsidRPr="00D06AEE">
              <w:rPr>
                <w:sz w:val="20"/>
                <w:szCs w:val="20"/>
              </w:rPr>
              <w:t>, déjà chargé dans le logiciel</w:t>
            </w:r>
            <w:r w:rsidRPr="00D06AEE">
              <w:rPr>
                <w:sz w:val="20"/>
                <w:szCs w:val="20"/>
              </w:rPr>
              <w:t>.</w:t>
            </w: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D06AEE">
              <w:rPr>
                <w:b/>
                <w:sz w:val="20"/>
                <w:szCs w:val="20"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Pr="00D06AEE" w:rsidRDefault="00DD4A27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02/04/2018</w:t>
            </w: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Pr="00D06AEE" w:rsidRDefault="00A845DA">
            <w:pPr>
              <w:rPr>
                <w:sz w:val="20"/>
                <w:szCs w:val="20"/>
              </w:rPr>
            </w:pPr>
            <w:proofErr w:type="spellStart"/>
            <w:r w:rsidRPr="00D06AEE">
              <w:rPr>
                <w:sz w:val="20"/>
                <w:szCs w:val="20"/>
              </w:rPr>
              <w:t>Frédérik</w:t>
            </w:r>
            <w:proofErr w:type="spellEnd"/>
            <w:r w:rsidRPr="00D06AEE">
              <w:rPr>
                <w:sz w:val="20"/>
                <w:szCs w:val="20"/>
              </w:rPr>
              <w:t xml:space="preserve"> Sylvain</w:t>
            </w: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sz w:val="20"/>
                <w:szCs w:val="20"/>
              </w:rPr>
            </w:pPr>
          </w:p>
        </w:tc>
        <w:tc>
          <w:tcPr>
            <w:tcW w:w="6496" w:type="dxa"/>
            <w:gridSpan w:val="4"/>
          </w:tcPr>
          <w:p w:rsidR="005E0810" w:rsidRPr="00D06AEE" w:rsidRDefault="005E0810">
            <w:pPr>
              <w:rPr>
                <w:sz w:val="20"/>
                <w:szCs w:val="20"/>
              </w:rPr>
            </w:pPr>
          </w:p>
        </w:tc>
      </w:tr>
      <w:tr w:rsidR="001D7CA4" w:rsidTr="0030170D">
        <w:tc>
          <w:tcPr>
            <w:tcW w:w="8630" w:type="dxa"/>
            <w:gridSpan w:val="5"/>
          </w:tcPr>
          <w:p w:rsidR="001D7CA4" w:rsidRPr="00D06AEE" w:rsidRDefault="001D7CA4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Préconditions</w:t>
            </w:r>
          </w:p>
          <w:p w:rsidR="001D7CA4" w:rsidRPr="00D06AEE" w:rsidRDefault="0030170D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 xml:space="preserve">SI </w:t>
            </w:r>
            <w:r w:rsidR="008650AB" w:rsidRPr="00D06AEE">
              <w:rPr>
                <w:sz w:val="20"/>
                <w:szCs w:val="20"/>
              </w:rPr>
              <w:t xml:space="preserve"> l’</w:t>
            </w:r>
            <w:r w:rsidRPr="00D06AEE">
              <w:rPr>
                <w:sz w:val="20"/>
                <w:szCs w:val="20"/>
              </w:rPr>
              <w:t>application</w:t>
            </w:r>
            <w:r w:rsidR="008650AB" w:rsidRPr="00D06AEE">
              <w:rPr>
                <w:sz w:val="20"/>
                <w:szCs w:val="20"/>
              </w:rPr>
              <w:t xml:space="preserve"> Java TP3-AQDL</w:t>
            </w:r>
            <w:r w:rsidRPr="00D06AEE">
              <w:rPr>
                <w:sz w:val="20"/>
                <w:szCs w:val="20"/>
              </w:rPr>
              <w:t xml:space="preserve"> est déjà exécutée</w:t>
            </w:r>
          </w:p>
          <w:p w:rsidR="001D7CA4" w:rsidRDefault="0030170D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ET un fichier de commande valide se trouve à</w:t>
            </w:r>
            <w:r w:rsidR="00D06AEE">
              <w:rPr>
                <w:sz w:val="20"/>
                <w:szCs w:val="20"/>
              </w:rPr>
              <w:t xml:space="preserve"> la racine du projet,</w:t>
            </w:r>
          </w:p>
          <w:p w:rsidR="00D06AEE" w:rsidRPr="00D06AEE" w:rsidRDefault="00D06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 le dit fichier est déjà chargé dans le logiciel et affiché à l’écran.</w:t>
            </w:r>
          </w:p>
          <w:p w:rsidR="001D7CA4" w:rsidRPr="00D06AEE" w:rsidRDefault="001D7CA4">
            <w:pPr>
              <w:rPr>
                <w:b/>
                <w:sz w:val="20"/>
                <w:szCs w:val="20"/>
              </w:rPr>
            </w:pPr>
          </w:p>
        </w:tc>
      </w:tr>
      <w:tr w:rsidR="005E0810" w:rsidTr="0030170D">
        <w:tc>
          <w:tcPr>
            <w:tcW w:w="2134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Étapes</w:t>
            </w:r>
          </w:p>
        </w:tc>
        <w:tc>
          <w:tcPr>
            <w:tcW w:w="2196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1398" w:type="dxa"/>
          </w:tcPr>
          <w:p w:rsidR="005E0810" w:rsidRPr="00D06AEE" w:rsidRDefault="005E0810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30170D">
        <w:trPr>
          <w:trHeight w:val="2413"/>
        </w:trPr>
        <w:tc>
          <w:tcPr>
            <w:tcW w:w="2134" w:type="dxa"/>
          </w:tcPr>
          <w:p w:rsidR="005E0810" w:rsidRPr="00D06AEE" w:rsidRDefault="005E0810" w:rsidP="0030170D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2196" w:type="dxa"/>
          </w:tcPr>
          <w:p w:rsidR="005E0810" w:rsidRPr="00D06AEE" w:rsidRDefault="0030170D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Écrire le nom du fichier a la racine dans le champ de texte</w:t>
            </w:r>
          </w:p>
        </w:tc>
        <w:tc>
          <w:tcPr>
            <w:tcW w:w="1398" w:type="dxa"/>
          </w:tcPr>
          <w:p w:rsidR="005E0810" w:rsidRPr="00D06AEE" w:rsidRDefault="0030170D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Le nom est écrit dans le champ de texte</w:t>
            </w:r>
          </w:p>
        </w:tc>
        <w:tc>
          <w:tcPr>
            <w:tcW w:w="1436" w:type="dxa"/>
          </w:tcPr>
          <w:p w:rsidR="005E0810" w:rsidRDefault="00DD4A27">
            <w:r>
              <w:t>Succès</w:t>
            </w:r>
          </w:p>
        </w:tc>
        <w:tc>
          <w:tcPr>
            <w:tcW w:w="1466" w:type="dxa"/>
          </w:tcPr>
          <w:p w:rsidR="0030170D" w:rsidRDefault="00DD4A27">
            <w:r>
              <w:t>Le fichier doit être à la racine.</w:t>
            </w:r>
          </w:p>
        </w:tc>
      </w:tr>
      <w:tr w:rsidR="0030170D" w:rsidTr="0030170D">
        <w:trPr>
          <w:trHeight w:val="2413"/>
        </w:trPr>
        <w:tc>
          <w:tcPr>
            <w:tcW w:w="2134" w:type="dxa"/>
          </w:tcPr>
          <w:p w:rsidR="0030170D" w:rsidRPr="00D06AEE" w:rsidRDefault="0030170D" w:rsidP="0030170D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2196" w:type="dxa"/>
          </w:tcPr>
          <w:p w:rsidR="0030170D" w:rsidRPr="00D06AEE" w:rsidRDefault="0030170D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Cliquer sur le bouton « Lire fichier de commande »</w:t>
            </w:r>
          </w:p>
        </w:tc>
        <w:tc>
          <w:tcPr>
            <w:tcW w:w="1398" w:type="dxa"/>
          </w:tcPr>
          <w:p w:rsidR="0030170D" w:rsidRPr="00D06AEE" w:rsidRDefault="0030170D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Les commandes devraient s’inscrire dans la boite de dialogue en dessous du bouton.</w:t>
            </w:r>
          </w:p>
        </w:tc>
        <w:tc>
          <w:tcPr>
            <w:tcW w:w="1436" w:type="dxa"/>
          </w:tcPr>
          <w:p w:rsidR="0030170D" w:rsidRDefault="00DD4A27">
            <w:r>
              <w:t>Succès</w:t>
            </w:r>
          </w:p>
        </w:tc>
        <w:tc>
          <w:tcPr>
            <w:tcW w:w="1466" w:type="dxa"/>
          </w:tcPr>
          <w:p w:rsidR="0030170D" w:rsidRDefault="00DD4A27">
            <w:r>
              <w:t>Aucun</w:t>
            </w:r>
          </w:p>
        </w:tc>
      </w:tr>
      <w:tr w:rsidR="00A845DA" w:rsidTr="0030170D">
        <w:trPr>
          <w:trHeight w:val="2413"/>
        </w:trPr>
        <w:tc>
          <w:tcPr>
            <w:tcW w:w="2134" w:type="dxa"/>
          </w:tcPr>
          <w:p w:rsidR="00A845DA" w:rsidRPr="00D06AEE" w:rsidRDefault="00A845DA" w:rsidP="0030170D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2196" w:type="dxa"/>
          </w:tcPr>
          <w:p w:rsidR="00A845DA" w:rsidRPr="00D06AEE" w:rsidRDefault="00A845DA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Cliquer sur le bouton « Produire le fichier de facture »</w:t>
            </w:r>
          </w:p>
        </w:tc>
        <w:tc>
          <w:tcPr>
            <w:tcW w:w="1398" w:type="dxa"/>
          </w:tcPr>
          <w:p w:rsidR="00A845DA" w:rsidRPr="00D06AEE" w:rsidRDefault="00A845DA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>Le fichier de facture devrait s’enregistrer à la racine du logiciel avec comme nom la date et le temps actuel.</w:t>
            </w:r>
          </w:p>
        </w:tc>
        <w:tc>
          <w:tcPr>
            <w:tcW w:w="1436" w:type="dxa"/>
          </w:tcPr>
          <w:p w:rsidR="00A845DA" w:rsidRDefault="00A845DA">
            <w:r>
              <w:t>Succès</w:t>
            </w:r>
          </w:p>
        </w:tc>
        <w:tc>
          <w:tcPr>
            <w:tcW w:w="1466" w:type="dxa"/>
          </w:tcPr>
          <w:p w:rsidR="00A845DA" w:rsidRDefault="00A845DA">
            <w:r>
              <w:t>Aucun</w:t>
            </w:r>
          </w:p>
        </w:tc>
      </w:tr>
      <w:tr w:rsidR="00E26F9B" w:rsidTr="0030170D">
        <w:tc>
          <w:tcPr>
            <w:tcW w:w="8630" w:type="dxa"/>
            <w:gridSpan w:val="5"/>
          </w:tcPr>
          <w:p w:rsidR="00E26F9B" w:rsidRPr="00D06AEE" w:rsidRDefault="00E26F9B">
            <w:pPr>
              <w:rPr>
                <w:b/>
                <w:sz w:val="20"/>
                <w:szCs w:val="20"/>
              </w:rPr>
            </w:pPr>
            <w:r w:rsidRPr="00D06AEE">
              <w:rPr>
                <w:b/>
                <w:sz w:val="20"/>
                <w:szCs w:val="20"/>
              </w:rPr>
              <w:t xml:space="preserve">Les </w:t>
            </w:r>
            <w:proofErr w:type="spellStart"/>
            <w:r w:rsidRPr="00D06AEE">
              <w:rPr>
                <w:b/>
                <w:sz w:val="20"/>
                <w:szCs w:val="20"/>
              </w:rPr>
              <w:t>posts</w:t>
            </w:r>
            <w:proofErr w:type="spellEnd"/>
            <w:r w:rsidRPr="00D06AEE">
              <w:rPr>
                <w:b/>
                <w:sz w:val="20"/>
                <w:szCs w:val="20"/>
              </w:rPr>
              <w:t>-conditions</w:t>
            </w:r>
          </w:p>
          <w:p w:rsidR="00883E73" w:rsidRPr="00D06AEE" w:rsidRDefault="00DD4A27" w:rsidP="00A845DA">
            <w:pPr>
              <w:rPr>
                <w:sz w:val="20"/>
                <w:szCs w:val="20"/>
              </w:rPr>
            </w:pPr>
            <w:r w:rsidRPr="00D06AEE">
              <w:rPr>
                <w:sz w:val="20"/>
                <w:szCs w:val="20"/>
              </w:rPr>
              <w:t xml:space="preserve">Le </w:t>
            </w:r>
            <w:r w:rsidR="00A845DA" w:rsidRPr="00D06AEE">
              <w:rPr>
                <w:sz w:val="20"/>
                <w:szCs w:val="20"/>
              </w:rPr>
              <w:t>fichier de facture est bien enregistré à la racine.</w:t>
            </w:r>
          </w:p>
        </w:tc>
      </w:tr>
    </w:tbl>
    <w:p w:rsidR="00500F1A" w:rsidRDefault="00500F1A"/>
    <w:sectPr w:rsidR="00500F1A" w:rsidSect="001637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7F842E87"/>
    <w:multiLevelType w:val="hybridMultilevel"/>
    <w:tmpl w:val="EBA6F5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0429"/>
    <w:rsid w:val="00094FE0"/>
    <w:rsid w:val="001637C1"/>
    <w:rsid w:val="00167619"/>
    <w:rsid w:val="001D7CA4"/>
    <w:rsid w:val="001F3E45"/>
    <w:rsid w:val="0030170D"/>
    <w:rsid w:val="00481E46"/>
    <w:rsid w:val="004C3D97"/>
    <w:rsid w:val="00500F1A"/>
    <w:rsid w:val="005E0810"/>
    <w:rsid w:val="00635965"/>
    <w:rsid w:val="006618E5"/>
    <w:rsid w:val="00673D0F"/>
    <w:rsid w:val="00837701"/>
    <w:rsid w:val="008650AB"/>
    <w:rsid w:val="00883E73"/>
    <w:rsid w:val="008C009B"/>
    <w:rsid w:val="008F4C36"/>
    <w:rsid w:val="00906B87"/>
    <w:rsid w:val="00A70429"/>
    <w:rsid w:val="00A77EF5"/>
    <w:rsid w:val="00A845DA"/>
    <w:rsid w:val="00C55AE0"/>
    <w:rsid w:val="00CD7166"/>
    <w:rsid w:val="00D06AEE"/>
    <w:rsid w:val="00DD4A27"/>
    <w:rsid w:val="00DE004D"/>
    <w:rsid w:val="00E26F9B"/>
    <w:rsid w:val="00F5678B"/>
    <w:rsid w:val="00F65DC9"/>
    <w:rsid w:val="00FE1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01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Labranche</dc:creator>
  <cp:lastModifiedBy>Admin</cp:lastModifiedBy>
  <cp:revision>4</cp:revision>
  <dcterms:created xsi:type="dcterms:W3CDTF">2018-04-02T23:36:00Z</dcterms:created>
  <dcterms:modified xsi:type="dcterms:W3CDTF">2018-04-02T23:59:00Z</dcterms:modified>
</cp:coreProperties>
</file>