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594F0" w14:textId="07EB2F33" w:rsidR="00177372" w:rsidRPr="00AF33D2" w:rsidRDefault="00177372" w:rsidP="00177372">
      <w:pPr>
        <w:rPr>
          <w:rFonts w:ascii="ADLaM Display" w:hAnsi="ADLaM Display" w:cs="ADLaM Display"/>
          <w:b/>
          <w:bCs/>
          <w:noProof/>
          <w:sz w:val="52"/>
          <w:szCs w:val="52"/>
          <w:lang w:eastAsia="it-IT"/>
        </w:rPr>
      </w:pPr>
      <w:r w:rsidRPr="00177372">
        <w:rPr>
          <w:noProof/>
          <w:sz w:val="28"/>
          <w:szCs w:val="28"/>
          <w:lang w:eastAsia="it-IT"/>
        </w:rPr>
        <w:drawing>
          <wp:anchor distT="0" distB="0" distL="114300" distR="114300" simplePos="0" relativeHeight="251664384" behindDoc="0" locked="0" layoutInCell="1" allowOverlap="1" wp14:anchorId="365D4EE2" wp14:editId="6560E63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52500" cy="952500"/>
            <wp:effectExtent l="0" t="0" r="0" b="0"/>
            <wp:wrapThrough wrapText="bothSides">
              <wp:wrapPolygon edited="0">
                <wp:start x="6912" y="0"/>
                <wp:lineTo x="4320" y="1728"/>
                <wp:lineTo x="0" y="6048"/>
                <wp:lineTo x="0" y="15552"/>
                <wp:lineTo x="5616" y="20736"/>
                <wp:lineTo x="6912" y="21168"/>
                <wp:lineTo x="14256" y="21168"/>
                <wp:lineTo x="15552" y="20736"/>
                <wp:lineTo x="21168" y="15552"/>
                <wp:lineTo x="21168" y="6048"/>
                <wp:lineTo x="16848" y="1728"/>
                <wp:lineTo x="14256" y="0"/>
                <wp:lineTo x="6912" y="0"/>
              </wp:wrapPolygon>
            </wp:wrapThrough>
            <wp:docPr id="1608253301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5330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Emoji" w:hAnsi="Segoe UI Emoji" w:cs="Segoe UI Emoji"/>
          <w:b/>
          <w:bCs/>
          <w:noProof/>
          <w:sz w:val="36"/>
          <w:szCs w:val="36"/>
          <w:lang w:eastAsia="it-IT"/>
        </w:rPr>
        <w:t xml:space="preserve"> </w:t>
      </w:r>
      <w:r>
        <w:rPr>
          <w:rFonts w:ascii="Segoe UI Emoji" w:hAnsi="Segoe UI Emoji" w:cs="Segoe UI Emoji"/>
          <w:b/>
          <w:bCs/>
          <w:noProof/>
          <w:sz w:val="36"/>
          <w:szCs w:val="36"/>
          <w:lang w:eastAsia="it-IT"/>
        </w:rPr>
        <w:br/>
      </w:r>
      <w:r w:rsidRPr="00AF33D2">
        <w:rPr>
          <w:rFonts w:ascii="ADLaM Display" w:hAnsi="ADLaM Display" w:cs="ADLaM Display"/>
          <w:b/>
          <w:bCs/>
          <w:noProof/>
          <w:sz w:val="52"/>
          <w:szCs w:val="52"/>
          <w:lang w:eastAsia="it-IT"/>
        </w:rPr>
        <w:t>Lego Mario Mind</w:t>
      </w:r>
    </w:p>
    <w:p w14:paraId="40534F13" w14:textId="7808D962" w:rsidR="00177372" w:rsidRPr="00177372" w:rsidRDefault="00177372" w:rsidP="00177372">
      <w:pPr>
        <w:rPr>
          <w:b/>
          <w:bCs/>
          <w:noProof/>
          <w:sz w:val="28"/>
          <w:szCs w:val="28"/>
          <w:lang w:eastAsia="it-IT"/>
        </w:rPr>
      </w:pPr>
      <w:r>
        <w:rPr>
          <w:rFonts w:ascii="Segoe UI Emoji" w:hAnsi="Segoe UI Emoji" w:cs="Segoe UI Emoji"/>
          <w:b/>
          <w:bCs/>
          <w:noProof/>
          <w:sz w:val="28"/>
          <w:szCs w:val="28"/>
          <w:lang w:eastAsia="it-IT"/>
        </w:rPr>
        <w:br/>
      </w:r>
      <w:r w:rsidRPr="00177372">
        <w:rPr>
          <w:rFonts w:ascii="Segoe UI Emoji" w:hAnsi="Segoe UI Emoji" w:cs="Segoe UI Emoji"/>
          <w:b/>
          <w:bCs/>
          <w:noProof/>
          <w:sz w:val="28"/>
          <w:szCs w:val="28"/>
          <w:lang w:eastAsia="it-IT"/>
        </w:rPr>
        <w:t>🎯</w:t>
      </w:r>
      <w:r w:rsidRPr="00177372">
        <w:rPr>
          <w:b/>
          <w:bCs/>
          <w:noProof/>
          <w:sz w:val="28"/>
          <w:szCs w:val="28"/>
          <w:lang w:eastAsia="it-IT"/>
        </w:rPr>
        <w:t xml:space="preserve"> Regole del gioco</w:t>
      </w:r>
    </w:p>
    <w:p w14:paraId="570D57CE" w14:textId="77777777" w:rsidR="00177372" w:rsidRPr="00177372" w:rsidRDefault="00177372" w:rsidP="00177372">
      <w:pPr>
        <w:numPr>
          <w:ilvl w:val="0"/>
          <w:numId w:val="4"/>
        </w:numPr>
        <w:rPr>
          <w:noProof/>
          <w:sz w:val="28"/>
          <w:szCs w:val="28"/>
          <w:lang w:eastAsia="it-IT"/>
        </w:rPr>
      </w:pPr>
      <w:r w:rsidRPr="00177372">
        <w:rPr>
          <w:noProof/>
          <w:sz w:val="28"/>
          <w:szCs w:val="28"/>
          <w:lang w:eastAsia="it-IT"/>
        </w:rPr>
        <w:t xml:space="preserve">La sequenza segreta è composta da </w:t>
      </w:r>
      <w:r w:rsidRPr="00177372">
        <w:rPr>
          <w:b/>
          <w:bCs/>
          <w:noProof/>
          <w:sz w:val="28"/>
          <w:szCs w:val="28"/>
          <w:lang w:eastAsia="it-IT"/>
        </w:rPr>
        <w:t>4 colori scelti tra 5 disponibili</w:t>
      </w:r>
      <w:r w:rsidRPr="00177372">
        <w:rPr>
          <w:noProof/>
          <w:sz w:val="28"/>
          <w:szCs w:val="28"/>
          <w:lang w:eastAsia="it-IT"/>
        </w:rPr>
        <w:t>.</w:t>
      </w:r>
    </w:p>
    <w:p w14:paraId="35EE53C0" w14:textId="49BA73EB" w:rsidR="00177372" w:rsidRPr="00177372" w:rsidRDefault="00177372" w:rsidP="00177372">
      <w:pPr>
        <w:numPr>
          <w:ilvl w:val="0"/>
          <w:numId w:val="4"/>
        </w:numPr>
        <w:rPr>
          <w:noProof/>
          <w:sz w:val="28"/>
          <w:szCs w:val="28"/>
          <w:lang w:eastAsia="it-IT"/>
        </w:rPr>
      </w:pPr>
      <w:r w:rsidRPr="00177372">
        <w:rPr>
          <w:noProof/>
          <w:sz w:val="28"/>
          <w:szCs w:val="28"/>
          <w:lang w:eastAsia="it-IT"/>
        </w:rPr>
        <w:t xml:space="preserve">Hai </w:t>
      </w:r>
      <w:r w:rsidRPr="00177372">
        <w:rPr>
          <w:b/>
          <w:bCs/>
          <w:noProof/>
          <w:sz w:val="28"/>
          <w:szCs w:val="28"/>
          <w:lang w:eastAsia="it-IT"/>
        </w:rPr>
        <w:t>10 tentativi</w:t>
      </w:r>
      <w:r w:rsidRPr="00177372">
        <w:rPr>
          <w:noProof/>
          <w:sz w:val="28"/>
          <w:szCs w:val="28"/>
          <w:lang w:eastAsia="it-IT"/>
        </w:rPr>
        <w:t xml:space="preserve"> per indovinare la combinazione.</w:t>
      </w:r>
      <w:r w:rsidRPr="00177372">
        <w:rPr>
          <w:noProof/>
        </w:rPr>
        <w:t xml:space="preserve"> </w:t>
      </w:r>
    </w:p>
    <w:p w14:paraId="130FC565" w14:textId="2A819EDC" w:rsidR="00177372" w:rsidRPr="00177372" w:rsidRDefault="00177372" w:rsidP="00177372">
      <w:pPr>
        <w:numPr>
          <w:ilvl w:val="0"/>
          <w:numId w:val="4"/>
        </w:numPr>
        <w:rPr>
          <w:noProof/>
          <w:sz w:val="28"/>
          <w:szCs w:val="28"/>
          <w:lang w:eastAsia="it-IT"/>
        </w:rPr>
      </w:pPr>
      <w:r w:rsidRPr="00177372">
        <w:rPr>
          <w:noProof/>
          <w:sz w:val="28"/>
          <w:szCs w:val="28"/>
          <w:lang w:eastAsia="it-IT"/>
        </w:rPr>
        <w:t xml:space="preserve">I </w:t>
      </w:r>
      <w:r w:rsidRPr="00177372">
        <w:rPr>
          <w:b/>
          <w:bCs/>
          <w:noProof/>
          <w:sz w:val="28"/>
          <w:szCs w:val="28"/>
          <w:lang w:eastAsia="it-IT"/>
        </w:rPr>
        <w:t>pallini di controllo</w:t>
      </w:r>
      <w:r w:rsidRPr="00177372">
        <w:rPr>
          <w:noProof/>
          <w:sz w:val="28"/>
          <w:szCs w:val="28"/>
          <w:lang w:eastAsia="it-IT"/>
        </w:rPr>
        <w:t xml:space="preserve"> </w:t>
      </w:r>
      <w:r w:rsidR="00E71A8C">
        <w:rPr>
          <w:noProof/>
          <w:sz w:val="28"/>
          <w:szCs w:val="28"/>
          <w:lang w:eastAsia="it-IT"/>
        </w:rPr>
        <w:t xml:space="preserve">su ogni riga </w:t>
      </w:r>
      <w:r w:rsidRPr="00177372">
        <w:rPr>
          <w:noProof/>
          <w:sz w:val="28"/>
          <w:szCs w:val="28"/>
          <w:lang w:eastAsia="it-IT"/>
        </w:rPr>
        <w:t>indicano:</w:t>
      </w:r>
    </w:p>
    <w:p w14:paraId="5F146298" w14:textId="77777777" w:rsidR="00177372" w:rsidRPr="00177372" w:rsidRDefault="00177372" w:rsidP="00177372">
      <w:pPr>
        <w:numPr>
          <w:ilvl w:val="1"/>
          <w:numId w:val="4"/>
        </w:numPr>
        <w:rPr>
          <w:noProof/>
          <w:sz w:val="28"/>
          <w:szCs w:val="28"/>
          <w:lang w:eastAsia="it-IT"/>
        </w:rPr>
      </w:pPr>
      <w:r w:rsidRPr="00177372">
        <w:rPr>
          <w:b/>
          <w:bCs/>
          <w:noProof/>
          <w:sz w:val="28"/>
          <w:szCs w:val="28"/>
          <w:lang w:eastAsia="it-IT"/>
        </w:rPr>
        <w:t>Pallino pieno</w:t>
      </w:r>
      <w:r w:rsidRPr="00177372">
        <w:rPr>
          <w:noProof/>
          <w:sz w:val="28"/>
          <w:szCs w:val="28"/>
          <w:lang w:eastAsia="it-IT"/>
        </w:rPr>
        <w:t xml:space="preserve"> = colore giusto nel posto giusto</w:t>
      </w:r>
    </w:p>
    <w:p w14:paraId="2C17562F" w14:textId="77777777" w:rsidR="00177372" w:rsidRPr="00177372" w:rsidRDefault="00177372" w:rsidP="00177372">
      <w:pPr>
        <w:numPr>
          <w:ilvl w:val="1"/>
          <w:numId w:val="4"/>
        </w:numPr>
        <w:rPr>
          <w:noProof/>
          <w:sz w:val="28"/>
          <w:szCs w:val="28"/>
          <w:lang w:eastAsia="it-IT"/>
        </w:rPr>
      </w:pPr>
      <w:r w:rsidRPr="00177372">
        <w:rPr>
          <w:b/>
          <w:bCs/>
          <w:noProof/>
          <w:sz w:val="28"/>
          <w:szCs w:val="28"/>
          <w:lang w:eastAsia="it-IT"/>
        </w:rPr>
        <w:t>Pallino con bordo</w:t>
      </w:r>
      <w:r w:rsidRPr="00177372">
        <w:rPr>
          <w:noProof/>
          <w:sz w:val="28"/>
          <w:szCs w:val="28"/>
          <w:lang w:eastAsia="it-IT"/>
        </w:rPr>
        <w:t xml:space="preserve"> = colore giusto, posto sbagliato</w:t>
      </w:r>
    </w:p>
    <w:p w14:paraId="656EBB12" w14:textId="37937DF0" w:rsidR="00177372" w:rsidRPr="00E71A8C" w:rsidRDefault="00E71A8C" w:rsidP="00C345F2">
      <w:pPr>
        <w:numPr>
          <w:ilvl w:val="0"/>
          <w:numId w:val="4"/>
        </w:numPr>
        <w:rPr>
          <w:noProof/>
          <w:sz w:val="28"/>
          <w:szCs w:val="28"/>
          <w:lang w:eastAsia="it-IT"/>
        </w:rPr>
      </w:pPr>
      <w:r w:rsidRPr="00E71A8C">
        <w:rPr>
          <w:noProof/>
          <w:sz w:val="28"/>
          <w:szCs w:val="28"/>
          <w:lang w:eastAsia="it-IT"/>
        </w:rPr>
        <w:t>Continua a tentare finché non indovini la sequenza</w:t>
      </w:r>
      <w:r>
        <w:rPr>
          <w:noProof/>
          <w:sz w:val="28"/>
          <w:szCs w:val="28"/>
          <w:lang w:eastAsia="it-IT"/>
        </w:rPr>
        <w:br/>
      </w:r>
      <w:r w:rsidRPr="00E71A8C">
        <w:rPr>
          <w:noProof/>
          <w:sz w:val="28"/>
          <w:szCs w:val="28"/>
          <w:lang w:eastAsia="it-IT"/>
        </w:rPr>
        <w:t xml:space="preserve"> </w:t>
      </w:r>
      <w:r w:rsidR="00000000">
        <w:rPr>
          <w:noProof/>
          <w:sz w:val="28"/>
          <w:szCs w:val="28"/>
          <w:lang w:eastAsia="it-IT"/>
        </w:rPr>
        <w:pict w14:anchorId="1B10ACCA">
          <v:rect id="_x0000_i1025" style="width:0;height:1.5pt" o:hralign="center" o:hrstd="t" o:hr="t" fillcolor="#a0a0a0" stroked="f"/>
        </w:pict>
      </w:r>
    </w:p>
    <w:p w14:paraId="640B844B" w14:textId="77777777" w:rsidR="00177372" w:rsidRPr="00177372" w:rsidRDefault="00177372" w:rsidP="00177372">
      <w:pPr>
        <w:rPr>
          <w:b/>
          <w:bCs/>
          <w:noProof/>
          <w:sz w:val="28"/>
          <w:szCs w:val="28"/>
          <w:lang w:eastAsia="it-IT"/>
        </w:rPr>
      </w:pPr>
      <w:r w:rsidRPr="00177372">
        <w:rPr>
          <w:rFonts w:ascii="Segoe UI Emoji" w:hAnsi="Segoe UI Emoji" w:cs="Segoe UI Emoji"/>
          <w:b/>
          <w:bCs/>
          <w:noProof/>
          <w:sz w:val="28"/>
          <w:szCs w:val="28"/>
          <w:lang w:eastAsia="it-IT"/>
        </w:rPr>
        <w:t>🕹️</w:t>
      </w:r>
      <w:r w:rsidRPr="00177372">
        <w:rPr>
          <w:b/>
          <w:bCs/>
          <w:noProof/>
          <w:sz w:val="28"/>
          <w:szCs w:val="28"/>
          <w:lang w:eastAsia="it-IT"/>
        </w:rPr>
        <w:t xml:space="preserve"> Come giocare</w:t>
      </w:r>
    </w:p>
    <w:p w14:paraId="28DF1A86" w14:textId="77777777" w:rsidR="00177372" w:rsidRPr="00177372" w:rsidRDefault="00177372" w:rsidP="00177372">
      <w:pPr>
        <w:numPr>
          <w:ilvl w:val="0"/>
          <w:numId w:val="5"/>
        </w:numPr>
        <w:rPr>
          <w:noProof/>
          <w:sz w:val="28"/>
          <w:szCs w:val="28"/>
          <w:lang w:eastAsia="it-IT"/>
        </w:rPr>
      </w:pPr>
      <w:r w:rsidRPr="00177372">
        <w:rPr>
          <w:noProof/>
          <w:sz w:val="28"/>
          <w:szCs w:val="28"/>
          <w:lang w:eastAsia="it-IT"/>
        </w:rPr>
        <w:t xml:space="preserve">Posiziona Mario sui </w:t>
      </w:r>
      <w:r w:rsidRPr="00177372">
        <w:rPr>
          <w:b/>
          <w:bCs/>
          <w:noProof/>
          <w:sz w:val="28"/>
          <w:szCs w:val="28"/>
          <w:lang w:eastAsia="it-IT"/>
        </w:rPr>
        <w:t>mattoncini colorati</w:t>
      </w:r>
      <w:r w:rsidRPr="00177372">
        <w:rPr>
          <w:noProof/>
          <w:sz w:val="28"/>
          <w:szCs w:val="28"/>
          <w:lang w:eastAsia="it-IT"/>
        </w:rPr>
        <w:t xml:space="preserve"> per inserire la combinazione.</w:t>
      </w:r>
    </w:p>
    <w:p w14:paraId="12094207" w14:textId="77777777" w:rsidR="00177372" w:rsidRPr="00177372" w:rsidRDefault="00177372" w:rsidP="00177372">
      <w:pPr>
        <w:numPr>
          <w:ilvl w:val="0"/>
          <w:numId w:val="5"/>
        </w:numPr>
        <w:rPr>
          <w:noProof/>
          <w:sz w:val="28"/>
          <w:szCs w:val="28"/>
          <w:lang w:eastAsia="it-IT"/>
        </w:rPr>
      </w:pPr>
      <w:r w:rsidRPr="00177372">
        <w:rPr>
          <w:rFonts w:ascii="Segoe UI Emoji" w:hAnsi="Segoe UI Emoji" w:cs="Segoe UI Emoji"/>
          <w:noProof/>
          <w:sz w:val="28"/>
          <w:szCs w:val="28"/>
          <w:lang w:eastAsia="it-IT"/>
        </w:rPr>
        <w:t>🔵</w:t>
      </w:r>
      <w:r w:rsidRPr="00177372">
        <w:rPr>
          <w:noProof/>
          <w:sz w:val="28"/>
          <w:szCs w:val="28"/>
          <w:lang w:eastAsia="it-IT"/>
        </w:rPr>
        <w:t xml:space="preserve"> </w:t>
      </w:r>
      <w:r w:rsidRPr="00177372">
        <w:rPr>
          <w:b/>
          <w:bCs/>
          <w:noProof/>
          <w:sz w:val="28"/>
          <w:szCs w:val="28"/>
          <w:lang w:eastAsia="it-IT"/>
        </w:rPr>
        <w:t>ANNULLA (turchese)</w:t>
      </w:r>
      <w:r w:rsidRPr="00177372">
        <w:rPr>
          <w:noProof/>
          <w:sz w:val="28"/>
          <w:szCs w:val="28"/>
          <w:lang w:eastAsia="it-IT"/>
        </w:rPr>
        <w:t xml:space="preserve"> = cancella l’ultima riga inserita.</w:t>
      </w:r>
    </w:p>
    <w:p w14:paraId="0836B4A1" w14:textId="77777777" w:rsidR="00177372" w:rsidRPr="00177372" w:rsidRDefault="00177372" w:rsidP="00177372">
      <w:pPr>
        <w:numPr>
          <w:ilvl w:val="0"/>
          <w:numId w:val="5"/>
        </w:numPr>
        <w:rPr>
          <w:noProof/>
          <w:sz w:val="28"/>
          <w:szCs w:val="28"/>
          <w:lang w:eastAsia="it-IT"/>
        </w:rPr>
      </w:pPr>
      <w:r w:rsidRPr="00177372">
        <w:rPr>
          <w:rFonts w:ascii="Segoe UI Emoji" w:hAnsi="Segoe UI Emoji" w:cs="Segoe UI Emoji"/>
          <w:noProof/>
          <w:sz w:val="28"/>
          <w:szCs w:val="28"/>
          <w:lang w:eastAsia="it-IT"/>
        </w:rPr>
        <w:t>🟠</w:t>
      </w:r>
      <w:r w:rsidRPr="00177372">
        <w:rPr>
          <w:noProof/>
          <w:sz w:val="28"/>
          <w:szCs w:val="28"/>
          <w:lang w:eastAsia="it-IT"/>
        </w:rPr>
        <w:t xml:space="preserve"> </w:t>
      </w:r>
      <w:r w:rsidRPr="00177372">
        <w:rPr>
          <w:b/>
          <w:bCs/>
          <w:noProof/>
          <w:sz w:val="28"/>
          <w:szCs w:val="28"/>
          <w:lang w:eastAsia="it-IT"/>
        </w:rPr>
        <w:t>RIAVVIA (arancio)</w:t>
      </w:r>
      <w:r w:rsidRPr="00177372">
        <w:rPr>
          <w:noProof/>
          <w:sz w:val="28"/>
          <w:szCs w:val="28"/>
          <w:lang w:eastAsia="it-IT"/>
        </w:rPr>
        <w:t xml:space="preserve"> = nuova partita (il codice viene generato automaticamente).</w:t>
      </w:r>
    </w:p>
    <w:p w14:paraId="35BC2CCD" w14:textId="77777777" w:rsidR="00177372" w:rsidRPr="00177372" w:rsidRDefault="00000000" w:rsidP="00177372">
      <w:pPr>
        <w:rPr>
          <w:noProof/>
          <w:sz w:val="28"/>
          <w:szCs w:val="28"/>
          <w:lang w:eastAsia="it-IT"/>
        </w:rPr>
      </w:pPr>
      <w:r>
        <w:rPr>
          <w:noProof/>
          <w:sz w:val="28"/>
          <w:szCs w:val="28"/>
          <w:lang w:eastAsia="it-IT"/>
        </w:rPr>
        <w:pict w14:anchorId="69C1868A">
          <v:rect id="_x0000_i1026" style="width:0;height:1.5pt" o:hralign="center" o:hrstd="t" o:hr="t" fillcolor="#a0a0a0" stroked="f"/>
        </w:pict>
      </w:r>
    </w:p>
    <w:p w14:paraId="0F0F83AD" w14:textId="77777777" w:rsidR="00177372" w:rsidRPr="00E71A8C" w:rsidRDefault="00177372" w:rsidP="00177372">
      <w:pPr>
        <w:rPr>
          <w:b/>
          <w:bCs/>
          <w:noProof/>
          <w:sz w:val="28"/>
          <w:szCs w:val="28"/>
          <w:u w:val="single"/>
          <w:lang w:eastAsia="it-IT"/>
        </w:rPr>
      </w:pPr>
      <w:r w:rsidRPr="00177372">
        <w:rPr>
          <w:rFonts w:ascii="Segoe UI Emoji" w:hAnsi="Segoe UI Emoji" w:cs="Segoe UI Emoji"/>
          <w:b/>
          <w:bCs/>
          <w:noProof/>
          <w:sz w:val="28"/>
          <w:szCs w:val="28"/>
          <w:lang w:eastAsia="it-IT"/>
        </w:rPr>
        <w:t>⚙️</w:t>
      </w:r>
      <w:r w:rsidRPr="00177372">
        <w:rPr>
          <w:b/>
          <w:bCs/>
          <w:noProof/>
          <w:sz w:val="28"/>
          <w:szCs w:val="28"/>
          <w:lang w:eastAsia="it-IT"/>
        </w:rPr>
        <w:t xml:space="preserve"> Note tecniche base</w:t>
      </w:r>
    </w:p>
    <w:p w14:paraId="13EB2872" w14:textId="45F78CCE" w:rsidR="00AF33D2" w:rsidRPr="00A32BBB" w:rsidRDefault="00E71A8C" w:rsidP="008E49A6">
      <w:pPr>
        <w:numPr>
          <w:ilvl w:val="0"/>
          <w:numId w:val="5"/>
        </w:numPr>
        <w:rPr>
          <w:noProof/>
          <w:sz w:val="28"/>
          <w:szCs w:val="28"/>
          <w:lang w:eastAsia="it-IT"/>
        </w:rPr>
      </w:pPr>
      <w:r w:rsidRPr="00E71A8C">
        <w:rPr>
          <w:noProof/>
          <w:sz w:val="28"/>
          <w:szCs w:val="28"/>
          <w:lang w:eastAsia="it-IT"/>
        </w:rPr>
        <w:t>LEGO Mario legge il colore dei mattoncini, lo invia via Bluetooth all’ATOM Matrix ESP32 che ospita la pagina HTML del gioco e invia i dati tramite WebSocket; lo smartphone mostra combinazioni, pallini e punteggi in tempo reale.</w:t>
      </w:r>
      <w:r w:rsidR="00177372" w:rsidRPr="00A32BBB">
        <w:rPr>
          <w:noProof/>
          <w:sz w:val="28"/>
          <w:szCs w:val="28"/>
          <w:lang w:eastAsia="it-IT"/>
        </w:rPr>
        <w:br/>
      </w:r>
    </w:p>
    <w:p w14:paraId="3F7B5922" w14:textId="77777777" w:rsidR="00AF33D2" w:rsidRPr="00177372" w:rsidRDefault="00000000" w:rsidP="00AF33D2">
      <w:pPr>
        <w:rPr>
          <w:noProof/>
          <w:sz w:val="28"/>
          <w:szCs w:val="28"/>
          <w:lang w:eastAsia="it-IT"/>
        </w:rPr>
      </w:pPr>
      <w:r>
        <w:rPr>
          <w:noProof/>
          <w:sz w:val="28"/>
          <w:szCs w:val="28"/>
          <w:lang w:eastAsia="it-IT"/>
        </w:rPr>
        <w:pict w14:anchorId="2ED747D3">
          <v:rect id="_x0000_i1027" style="width:0;height:1.5pt" o:hralign="center" o:hrstd="t" o:hr="t" fillcolor="#a0a0a0" stroked="f"/>
        </w:pict>
      </w:r>
    </w:p>
    <w:p w14:paraId="00450660" w14:textId="429D475B" w:rsidR="00177372" w:rsidRPr="00177372" w:rsidRDefault="00000349" w:rsidP="00AF33D2">
      <w:pPr>
        <w:rPr>
          <w:noProof/>
          <w:sz w:val="28"/>
          <w:szCs w:val="28"/>
          <w:lang w:eastAsia="it-IT"/>
        </w:rPr>
      </w:pPr>
      <w:r w:rsidRPr="00000349">
        <w:rPr>
          <w:rFonts w:ascii="Segoe UI Emoji" w:hAnsi="Segoe UI Emoji" w:cs="Segoe UI Emoji"/>
          <w:noProof/>
          <w:sz w:val="28"/>
          <w:szCs w:val="28"/>
          <w:lang w:eastAsia="it-IT"/>
        </w:rPr>
        <w:t>🙋</w:t>
      </w:r>
      <w:r w:rsidRPr="00000349">
        <w:rPr>
          <w:noProof/>
          <w:sz w:val="28"/>
          <w:szCs w:val="28"/>
          <w:lang w:eastAsia="it-IT"/>
        </w:rPr>
        <w:t xml:space="preserve"> </w:t>
      </w:r>
      <w:r w:rsidRPr="00000349">
        <w:rPr>
          <w:b/>
          <w:bCs/>
          <w:noProof/>
          <w:sz w:val="28"/>
          <w:szCs w:val="28"/>
          <w:lang w:eastAsia="it-IT"/>
        </w:rPr>
        <w:t>Vuoi provare?</w:t>
      </w:r>
      <w:r w:rsidRPr="00000349">
        <w:rPr>
          <w:noProof/>
          <w:sz w:val="28"/>
          <w:szCs w:val="28"/>
          <w:lang w:eastAsia="it-IT"/>
        </w:rPr>
        <w:br/>
        <w:t>Alza la mano e ti faremo giocare!</w:t>
      </w:r>
      <w:r>
        <w:rPr>
          <w:noProof/>
          <w:sz w:val="28"/>
          <w:szCs w:val="28"/>
          <w:lang w:eastAsia="it-IT"/>
        </w:rPr>
        <w:br/>
      </w:r>
      <w:r>
        <w:rPr>
          <w:noProof/>
          <w:sz w:val="28"/>
          <w:szCs w:val="28"/>
          <w:lang w:eastAsia="it-IT"/>
        </w:rPr>
        <w:br/>
      </w:r>
      <w:r>
        <w:rPr>
          <w:noProof/>
          <w:sz w:val="28"/>
          <w:szCs w:val="28"/>
          <w:lang w:eastAsia="it-IT"/>
        </w:rPr>
        <w:pict w14:anchorId="183C9426">
          <v:rect id="_x0000_i1028" style="width:0;height:1.5pt" o:hralign="center" o:hrstd="t" o:hr="t" fillcolor="#a0a0a0" stroked="f"/>
        </w:pict>
      </w:r>
      <w:r w:rsidR="000D6302">
        <w:rPr>
          <w:noProof/>
          <w:sz w:val="28"/>
          <w:szCs w:val="28"/>
          <w:lang w:eastAsia="it-IT"/>
        </w:rPr>
        <w:br/>
      </w:r>
    </w:p>
    <w:p w14:paraId="49F9BE66" w14:textId="38C756A7" w:rsidR="003C1A5F" w:rsidRPr="00CB0DE6" w:rsidRDefault="006D3617" w:rsidP="00CB0DE6">
      <w:pPr>
        <w:rPr>
          <w:rFonts w:ascii="Calibri" w:hAnsi="Calibri"/>
          <w:sz w:val="36"/>
          <w:szCs w:val="36"/>
        </w:rPr>
      </w:pPr>
      <w:r w:rsidRPr="00CB0DE6">
        <w:rPr>
          <w:noProof/>
          <w:sz w:val="36"/>
          <w:szCs w:val="36"/>
        </w:rPr>
        <w:drawing>
          <wp:anchor distT="0" distB="0" distL="114300" distR="114300" simplePos="0" relativeHeight="251663360" behindDoc="1" locked="0" layoutInCell="1" allowOverlap="1" wp14:anchorId="3A12C99D" wp14:editId="25C569C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02690" cy="1202690"/>
            <wp:effectExtent l="0" t="0" r="0" b="0"/>
            <wp:wrapTight wrapText="bothSides">
              <wp:wrapPolygon edited="0">
                <wp:start x="0" y="0"/>
                <wp:lineTo x="0" y="21212"/>
                <wp:lineTo x="21212" y="21212"/>
                <wp:lineTo x="21212" y="0"/>
                <wp:lineTo x="0" y="0"/>
              </wp:wrapPolygon>
            </wp:wrapTight>
            <wp:docPr id="3" name="Immagine 3" descr="C:\Users\stefano.ferrara\Google Drive\Mezza9Lab\Doc\qr_f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efano.ferrara\Google Drive\Mezza9Lab\Doc\qr_fb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690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B0DE6" w:rsidRPr="00CB0DE6">
        <w:rPr>
          <w:rFonts w:ascii="Calibri" w:hAnsi="Calibri"/>
          <w:sz w:val="36"/>
          <w:szCs w:val="36"/>
        </w:rPr>
        <w:t xml:space="preserve">Fantasia, </w:t>
      </w:r>
      <w:r w:rsidR="009E0FFB">
        <w:rPr>
          <w:rFonts w:ascii="Calibri" w:hAnsi="Calibri"/>
          <w:sz w:val="36"/>
          <w:szCs w:val="36"/>
        </w:rPr>
        <w:t xml:space="preserve">divertimento, </w:t>
      </w:r>
      <w:r w:rsidR="00CB0DE6" w:rsidRPr="00CB0DE6">
        <w:rPr>
          <w:rFonts w:ascii="Calibri" w:hAnsi="Calibri"/>
          <w:sz w:val="36"/>
          <w:szCs w:val="36"/>
        </w:rPr>
        <w:t xml:space="preserve">mattoncini e </w:t>
      </w:r>
      <w:r w:rsidR="00612EC8">
        <w:rPr>
          <w:rFonts w:ascii="Calibri" w:hAnsi="Calibri"/>
          <w:sz w:val="36"/>
          <w:szCs w:val="36"/>
        </w:rPr>
        <w:t xml:space="preserve">tante righe di </w:t>
      </w:r>
      <w:r w:rsidR="00CB0DE6" w:rsidRPr="00CB0DE6">
        <w:rPr>
          <w:rFonts w:ascii="Calibri" w:hAnsi="Calibri"/>
          <w:sz w:val="36"/>
          <w:szCs w:val="36"/>
        </w:rPr>
        <w:t>codice: l’incontro tra due mondi che, insieme, danno vita ad avventure senza limiti.</w:t>
      </w:r>
      <w:r w:rsidR="006C2723" w:rsidRPr="00CB0DE6">
        <w:rPr>
          <w:sz w:val="36"/>
          <w:szCs w:val="36"/>
        </w:rPr>
        <w:br/>
      </w:r>
      <w:r w:rsidR="006C2723" w:rsidRPr="00CB0DE6">
        <w:rPr>
          <w:rFonts w:cstheme="minorHAnsi"/>
          <w:sz w:val="36"/>
          <w:szCs w:val="36"/>
        </w:rPr>
        <w:t>Se</w:t>
      </w:r>
      <w:r w:rsidR="00820396" w:rsidRPr="00CB0DE6">
        <w:rPr>
          <w:rFonts w:cstheme="minorHAnsi"/>
          <w:sz w:val="36"/>
          <w:szCs w:val="36"/>
        </w:rPr>
        <w:t>gui</w:t>
      </w:r>
      <w:r w:rsidR="006C2723" w:rsidRPr="00CB0DE6">
        <w:rPr>
          <w:rFonts w:cstheme="minorHAnsi"/>
          <w:sz w:val="36"/>
          <w:szCs w:val="36"/>
        </w:rPr>
        <w:t>ci sulla</w:t>
      </w:r>
      <w:r w:rsidRPr="00CB0DE6">
        <w:rPr>
          <w:rFonts w:cstheme="minorHAnsi"/>
          <w:sz w:val="36"/>
          <w:szCs w:val="36"/>
        </w:rPr>
        <w:t xml:space="preserve"> </w:t>
      </w:r>
      <w:r w:rsidR="006C2723" w:rsidRPr="00CB0DE6">
        <w:rPr>
          <w:rFonts w:cstheme="minorHAnsi"/>
          <w:sz w:val="36"/>
          <w:szCs w:val="36"/>
        </w:rPr>
        <w:t xml:space="preserve">nostra pagina Facebook: </w:t>
      </w:r>
      <w:r w:rsidR="006C2723" w:rsidRPr="00CB0DE6">
        <w:rPr>
          <w:rFonts w:cstheme="minorHAnsi"/>
          <w:b/>
          <w:noProof/>
          <w:sz w:val="36"/>
          <w:szCs w:val="36"/>
          <w:lang w:eastAsia="it-IT"/>
        </w:rPr>
        <w:t>f</w:t>
      </w:r>
      <w:r w:rsidR="006C2723" w:rsidRPr="00CB0DE6">
        <w:rPr>
          <w:rFonts w:cstheme="minorHAnsi"/>
          <w:b/>
          <w:sz w:val="36"/>
          <w:szCs w:val="36"/>
        </w:rPr>
        <w:t>acebook.com/</w:t>
      </w:r>
      <w:r w:rsidR="00694832" w:rsidRPr="00CB0DE6">
        <w:rPr>
          <w:rFonts w:cstheme="minorHAnsi"/>
          <w:b/>
          <w:sz w:val="36"/>
          <w:szCs w:val="36"/>
        </w:rPr>
        <w:t>m9lab</w:t>
      </w:r>
    </w:p>
    <w:sectPr w:rsidR="003C1A5F" w:rsidRPr="00CB0DE6" w:rsidSect="008D2983">
      <w:pgSz w:w="16838" w:h="11906" w:orient="landscape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553FD"/>
    <w:multiLevelType w:val="multilevel"/>
    <w:tmpl w:val="8CCA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A95893"/>
    <w:multiLevelType w:val="multilevel"/>
    <w:tmpl w:val="9638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446193"/>
    <w:multiLevelType w:val="multilevel"/>
    <w:tmpl w:val="1032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6B118B"/>
    <w:multiLevelType w:val="multilevel"/>
    <w:tmpl w:val="4852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0E0739"/>
    <w:multiLevelType w:val="multilevel"/>
    <w:tmpl w:val="B15E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995DA1"/>
    <w:multiLevelType w:val="multilevel"/>
    <w:tmpl w:val="77E4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787335">
    <w:abstractNumId w:val="5"/>
  </w:num>
  <w:num w:numId="2" w16cid:durableId="1905136148">
    <w:abstractNumId w:val="1"/>
  </w:num>
  <w:num w:numId="3" w16cid:durableId="1411121306">
    <w:abstractNumId w:val="2"/>
  </w:num>
  <w:num w:numId="4" w16cid:durableId="1659729393">
    <w:abstractNumId w:val="0"/>
  </w:num>
  <w:num w:numId="5" w16cid:durableId="716441606">
    <w:abstractNumId w:val="3"/>
  </w:num>
  <w:num w:numId="6" w16cid:durableId="8264362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C2"/>
    <w:rsid w:val="00000349"/>
    <w:rsid w:val="0000244A"/>
    <w:rsid w:val="00016080"/>
    <w:rsid w:val="00055292"/>
    <w:rsid w:val="000737D3"/>
    <w:rsid w:val="00085C92"/>
    <w:rsid w:val="000A6300"/>
    <w:rsid w:val="000D6302"/>
    <w:rsid w:val="00152B65"/>
    <w:rsid w:val="00171427"/>
    <w:rsid w:val="00174328"/>
    <w:rsid w:val="00177372"/>
    <w:rsid w:val="00184524"/>
    <w:rsid w:val="001854E1"/>
    <w:rsid w:val="001F4158"/>
    <w:rsid w:val="00204D87"/>
    <w:rsid w:val="002476B0"/>
    <w:rsid w:val="002E05D7"/>
    <w:rsid w:val="00301216"/>
    <w:rsid w:val="0032549B"/>
    <w:rsid w:val="00332B9F"/>
    <w:rsid w:val="0034187B"/>
    <w:rsid w:val="0039050D"/>
    <w:rsid w:val="003C1A5F"/>
    <w:rsid w:val="003C2B1E"/>
    <w:rsid w:val="004176E5"/>
    <w:rsid w:val="00477CA0"/>
    <w:rsid w:val="00496770"/>
    <w:rsid w:val="004C5A3B"/>
    <w:rsid w:val="004D22B4"/>
    <w:rsid w:val="005112FA"/>
    <w:rsid w:val="00540510"/>
    <w:rsid w:val="00547585"/>
    <w:rsid w:val="00595C1C"/>
    <w:rsid w:val="005B5ED2"/>
    <w:rsid w:val="005E3BC2"/>
    <w:rsid w:val="00612EC8"/>
    <w:rsid w:val="0062706A"/>
    <w:rsid w:val="00630BE5"/>
    <w:rsid w:val="006401B2"/>
    <w:rsid w:val="0064668A"/>
    <w:rsid w:val="00653B42"/>
    <w:rsid w:val="00693788"/>
    <w:rsid w:val="00694832"/>
    <w:rsid w:val="006C2723"/>
    <w:rsid w:val="006D3617"/>
    <w:rsid w:val="0070684B"/>
    <w:rsid w:val="00770E92"/>
    <w:rsid w:val="007C0256"/>
    <w:rsid w:val="00820396"/>
    <w:rsid w:val="0085042F"/>
    <w:rsid w:val="008513C2"/>
    <w:rsid w:val="00856A3C"/>
    <w:rsid w:val="0089235D"/>
    <w:rsid w:val="008B1318"/>
    <w:rsid w:val="008D2983"/>
    <w:rsid w:val="008E37CC"/>
    <w:rsid w:val="008F725D"/>
    <w:rsid w:val="0090516A"/>
    <w:rsid w:val="00953756"/>
    <w:rsid w:val="00986911"/>
    <w:rsid w:val="009E0FFB"/>
    <w:rsid w:val="00A200B5"/>
    <w:rsid w:val="00A32BBB"/>
    <w:rsid w:val="00AB412E"/>
    <w:rsid w:val="00AE7D86"/>
    <w:rsid w:val="00AF33D2"/>
    <w:rsid w:val="00B06A2E"/>
    <w:rsid w:val="00B45552"/>
    <w:rsid w:val="00BA592B"/>
    <w:rsid w:val="00C14998"/>
    <w:rsid w:val="00C55AA4"/>
    <w:rsid w:val="00CA6F00"/>
    <w:rsid w:val="00CB0DE6"/>
    <w:rsid w:val="00CB42B4"/>
    <w:rsid w:val="00CD00E8"/>
    <w:rsid w:val="00CF04ED"/>
    <w:rsid w:val="00D56499"/>
    <w:rsid w:val="00DA7637"/>
    <w:rsid w:val="00DC6CD5"/>
    <w:rsid w:val="00DD0BAF"/>
    <w:rsid w:val="00E23555"/>
    <w:rsid w:val="00E37EA8"/>
    <w:rsid w:val="00E66366"/>
    <w:rsid w:val="00E71A8C"/>
    <w:rsid w:val="00EC3124"/>
    <w:rsid w:val="00EC673B"/>
    <w:rsid w:val="00F06C09"/>
    <w:rsid w:val="00F14810"/>
    <w:rsid w:val="00F829E9"/>
    <w:rsid w:val="00FC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DFFFB"/>
  <w15:chartTrackingRefBased/>
  <w15:docId w15:val="{4D9C89B1-99A2-4DE7-9C14-E87B05E46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37E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A63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A6300"/>
    <w:rPr>
      <w:rFonts w:ascii="Segoe UI" w:hAnsi="Segoe UI" w:cs="Segoe UI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694832"/>
    <w:rPr>
      <w:b/>
      <w:bCs/>
    </w:rPr>
  </w:style>
  <w:style w:type="character" w:styleId="Enfasicorsivo">
    <w:name w:val="Emphasis"/>
    <w:basedOn w:val="Carpredefinitoparagrafo"/>
    <w:uiPriority w:val="20"/>
    <w:qFormat/>
    <w:rsid w:val="00694832"/>
    <w:rPr>
      <w:i/>
      <w:iCs/>
    </w:rPr>
  </w:style>
  <w:style w:type="paragraph" w:styleId="Nessunaspaziatura">
    <w:name w:val="No Spacing"/>
    <w:uiPriority w:val="1"/>
    <w:qFormat/>
    <w:rsid w:val="00694832"/>
    <w:pPr>
      <w:spacing w:after="0" w:line="240" w:lineRule="auto"/>
    </w:pPr>
  </w:style>
  <w:style w:type="paragraph" w:styleId="NormaleWeb">
    <w:name w:val="Normal (Web)"/>
    <w:basedOn w:val="Normale"/>
    <w:uiPriority w:val="99"/>
    <w:semiHidden/>
    <w:unhideWhenUsed/>
    <w:rsid w:val="00CB0DE6"/>
    <w:rPr>
      <w:rFonts w:ascii="Times New Roman" w:hAnsi="Times New Roman" w:cs="Times New Roman"/>
      <w:sz w:val="24"/>
      <w:szCs w:val="24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37EA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8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Ferrara</dc:creator>
  <cp:keywords/>
  <dc:description/>
  <cp:lastModifiedBy>Stefano Ferrara</cp:lastModifiedBy>
  <cp:revision>7</cp:revision>
  <cp:lastPrinted>2024-06-06T15:32:00Z</cp:lastPrinted>
  <dcterms:created xsi:type="dcterms:W3CDTF">2024-06-06T15:33:00Z</dcterms:created>
  <dcterms:modified xsi:type="dcterms:W3CDTF">2026-03-02T10:20:00Z</dcterms:modified>
</cp:coreProperties>
</file>