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C461" w14:textId="52887E6D" w:rsidR="00A23D7B" w:rsidRDefault="00A23D7B" w:rsidP="00A23D7B">
      <w:r>
        <w:t>General Flowchart</w:t>
      </w:r>
    </w:p>
    <w:p w14:paraId="5966F67C" w14:textId="5E0AD98C" w:rsidR="00A23D7B" w:rsidRDefault="00A23D7B" w:rsidP="00A23D7B"/>
    <w:p w14:paraId="6148BC47" w14:textId="77777777" w:rsidR="00A23D7B" w:rsidRDefault="00A23D7B" w:rsidP="00A23D7B"/>
    <w:p w14:paraId="11ADB63B" w14:textId="10C58AB4" w:rsidR="00F3161C" w:rsidRDefault="00A23D7B" w:rsidP="00A23D7B">
      <w:pPr>
        <w:jc w:val="center"/>
      </w:pPr>
      <w:r>
        <w:rPr>
          <w:noProof/>
        </w:rPr>
        <w:drawing>
          <wp:inline distT="0" distB="0" distL="0" distR="0" wp14:anchorId="417B1954" wp14:editId="7A8D10AC">
            <wp:extent cx="5092995" cy="37715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324" cy="37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0019" w14:textId="3A9DDC68" w:rsidR="00A23D7B" w:rsidRDefault="00A23D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36406E" wp14:editId="6A402A26">
            <wp:extent cx="4908430" cy="5838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94" cy="58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4B23" w14:textId="664FFF53" w:rsidR="00A23D7B" w:rsidRPr="00A23D7B" w:rsidRDefault="00A23D7B" w:rsidP="00A23D7B"/>
    <w:p w14:paraId="26030BCA" w14:textId="5DE808CA" w:rsidR="00A23D7B" w:rsidRDefault="00A23D7B" w:rsidP="00A23D7B">
      <w:pPr>
        <w:rPr>
          <w:noProof/>
        </w:rPr>
      </w:pPr>
    </w:p>
    <w:p w14:paraId="29A6275E" w14:textId="66410FE5" w:rsidR="00A23D7B" w:rsidRDefault="00A23D7B" w:rsidP="00A23D7B">
      <w:pPr>
        <w:rPr>
          <w:noProof/>
        </w:rPr>
      </w:pPr>
    </w:p>
    <w:p w14:paraId="690BC0B8" w14:textId="02ED4EB4" w:rsidR="00A23D7B" w:rsidRDefault="00A23D7B">
      <w:r>
        <w:br w:type="page"/>
      </w:r>
    </w:p>
    <w:p w14:paraId="64F10C88" w14:textId="24204AFA" w:rsidR="00A23D7B" w:rsidRDefault="00A23D7B" w:rsidP="00A23D7B">
      <w:pPr>
        <w:ind w:firstLine="720"/>
      </w:pPr>
      <w:r>
        <w:lastRenderedPageBreak/>
        <w:t xml:space="preserve">Motor </w:t>
      </w:r>
    </w:p>
    <w:p w14:paraId="29C917DB" w14:textId="77777777" w:rsidR="00A23D7B" w:rsidRPr="00303C9C" w:rsidRDefault="00A23D7B" w:rsidP="00A23D7B">
      <w:pPr>
        <w:rPr>
          <w:b/>
          <w:bCs/>
        </w:rPr>
      </w:pPr>
      <w:r w:rsidRPr="00303C9C">
        <w:rPr>
          <w:b/>
          <w:bCs/>
        </w:rPr>
        <w:t>Simple line following algorithm</w:t>
      </w:r>
    </w:p>
    <w:p w14:paraId="22A4EE59" w14:textId="77777777" w:rsidR="00A23D7B" w:rsidRDefault="00A23D7B" w:rsidP="00A23D7B">
      <w:r>
        <w:t>1. Start</w:t>
      </w:r>
    </w:p>
    <w:p w14:paraId="2C58923E" w14:textId="77777777" w:rsidR="00A23D7B" w:rsidRDefault="00A23D7B" w:rsidP="00A23D7B">
      <w:r>
        <w:t>2. Read S</w:t>
      </w:r>
      <w:r w:rsidRPr="000553A0">
        <w:rPr>
          <w:vertAlign w:val="subscript"/>
        </w:rPr>
        <w:t>LL</w:t>
      </w:r>
      <w:r>
        <w:t xml:space="preserve"> S</w:t>
      </w:r>
      <w:r w:rsidRPr="000553A0">
        <w:rPr>
          <w:vertAlign w:val="subscript"/>
        </w:rPr>
        <w:t>L</w:t>
      </w:r>
      <w:r>
        <w:t>. S</w:t>
      </w:r>
      <w:r w:rsidRPr="000553A0">
        <w:rPr>
          <w:vertAlign w:val="subscript"/>
        </w:rPr>
        <w:t xml:space="preserve">R </w:t>
      </w:r>
      <w:r>
        <w:t>and S</w:t>
      </w:r>
      <w:r w:rsidRPr="000553A0">
        <w:rPr>
          <w:vertAlign w:val="subscript"/>
        </w:rPr>
        <w:t>RR</w:t>
      </w:r>
      <w:r>
        <w:t xml:space="preserve"> sensor's value.</w:t>
      </w:r>
    </w:p>
    <w:p w14:paraId="5CEF1A0E" w14:textId="77777777" w:rsidR="00A23D7B" w:rsidRDefault="00A23D7B" w:rsidP="00A23D7B">
      <w:r>
        <w:t>3. If S</w:t>
      </w:r>
      <w:r w:rsidRPr="000553A0">
        <w:rPr>
          <w:vertAlign w:val="subscript"/>
        </w:rPr>
        <w:t>LL</w:t>
      </w:r>
      <w:r>
        <w:t xml:space="preserve"> and S</w:t>
      </w:r>
      <w:r w:rsidRPr="000553A0">
        <w:rPr>
          <w:vertAlign w:val="subscript"/>
        </w:rPr>
        <w:t>RR</w:t>
      </w:r>
      <w:r>
        <w:t xml:space="preserve"> on black surface</w:t>
      </w:r>
    </w:p>
    <w:p w14:paraId="5BC77A81" w14:textId="77777777" w:rsidR="00A23D7B" w:rsidRDefault="00A23D7B" w:rsidP="00A23D7B">
      <w:r>
        <w:t>4. If S</w:t>
      </w:r>
      <w:r w:rsidRPr="000553A0">
        <w:rPr>
          <w:vertAlign w:val="subscript"/>
        </w:rPr>
        <w:t>L</w:t>
      </w:r>
      <w:r>
        <w:t xml:space="preserve"> and S</w:t>
      </w:r>
      <w:r w:rsidRPr="000553A0">
        <w:rPr>
          <w:vertAlign w:val="subscript"/>
        </w:rPr>
        <w:t>R</w:t>
      </w:r>
      <w:r>
        <w:t xml:space="preserve"> on black surface</w:t>
      </w:r>
    </w:p>
    <w:p w14:paraId="0EB38487" w14:textId="77777777" w:rsidR="00A23D7B" w:rsidRDefault="00A23D7B" w:rsidP="00A23D7B">
      <w:r>
        <w:t>5. Move forward (rotate both motor on full speed)</w:t>
      </w:r>
    </w:p>
    <w:p w14:paraId="17EFE478" w14:textId="77777777" w:rsidR="00A23D7B" w:rsidRDefault="00A23D7B" w:rsidP="00A23D7B">
      <w:r>
        <w:t>6. Go to step 2</w:t>
      </w:r>
    </w:p>
    <w:p w14:paraId="691C96A0" w14:textId="77777777" w:rsidR="00A23D7B" w:rsidRDefault="00A23D7B" w:rsidP="00A23D7B">
      <w:r>
        <w:t>7. If S</w:t>
      </w:r>
      <w:r w:rsidRPr="000553A0">
        <w:rPr>
          <w:vertAlign w:val="subscript"/>
        </w:rPr>
        <w:t>R</w:t>
      </w:r>
      <w:r>
        <w:t xml:space="preserve"> on white line</w:t>
      </w:r>
    </w:p>
    <w:p w14:paraId="08CB5976" w14:textId="77777777" w:rsidR="00A23D7B" w:rsidRDefault="00A23D7B" w:rsidP="00A23D7B">
      <w:r>
        <w:t>8. Move Right (reduce Right motor speed to half)</w:t>
      </w:r>
    </w:p>
    <w:p w14:paraId="7C33B577" w14:textId="77777777" w:rsidR="00A23D7B" w:rsidRDefault="00A23D7B" w:rsidP="00A23D7B">
      <w:r>
        <w:t>9. Go to step 2</w:t>
      </w:r>
    </w:p>
    <w:p w14:paraId="66C59FDF" w14:textId="77777777" w:rsidR="00A23D7B" w:rsidRDefault="00A23D7B" w:rsidP="00A23D7B">
      <w:r>
        <w:t>10. If</w:t>
      </w:r>
      <w:r w:rsidRPr="00303C9C">
        <w:t xml:space="preserve"> </w:t>
      </w:r>
      <w:r>
        <w:t>S</w:t>
      </w:r>
      <w:r w:rsidRPr="000553A0">
        <w:rPr>
          <w:vertAlign w:val="subscript"/>
        </w:rPr>
        <w:t>L</w:t>
      </w:r>
      <w:r>
        <w:t xml:space="preserve"> on white line</w:t>
      </w:r>
    </w:p>
    <w:p w14:paraId="469321C7" w14:textId="77777777" w:rsidR="00A23D7B" w:rsidRDefault="00A23D7B" w:rsidP="00A23D7B">
      <w:r>
        <w:t>11. Move Left (reduce Left motor speed to half)</w:t>
      </w:r>
    </w:p>
    <w:p w14:paraId="15839B20" w14:textId="77777777" w:rsidR="00A23D7B" w:rsidRDefault="00A23D7B" w:rsidP="00A23D7B">
      <w:r>
        <w:t>12. Go to step 2</w:t>
      </w:r>
    </w:p>
    <w:p w14:paraId="74E2C734" w14:textId="77777777" w:rsidR="00A23D7B" w:rsidRDefault="00A23D7B" w:rsidP="00A23D7B">
      <w:r>
        <w:t>13. If S</w:t>
      </w:r>
      <w:r w:rsidRPr="000553A0">
        <w:rPr>
          <w:vertAlign w:val="subscript"/>
        </w:rPr>
        <w:t>LL</w:t>
      </w:r>
      <w:r>
        <w:t xml:space="preserve"> and/or S</w:t>
      </w:r>
      <w:r w:rsidRPr="000553A0">
        <w:rPr>
          <w:vertAlign w:val="subscript"/>
        </w:rPr>
        <w:t>RR</w:t>
      </w:r>
      <w:r>
        <w:t xml:space="preserve"> is/are on white surface</w:t>
      </w:r>
    </w:p>
    <w:p w14:paraId="3B011904" w14:textId="77777777" w:rsidR="00A23D7B" w:rsidRDefault="00A23D7B" w:rsidP="00A23D7B">
      <w:r>
        <w:t>14. Not a simple line</w:t>
      </w:r>
    </w:p>
    <w:p w14:paraId="3429837F" w14:textId="77777777" w:rsidR="00A23D7B" w:rsidRDefault="00A23D7B" w:rsidP="00A23D7B">
      <w:r>
        <w:t>15. Follow 90-degree tum algorithm</w:t>
      </w:r>
    </w:p>
    <w:p w14:paraId="37A67F32" w14:textId="77777777" w:rsidR="00A23D7B" w:rsidRDefault="00A23D7B" w:rsidP="00A23D7B"/>
    <w:p w14:paraId="096A75C3" w14:textId="77777777" w:rsidR="00A23D7B" w:rsidRDefault="00A23D7B" w:rsidP="00A23D7B">
      <w:r>
        <w:t>90-degree tum algorithm</w:t>
      </w:r>
    </w:p>
    <w:p w14:paraId="54347016" w14:textId="77777777" w:rsidR="00A23D7B" w:rsidRDefault="00A23D7B" w:rsidP="00A23D7B">
      <w:r>
        <w:t>1. Start</w:t>
      </w:r>
    </w:p>
    <w:p w14:paraId="7ABCE94F" w14:textId="77777777" w:rsidR="00A23D7B" w:rsidRDefault="00A23D7B" w:rsidP="00A23D7B">
      <w:r>
        <w:t>2. Read S</w:t>
      </w:r>
      <w:r w:rsidRPr="00303C9C">
        <w:rPr>
          <w:vertAlign w:val="subscript"/>
        </w:rPr>
        <w:t>LL</w:t>
      </w:r>
      <w:r>
        <w:t>, S</w:t>
      </w:r>
      <w:r w:rsidRPr="00303C9C">
        <w:rPr>
          <w:vertAlign w:val="subscript"/>
        </w:rPr>
        <w:t>L</w:t>
      </w:r>
      <w:r>
        <w:t>, S</w:t>
      </w:r>
      <w:r w:rsidRPr="00303C9C">
        <w:rPr>
          <w:vertAlign w:val="subscript"/>
        </w:rPr>
        <w:t>R</w:t>
      </w:r>
      <w:r>
        <w:t xml:space="preserve"> and S</w:t>
      </w:r>
      <w:r w:rsidRPr="00303C9C">
        <w:rPr>
          <w:vertAlign w:val="subscript"/>
        </w:rPr>
        <w:t>RR</w:t>
      </w:r>
      <w:r>
        <w:t xml:space="preserve"> sensor's value.</w:t>
      </w:r>
    </w:p>
    <w:p w14:paraId="3C4F7C6D" w14:textId="77777777" w:rsidR="00A23D7B" w:rsidRDefault="00A23D7B" w:rsidP="00A23D7B">
      <w:r>
        <w:t>3. If S</w:t>
      </w:r>
      <w:r w:rsidRPr="00303C9C">
        <w:rPr>
          <w:vertAlign w:val="subscript"/>
        </w:rPr>
        <w:t>LL</w:t>
      </w:r>
      <w:r>
        <w:t xml:space="preserve"> and S</w:t>
      </w:r>
      <w:r w:rsidRPr="00303C9C">
        <w:rPr>
          <w:vertAlign w:val="subscript"/>
        </w:rPr>
        <w:t>RR</w:t>
      </w:r>
      <w:r>
        <w:t xml:space="preserve"> on black surface</w:t>
      </w:r>
    </w:p>
    <w:p w14:paraId="50653DD5" w14:textId="77777777" w:rsidR="00A23D7B" w:rsidRDefault="00A23D7B" w:rsidP="00A23D7B">
      <w:r>
        <w:t>4. Follow simple line following algorithm</w:t>
      </w:r>
    </w:p>
    <w:p w14:paraId="57020538" w14:textId="77777777" w:rsidR="00A23D7B" w:rsidRDefault="00A23D7B" w:rsidP="00A23D7B">
      <w:r>
        <w:t>5. If S</w:t>
      </w:r>
      <w:r w:rsidRPr="00303C9C">
        <w:rPr>
          <w:vertAlign w:val="subscript"/>
        </w:rPr>
        <w:t>LL</w:t>
      </w:r>
      <w:r>
        <w:t xml:space="preserve"> and S</w:t>
      </w:r>
      <w:r w:rsidRPr="00303C9C">
        <w:rPr>
          <w:vertAlign w:val="subscript"/>
        </w:rPr>
        <w:t>L</w:t>
      </w:r>
      <w:r>
        <w:t xml:space="preserve"> on white line</w:t>
      </w:r>
    </w:p>
    <w:p w14:paraId="038F2451" w14:textId="77777777" w:rsidR="00A23D7B" w:rsidRDefault="00A23D7B" w:rsidP="00A23D7B">
      <w:r>
        <w:t>6. // 90° left tum</w:t>
      </w:r>
    </w:p>
    <w:p w14:paraId="2570EB47" w14:textId="77777777" w:rsidR="00A23D7B" w:rsidRDefault="00A23D7B" w:rsidP="00A23D7B">
      <w:r>
        <w:t>7. While S</w:t>
      </w:r>
      <w:r w:rsidRPr="00303C9C">
        <w:rPr>
          <w:vertAlign w:val="subscript"/>
        </w:rPr>
        <w:t>LL</w:t>
      </w:r>
      <w:r>
        <w:t xml:space="preserve"> and S</w:t>
      </w:r>
      <w:r w:rsidRPr="00303C9C">
        <w:rPr>
          <w:vertAlign w:val="subscript"/>
        </w:rPr>
        <w:t xml:space="preserve">RR </w:t>
      </w:r>
      <w:r>
        <w:t>are not back on black surface</w:t>
      </w:r>
    </w:p>
    <w:p w14:paraId="77FED0F1" w14:textId="77777777" w:rsidR="00A23D7B" w:rsidRDefault="00A23D7B" w:rsidP="00A23D7B">
      <w:r>
        <w:t>8. Rotate left motor in reverse direction and right motor in forward direction</w:t>
      </w:r>
    </w:p>
    <w:p w14:paraId="05A298B4" w14:textId="77777777" w:rsidR="00A23D7B" w:rsidRDefault="00A23D7B" w:rsidP="00A23D7B">
      <w:r>
        <w:t>9. Read S</w:t>
      </w:r>
      <w:r w:rsidRPr="00303C9C">
        <w:rPr>
          <w:vertAlign w:val="subscript"/>
        </w:rPr>
        <w:t>LL</w:t>
      </w:r>
      <w:r>
        <w:t xml:space="preserve"> S</w:t>
      </w:r>
      <w:r w:rsidRPr="00303C9C">
        <w:rPr>
          <w:vertAlign w:val="subscript"/>
        </w:rPr>
        <w:t>L</w:t>
      </w:r>
      <w:r>
        <w:t>, S</w:t>
      </w:r>
      <w:r w:rsidRPr="00303C9C">
        <w:rPr>
          <w:vertAlign w:val="subscript"/>
        </w:rPr>
        <w:t>R</w:t>
      </w:r>
      <w:r>
        <w:t xml:space="preserve"> and S</w:t>
      </w:r>
      <w:r w:rsidRPr="00303C9C">
        <w:rPr>
          <w:vertAlign w:val="subscript"/>
        </w:rPr>
        <w:t>RR</w:t>
      </w:r>
      <w:r>
        <w:t xml:space="preserve"> sensor's value.</w:t>
      </w:r>
    </w:p>
    <w:p w14:paraId="49C8DB46" w14:textId="77777777" w:rsidR="00A23D7B" w:rsidRDefault="00A23D7B" w:rsidP="00A23D7B">
      <w:r>
        <w:t>10. If S</w:t>
      </w:r>
      <w:r w:rsidRPr="00303C9C">
        <w:rPr>
          <w:vertAlign w:val="subscript"/>
        </w:rPr>
        <w:t>RR</w:t>
      </w:r>
      <w:r>
        <w:t xml:space="preserve"> and S</w:t>
      </w:r>
      <w:r w:rsidRPr="00303C9C">
        <w:rPr>
          <w:vertAlign w:val="subscript"/>
        </w:rPr>
        <w:t>R</w:t>
      </w:r>
      <w:r>
        <w:t xml:space="preserve"> on white line</w:t>
      </w:r>
    </w:p>
    <w:p w14:paraId="3990FAE0" w14:textId="77777777" w:rsidR="00A23D7B" w:rsidRDefault="00A23D7B" w:rsidP="00A23D7B">
      <w:r>
        <w:t>11. //90° right tum</w:t>
      </w:r>
    </w:p>
    <w:p w14:paraId="09F5332D" w14:textId="77777777" w:rsidR="00A23D7B" w:rsidRDefault="00A23D7B" w:rsidP="00A23D7B">
      <w:r>
        <w:t>12. While S</w:t>
      </w:r>
      <w:r w:rsidRPr="00303C9C">
        <w:rPr>
          <w:vertAlign w:val="subscript"/>
        </w:rPr>
        <w:t>LL</w:t>
      </w:r>
      <w:r>
        <w:t xml:space="preserve"> and S</w:t>
      </w:r>
      <w:r w:rsidRPr="00303C9C">
        <w:rPr>
          <w:vertAlign w:val="subscript"/>
        </w:rPr>
        <w:t>RR</w:t>
      </w:r>
      <w:r>
        <w:t xml:space="preserve"> are not back on black surface</w:t>
      </w:r>
    </w:p>
    <w:p w14:paraId="1EB909FC" w14:textId="77777777" w:rsidR="00A23D7B" w:rsidRDefault="00A23D7B" w:rsidP="00A23D7B">
      <w:r>
        <w:t>13. Rotate right motor in reverse direction and left motor in forward direction</w:t>
      </w:r>
    </w:p>
    <w:p w14:paraId="3BC0CAB6" w14:textId="77777777" w:rsidR="00A23D7B" w:rsidRDefault="00A23D7B" w:rsidP="00A23D7B">
      <w:r>
        <w:t>14. Read S</w:t>
      </w:r>
      <w:r w:rsidRPr="00303C9C">
        <w:rPr>
          <w:vertAlign w:val="subscript"/>
        </w:rPr>
        <w:t>LL</w:t>
      </w:r>
      <w:r>
        <w:t>, S</w:t>
      </w:r>
      <w:r w:rsidRPr="00303C9C">
        <w:rPr>
          <w:vertAlign w:val="subscript"/>
        </w:rPr>
        <w:t>L</w:t>
      </w:r>
      <w:r>
        <w:t>, S</w:t>
      </w:r>
      <w:r w:rsidRPr="00303C9C">
        <w:rPr>
          <w:vertAlign w:val="subscript"/>
        </w:rPr>
        <w:t>R</w:t>
      </w:r>
      <w:r>
        <w:t xml:space="preserve"> and S</w:t>
      </w:r>
      <w:r w:rsidRPr="00303C9C">
        <w:rPr>
          <w:vertAlign w:val="subscript"/>
        </w:rPr>
        <w:t>RR</w:t>
      </w:r>
      <w:r>
        <w:t xml:space="preserve"> sensor's value.</w:t>
      </w:r>
    </w:p>
    <w:p w14:paraId="6E2D6A80" w14:textId="77777777" w:rsidR="00A23D7B" w:rsidRDefault="00A23D7B" w:rsidP="00A23D7B">
      <w:r>
        <w:t>15. Go to step 2</w:t>
      </w:r>
    </w:p>
    <w:p w14:paraId="05E91D62" w14:textId="2882477B" w:rsidR="00A23D7B" w:rsidRDefault="00A23D7B" w:rsidP="00A23D7B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1B3BFDCB" wp14:editId="3266B032">
            <wp:extent cx="4629150" cy="724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00F1" w14:textId="41BB8596" w:rsidR="00A23D7B" w:rsidRPr="00A23D7B" w:rsidRDefault="00A23D7B" w:rsidP="00A23D7B"/>
    <w:p w14:paraId="52009F43" w14:textId="7CEAAA06" w:rsidR="00A23D7B" w:rsidRDefault="00A23D7B" w:rsidP="00A23D7B">
      <w:pPr>
        <w:rPr>
          <w:noProof/>
        </w:rPr>
      </w:pPr>
    </w:p>
    <w:p w14:paraId="51899C78" w14:textId="63D07109" w:rsidR="00A23D7B" w:rsidRDefault="00A23D7B" w:rsidP="00A23D7B">
      <w:pPr>
        <w:tabs>
          <w:tab w:val="left" w:pos="1827"/>
        </w:tabs>
      </w:pPr>
      <w:r>
        <w:tab/>
      </w:r>
    </w:p>
    <w:p w14:paraId="4E8D419B" w14:textId="77777777" w:rsidR="00A23D7B" w:rsidRDefault="00A23D7B">
      <w:r>
        <w:br w:type="page"/>
      </w:r>
    </w:p>
    <w:p w14:paraId="4DCA4546" w14:textId="4C81BCF0" w:rsidR="00A23D7B" w:rsidRDefault="00A23D7B" w:rsidP="00A23D7B">
      <w:pPr>
        <w:tabs>
          <w:tab w:val="left" w:pos="1827"/>
        </w:tabs>
      </w:pPr>
      <w:r>
        <w:lastRenderedPageBreak/>
        <w:t>Arm</w:t>
      </w:r>
    </w:p>
    <w:p w14:paraId="283A190F" w14:textId="4988962A" w:rsidR="00A23D7B" w:rsidRPr="00A23D7B" w:rsidRDefault="00A23D7B" w:rsidP="00A23D7B">
      <w:pPr>
        <w:tabs>
          <w:tab w:val="left" w:pos="1827"/>
        </w:tabs>
      </w:pPr>
      <w:r>
        <w:rPr>
          <w:noProof/>
        </w:rPr>
        <w:drawing>
          <wp:inline distT="0" distB="0" distL="0" distR="0" wp14:anchorId="17F5A9FE" wp14:editId="7E6CC5BD">
            <wp:extent cx="3200847" cy="3038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D7B" w:rsidRPr="00A23D7B" w:rsidSect="00D60AEE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59"/>
    <w:rsid w:val="000028F8"/>
    <w:rsid w:val="000270B0"/>
    <w:rsid w:val="000F6D36"/>
    <w:rsid w:val="00252734"/>
    <w:rsid w:val="00341259"/>
    <w:rsid w:val="00457087"/>
    <w:rsid w:val="004A2809"/>
    <w:rsid w:val="004B2D00"/>
    <w:rsid w:val="00582C18"/>
    <w:rsid w:val="00646888"/>
    <w:rsid w:val="007C1B0C"/>
    <w:rsid w:val="00877DD6"/>
    <w:rsid w:val="0098054E"/>
    <w:rsid w:val="00A07115"/>
    <w:rsid w:val="00A23D7B"/>
    <w:rsid w:val="00A33574"/>
    <w:rsid w:val="00B72F59"/>
    <w:rsid w:val="00BE50F2"/>
    <w:rsid w:val="00C33317"/>
    <w:rsid w:val="00CC1022"/>
    <w:rsid w:val="00D60AEE"/>
    <w:rsid w:val="00F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D9C4"/>
  <w15:chartTrackingRefBased/>
  <w15:docId w15:val="{3B7903FC-9D73-4536-A2AD-92F40870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D6"/>
    <w:rPr>
      <w:rFonts w:cs="Arial"/>
      <w:sz w:val="24"/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2F59"/>
    <w:pPr>
      <w:keepNext/>
      <w:keepLines/>
      <w:spacing w:before="240"/>
      <w:jc w:val="center"/>
      <w:outlineLvl w:val="0"/>
    </w:pPr>
    <w:rPr>
      <w:rFonts w:eastAsiaTheme="majorEastAsia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F59"/>
    <w:rPr>
      <w:rFonts w:eastAsiaTheme="majorEastAsia" w:cstheme="majorBidi"/>
      <w:bCs/>
      <w:color w:val="000000" w:themeColor="text1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028F8"/>
    <w:pPr>
      <w:spacing w:after="200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Gurung</dc:creator>
  <cp:keywords/>
  <dc:description/>
  <cp:lastModifiedBy>Mausam Gurung</cp:lastModifiedBy>
  <cp:revision>2</cp:revision>
  <dcterms:created xsi:type="dcterms:W3CDTF">2023-07-21T09:14:00Z</dcterms:created>
  <dcterms:modified xsi:type="dcterms:W3CDTF">2023-07-21T09:21:00Z</dcterms:modified>
</cp:coreProperties>
</file>