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E9DD" w14:textId="77777777" w:rsidR="009E2DBC" w:rsidRDefault="009E2DBC" w:rsidP="009E2DBC">
      <w:r>
        <w:t>In the context of YOLO (You Only Look Once) and specifically YOLOv4 Tiny, "Darknet" refers to the open-source neural network framework that was developed by Joseph Redmon. Darknet is the framework on which YOLO models are built and trained. It supports a variety of neural network architectures, and YOLO is one of the popular ones implemented using Darknet.</w:t>
      </w:r>
    </w:p>
    <w:p w14:paraId="588F7B1B" w14:textId="77777777" w:rsidR="009E2DBC" w:rsidRDefault="009E2DBC" w:rsidP="009E2DBC"/>
    <w:p w14:paraId="0EBA3FB8" w14:textId="080CF433" w:rsidR="00F3161C" w:rsidRDefault="009E2DBC" w:rsidP="009E2DBC">
      <w:r>
        <w:t xml:space="preserve">Darknet provides the necessary infrastructure for designing, training, and using neural networks for various computer vision tasks, including object detection. YOLOv4 Tiny is a compact version of YOLOv4 designed for real-time object detection on resource-constrained devices. It uses the Darknet framework as its base, and the "Tiny" version typically involves a </w:t>
      </w:r>
      <w:r w:rsidRPr="009E2DBC">
        <w:rPr>
          <w:b/>
          <w:bCs/>
        </w:rPr>
        <w:t>smaller number of layers and parameters</w:t>
      </w:r>
      <w:r>
        <w:t xml:space="preserve"> compared to the full YOLOv4 model, making it more suitable for applications with limited computational resources.</w:t>
      </w:r>
    </w:p>
    <w:p w14:paraId="7400ED04" w14:textId="6773E3B5" w:rsidR="00290FA5" w:rsidRDefault="00290FA5" w:rsidP="009E2DBC"/>
    <w:p w14:paraId="77401823" w14:textId="77777777" w:rsidR="00290FA5" w:rsidRDefault="00290FA5" w:rsidP="00290FA5"/>
    <w:p w14:paraId="754FE16E" w14:textId="70EAFE06" w:rsidR="00290FA5" w:rsidRDefault="00290FA5" w:rsidP="00290FA5">
      <w:r>
        <w:t>All of the YOLO models are object detection models. Object detection models are trained to look at an image and search for a subset of object classes. When found, these object classes are enclosed in a bounding box and their class is identified. Object detection models are typically trained and evaluated on the COCO dataset which contains a broad range of 80 object classes. From there, it is assumed that object detection models will generalize to new object detection tasks if they are exposed to new training data.</w:t>
      </w:r>
    </w:p>
    <w:p w14:paraId="07636CAE" w14:textId="02201EE6" w:rsidR="00290FA5" w:rsidRDefault="00290FA5" w:rsidP="009E2DBC">
      <w:r>
        <w:t>Object Localization and Bounding Box</w:t>
      </w:r>
    </w:p>
    <w:p w14:paraId="254E14A1" w14:textId="77777777" w:rsidR="00290FA5" w:rsidRDefault="00290FA5" w:rsidP="009E2DBC"/>
    <w:p w14:paraId="5DB359B6" w14:textId="77777777" w:rsidR="00290FA5" w:rsidRPr="00290FA5" w:rsidRDefault="00290FA5" w:rsidP="00290FA5">
      <w:pPr>
        <w:pStyle w:val="NormalWeb"/>
        <w:rPr>
          <w:color w:val="000000"/>
        </w:rPr>
      </w:pPr>
      <w:r w:rsidRPr="00290FA5">
        <w:rPr>
          <w:b/>
          <w:bCs/>
          <w:color w:val="000000"/>
        </w:rPr>
        <w:t>Object localization</w:t>
      </w:r>
      <w:r w:rsidRPr="00290FA5">
        <w:rPr>
          <w:color w:val="000000"/>
        </w:rPr>
        <w:t xml:space="preserve"> is the process of identifying the location of an object in an image or video. It involves drawing a bounding box around the object and identifying its class. In two-stage detectors, the task of object localization and classification is decoupled for each bounding box. </w:t>
      </w:r>
      <w:hyperlink r:id="rId4" w:tgtFrame="_blank" w:history="1">
        <w:r w:rsidRPr="00290FA5">
          <w:rPr>
            <w:rStyle w:val="Hyperlink"/>
          </w:rPr>
          <w:t xml:space="preserve">In contrast, one-stage detectors like YOLO make the predictions for object localization and classification at the same time </w:t>
        </w:r>
      </w:hyperlink>
      <w:hyperlink r:id="rId5" w:tgtFrame="_blank" w:history="1">
        <w:r w:rsidRPr="00290FA5">
          <w:rPr>
            <w:rStyle w:val="Hyperlink"/>
            <w:vertAlign w:val="superscript"/>
          </w:rPr>
          <w:t>1</w:t>
        </w:r>
      </w:hyperlink>
      <w:r w:rsidRPr="00290FA5">
        <w:rPr>
          <w:color w:val="000000"/>
        </w:rPr>
        <w:t>.</w:t>
      </w:r>
    </w:p>
    <w:p w14:paraId="5AF7E185" w14:textId="200BCD62" w:rsidR="00290FA5" w:rsidRDefault="005B5F83" w:rsidP="009E2DBC">
      <w:r>
        <w:t xml:space="preserve">Dataset </w:t>
      </w:r>
    </w:p>
    <w:p w14:paraId="7FD2F300" w14:textId="4DEB67BF" w:rsidR="005B5F83" w:rsidRDefault="005B5F83" w:rsidP="009E2DBC">
      <w:r>
        <w:t xml:space="preserve">COCO </w:t>
      </w:r>
      <w:proofErr w:type="gramStart"/>
      <w:r>
        <w:t>Model :</w:t>
      </w:r>
      <w:proofErr w:type="gramEnd"/>
      <w:r>
        <w:t xml:space="preserve"> 80 Classes</w:t>
      </w:r>
    </w:p>
    <w:p w14:paraId="5AF7EB45" w14:textId="77777777" w:rsidR="005B5F83" w:rsidRDefault="005B5F83" w:rsidP="009E2DBC"/>
    <w:sectPr w:rsidR="005B5F83" w:rsidSect="00D60AEE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18"/>
    <w:rsid w:val="000028F8"/>
    <w:rsid w:val="000270B0"/>
    <w:rsid w:val="000F6D36"/>
    <w:rsid w:val="00252734"/>
    <w:rsid w:val="00290FA5"/>
    <w:rsid w:val="002B0818"/>
    <w:rsid w:val="00457087"/>
    <w:rsid w:val="004A2809"/>
    <w:rsid w:val="004B2D00"/>
    <w:rsid w:val="004F3D8E"/>
    <w:rsid w:val="00582C18"/>
    <w:rsid w:val="005B5F83"/>
    <w:rsid w:val="00646888"/>
    <w:rsid w:val="007C1B0C"/>
    <w:rsid w:val="00877DD6"/>
    <w:rsid w:val="0098054E"/>
    <w:rsid w:val="009E2DBC"/>
    <w:rsid w:val="00A07115"/>
    <w:rsid w:val="00A33574"/>
    <w:rsid w:val="00B72F59"/>
    <w:rsid w:val="00BE50F2"/>
    <w:rsid w:val="00C33317"/>
    <w:rsid w:val="00CC1022"/>
    <w:rsid w:val="00D60AEE"/>
    <w:rsid w:val="00F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16E4"/>
  <w15:chartTrackingRefBased/>
  <w15:docId w15:val="{F7C5012A-60BA-47BB-BF7E-9B916CE2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D6"/>
    <w:rPr>
      <w:rFonts w:cs="Arial"/>
      <w:sz w:val="24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2F59"/>
    <w:pPr>
      <w:keepNext/>
      <w:keepLines/>
      <w:spacing w:before="240"/>
      <w:jc w:val="center"/>
      <w:outlineLvl w:val="0"/>
    </w:pPr>
    <w:rPr>
      <w:rFonts w:eastAsiaTheme="majorEastAsia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59"/>
    <w:rPr>
      <w:rFonts w:eastAsiaTheme="majorEastAsia" w:cstheme="majorBidi"/>
      <w:bCs/>
      <w:color w:val="000000" w:themeColor="text1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028F8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90FA5"/>
    <w:pPr>
      <w:spacing w:before="100" w:beforeAutospacing="1" w:after="100" w:afterAutospacing="1"/>
    </w:pPr>
    <w:rPr>
      <w:rFonts w:eastAsia="Times New Roman" w:cs="Times New Roman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90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roboflow.com/a-thorough-breakdown-of-yolov4/" TargetMode="External"/><Relationship Id="rId4" Type="http://schemas.openxmlformats.org/officeDocument/2006/relationships/hyperlink" Target="https://blog.roboflow.com/a-thorough-breakdown-of-yolov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Gurung</dc:creator>
  <cp:keywords/>
  <dc:description/>
  <cp:lastModifiedBy>Mausam Gurung</cp:lastModifiedBy>
  <cp:revision>3</cp:revision>
  <dcterms:created xsi:type="dcterms:W3CDTF">2024-01-06T04:40:00Z</dcterms:created>
  <dcterms:modified xsi:type="dcterms:W3CDTF">2024-01-08T01:03:00Z</dcterms:modified>
</cp:coreProperties>
</file>