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83"/>
        <w:jc w:val="left"/>
        <w:rPr/>
      </w:pPr>
      <w:r>
        <w:rPr/>
        <w:t xml:space="preserve">Datos de contacto </w:t>
        <w:br/>
        <w:t xml:space="preserve">Jesús Campos Ferrer </w:t>
        <w:br/>
        <w:t xml:space="preserve">Madrid </w:t>
        <w:br/>
        <w:t xml:space="preserve">(+34) 629 123 456 </w:t>
        <w:br/>
      </w:r>
      <w:hyperlink r:id="rId2" w:tgtFrame="_blank">
        <w:r>
          <w:rPr>
            <w:rStyle w:val="EnlacedeInternet"/>
          </w:rPr>
          <w:t>jesus@email.com</w:t>
        </w:r>
      </w:hyperlink>
      <w:hyperlink r:id="rId3" w:tgtFrame="_blank">
        <w:r>
          <w:rPr>
            <w:rStyle w:val="EnlacedeInternet"/>
          </w:rPr>
          <w:t>Perfil profesional</w:t>
        </w:r>
      </w:hyperlink>
      <w:r>
        <w:rPr/>
        <w:t xml:space="preserve"> </w:t>
      </w:r>
    </w:p>
    <w:p>
      <w:pPr>
        <w:pStyle w:val="Normal"/>
        <w:bidi w:val="0"/>
        <w:spacing w:before="0" w:after="283"/>
        <w:jc w:val="left"/>
        <w:rPr/>
      </w:pPr>
      <w:r>
        <w:rPr/>
        <w:br/>
        <w:t xml:space="preserve">Científico de datos altamente cualificado con más de 3 años de experiencia en el diseño de soluciones estratégicas basadas en datos. Gran capacidad de análisis, atención al detalle y </w:t>
      </w:r>
      <w:hyperlink r:id="rId4" w:tgtFrame="_blank">
        <w:r>
          <w:rPr>
            <w:rStyle w:val="EnlacedeInternet"/>
          </w:rPr>
          <w:t>trabajo en equipo</w:t>
        </w:r>
      </w:hyperlink>
      <w:r>
        <w:rPr/>
        <w:t>.</w:t>
      </w:r>
    </w:p>
    <w:p>
      <w:pPr>
        <w:pStyle w:val="Normal"/>
        <w:bidi w:val="0"/>
        <w:spacing w:before="0" w:after="283"/>
        <w:jc w:val="left"/>
        <w:rPr/>
      </w:pPr>
      <w:r>
        <w:rPr/>
        <w:t>Formación académica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10/2015-05/2016, máster en Ciencia de Datos, Wavewood University, Barcelona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09/2009-06/2013, grado en Informática, Universidad Politécnica ABC, Madrid</w:t>
      </w:r>
    </w:p>
    <w:p>
      <w:pPr>
        <w:pStyle w:val="Cuerpodetexto"/>
        <w:bidi w:val="0"/>
        <w:jc w:val="left"/>
        <w:rPr/>
      </w:pPr>
      <w:r>
        <w:rPr/>
        <w:t>Experiencia laboral:</w:t>
        <w:br/>
        <w:t xml:space="preserve">01/2016-actualidad, científico de datos sénior, Wavewood Corporación, Barcelona </w:t>
        <w:br/>
      </w:r>
    </w:p>
    <w:p>
      <w:pPr>
        <w:pStyle w:val="Cuerpodetexto"/>
        <w:bidi w:val="0"/>
        <w:jc w:val="left"/>
        <w:rPr/>
      </w:pPr>
      <w:r>
        <w:rPr/>
        <w:t>Responsabilidades: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liderazgo de equipos de análisis de datos orientados a mejorar la eficacia operativa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desarrollo de modelos de aprendizaje automático para predecir patrones de comportamiento del consumidor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implementación de algoritmos para la detección de errores en grandes conjuntos de datos</w:t>
      </w:r>
    </w:p>
    <w:p>
      <w:pPr>
        <w:pStyle w:val="Cuerpodetexto"/>
        <w:bidi w:val="0"/>
        <w:jc w:val="left"/>
        <w:rPr/>
      </w:pPr>
      <w:r>
        <w:rPr/>
        <w:t xml:space="preserve">01/2014-12/2015, científico de datos júnior, Wavewood Datos, Madrid </w:t>
        <w:br/>
        <w:t>Responsabilidades: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colaboración en el desarrollo de un nuevo programa de gestión de datos automatizado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asistencia al diseño de presentaciones para la dirección de la empresa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aprendizaje de varios lenguajes de programación y herramientas de macrodatos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>Certificados y cursos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Certificación de especialista en TensorFlow, Centro de Formación ACME, septiembre 2015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Certificación en Big Data y Hadoop, Wavewood Academy, septiembre 2016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>Competencias y habilidades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gestión avanzada de Python y R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experiencia en TensorFlow y Apache Hadoop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competencias en análisis de datos y visualización con Tableau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Hyperlink"/>
    <w:rPr>
      <w:color w:val="000080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esus@email.com" TargetMode="External"/><Relationship Id="rId3" Type="http://schemas.openxmlformats.org/officeDocument/2006/relationships/hyperlink" Target="https://es.indeed.com/orientacion-laboral/cv-cartas-presentacion/perfil-profesional" TargetMode="External"/><Relationship Id="rId4" Type="http://schemas.openxmlformats.org/officeDocument/2006/relationships/hyperlink" Target="https://es.indeed.com/orientacion-laboral/desarrollo-profesional/come-fomentar-el-trabajo-en-equip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LibreOffice/7.5.3.2$Windows_X86_64 LibreOffice_project/9f56dff12ba03b9acd7730a5a481eea045e468f3</Application>
  <AppVersion>15.0000</AppVersion>
  <Pages>1</Pages>
  <Words>218</Words>
  <Characters>1335</Characters>
  <CharactersWithSpaces>1528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2024-07-28T21:21:18Z</dcterms:created>
  <dc:creator/>
  <dc:description/>
  <dc:language>es-ES</dc:language>
  <cp:lastModifiedBy/>
  <dcterms:modified xsi:type="dcterms:W3CDTF">2024-07-28T21:22:40Z</dcterms:modified>
  <cp:revision>1</cp:revision>
  <dc:subject/>
  <dc:title/>
</cp:coreProperties>
</file>