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1200" w14:textId="1BAF845F" w:rsidR="00A537DF" w:rsidRDefault="00D93177">
      <w:r>
        <w:t xml:space="preserve">ICD 9 </w:t>
      </w:r>
      <w:r>
        <w:sym w:font="Wingdings" w:char="F0E0"/>
      </w:r>
      <w:r>
        <w:t xml:space="preserve"> ICD 10 Code transformation</w:t>
      </w:r>
    </w:p>
    <w:p w14:paraId="3775F24D" w14:textId="42DD39E2" w:rsidR="00B363B0" w:rsidRDefault="00B363B0"/>
    <w:p w14:paraId="0831F598" w14:textId="51476886" w:rsidR="009858B8" w:rsidRDefault="00287EE5" w:rsidP="009858B8">
      <w:pPr>
        <w:pStyle w:val="ListParagraph"/>
        <w:numPr>
          <w:ilvl w:val="1"/>
          <w:numId w:val="1"/>
        </w:numPr>
      </w:pPr>
      <w:r>
        <w:t>Disregards t</w:t>
      </w:r>
      <w:r w:rsidR="009858B8">
        <w:t xml:space="preserve">hose 75 </w:t>
      </w:r>
      <w:r w:rsidR="00490422">
        <w:t xml:space="preserve">ICD9 </w:t>
      </w:r>
      <w:r w:rsidR="009858B8">
        <w:t>that don’t transfer</w:t>
      </w:r>
      <w:r w:rsidR="00490422">
        <w:t xml:space="preserve"> to ICD10</w:t>
      </w:r>
    </w:p>
    <w:p w14:paraId="09359E5F" w14:textId="3678CA0B" w:rsidR="00490422" w:rsidRPr="00490422" w:rsidRDefault="00490422" w:rsidP="00490422">
      <w:pPr>
        <w:pStyle w:val="ListParagraph"/>
        <w:numPr>
          <w:ilvl w:val="2"/>
          <w:numId w:val="1"/>
        </w:numPr>
        <w:rPr>
          <w:b/>
          <w:bCs/>
        </w:rPr>
      </w:pPr>
      <w:r w:rsidRPr="00490422">
        <w:rPr>
          <w:b/>
          <w:bCs/>
        </w:rPr>
        <w:t xml:space="preserve">These codes are listed in the 2021 MSSP Summer Consulting </w:t>
      </w:r>
      <w:r>
        <w:rPr>
          <w:b/>
          <w:bCs/>
        </w:rPr>
        <w:t>Link</w:t>
      </w:r>
    </w:p>
    <w:p w14:paraId="7FA7740C" w14:textId="77777777" w:rsidR="009858B8" w:rsidRDefault="009858B8" w:rsidP="009858B8">
      <w:pPr>
        <w:pStyle w:val="ListParagraph"/>
        <w:numPr>
          <w:ilvl w:val="1"/>
          <w:numId w:val="1"/>
        </w:numPr>
      </w:pPr>
      <w:r>
        <w:t>Multi codes</w:t>
      </w:r>
    </w:p>
    <w:p w14:paraId="14F3864D" w14:textId="1FA700C5" w:rsidR="00490422" w:rsidRDefault="00490422" w:rsidP="00490422">
      <w:pPr>
        <w:pStyle w:val="ListParagraph"/>
        <w:numPr>
          <w:ilvl w:val="2"/>
          <w:numId w:val="1"/>
        </w:numPr>
      </w:pPr>
      <w:r>
        <w:t>Disregard the following codes from ICD9</w:t>
      </w:r>
    </w:p>
    <w:p w14:paraId="0A66E4CA" w14:textId="77777777" w:rsidR="009858B8" w:rsidRDefault="009858B8" w:rsidP="009858B8">
      <w:pPr>
        <w:pStyle w:val="ListParagraph"/>
        <w:numPr>
          <w:ilvl w:val="3"/>
          <w:numId w:val="1"/>
        </w:numPr>
      </w:pPr>
      <w:r>
        <w:t>ICD9</w:t>
      </w:r>
    </w:p>
    <w:p w14:paraId="2863C165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2867</w:t>
      </w:r>
    </w:p>
    <w:p w14:paraId="15FF1962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3009</w:t>
      </w:r>
    </w:p>
    <w:p w14:paraId="767D8855" w14:textId="5A6A22A0" w:rsidR="009858B8" w:rsidRDefault="009858B8" w:rsidP="009858B8">
      <w:pPr>
        <w:pStyle w:val="ListParagraph"/>
        <w:numPr>
          <w:ilvl w:val="4"/>
          <w:numId w:val="1"/>
        </w:numPr>
      </w:pPr>
      <w:r>
        <w:t>3079</w:t>
      </w:r>
    </w:p>
    <w:p w14:paraId="48E42CE0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30981</w:t>
      </w:r>
    </w:p>
    <w:p w14:paraId="749A5AEC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31401</w:t>
      </w:r>
    </w:p>
    <w:p w14:paraId="609F0FDC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34590</w:t>
      </w:r>
    </w:p>
    <w:p w14:paraId="51305C23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481</w:t>
      </w:r>
    </w:p>
    <w:p w14:paraId="474B9629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49390</w:t>
      </w:r>
    </w:p>
    <w:p w14:paraId="39CC8EDE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51851</w:t>
      </w:r>
    </w:p>
    <w:p w14:paraId="7791AAAB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570</w:t>
      </w:r>
    </w:p>
    <w:p w14:paraId="2A4D6206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7673</w:t>
      </w:r>
    </w:p>
    <w:p w14:paraId="75B65C6A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7676</w:t>
      </w:r>
    </w:p>
    <w:p w14:paraId="70043F59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7810</w:t>
      </w:r>
    </w:p>
    <w:p w14:paraId="70BFAC00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80010</w:t>
      </w:r>
    </w:p>
    <w:p w14:paraId="04366F52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80011</w:t>
      </w:r>
    </w:p>
    <w:p w14:paraId="37593EE2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80015</w:t>
      </w:r>
    </w:p>
    <w:p w14:paraId="75CE3060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80020</w:t>
      </w:r>
    </w:p>
    <w:p w14:paraId="0222CFA2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80021</w:t>
      </w:r>
    </w:p>
    <w:p w14:paraId="0C843DF7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80022</w:t>
      </w:r>
    </w:p>
    <w:p w14:paraId="4849E47B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80024</w:t>
      </w:r>
    </w:p>
    <w:p w14:paraId="55CF128C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80025</w:t>
      </w:r>
    </w:p>
    <w:p w14:paraId="0407678B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80026</w:t>
      </w:r>
    </w:p>
    <w:p w14:paraId="2B1BFB71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80030</w:t>
      </w:r>
    </w:p>
    <w:p w14:paraId="6B89DD83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80031</w:t>
      </w:r>
    </w:p>
    <w:p w14:paraId="2303E506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80040</w:t>
      </w:r>
    </w:p>
    <w:p w14:paraId="6775E986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80046</w:t>
      </w:r>
    </w:p>
    <w:p w14:paraId="318CAB6C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80072</w:t>
      </w:r>
    </w:p>
    <w:p w14:paraId="7C991DBB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80075</w:t>
      </w:r>
    </w:p>
    <w:p w14:paraId="10FF9FFE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80112</w:t>
      </w:r>
    </w:p>
    <w:p w14:paraId="39A9924A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80120</w:t>
      </w:r>
    </w:p>
    <w:p w14:paraId="395DF182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80121</w:t>
      </w:r>
    </w:p>
    <w:p w14:paraId="6406CCC9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80122</w:t>
      </w:r>
    </w:p>
    <w:p w14:paraId="73EB1C93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80124</w:t>
      </w:r>
    </w:p>
    <w:p w14:paraId="1DB42047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80125</w:t>
      </w:r>
    </w:p>
    <w:p w14:paraId="2246F46C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80126</w:t>
      </w:r>
    </w:p>
    <w:p w14:paraId="171BA8A8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80129</w:t>
      </w:r>
    </w:p>
    <w:p w14:paraId="1B21EB35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80130</w:t>
      </w:r>
    </w:p>
    <w:p w14:paraId="7F49103D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lastRenderedPageBreak/>
        <w:t>80131</w:t>
      </w:r>
    </w:p>
    <w:p w14:paraId="3100F902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80140</w:t>
      </w:r>
    </w:p>
    <w:p w14:paraId="0D5D9D84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80146</w:t>
      </w:r>
    </w:p>
    <w:p w14:paraId="5B7097FC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Open skull base fractures</w:t>
      </w:r>
    </w:p>
    <w:p w14:paraId="09837FE2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80172</w:t>
      </w:r>
    </w:p>
    <w:p w14:paraId="14CDB2B5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80175</w:t>
      </w:r>
    </w:p>
    <w:p w14:paraId="324D86AC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Unspecified skull fractures</w:t>
      </w:r>
    </w:p>
    <w:p w14:paraId="633441CF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80321</w:t>
      </w:r>
    </w:p>
    <w:p w14:paraId="66CD8D6B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80326</w:t>
      </w:r>
    </w:p>
    <w:p w14:paraId="76B73F4C" w14:textId="77777777" w:rsidR="009858B8" w:rsidRDefault="009858B8" w:rsidP="009858B8">
      <w:pPr>
        <w:pStyle w:val="ListParagraph"/>
        <w:numPr>
          <w:ilvl w:val="5"/>
          <w:numId w:val="1"/>
        </w:numPr>
      </w:pPr>
      <w:r>
        <w:t>80372</w:t>
      </w:r>
    </w:p>
    <w:p w14:paraId="6F04495B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80501</w:t>
      </w:r>
    </w:p>
    <w:p w14:paraId="127F26EA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80502</w:t>
      </w:r>
    </w:p>
    <w:p w14:paraId="3304A66A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80503</w:t>
      </w:r>
    </w:p>
    <w:p w14:paraId="54710E51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80504</w:t>
      </w:r>
    </w:p>
    <w:p w14:paraId="103F2327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80505</w:t>
      </w:r>
    </w:p>
    <w:p w14:paraId="61344DF5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80506</w:t>
      </w:r>
    </w:p>
    <w:p w14:paraId="2E9F9216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80507</w:t>
      </w:r>
    </w:p>
    <w:p w14:paraId="3AB426EA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8056</w:t>
      </w:r>
    </w:p>
    <w:p w14:paraId="2C45BF71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80601</w:t>
      </w:r>
    </w:p>
    <w:p w14:paraId="0ACE2320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80605</w:t>
      </w:r>
    </w:p>
    <w:p w14:paraId="21264AA2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8074</w:t>
      </w:r>
    </w:p>
    <w:p w14:paraId="5509F1AE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8082</w:t>
      </w:r>
    </w:p>
    <w:p w14:paraId="79898F54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81002</w:t>
      </w:r>
    </w:p>
    <w:p w14:paraId="2D4C71AB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81003</w:t>
      </w:r>
    </w:p>
    <w:p w14:paraId="68B1732D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81109</w:t>
      </w:r>
    </w:p>
    <w:p w14:paraId="7A9C7F2E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81201</w:t>
      </w:r>
    </w:p>
    <w:p w14:paraId="60C7EEE3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81251</w:t>
      </w:r>
    </w:p>
    <w:p w14:paraId="712458F2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81341</w:t>
      </w:r>
    </w:p>
    <w:p w14:paraId="1A753DFE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81345</w:t>
      </w:r>
    </w:p>
    <w:p w14:paraId="1ED7F957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81350</w:t>
      </w:r>
    </w:p>
    <w:p w14:paraId="5E853DB2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81403</w:t>
      </w:r>
    </w:p>
    <w:p w14:paraId="389CAD42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81501</w:t>
      </w:r>
    </w:p>
    <w:p w14:paraId="6DAF7D6A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81502</w:t>
      </w:r>
    </w:p>
    <w:p w14:paraId="006B2D71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81600</w:t>
      </w:r>
    </w:p>
    <w:p w14:paraId="2ABB0B1D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81610</w:t>
      </w:r>
    </w:p>
    <w:p w14:paraId="64A620D0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82022</w:t>
      </w:r>
    </w:p>
    <w:p w14:paraId="5445C9A1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82310</w:t>
      </w:r>
    </w:p>
    <w:p w14:paraId="1455039A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82322</w:t>
      </w:r>
    </w:p>
    <w:p w14:paraId="1C77E3D2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82382</w:t>
      </w:r>
    </w:p>
    <w:p w14:paraId="3E6B9D98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82391</w:t>
      </w:r>
    </w:p>
    <w:p w14:paraId="4189B3CC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8240</w:t>
      </w:r>
    </w:p>
    <w:p w14:paraId="5AC3824F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8242</w:t>
      </w:r>
    </w:p>
    <w:p w14:paraId="196AEB71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83402</w:t>
      </w:r>
    </w:p>
    <w:p w14:paraId="35D70041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8362</w:t>
      </w:r>
    </w:p>
    <w:p w14:paraId="14318BEB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lastRenderedPageBreak/>
        <w:t>8364</w:t>
      </w:r>
    </w:p>
    <w:p w14:paraId="4BD162BA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8502</w:t>
      </w:r>
    </w:p>
    <w:p w14:paraId="3AC567CA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85202</w:t>
      </w:r>
    </w:p>
    <w:p w14:paraId="422B91A4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85205</w:t>
      </w:r>
    </w:p>
    <w:p w14:paraId="1C7F1194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85209</w:t>
      </w:r>
    </w:p>
    <w:p w14:paraId="51D21BCD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85212</w:t>
      </w:r>
    </w:p>
    <w:p w14:paraId="04817ACB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85215</w:t>
      </w:r>
    </w:p>
    <w:p w14:paraId="76505FC3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85222</w:t>
      </w:r>
    </w:p>
    <w:p w14:paraId="0476A784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85225</w:t>
      </w:r>
    </w:p>
    <w:p w14:paraId="5705272D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85229</w:t>
      </w:r>
    </w:p>
    <w:p w14:paraId="7BBCDA56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85242</w:t>
      </w:r>
    </w:p>
    <w:p w14:paraId="17111227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85302</w:t>
      </w:r>
    </w:p>
    <w:p w14:paraId="04F20DDB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85305</w:t>
      </w:r>
    </w:p>
    <w:p w14:paraId="550A3A10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85312</w:t>
      </w:r>
    </w:p>
    <w:p w14:paraId="046257CD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85315</w:t>
      </w:r>
    </w:p>
    <w:p w14:paraId="4BCEFABC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85401</w:t>
      </w:r>
    </w:p>
    <w:p w14:paraId="5E75DF07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85402</w:t>
      </w:r>
    </w:p>
    <w:p w14:paraId="6AF9FC7D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85404</w:t>
      </w:r>
    </w:p>
    <w:p w14:paraId="1358254C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85405</w:t>
      </w:r>
    </w:p>
    <w:p w14:paraId="379B9F04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85406</w:t>
      </w:r>
    </w:p>
    <w:p w14:paraId="68301E17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85409</w:t>
      </w:r>
    </w:p>
    <w:p w14:paraId="18FF36B1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85412</w:t>
      </w:r>
    </w:p>
    <w:p w14:paraId="11E1F214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8670</w:t>
      </w:r>
    </w:p>
    <w:p w14:paraId="2410B193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8700</w:t>
      </w:r>
    </w:p>
    <w:p w14:paraId="2F7912BE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87320</w:t>
      </w:r>
    </w:p>
    <w:p w14:paraId="52D0E1A8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87330</w:t>
      </w:r>
    </w:p>
    <w:p w14:paraId="326DD3AE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87363</w:t>
      </w:r>
    </w:p>
    <w:p w14:paraId="3A5E9865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8748</w:t>
      </w:r>
    </w:p>
    <w:p w14:paraId="5A0940E4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8792</w:t>
      </w:r>
    </w:p>
    <w:p w14:paraId="300B61BE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8822</w:t>
      </w:r>
    </w:p>
    <w:p w14:paraId="3FB1739D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8871</w:t>
      </w:r>
    </w:p>
    <w:p w14:paraId="15AD33B7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8876</w:t>
      </w:r>
    </w:p>
    <w:p w14:paraId="30A5B99D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8877</w:t>
      </w:r>
    </w:p>
    <w:p w14:paraId="60CE9679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8910</w:t>
      </w:r>
    </w:p>
    <w:p w14:paraId="706F8302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9120</w:t>
      </w:r>
    </w:p>
    <w:p w14:paraId="0101E8E1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9160</w:t>
      </w:r>
    </w:p>
    <w:p w14:paraId="414FAAAC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932</w:t>
      </w:r>
    </w:p>
    <w:p w14:paraId="28536566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9341</w:t>
      </w:r>
    </w:p>
    <w:p w14:paraId="2265C1FD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936</w:t>
      </w:r>
    </w:p>
    <w:p w14:paraId="34CFC8C6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95200</w:t>
      </w:r>
    </w:p>
    <w:p w14:paraId="225620CF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95205</w:t>
      </w:r>
    </w:p>
    <w:p w14:paraId="5D35669C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9551</w:t>
      </w:r>
    </w:p>
    <w:p w14:paraId="64AE5E77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9552</w:t>
      </w:r>
    </w:p>
    <w:p w14:paraId="106AD55F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95901</w:t>
      </w:r>
    </w:p>
    <w:p w14:paraId="6D8864B1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lastRenderedPageBreak/>
        <w:t>95909</w:t>
      </w:r>
    </w:p>
    <w:p w14:paraId="248BC992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9597</w:t>
      </w:r>
    </w:p>
    <w:p w14:paraId="21C0B5D7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9601</w:t>
      </w:r>
    </w:p>
    <w:p w14:paraId="790CBDBD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9604</w:t>
      </w:r>
    </w:p>
    <w:p w14:paraId="78D7E42F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9608</w:t>
      </w:r>
    </w:p>
    <w:p w14:paraId="0D59C7E7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9648</w:t>
      </w:r>
    </w:p>
    <w:p w14:paraId="4856A0E4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9659</w:t>
      </w:r>
    </w:p>
    <w:p w14:paraId="3E67189B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9723</w:t>
      </w:r>
    </w:p>
    <w:p w14:paraId="1427BA9E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9788</w:t>
      </w:r>
    </w:p>
    <w:p w14:paraId="532EFDBD" w14:textId="77777777" w:rsidR="009858B8" w:rsidRDefault="009858B8" w:rsidP="009858B8">
      <w:pPr>
        <w:pStyle w:val="ListParagraph"/>
        <w:numPr>
          <w:ilvl w:val="4"/>
          <w:numId w:val="1"/>
        </w:numPr>
      </w:pPr>
      <w:r>
        <w:t>99580</w:t>
      </w:r>
    </w:p>
    <w:p w14:paraId="4CC91A4B" w14:textId="5852A734" w:rsidR="009858B8" w:rsidRDefault="004E19A2" w:rsidP="009858B8">
      <w:pPr>
        <w:pStyle w:val="ListParagraph"/>
        <w:numPr>
          <w:ilvl w:val="2"/>
          <w:numId w:val="1"/>
        </w:numPr>
      </w:pPr>
      <w:r>
        <w:t>ICD9 codes to keep</w:t>
      </w:r>
      <w:r w:rsidR="009858B8">
        <w:t xml:space="preserve"> and</w:t>
      </w:r>
      <w:r>
        <w:t xml:space="preserve"> their ICD10</w:t>
      </w:r>
      <w:r w:rsidR="009858B8">
        <w:t xml:space="preserve"> conversion</w:t>
      </w:r>
    </w:p>
    <w:p w14:paraId="5A0298E5" w14:textId="77777777" w:rsidR="009858B8" w:rsidRDefault="009858B8" w:rsidP="009858B8">
      <w:pPr>
        <w:pStyle w:val="ListParagraph"/>
        <w:numPr>
          <w:ilvl w:val="3"/>
          <w:numId w:val="1"/>
        </w:numPr>
      </w:pPr>
      <w:r>
        <w:t>80220</w:t>
      </w:r>
    </w:p>
    <w:p w14:paraId="7A7AB413" w14:textId="77777777" w:rsidR="009858B8" w:rsidRPr="004E19A2" w:rsidRDefault="009858B8" w:rsidP="009858B8">
      <w:pPr>
        <w:pStyle w:val="ListParagraph"/>
        <w:numPr>
          <w:ilvl w:val="4"/>
          <w:numId w:val="1"/>
        </w:numPr>
        <w:rPr>
          <w:b/>
          <w:bCs/>
        </w:rPr>
      </w:pPr>
      <w:r w:rsidRPr="004E19A2">
        <w:rPr>
          <w:b/>
          <w:bCs/>
        </w:rPr>
        <w:t>S02609A - Fracture of mandible of other specified site, initial encounter for closed fracture</w:t>
      </w:r>
    </w:p>
    <w:p w14:paraId="505B33D0" w14:textId="77777777" w:rsidR="009858B8" w:rsidRDefault="009858B8" w:rsidP="009858B8">
      <w:pPr>
        <w:pStyle w:val="ListParagraph"/>
        <w:numPr>
          <w:ilvl w:val="3"/>
          <w:numId w:val="1"/>
        </w:numPr>
      </w:pPr>
      <w:r>
        <w:t>80230</w:t>
      </w:r>
    </w:p>
    <w:p w14:paraId="7DA10B80" w14:textId="77777777" w:rsidR="009858B8" w:rsidRPr="004E19A2" w:rsidRDefault="009858B8" w:rsidP="009858B8">
      <w:pPr>
        <w:pStyle w:val="ListParagraph"/>
        <w:numPr>
          <w:ilvl w:val="4"/>
          <w:numId w:val="1"/>
        </w:numPr>
        <w:rPr>
          <w:b/>
          <w:bCs/>
        </w:rPr>
      </w:pPr>
      <w:r w:rsidRPr="004E19A2">
        <w:rPr>
          <w:b/>
          <w:bCs/>
        </w:rPr>
        <w:t>S0269XB - Fracture of mandible of other specified site, initial encounter for open fracture</w:t>
      </w:r>
    </w:p>
    <w:p w14:paraId="264315E1" w14:textId="77777777" w:rsidR="009858B8" w:rsidRDefault="009858B8" w:rsidP="009858B8">
      <w:pPr>
        <w:pStyle w:val="ListParagraph"/>
        <w:numPr>
          <w:ilvl w:val="3"/>
          <w:numId w:val="1"/>
        </w:numPr>
      </w:pPr>
      <w:r>
        <w:t>8024 – S02400A</w:t>
      </w:r>
    </w:p>
    <w:p w14:paraId="76AB0D43" w14:textId="77777777" w:rsidR="009858B8" w:rsidRDefault="009858B8" w:rsidP="009858B8">
      <w:pPr>
        <w:pStyle w:val="ListParagraph"/>
        <w:numPr>
          <w:ilvl w:val="3"/>
          <w:numId w:val="1"/>
        </w:numPr>
      </w:pPr>
      <w:r>
        <w:t>8025 – S02400B</w:t>
      </w:r>
    </w:p>
    <w:p w14:paraId="1B28A9D8" w14:textId="77777777" w:rsidR="009858B8" w:rsidRDefault="009858B8" w:rsidP="009858B8">
      <w:pPr>
        <w:pStyle w:val="ListParagraph"/>
        <w:numPr>
          <w:ilvl w:val="3"/>
          <w:numId w:val="1"/>
        </w:numPr>
      </w:pPr>
      <w:r>
        <w:t>8028 – S0242XA</w:t>
      </w:r>
    </w:p>
    <w:p w14:paraId="02088988" w14:textId="77777777" w:rsidR="009858B8" w:rsidRDefault="009858B8" w:rsidP="009858B8">
      <w:pPr>
        <w:pStyle w:val="ListParagraph"/>
        <w:numPr>
          <w:ilvl w:val="3"/>
          <w:numId w:val="1"/>
        </w:numPr>
      </w:pPr>
      <w:r>
        <w:t>87363</w:t>
      </w:r>
    </w:p>
    <w:p w14:paraId="1C90D384" w14:textId="11182A6B" w:rsidR="009858B8" w:rsidRDefault="009858B8" w:rsidP="009858B8">
      <w:pPr>
        <w:pStyle w:val="ListParagraph"/>
        <w:numPr>
          <w:ilvl w:val="4"/>
          <w:numId w:val="1"/>
        </w:numPr>
      </w:pPr>
      <w:r>
        <w:t xml:space="preserve"> </w:t>
      </w:r>
    </w:p>
    <w:p w14:paraId="7B0F2FC4" w14:textId="77777777" w:rsidR="009858B8" w:rsidRPr="004E19A2" w:rsidRDefault="009858B8" w:rsidP="009858B8">
      <w:pPr>
        <w:pStyle w:val="ListParagraph"/>
        <w:numPr>
          <w:ilvl w:val="4"/>
          <w:numId w:val="1"/>
        </w:numPr>
        <w:rPr>
          <w:b/>
          <w:bCs/>
        </w:rPr>
      </w:pPr>
      <w:r w:rsidRPr="004E19A2">
        <w:rPr>
          <w:b/>
          <w:bCs/>
        </w:rPr>
        <w:t>S025XXB - Fracture of tooth (traumatic), initial encounter for open fracture</w:t>
      </w:r>
    </w:p>
    <w:p w14:paraId="10A8679E" w14:textId="77777777" w:rsidR="009858B8" w:rsidRDefault="009858B8" w:rsidP="009858B8">
      <w:pPr>
        <w:pStyle w:val="ListParagraph"/>
        <w:numPr>
          <w:ilvl w:val="3"/>
          <w:numId w:val="1"/>
        </w:numPr>
      </w:pPr>
      <w:r>
        <w:t>9100 – S00512A</w:t>
      </w:r>
    </w:p>
    <w:p w14:paraId="279BE427" w14:textId="77777777" w:rsidR="009858B8" w:rsidRDefault="009858B8" w:rsidP="009858B8">
      <w:pPr>
        <w:pStyle w:val="ListParagraph"/>
        <w:numPr>
          <w:ilvl w:val="3"/>
          <w:numId w:val="1"/>
        </w:numPr>
      </w:pPr>
      <w:r>
        <w:t>920 – S0093XA</w:t>
      </w:r>
    </w:p>
    <w:p w14:paraId="228C7826" w14:textId="77777777" w:rsidR="009858B8" w:rsidRDefault="009858B8" w:rsidP="009858B8">
      <w:pPr>
        <w:pStyle w:val="ListParagraph"/>
        <w:numPr>
          <w:ilvl w:val="3"/>
          <w:numId w:val="1"/>
        </w:numPr>
      </w:pPr>
      <w:r>
        <w:t>95901 – S0990XA</w:t>
      </w:r>
    </w:p>
    <w:p w14:paraId="01EA0454" w14:textId="77777777" w:rsidR="009858B8" w:rsidRDefault="009858B8" w:rsidP="009858B8">
      <w:pPr>
        <w:pStyle w:val="ListParagraph"/>
        <w:numPr>
          <w:ilvl w:val="3"/>
          <w:numId w:val="1"/>
        </w:numPr>
      </w:pPr>
      <w:r>
        <w:t>95909 – S0993XA</w:t>
      </w:r>
    </w:p>
    <w:p w14:paraId="0A847934" w14:textId="66DFD4CB" w:rsidR="00FC54C4" w:rsidRDefault="00FC54C4" w:rsidP="003909C6">
      <w:pPr>
        <w:tabs>
          <w:tab w:val="left" w:pos="7797"/>
        </w:tabs>
      </w:pPr>
    </w:p>
    <w:p w14:paraId="33F36BD4" w14:textId="36A93B0A" w:rsidR="004E19A2" w:rsidRPr="004E19A2" w:rsidRDefault="004E19A2" w:rsidP="003909C6">
      <w:pPr>
        <w:tabs>
          <w:tab w:val="left" w:pos="7797"/>
        </w:tabs>
        <w:rPr>
          <w:b/>
          <w:bCs/>
        </w:rPr>
      </w:pPr>
      <w:r w:rsidRPr="004E19A2">
        <w:rPr>
          <w:b/>
          <w:bCs/>
        </w:rPr>
        <w:t>Categorization of codes</w:t>
      </w:r>
      <w:r>
        <w:rPr>
          <w:b/>
          <w:bCs/>
        </w:rPr>
        <w:t xml:space="preserve"> (ICD10):</w:t>
      </w:r>
    </w:p>
    <w:p w14:paraId="55C62A38" w14:textId="77777777" w:rsidR="00FC54C4" w:rsidRDefault="00FC54C4" w:rsidP="003909C6">
      <w:pPr>
        <w:tabs>
          <w:tab w:val="left" w:pos="7797"/>
        </w:tabs>
      </w:pPr>
    </w:p>
    <w:p w14:paraId="30223B21" w14:textId="4AE4E1D5" w:rsidR="00FC54C4" w:rsidRPr="004E19A2" w:rsidRDefault="00FC54C4" w:rsidP="003909C6">
      <w:pPr>
        <w:tabs>
          <w:tab w:val="left" w:pos="7797"/>
        </w:tabs>
        <w:rPr>
          <w:b/>
          <w:bCs/>
        </w:rPr>
      </w:pPr>
      <w:r w:rsidRPr="004E19A2">
        <w:rPr>
          <w:b/>
          <w:bCs/>
        </w:rPr>
        <w:t>Midface</w:t>
      </w:r>
    </w:p>
    <w:p w14:paraId="7E550AC4" w14:textId="0E5A3C84" w:rsidR="00902789" w:rsidRDefault="00902789" w:rsidP="00902789">
      <w:pPr>
        <w:pStyle w:val="ListParagraph"/>
        <w:numPr>
          <w:ilvl w:val="0"/>
          <w:numId w:val="5"/>
        </w:numPr>
        <w:tabs>
          <w:tab w:val="left" w:pos="7797"/>
        </w:tabs>
      </w:pPr>
      <w:r>
        <w:t>All S02.2---</w:t>
      </w:r>
    </w:p>
    <w:p w14:paraId="473B9A77" w14:textId="2E3D2A31" w:rsidR="00902789" w:rsidRDefault="00902789" w:rsidP="00902789">
      <w:pPr>
        <w:pStyle w:val="ListParagraph"/>
        <w:numPr>
          <w:ilvl w:val="0"/>
          <w:numId w:val="5"/>
        </w:numPr>
        <w:tabs>
          <w:tab w:val="left" w:pos="7797"/>
        </w:tabs>
      </w:pPr>
      <w:r>
        <w:t>All S02.3---</w:t>
      </w:r>
    </w:p>
    <w:p w14:paraId="49B88511" w14:textId="42F58A78" w:rsidR="00902789" w:rsidRDefault="00902789" w:rsidP="00902789">
      <w:pPr>
        <w:pStyle w:val="ListParagraph"/>
        <w:numPr>
          <w:ilvl w:val="0"/>
          <w:numId w:val="5"/>
        </w:numPr>
        <w:tabs>
          <w:tab w:val="left" w:pos="7797"/>
        </w:tabs>
      </w:pPr>
      <w:r>
        <w:t>All S02.4---</w:t>
      </w:r>
    </w:p>
    <w:p w14:paraId="67CB1209" w14:textId="0F84C211" w:rsidR="00902789" w:rsidRDefault="00902789" w:rsidP="00902789">
      <w:pPr>
        <w:pStyle w:val="ListParagraph"/>
        <w:numPr>
          <w:ilvl w:val="0"/>
          <w:numId w:val="5"/>
        </w:numPr>
        <w:tabs>
          <w:tab w:val="left" w:pos="7797"/>
        </w:tabs>
        <w:ind w:left="1080"/>
      </w:pPr>
      <w:r>
        <w:t>Includes:</w:t>
      </w:r>
    </w:p>
    <w:p w14:paraId="4E83874C" w14:textId="482671EA" w:rsidR="003909C6" w:rsidRDefault="00FC54C4" w:rsidP="00902789">
      <w:pPr>
        <w:pStyle w:val="ListParagraph"/>
        <w:numPr>
          <w:ilvl w:val="0"/>
          <w:numId w:val="3"/>
        </w:numPr>
        <w:tabs>
          <w:tab w:val="left" w:pos="7797"/>
        </w:tabs>
        <w:ind w:left="1440"/>
      </w:pPr>
      <w:r>
        <w:t>Lefort</w:t>
      </w:r>
    </w:p>
    <w:p w14:paraId="05ECF202" w14:textId="566F3C96" w:rsidR="00FC54C4" w:rsidRDefault="00FC54C4" w:rsidP="00902789">
      <w:pPr>
        <w:pStyle w:val="ListParagraph"/>
        <w:numPr>
          <w:ilvl w:val="0"/>
          <w:numId w:val="3"/>
        </w:numPr>
        <w:tabs>
          <w:tab w:val="left" w:pos="7797"/>
        </w:tabs>
        <w:ind w:left="1440"/>
      </w:pPr>
      <w:r>
        <w:t>ZMC/Malar</w:t>
      </w:r>
    </w:p>
    <w:p w14:paraId="04743C82" w14:textId="43576EB7" w:rsidR="00FC54C4" w:rsidRDefault="00FC54C4" w:rsidP="00902789">
      <w:pPr>
        <w:pStyle w:val="ListParagraph"/>
        <w:numPr>
          <w:ilvl w:val="1"/>
          <w:numId w:val="3"/>
        </w:numPr>
        <w:tabs>
          <w:tab w:val="left" w:pos="7797"/>
        </w:tabs>
        <w:ind w:left="2160"/>
      </w:pPr>
      <w:r>
        <w:t>Maxillary sinus wall</w:t>
      </w:r>
    </w:p>
    <w:p w14:paraId="0C3F3821" w14:textId="045ED3D0" w:rsidR="00FC54C4" w:rsidRDefault="00FC54C4" w:rsidP="00902789">
      <w:pPr>
        <w:pStyle w:val="ListParagraph"/>
        <w:numPr>
          <w:ilvl w:val="0"/>
          <w:numId w:val="3"/>
        </w:numPr>
        <w:tabs>
          <w:tab w:val="left" w:pos="7797"/>
        </w:tabs>
        <w:ind w:left="1440"/>
      </w:pPr>
      <w:r>
        <w:t>Orbit</w:t>
      </w:r>
    </w:p>
    <w:p w14:paraId="44F07D4F" w14:textId="278DD664" w:rsidR="00FC54C4" w:rsidRDefault="00FC54C4" w:rsidP="00902789">
      <w:pPr>
        <w:pStyle w:val="ListParagraph"/>
        <w:numPr>
          <w:ilvl w:val="0"/>
          <w:numId w:val="3"/>
        </w:numPr>
        <w:tabs>
          <w:tab w:val="left" w:pos="7797"/>
        </w:tabs>
        <w:ind w:left="1440"/>
      </w:pPr>
      <w:r>
        <w:t>Maxillary sinus</w:t>
      </w:r>
    </w:p>
    <w:p w14:paraId="0766876F" w14:textId="2CD4A1D6" w:rsidR="00FC54C4" w:rsidRDefault="00FC54C4" w:rsidP="00902789">
      <w:pPr>
        <w:pStyle w:val="ListParagraph"/>
        <w:numPr>
          <w:ilvl w:val="0"/>
          <w:numId w:val="3"/>
        </w:numPr>
        <w:tabs>
          <w:tab w:val="left" w:pos="7797"/>
        </w:tabs>
        <w:ind w:left="1440"/>
      </w:pPr>
      <w:r>
        <w:t>Nasal</w:t>
      </w:r>
    </w:p>
    <w:p w14:paraId="74516CD9" w14:textId="2E9A1FFD" w:rsidR="00FC54C4" w:rsidRPr="004E19A2" w:rsidRDefault="00FC54C4" w:rsidP="00FC54C4">
      <w:pPr>
        <w:tabs>
          <w:tab w:val="left" w:pos="7797"/>
        </w:tabs>
        <w:rPr>
          <w:b/>
          <w:bCs/>
        </w:rPr>
      </w:pPr>
      <w:r w:rsidRPr="004E19A2">
        <w:rPr>
          <w:b/>
          <w:bCs/>
        </w:rPr>
        <w:t>Mandible</w:t>
      </w:r>
    </w:p>
    <w:p w14:paraId="69CA022D" w14:textId="4DAF68C4" w:rsidR="00813D05" w:rsidRDefault="00813D05" w:rsidP="00813D05">
      <w:pPr>
        <w:pStyle w:val="ListParagraph"/>
        <w:numPr>
          <w:ilvl w:val="0"/>
          <w:numId w:val="6"/>
        </w:numPr>
        <w:tabs>
          <w:tab w:val="left" w:pos="7797"/>
        </w:tabs>
      </w:pPr>
      <w:r>
        <w:lastRenderedPageBreak/>
        <w:t>All S02.6---</w:t>
      </w:r>
    </w:p>
    <w:p w14:paraId="7C1837B3" w14:textId="481DC444" w:rsidR="00F2358C" w:rsidRPr="004E19A2" w:rsidRDefault="00FC54C4" w:rsidP="00FC54C4">
      <w:pPr>
        <w:tabs>
          <w:tab w:val="left" w:pos="7797"/>
        </w:tabs>
        <w:rPr>
          <w:b/>
          <w:bCs/>
        </w:rPr>
      </w:pPr>
      <w:r w:rsidRPr="004E19A2">
        <w:rPr>
          <w:b/>
          <w:bCs/>
        </w:rPr>
        <w:t>Superior face</w:t>
      </w:r>
    </w:p>
    <w:p w14:paraId="339B412B" w14:textId="713D7004" w:rsidR="00FC54C4" w:rsidRDefault="00FC54C4" w:rsidP="00FC54C4">
      <w:pPr>
        <w:pStyle w:val="ListParagraph"/>
        <w:numPr>
          <w:ilvl w:val="0"/>
          <w:numId w:val="4"/>
        </w:numPr>
        <w:tabs>
          <w:tab w:val="left" w:pos="7797"/>
        </w:tabs>
      </w:pPr>
      <w:r>
        <w:t>Frontal sinus</w:t>
      </w:r>
    </w:p>
    <w:p w14:paraId="5CFF503F" w14:textId="69409F9D" w:rsidR="003A65D9" w:rsidRDefault="003A65D9" w:rsidP="003A65D9">
      <w:pPr>
        <w:pStyle w:val="ListParagraph"/>
        <w:numPr>
          <w:ilvl w:val="1"/>
          <w:numId w:val="4"/>
        </w:numPr>
        <w:tabs>
          <w:tab w:val="left" w:pos="7797"/>
        </w:tabs>
      </w:pPr>
      <w:r>
        <w:t>S02.19--</w:t>
      </w:r>
    </w:p>
    <w:p w14:paraId="2AF5A1C1" w14:textId="38FF3075" w:rsidR="00FC54C4" w:rsidRDefault="00FC54C4" w:rsidP="00FC54C4">
      <w:pPr>
        <w:pStyle w:val="ListParagraph"/>
        <w:numPr>
          <w:ilvl w:val="0"/>
          <w:numId w:val="4"/>
        </w:numPr>
        <w:tabs>
          <w:tab w:val="left" w:pos="7797"/>
        </w:tabs>
      </w:pPr>
      <w:r>
        <w:t>Superior orbital rim</w:t>
      </w:r>
    </w:p>
    <w:p w14:paraId="3C0602FF" w14:textId="5D9EB6AB" w:rsidR="003A65D9" w:rsidRDefault="00F2358C" w:rsidP="00F2358C">
      <w:pPr>
        <w:pStyle w:val="ListParagraph"/>
        <w:numPr>
          <w:ilvl w:val="1"/>
          <w:numId w:val="4"/>
        </w:numPr>
        <w:tabs>
          <w:tab w:val="left" w:pos="7797"/>
        </w:tabs>
      </w:pPr>
      <w:r>
        <w:t>S02.12</w:t>
      </w:r>
      <w:r w:rsidR="003A65D9">
        <w:t>--</w:t>
      </w:r>
    </w:p>
    <w:p w14:paraId="30F2C47C" w14:textId="37EAF407" w:rsidR="00F2358C" w:rsidRDefault="003A65D9" w:rsidP="003A65D9">
      <w:pPr>
        <w:pStyle w:val="ListParagraph"/>
        <w:numPr>
          <w:ilvl w:val="2"/>
          <w:numId w:val="4"/>
        </w:numPr>
        <w:tabs>
          <w:tab w:val="left" w:pos="7797"/>
        </w:tabs>
      </w:pPr>
      <w:r>
        <w:t>O</w:t>
      </w:r>
      <w:r w:rsidR="00F2358C">
        <w:t>rbital roof</w:t>
      </w:r>
    </w:p>
    <w:p w14:paraId="4BA08297" w14:textId="7B6C1BE6" w:rsidR="004E19A2" w:rsidRDefault="004E19A2" w:rsidP="004E19A2">
      <w:pPr>
        <w:tabs>
          <w:tab w:val="left" w:pos="7797"/>
        </w:tabs>
      </w:pPr>
    </w:p>
    <w:p w14:paraId="7D77452E" w14:textId="47C08CEE" w:rsidR="004E19A2" w:rsidRPr="004E19A2" w:rsidRDefault="004E19A2" w:rsidP="004E19A2">
      <w:pPr>
        <w:tabs>
          <w:tab w:val="left" w:pos="7797"/>
        </w:tabs>
        <w:rPr>
          <w:b/>
          <w:bCs/>
        </w:rPr>
      </w:pPr>
      <w:r w:rsidRPr="004E19A2">
        <w:rPr>
          <w:b/>
          <w:bCs/>
        </w:rPr>
        <w:t>Categorization of column J</w:t>
      </w:r>
    </w:p>
    <w:p w14:paraId="40EB5FB3" w14:textId="20C33CAE" w:rsidR="004E19A2" w:rsidRDefault="004E19A2" w:rsidP="004E19A2">
      <w:pPr>
        <w:tabs>
          <w:tab w:val="left" w:pos="7797"/>
        </w:tabs>
      </w:pPr>
    </w:p>
    <w:p w14:paraId="7CFBB334" w14:textId="05E9180A" w:rsidR="004E19A2" w:rsidRDefault="004E19A2" w:rsidP="004E19A2">
      <w:pPr>
        <w:pStyle w:val="ListParagraph"/>
        <w:numPr>
          <w:ilvl w:val="0"/>
          <w:numId w:val="7"/>
        </w:numPr>
        <w:tabs>
          <w:tab w:val="left" w:pos="7797"/>
        </w:tabs>
      </w:pPr>
      <w:r>
        <w:t>Motorcycle can be included in MVC</w:t>
      </w:r>
    </w:p>
    <w:p w14:paraId="5A4BEE54" w14:textId="59A5C01B" w:rsidR="004E19A2" w:rsidRDefault="004E19A2" w:rsidP="004E19A2">
      <w:pPr>
        <w:pStyle w:val="ListParagraph"/>
        <w:numPr>
          <w:ilvl w:val="0"/>
          <w:numId w:val="7"/>
        </w:numPr>
        <w:tabs>
          <w:tab w:val="left" w:pos="7797"/>
        </w:tabs>
      </w:pPr>
      <w:r>
        <w:t>All types of falls (i.e. “fall under 1m” etc.) can be categorized as “Falls”</w:t>
      </w:r>
    </w:p>
    <w:p w14:paraId="46C7B921" w14:textId="6720004B" w:rsidR="004E19A2" w:rsidRDefault="004E19A2" w:rsidP="004E19A2">
      <w:pPr>
        <w:pStyle w:val="ListParagraph"/>
        <w:numPr>
          <w:ilvl w:val="0"/>
          <w:numId w:val="7"/>
        </w:numPr>
        <w:tabs>
          <w:tab w:val="left" w:pos="7797"/>
        </w:tabs>
      </w:pPr>
      <w:r>
        <w:t>Handgun and shotgun can be grouped together as “Gun”</w:t>
      </w:r>
    </w:p>
    <w:p w14:paraId="51B82AA4" w14:textId="2A6B7B99" w:rsidR="009642B3" w:rsidRDefault="009642B3" w:rsidP="009642B3">
      <w:pPr>
        <w:tabs>
          <w:tab w:val="left" w:pos="7797"/>
        </w:tabs>
      </w:pPr>
    </w:p>
    <w:p w14:paraId="78717957" w14:textId="513F4895" w:rsidR="009642B3" w:rsidRDefault="009642B3" w:rsidP="009642B3">
      <w:pPr>
        <w:tabs>
          <w:tab w:val="left" w:pos="7797"/>
        </w:tabs>
        <w:rPr>
          <w:b/>
          <w:bCs/>
        </w:rPr>
      </w:pPr>
      <w:r>
        <w:rPr>
          <w:b/>
          <w:bCs/>
        </w:rPr>
        <w:t>Categorization of column I</w:t>
      </w:r>
    </w:p>
    <w:p w14:paraId="03D05A9E" w14:textId="5BFD4480" w:rsidR="009642B3" w:rsidRDefault="009642B3" w:rsidP="009642B3">
      <w:pPr>
        <w:tabs>
          <w:tab w:val="left" w:pos="7797"/>
        </w:tabs>
      </w:pPr>
    </w:p>
    <w:p w14:paraId="1E39C196" w14:textId="7940A717" w:rsidR="009642B3" w:rsidRPr="009642B3" w:rsidRDefault="009642B3" w:rsidP="009642B3">
      <w:pPr>
        <w:pStyle w:val="ListParagraph"/>
        <w:numPr>
          <w:ilvl w:val="0"/>
          <w:numId w:val="9"/>
        </w:numPr>
        <w:tabs>
          <w:tab w:val="left" w:pos="7797"/>
        </w:tabs>
      </w:pPr>
      <w:r>
        <w:t>“Urban part” and “urban cluster” can be categorized as “Urban”</w:t>
      </w:r>
    </w:p>
    <w:sectPr w:rsidR="009642B3" w:rsidRPr="009642B3" w:rsidSect="00A2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76A"/>
    <w:multiLevelType w:val="hybridMultilevel"/>
    <w:tmpl w:val="A498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20EE8"/>
    <w:multiLevelType w:val="hybridMultilevel"/>
    <w:tmpl w:val="06EC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4105F"/>
    <w:multiLevelType w:val="hybridMultilevel"/>
    <w:tmpl w:val="7E08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22AC9"/>
    <w:multiLevelType w:val="hybridMultilevel"/>
    <w:tmpl w:val="4F0AA35C"/>
    <w:lvl w:ilvl="0" w:tplc="04090001">
      <w:start w:val="1"/>
      <w:numFmt w:val="bullet"/>
      <w:lvlText w:val=""/>
      <w:lvlJc w:val="left"/>
      <w:pPr>
        <w:ind w:left="8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77" w:hanging="360"/>
      </w:pPr>
      <w:rPr>
        <w:rFonts w:ascii="Wingdings" w:hAnsi="Wingdings" w:hint="default"/>
      </w:rPr>
    </w:lvl>
  </w:abstractNum>
  <w:abstractNum w:abstractNumId="4" w15:restartNumberingAfterBreak="0">
    <w:nsid w:val="3C9E499E"/>
    <w:multiLevelType w:val="hybridMultilevel"/>
    <w:tmpl w:val="D7F2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F091D"/>
    <w:multiLevelType w:val="hybridMultilevel"/>
    <w:tmpl w:val="7FB8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054F5"/>
    <w:multiLevelType w:val="hybridMultilevel"/>
    <w:tmpl w:val="E896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F1141"/>
    <w:multiLevelType w:val="hybridMultilevel"/>
    <w:tmpl w:val="2B6E7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1423AA"/>
    <w:multiLevelType w:val="hybridMultilevel"/>
    <w:tmpl w:val="F156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77"/>
    <w:rsid w:val="001645F3"/>
    <w:rsid w:val="00180890"/>
    <w:rsid w:val="00233F68"/>
    <w:rsid w:val="00287EE5"/>
    <w:rsid w:val="002F7DDE"/>
    <w:rsid w:val="00341D87"/>
    <w:rsid w:val="003909C6"/>
    <w:rsid w:val="003A65D9"/>
    <w:rsid w:val="00490422"/>
    <w:rsid w:val="004E19A2"/>
    <w:rsid w:val="00813D05"/>
    <w:rsid w:val="00902789"/>
    <w:rsid w:val="009642B3"/>
    <w:rsid w:val="009858B8"/>
    <w:rsid w:val="00A2565A"/>
    <w:rsid w:val="00B363B0"/>
    <w:rsid w:val="00D93177"/>
    <w:rsid w:val="00F2358C"/>
    <w:rsid w:val="00F60AAB"/>
    <w:rsid w:val="00FC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7B25"/>
  <w15:chartTrackingRefBased/>
  <w15:docId w15:val="{945B084D-67A5-C44A-B38F-0DA5351D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178909747E940940F7BFFCE1E4777" ma:contentTypeVersion="0" ma:contentTypeDescription="Create a new document." ma:contentTypeScope="" ma:versionID="10efc0cadd6944cef63a9eecb43e66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A4863C-38DB-43BA-ADAF-EC0547CC6324}"/>
</file>

<file path=customXml/itemProps2.xml><?xml version="1.0" encoding="utf-8"?>
<ds:datastoreItem xmlns:ds="http://schemas.openxmlformats.org/officeDocument/2006/customXml" ds:itemID="{2E59C500-6425-4EE4-B717-F9AA4EFFA523}"/>
</file>

<file path=customXml/itemProps3.xml><?xml version="1.0" encoding="utf-8"?>
<ds:datastoreItem xmlns:ds="http://schemas.openxmlformats.org/officeDocument/2006/customXml" ds:itemID="{3575C9AA-F094-4359-BEEB-AEA39D58D0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Cartier, David</dc:creator>
  <cp:keywords/>
  <dc:description/>
  <cp:lastModifiedBy>Cartier, David</cp:lastModifiedBy>
  <cp:revision>5</cp:revision>
  <dcterms:created xsi:type="dcterms:W3CDTF">2021-10-05T21:36:00Z</dcterms:created>
  <dcterms:modified xsi:type="dcterms:W3CDTF">2021-10-05T21:56:00Z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0x010100D36178909747E940940F7BFFCE1E4777</vt:lpwstr>
  </property>
</Properties>
</file>