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Use a gerund or a participle!</w:t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before/after/despite/ in spite of/ instead of/ though</w:t>
      </w:r>
    </w:p>
    <w:p>
      <w:pPr>
        <w:pStyle w:val="ListParagraph"/>
        <w:numPr>
          <w:ilvl w:val="0"/>
          <w:numId w:val="1"/>
        </w:numPr>
        <w:spacing w:lineRule="auto" w:line="240" w:beforeAutospacing="1" w:after="0"/>
        <w:contextualSpacing/>
        <w:rPr>
          <w:rFonts w:eastAsia="Times New Roman" w:cs="Calibri"/>
          <w:sz w:val="28"/>
          <w:szCs w:val="28"/>
          <w:lang w:eastAsia="de-DE"/>
        </w:rPr>
      </w:pPr>
      <w:r>
        <w:rPr>
          <w:rFonts w:eastAsia="Times New Roman" w:cs="Calibri" w:cstheme="minorHAnsi"/>
          <w:sz w:val="28"/>
          <w:szCs w:val="28"/>
          <w:lang w:eastAsia="de-DE"/>
        </w:rPr>
        <w:t>Obwohl Fatima in einem wohlhabenden Viertel wohnt und ihre Eltern reich sind, wird sie in der Schule nicht wirklich akzeptiert.</w:t>
      </w:r>
    </w:p>
    <w:p>
      <w:pPr>
        <w:pStyle w:val="ListParagraph"/>
        <w:numPr>
          <w:ilvl w:val="0"/>
          <w:numId w:val="0"/>
        </w:numPr>
        <w:spacing w:lineRule="auto" w:line="240" w:beforeAutospacing="1" w:after="0"/>
        <w:ind w:left="720" w:hanging="0"/>
        <w:contextualSpacing/>
        <w:rPr>
          <w:b/>
          <w:b/>
          <w:bCs/>
        </w:rPr>
      </w:pPr>
      <w:r>
        <w:rPr>
          <w:rFonts w:eastAsia="Times New Roman" w:cs="Calibri" w:cstheme="minorHAnsi"/>
          <w:b/>
          <w:bCs/>
          <w:sz w:val="28"/>
          <w:szCs w:val="28"/>
          <w:lang w:eastAsia="de-DE"/>
        </w:rPr>
        <w:t xml:space="preserve">Even though Fatima is living in a rich part of town, she </w:t>
      </w:r>
      <w:r>
        <w:rPr>
          <w:rFonts w:eastAsia="Times New Roman" w:cs="Calibri" w:cstheme="minorHAnsi"/>
          <w:b/>
          <w:bCs/>
          <w:sz w:val="28"/>
          <w:szCs w:val="28"/>
          <w:u w:val="double"/>
          <w:lang w:val="en-US" w:eastAsia="de-DE"/>
        </w:rPr>
        <w:t>isn’t</w:t>
      </w:r>
      <w:r>
        <w:rPr>
          <w:rFonts w:eastAsia="Times New Roman" w:cs="Calibri" w:cstheme="minorHAnsi"/>
          <w:b/>
          <w:bCs/>
          <w:sz w:val="28"/>
          <w:szCs w:val="28"/>
          <w:lang w:eastAsia="de-DE"/>
        </w:rPr>
        <w:t xml:space="preserve"> accepted in school.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Calibri"/>
          <w:sz w:val="28"/>
          <w:szCs w:val="28"/>
          <w:lang w:eastAsia="de-DE"/>
        </w:rPr>
      </w:pPr>
      <w:r>
        <w:rPr>
          <w:rFonts w:eastAsia="Times New Roman" w:cs="Calibri" w:cstheme="minorHAnsi"/>
          <w:sz w:val="28"/>
          <w:szCs w:val="28"/>
          <w:lang w:eastAsia="de-DE"/>
        </w:rPr>
        <w:t xml:space="preserve">Da sie sich vor allem in weißen Kreisen bewegt, ist sie wenig in Kontakt mit ihren afro-amerikanischen Wurzeln.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eastAsia="Times New Roman" w:cs="Calibri"/>
          <w:sz w:val="28"/>
          <w:szCs w:val="28"/>
          <w:lang w:eastAsia="de-DE"/>
        </w:rPr>
      </w:pPr>
      <w:r>
        <w:rPr>
          <w:rFonts w:eastAsia="Times New Roman" w:cs="Calibri" w:cstheme="minorHAnsi"/>
          <w:b/>
          <w:bCs/>
          <w:sz w:val="28"/>
          <w:szCs w:val="28"/>
          <w:lang w:eastAsia="de-DE"/>
        </w:rPr>
        <w:t>Since she is spending her time manly with white folks, she isn’t connecting alot to her black heritage.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Calibri"/>
          <w:sz w:val="28"/>
          <w:szCs w:val="28"/>
          <w:lang w:eastAsia="de-DE"/>
        </w:rPr>
      </w:pPr>
      <w:r>
        <w:rPr>
          <w:rFonts w:eastAsia="Times New Roman" w:cs="Calibri" w:cstheme="minorHAnsi"/>
          <w:sz w:val="28"/>
          <w:szCs w:val="28"/>
          <w:lang w:eastAsia="de-DE"/>
        </w:rPr>
        <w:t xml:space="preserve">Bevor sie Violet kennenlernt, scheint Fatima mit Selbstwertproblemen zu kämpfen. </w:t>
      </w:r>
    </w:p>
    <w:p>
      <w:pPr>
        <w:pStyle w:val="ListParagraph"/>
        <w:spacing w:lineRule="auto" w:line="240" w:before="0" w:after="0"/>
        <w:contextualSpacing/>
        <w:rPr>
          <w:rFonts w:eastAsia="Times New Roman" w:cs="Calibri"/>
          <w:sz w:val="28"/>
          <w:szCs w:val="28"/>
          <w:lang w:eastAsia="de-DE"/>
        </w:rPr>
      </w:pPr>
      <w:r>
        <w:rPr>
          <w:rFonts w:eastAsia="Times New Roman" w:cs="Calibri" w:cstheme="minorHAnsi"/>
          <w:b/>
          <w:bCs/>
          <w:sz w:val="28"/>
          <w:szCs w:val="28"/>
          <w:lang w:eastAsia="de-DE"/>
        </w:rPr>
        <w:t>Fatima was struggeling with self-esteem, before she met Violet.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Calibri"/>
          <w:sz w:val="28"/>
          <w:szCs w:val="28"/>
          <w:lang w:eastAsia="de-DE"/>
        </w:rPr>
      </w:pPr>
      <w:r>
        <w:rPr>
          <w:rFonts w:eastAsia="Times New Roman" w:cs="Calibri" w:cstheme="minorHAnsi"/>
          <w:sz w:val="28"/>
          <w:szCs w:val="28"/>
          <w:lang w:eastAsia="de-DE"/>
        </w:rPr>
        <w:t xml:space="preserve">In der überwiegend weißen Schule will Fatima sich anpassen, anstatt ihren afro-amerikanischen Hintergrund zu erforschen. </w:t>
      </w:r>
    </w:p>
    <w:p>
      <w:pPr>
        <w:pStyle w:val="ListParagraph"/>
        <w:spacing w:lineRule="auto" w:line="240" w:before="0" w:after="0"/>
        <w:contextualSpacing/>
        <w:rPr>
          <w:rFonts w:eastAsia="Times New Roman" w:cs="Calibri"/>
          <w:sz w:val="28"/>
          <w:szCs w:val="28"/>
          <w:lang w:eastAsia="de-DE"/>
        </w:rPr>
      </w:pPr>
      <w:r>
        <w:rPr>
          <w:rFonts w:eastAsia="Times New Roman" w:cs="Calibri" w:cstheme="minorHAnsi"/>
          <w:b/>
          <w:bCs/>
          <w:sz w:val="28"/>
          <w:szCs w:val="28"/>
          <w:lang w:eastAsia="de-DE"/>
        </w:rPr>
        <w:t>Fatima wants to assimilate into the majority white student body, instead of discovering afro-american background.</w:t>
      </w:r>
    </w:p>
    <w:p>
      <w:pPr>
        <w:pStyle w:val="ListParagraph"/>
        <w:numPr>
          <w:ilvl w:val="0"/>
          <w:numId w:val="1"/>
        </w:numPr>
        <w:spacing w:lineRule="auto" w:line="240" w:before="0" w:afterAutospacing="1"/>
        <w:contextualSpacing/>
        <w:rPr>
          <w:rFonts w:eastAsia="Times New Roman" w:cs="Calibri"/>
          <w:sz w:val="28"/>
          <w:szCs w:val="28"/>
          <w:lang w:eastAsia="de-DE"/>
        </w:rPr>
      </w:pPr>
      <w:r>
        <w:rPr>
          <w:rFonts w:eastAsia="Times New Roman" w:cs="Calibri" w:cstheme="minorHAnsi"/>
          <w:sz w:val="28"/>
          <w:szCs w:val="28"/>
          <w:lang w:eastAsia="de-DE"/>
        </w:rPr>
        <w:t xml:space="preserve">Violet ist viel selbstbewusster als Fatima, auch wenn sie empfindlich ist, was ihren Albinismus angeht. </w:t>
      </w:r>
    </w:p>
    <w:p>
      <w:pPr>
        <w:pStyle w:val="ListParagraph"/>
        <w:spacing w:lineRule="auto" w:line="240" w:before="0" w:afterAutospacing="1"/>
        <w:contextualSpacing/>
        <w:rPr>
          <w:rFonts w:eastAsia="Times New Roman" w:cs="Calibri"/>
          <w:sz w:val="28"/>
          <w:szCs w:val="28"/>
          <w:lang w:eastAsia="de-DE"/>
        </w:rPr>
      </w:pPr>
      <w:r>
        <w:rPr>
          <w:rFonts w:eastAsia="Times New Roman" w:cs="Calibri" w:cstheme="minorHAnsi"/>
          <w:b/>
          <w:bCs/>
          <w:sz w:val="28"/>
          <w:szCs w:val="28"/>
          <w:lang w:eastAsia="de-DE"/>
        </w:rPr>
        <w:t>Violet is way more self-assure than Fatima, in spite of her being  sensitive about her Albinism.</w:t>
      </w:r>
    </w:p>
    <w:p>
      <w:pPr>
        <w:pStyle w:val="Normal"/>
        <w:spacing w:lineRule="auto" w:line="240" w:beforeAutospacing="1" w:afterAutospacing="1"/>
        <w:rPr>
          <w:rFonts w:eastAsia="Times New Roman" w:cs="Calibri"/>
          <w:sz w:val="28"/>
          <w:szCs w:val="28"/>
          <w:lang w:eastAsia="de-DE"/>
        </w:rPr>
      </w:pPr>
      <w:r>
        <w:rPr>
          <w:rFonts w:eastAsia="Times New Roman" w:cs="Calibri" w:cstheme="minorHAnsi"/>
          <w:sz w:val="28"/>
          <w:szCs w:val="28"/>
          <w:lang w:eastAsia="de-DE"/>
        </w:rPr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418" w:right="1418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6a65dd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semiHidden/>
    <w:unhideWhenUsed/>
    <w:qFormat/>
    <w:rsid w:val="006a65d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ListParagraph">
    <w:name w:val="List Paragraph"/>
    <w:basedOn w:val="Normal"/>
    <w:uiPriority w:val="34"/>
    <w:qFormat/>
    <w:rsid w:val="006a65d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LibreOffice/7.4.5.1$Linux_X86_64 LibreOffice_project/40$Build-1</Application>
  <AppVersion>15.0000</AppVersion>
  <Pages>1</Pages>
  <Words>170</Words>
  <Characters>936</Characters>
  <CharactersWithSpaces>1094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2023-02-19T17:43:00Z</dcterms:created>
  <dc:creator>Julia Bielke</dc:creator>
  <dc:description/>
  <dc:language>en-US</dc:language>
  <cp:lastModifiedBy/>
  <dcterms:modified xsi:type="dcterms:W3CDTF">2023-02-21T08:35:34Z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