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12BE7" w14:textId="77777777" w:rsidR="00052458" w:rsidRPr="00052458" w:rsidRDefault="00052458" w:rsidP="00052458">
      <w:pPr>
        <w:jc w:val="center"/>
        <w:rPr>
          <w:b/>
          <w:lang w:val="en-US"/>
        </w:rPr>
      </w:pPr>
      <w:r w:rsidRPr="00052458">
        <w:rPr>
          <w:b/>
          <w:lang w:val="en-US"/>
        </w:rPr>
        <w:t>Endurance Engine</w:t>
      </w:r>
    </w:p>
    <w:p w14:paraId="237DEDD9" w14:textId="77777777" w:rsidR="00052458" w:rsidRDefault="00052458" w:rsidP="00052458">
      <w:pPr>
        <w:jc w:val="center"/>
        <w:rPr>
          <w:lang w:val="en-US"/>
        </w:rPr>
      </w:pPr>
      <w:r w:rsidRPr="00052458">
        <w:rPr>
          <w:b/>
          <w:lang w:val="en-US"/>
        </w:rPr>
        <w:t>Languages</w:t>
      </w:r>
      <w:r>
        <w:rPr>
          <w:lang w:val="en-US"/>
        </w:rPr>
        <w:t>: English</w:t>
      </w:r>
    </w:p>
    <w:p w14:paraId="311A68C3" w14:textId="2DE933C9" w:rsidR="00052458" w:rsidRDefault="00052458" w:rsidP="00052458">
      <w:pPr>
        <w:jc w:val="center"/>
        <w:rPr>
          <w:lang w:val="en-US"/>
        </w:rPr>
      </w:pPr>
      <w:r w:rsidRPr="00052458">
        <w:rPr>
          <w:b/>
          <w:lang w:val="en-US"/>
        </w:rPr>
        <w:t>Copyrights Notice</w:t>
      </w:r>
      <w:r>
        <w:rPr>
          <w:lang w:val="en-US"/>
        </w:rPr>
        <w:t>: Aljon Ramos, Mac Maunder</w:t>
      </w:r>
      <w:r w:rsidR="00B70EE9">
        <w:rPr>
          <w:lang w:val="en-US"/>
        </w:rPr>
        <w:t>, Nic</w:t>
      </w:r>
      <w:r w:rsidR="00EC7323">
        <w:rPr>
          <w:lang w:val="en-US"/>
        </w:rPr>
        <w:t>h</w:t>
      </w:r>
      <w:r w:rsidR="00B70EE9">
        <w:rPr>
          <w:lang w:val="en-US"/>
        </w:rPr>
        <w:t>olas</w:t>
      </w:r>
      <w:r w:rsidR="00EC7323">
        <w:rPr>
          <w:lang w:val="en-US"/>
        </w:rPr>
        <w:t xml:space="preserve"> Choy</w:t>
      </w:r>
    </w:p>
    <w:p w14:paraId="5D31CCE4" w14:textId="2C0D706E" w:rsidR="006F156F" w:rsidRDefault="006F156F">
      <w:pPr>
        <w:rPr>
          <w:lang w:val="en-US"/>
        </w:rPr>
      </w:pPr>
      <w:r>
        <w:rPr>
          <w:lang w:val="en-US"/>
        </w:rPr>
        <w:t xml:space="preserve">This Endurance </w:t>
      </w:r>
      <w:r w:rsidR="00037FCF">
        <w:rPr>
          <w:lang w:val="en-US"/>
        </w:rPr>
        <w:t>E</w:t>
      </w:r>
      <w:r>
        <w:rPr>
          <w:lang w:val="en-US"/>
        </w:rPr>
        <w:t>ngine agreement states the terms and conditions that bring the agreement between programmers.</w:t>
      </w:r>
    </w:p>
    <w:p w14:paraId="5A8E2EAD" w14:textId="77777777" w:rsidR="006F156F" w:rsidRDefault="006F156F" w:rsidP="006F156F">
      <w:pPr>
        <w:pStyle w:val="ListParagraph"/>
        <w:numPr>
          <w:ilvl w:val="0"/>
          <w:numId w:val="1"/>
        </w:numPr>
        <w:rPr>
          <w:lang w:val="en-US"/>
        </w:rPr>
      </w:pPr>
      <w:r w:rsidRPr="00052458">
        <w:rPr>
          <w:b/>
          <w:lang w:val="en-US"/>
        </w:rPr>
        <w:t>Developer’s duties</w:t>
      </w:r>
      <w:r>
        <w:rPr>
          <w:lang w:val="en-US"/>
        </w:rPr>
        <w:t xml:space="preserve">: </w:t>
      </w:r>
    </w:p>
    <w:p w14:paraId="1BA1999D" w14:textId="77777777" w:rsidR="006F156F" w:rsidRDefault="006F156F" w:rsidP="006F1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Developer shall complete the development of the Endurance Engine according to the milestones described on the assignments. </w:t>
      </w:r>
    </w:p>
    <w:p w14:paraId="218ECBB1" w14:textId="77777777" w:rsidR="006F156F" w:rsidRDefault="00A22FAE" w:rsidP="006F1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</w:t>
      </w:r>
      <w:r w:rsidR="006F156F">
        <w:rPr>
          <w:lang w:val="en-US"/>
        </w:rPr>
        <w:t xml:space="preserve"> ask questions if </w:t>
      </w:r>
      <w:r>
        <w:rPr>
          <w:lang w:val="en-US"/>
        </w:rPr>
        <w:t xml:space="preserve">the </w:t>
      </w:r>
      <w:r w:rsidR="006F156F">
        <w:rPr>
          <w:lang w:val="en-US"/>
        </w:rPr>
        <w:t xml:space="preserve">milestones </w:t>
      </w:r>
      <w:r>
        <w:rPr>
          <w:lang w:val="en-US"/>
        </w:rPr>
        <w:t>are</w:t>
      </w:r>
      <w:r w:rsidR="006F156F">
        <w:rPr>
          <w:lang w:val="en-US"/>
        </w:rPr>
        <w:t xml:space="preserve"> difficult to understand</w:t>
      </w:r>
      <w:r>
        <w:rPr>
          <w:lang w:val="en-US"/>
        </w:rPr>
        <w:t>.</w:t>
      </w:r>
    </w:p>
    <w:p w14:paraId="7E290CDB" w14:textId="77777777" w:rsidR="00A22FAE" w:rsidRDefault="00A22FAE" w:rsidP="006F1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Agree on the following programming structure:</w:t>
      </w:r>
    </w:p>
    <w:p w14:paraId="07DF194F" w14:textId="77777777"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Curly brackets must be on the same line.</w:t>
      </w:r>
    </w:p>
    <w:p w14:paraId="14DAA6F8" w14:textId="77777777"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 are Camel case.</w:t>
      </w:r>
    </w:p>
    <w:p w14:paraId="23444592" w14:textId="77777777"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comments on top of functions.</w:t>
      </w:r>
    </w:p>
    <w:p w14:paraId="0D2DC4D7" w14:textId="77777777"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Functions should be capitalized.</w:t>
      </w:r>
    </w:p>
    <w:p w14:paraId="2FE51491" w14:textId="77777777" w:rsidR="00A22FAE" w:rsidRDefault="00A22FAE" w:rsidP="00A22F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participate on all group meetings called.</w:t>
      </w:r>
    </w:p>
    <w:p w14:paraId="0252DBD1" w14:textId="77777777" w:rsidR="00375AEF" w:rsidRPr="00375AEF" w:rsidRDefault="00A22FAE" w:rsidP="00375A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be present on </w:t>
      </w:r>
      <w:r w:rsidR="00052458">
        <w:rPr>
          <w:lang w:val="en-US"/>
        </w:rPr>
        <w:t>all</w:t>
      </w:r>
      <w:r>
        <w:rPr>
          <w:lang w:val="en-US"/>
        </w:rPr>
        <w:t xml:space="preserve"> due date</w:t>
      </w:r>
      <w:r w:rsidR="00052458">
        <w:rPr>
          <w:lang w:val="en-US"/>
        </w:rPr>
        <w:t>s</w:t>
      </w:r>
      <w:r>
        <w:rPr>
          <w:lang w:val="en-US"/>
        </w:rPr>
        <w:t>.</w:t>
      </w:r>
    </w:p>
    <w:p w14:paraId="3FC78BEF" w14:textId="77777777" w:rsidR="00A22FAE" w:rsidRPr="00A22FAE" w:rsidRDefault="00A22FAE" w:rsidP="00A22FAE">
      <w:pPr>
        <w:pStyle w:val="ListParagraph"/>
        <w:ind w:left="1440"/>
        <w:rPr>
          <w:lang w:val="en-US"/>
        </w:rPr>
      </w:pPr>
    </w:p>
    <w:p w14:paraId="655033B4" w14:textId="77777777" w:rsidR="006F156F" w:rsidRDefault="006F156F" w:rsidP="006F156F">
      <w:pPr>
        <w:pStyle w:val="ListParagraph"/>
        <w:numPr>
          <w:ilvl w:val="0"/>
          <w:numId w:val="1"/>
        </w:numPr>
        <w:rPr>
          <w:lang w:val="en-US"/>
        </w:rPr>
      </w:pPr>
      <w:r w:rsidRPr="00052458">
        <w:rPr>
          <w:b/>
          <w:lang w:val="en-US"/>
        </w:rPr>
        <w:t>Ownership</w:t>
      </w:r>
      <w:r>
        <w:rPr>
          <w:lang w:val="en-US"/>
        </w:rPr>
        <w:t>:</w:t>
      </w:r>
    </w:p>
    <w:p w14:paraId="50DC761A" w14:textId="77777777" w:rsidR="006F156F" w:rsidRPr="00052458" w:rsidRDefault="006F156F" w:rsidP="00FF258B">
      <w:pPr>
        <w:pStyle w:val="BodyText"/>
        <w:numPr>
          <w:ilvl w:val="1"/>
          <w:numId w:val="1"/>
        </w:numPr>
        <w:tabs>
          <w:tab w:val="left" w:pos="1540"/>
        </w:tabs>
        <w:ind w:right="163"/>
      </w:pPr>
      <w:r w:rsidRPr="006F156F">
        <w:rPr>
          <w:rFonts w:cs="Times New Roman"/>
          <w:spacing w:val="-1"/>
          <w:sz w:val="24"/>
          <w:szCs w:val="24"/>
        </w:rPr>
        <w:t>Developer</w:t>
      </w:r>
      <w:r w:rsidRPr="006F156F">
        <w:rPr>
          <w:rFonts w:cs="Times New Roman"/>
          <w:spacing w:val="26"/>
          <w:sz w:val="24"/>
          <w:szCs w:val="24"/>
        </w:rPr>
        <w:t xml:space="preserve"> </w:t>
      </w:r>
      <w:r w:rsidRPr="006F156F">
        <w:rPr>
          <w:rFonts w:cs="Times New Roman"/>
          <w:spacing w:val="-1"/>
          <w:sz w:val="24"/>
          <w:szCs w:val="24"/>
        </w:rPr>
        <w:t>owns and will own all right, title and interest in the Game,</w:t>
      </w:r>
      <w:r w:rsidRPr="006F156F">
        <w:rPr>
          <w:rFonts w:cs="Times New Roman"/>
          <w:spacing w:val="-2"/>
          <w:sz w:val="24"/>
          <w:szCs w:val="24"/>
        </w:rPr>
        <w:t xml:space="preserve"> </w:t>
      </w:r>
      <w:r w:rsidRPr="006F156F">
        <w:rPr>
          <w:rFonts w:cs="Times New Roman"/>
          <w:spacing w:val="-1"/>
          <w:sz w:val="24"/>
          <w:szCs w:val="24"/>
        </w:rPr>
        <w:t>Client Software, Server Software, Developer</w:t>
      </w:r>
      <w:r w:rsidRPr="006F156F">
        <w:rPr>
          <w:rFonts w:cs="Times New Roman"/>
          <w:spacing w:val="32"/>
          <w:sz w:val="24"/>
          <w:szCs w:val="24"/>
        </w:rPr>
        <w:t xml:space="preserve"> </w:t>
      </w:r>
      <w:r w:rsidRPr="006F156F">
        <w:rPr>
          <w:rFonts w:cs="Times New Roman"/>
          <w:spacing w:val="-1"/>
          <w:sz w:val="24"/>
          <w:szCs w:val="24"/>
        </w:rPr>
        <w:t>Trademarks, Developer Materials and Developer Monetization Design Features</w:t>
      </w:r>
      <w:r>
        <w:rPr>
          <w:rFonts w:cs="Times New Roman"/>
          <w:spacing w:val="-1"/>
          <w:sz w:val="24"/>
          <w:szCs w:val="24"/>
        </w:rPr>
        <w:t>.</w:t>
      </w:r>
      <w:r w:rsidRPr="006F156F">
        <w:rPr>
          <w:rFonts w:cs="Times New Roman"/>
          <w:spacing w:val="-1"/>
          <w:sz w:val="24"/>
          <w:szCs w:val="24"/>
        </w:rPr>
        <w:t xml:space="preserve"> </w:t>
      </w:r>
    </w:p>
    <w:p w14:paraId="34ABAAFF" w14:textId="682F88A5" w:rsidR="00052458" w:rsidRPr="00B85E6E" w:rsidRDefault="00052458" w:rsidP="00FF258B">
      <w:pPr>
        <w:pStyle w:val="BodyText"/>
        <w:numPr>
          <w:ilvl w:val="1"/>
          <w:numId w:val="1"/>
        </w:numPr>
        <w:tabs>
          <w:tab w:val="left" w:pos="1540"/>
        </w:tabs>
        <w:ind w:right="163"/>
      </w:pPr>
      <w:r>
        <w:rPr>
          <w:rFonts w:cs="Times New Roman"/>
          <w:spacing w:val="-1"/>
          <w:sz w:val="24"/>
          <w:szCs w:val="24"/>
        </w:rPr>
        <w:t>This game will not be open source.</w:t>
      </w:r>
    </w:p>
    <w:p w14:paraId="0299FDCF" w14:textId="77777777" w:rsidR="00B85E6E" w:rsidRPr="009F442A" w:rsidRDefault="00B85E6E" w:rsidP="00B85E6E">
      <w:pPr>
        <w:pStyle w:val="BodyText"/>
        <w:tabs>
          <w:tab w:val="left" w:pos="1540"/>
        </w:tabs>
        <w:ind w:left="1440" w:right="163"/>
      </w:pPr>
      <w:bookmarkStart w:id="0" w:name="_GoBack"/>
      <w:bookmarkEnd w:id="0"/>
    </w:p>
    <w:p w14:paraId="38CBD387" w14:textId="77777777" w:rsidR="009F442A" w:rsidRPr="009F442A" w:rsidRDefault="009F442A" w:rsidP="009F442A">
      <w:pPr>
        <w:pStyle w:val="BodyText"/>
        <w:numPr>
          <w:ilvl w:val="0"/>
          <w:numId w:val="1"/>
        </w:numPr>
        <w:tabs>
          <w:tab w:val="left" w:pos="1540"/>
        </w:tabs>
        <w:ind w:right="163"/>
      </w:pPr>
      <w:r w:rsidRPr="00052458">
        <w:rPr>
          <w:rFonts w:cs="Times New Roman"/>
          <w:b/>
          <w:spacing w:val="-1"/>
          <w:sz w:val="24"/>
          <w:szCs w:val="24"/>
        </w:rPr>
        <w:t>Sequels</w:t>
      </w:r>
      <w:r w:rsidR="00052458">
        <w:rPr>
          <w:rFonts w:cs="Times New Roman"/>
          <w:spacing w:val="-1"/>
          <w:sz w:val="24"/>
          <w:szCs w:val="24"/>
        </w:rPr>
        <w:t>:</w:t>
      </w:r>
    </w:p>
    <w:p w14:paraId="7E7EA22E" w14:textId="77777777" w:rsidR="00B70EE9" w:rsidRPr="009F442A" w:rsidRDefault="009F442A" w:rsidP="00B70EE9">
      <w:pPr>
        <w:pStyle w:val="BodyText"/>
        <w:numPr>
          <w:ilvl w:val="1"/>
          <w:numId w:val="1"/>
        </w:numPr>
        <w:tabs>
          <w:tab w:val="left" w:pos="1540"/>
        </w:tabs>
        <w:ind w:right="163"/>
      </w:pPr>
      <w:r>
        <w:rPr>
          <w:rFonts w:cs="Times New Roman"/>
          <w:spacing w:val="-1"/>
          <w:sz w:val="24"/>
          <w:szCs w:val="24"/>
        </w:rPr>
        <w:t xml:space="preserve">During </w:t>
      </w:r>
      <w:r w:rsidR="00A22FAE">
        <w:rPr>
          <w:rFonts w:cs="Times New Roman"/>
          <w:spacing w:val="-1"/>
          <w:sz w:val="24"/>
          <w:szCs w:val="24"/>
        </w:rPr>
        <w:t xml:space="preserve">or after </w:t>
      </w:r>
      <w:r>
        <w:rPr>
          <w:rFonts w:cs="Times New Roman"/>
          <w:spacing w:val="-1"/>
          <w:sz w:val="24"/>
          <w:szCs w:val="24"/>
        </w:rPr>
        <w:t xml:space="preserve">the Term, if Developer: (a) develops </w:t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pacing w:val="-1"/>
          <w:sz w:val="24"/>
          <w:szCs w:val="24"/>
        </w:rPr>
        <w:t xml:space="preserve"> Sequel or Sequels for the Game, and (b) if Developer chooses to work with </w:t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pacing w:val="-1"/>
          <w:sz w:val="24"/>
          <w:szCs w:val="24"/>
        </w:rPr>
        <w:t xml:space="preserve"> partner to publish such Sequels</w:t>
      </w:r>
      <w:r w:rsidR="00A22FAE">
        <w:rPr>
          <w:rFonts w:cs="Times New Roman"/>
          <w:spacing w:val="-1"/>
          <w:sz w:val="24"/>
          <w:szCs w:val="24"/>
        </w:rPr>
        <w:t>. They can proceed to do so.</w:t>
      </w:r>
    </w:p>
    <w:p w14:paraId="5B20AB21" w14:textId="77777777" w:rsidR="009F442A" w:rsidRPr="006F156F" w:rsidRDefault="009F442A" w:rsidP="009F442A">
      <w:pPr>
        <w:pStyle w:val="BodyText"/>
        <w:tabs>
          <w:tab w:val="left" w:pos="1540"/>
        </w:tabs>
        <w:ind w:left="1440" w:right="163"/>
      </w:pPr>
    </w:p>
    <w:sectPr w:rsidR="009F442A" w:rsidRPr="006F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3BE8"/>
    <w:multiLevelType w:val="hybridMultilevel"/>
    <w:tmpl w:val="81808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5390"/>
    <w:multiLevelType w:val="multilevel"/>
    <w:tmpl w:val="DB4C834C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color w:val="010000"/>
        <w:sz w:val="24"/>
        <w:szCs w:val="24"/>
      </w:rPr>
    </w:lvl>
    <w:lvl w:ilvl="1">
      <w:start w:val="1"/>
      <w:numFmt w:val="decimal"/>
      <w:lvlText w:val="%1.%2"/>
      <w:lvlJc w:val="left"/>
      <w:pPr>
        <w:ind w:left="100" w:hanging="720"/>
      </w:pPr>
      <w:rPr>
        <w:rFonts w:ascii="Times New Roman" w:eastAsia="Times New Roman" w:hAnsi="Times New Roman" w:cs="Times New Roman" w:hint="default"/>
        <w:b/>
        <w:bCs/>
        <w:color w:val="010000"/>
        <w:sz w:val="24"/>
        <w:szCs w:val="24"/>
      </w:rPr>
    </w:lvl>
    <w:lvl w:ilvl="2">
      <w:start w:val="1"/>
      <w:numFmt w:val="lowerLetter"/>
      <w:lvlText w:val="(%3)"/>
      <w:lvlJc w:val="left"/>
      <w:pPr>
        <w:ind w:left="2980" w:hanging="720"/>
      </w:pPr>
      <w:rPr>
        <w:rFonts w:ascii="Times New Roman" w:eastAsia="Times New Roman" w:hAnsi="Times New Roman" w:cs="Times New Roman" w:hint="default"/>
        <w:color w:val="010000"/>
        <w:sz w:val="24"/>
        <w:szCs w:val="24"/>
      </w:rPr>
    </w:lvl>
    <w:lvl w:ilvl="3">
      <w:start w:val="1"/>
      <w:numFmt w:val="bullet"/>
      <w:lvlText w:val="•"/>
      <w:lvlJc w:val="left"/>
      <w:pPr>
        <w:ind w:left="2980" w:hanging="720"/>
      </w:pPr>
    </w:lvl>
    <w:lvl w:ilvl="4">
      <w:start w:val="1"/>
      <w:numFmt w:val="bullet"/>
      <w:lvlText w:val="•"/>
      <w:lvlJc w:val="left"/>
      <w:pPr>
        <w:ind w:left="3922" w:hanging="720"/>
      </w:pPr>
    </w:lvl>
    <w:lvl w:ilvl="5">
      <w:start w:val="1"/>
      <w:numFmt w:val="bullet"/>
      <w:lvlText w:val="•"/>
      <w:lvlJc w:val="left"/>
      <w:pPr>
        <w:ind w:left="4865" w:hanging="720"/>
      </w:pPr>
    </w:lvl>
    <w:lvl w:ilvl="6">
      <w:start w:val="1"/>
      <w:numFmt w:val="bullet"/>
      <w:lvlText w:val="•"/>
      <w:lvlJc w:val="left"/>
      <w:pPr>
        <w:ind w:left="5808" w:hanging="720"/>
      </w:pPr>
    </w:lvl>
    <w:lvl w:ilvl="7">
      <w:start w:val="1"/>
      <w:numFmt w:val="bullet"/>
      <w:lvlText w:val="•"/>
      <w:lvlJc w:val="left"/>
      <w:pPr>
        <w:ind w:left="6751" w:hanging="720"/>
      </w:pPr>
    </w:lvl>
    <w:lvl w:ilvl="8">
      <w:start w:val="1"/>
      <w:numFmt w:val="bullet"/>
      <w:lvlText w:val="•"/>
      <w:lvlJc w:val="left"/>
      <w:pPr>
        <w:ind w:left="7694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6F"/>
    <w:rsid w:val="00037FCF"/>
    <w:rsid w:val="00052458"/>
    <w:rsid w:val="000A29AB"/>
    <w:rsid w:val="00133476"/>
    <w:rsid w:val="00375AEF"/>
    <w:rsid w:val="006F156F"/>
    <w:rsid w:val="009F442A"/>
    <w:rsid w:val="00A22FAE"/>
    <w:rsid w:val="00B70EE9"/>
    <w:rsid w:val="00B85E6E"/>
    <w:rsid w:val="00E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7A89"/>
  <w15:chartTrackingRefBased/>
  <w15:docId w15:val="{AAF7812F-C17E-44DC-80F2-2FB299DA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6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6F156F"/>
    <w:pPr>
      <w:widowControl w:val="0"/>
      <w:spacing w:after="0" w:line="240" w:lineRule="auto"/>
      <w:ind w:left="10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56F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Aljon Ramos</dc:creator>
  <cp:keywords/>
  <dc:description/>
  <cp:lastModifiedBy>Nicholas Choy</cp:lastModifiedBy>
  <cp:revision>8</cp:revision>
  <dcterms:created xsi:type="dcterms:W3CDTF">2018-10-11T02:17:00Z</dcterms:created>
  <dcterms:modified xsi:type="dcterms:W3CDTF">2018-10-13T01:32:00Z</dcterms:modified>
</cp:coreProperties>
</file>